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977E3F8" w14:textId="77777777" w:rsidR="006655B8" w:rsidRDefault="00262041">
      <w:pPr>
        <w:pBdr>
          <w:top w:val="nil"/>
          <w:left w:val="nil"/>
          <w:bottom w:val="nil"/>
          <w:right w:val="nil"/>
          <w:between w:val="nil"/>
        </w:pBdr>
        <w:spacing w:line="300" w:lineRule="auto"/>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BỘ LAO ĐỘNG - THƯƠNG BINH VÀ XÃ HỘI</w:t>
      </w:r>
      <w:r>
        <w:rPr>
          <w:rFonts w:ascii="Times New Roman" w:eastAsia="Times New Roman" w:hAnsi="Times New Roman" w:cs="Times New Roman"/>
          <w:b/>
          <w:sz w:val="28"/>
          <w:szCs w:val="28"/>
        </w:rPr>
        <w:br/>
        <w:t>TRƯỜNG TRUNG CẤP NGHỀ TỔNG HỢP HÀ NỘI</w:t>
      </w:r>
    </w:p>
    <w:p w14:paraId="57714FB3" w14:textId="77777777" w:rsidR="00262041" w:rsidRDefault="00262041">
      <w:pPr>
        <w:pBdr>
          <w:top w:val="nil"/>
          <w:left w:val="nil"/>
          <w:bottom w:val="nil"/>
          <w:right w:val="nil"/>
          <w:between w:val="nil"/>
        </w:pBdr>
        <w:spacing w:line="300" w:lineRule="auto"/>
        <w:jc w:val="center"/>
        <w:rPr>
          <w:rFonts w:ascii="Times New Roman" w:eastAsia="Times New Roman" w:hAnsi="Times New Roman" w:cs="Times New Roman"/>
          <w:b/>
          <w:sz w:val="28"/>
          <w:szCs w:val="28"/>
        </w:rPr>
      </w:pPr>
    </w:p>
    <w:p w14:paraId="310B5F1E" w14:textId="77777777" w:rsidR="00262041" w:rsidRDefault="00262041">
      <w:pPr>
        <w:pBdr>
          <w:top w:val="nil"/>
          <w:left w:val="nil"/>
          <w:bottom w:val="nil"/>
          <w:right w:val="nil"/>
          <w:between w:val="nil"/>
        </w:pBdr>
        <w:spacing w:line="300" w:lineRule="auto"/>
        <w:jc w:val="center"/>
        <w:rPr>
          <w:rFonts w:ascii="Times New Roman" w:eastAsia="Times New Roman" w:hAnsi="Times New Roman" w:cs="Times New Roman"/>
          <w:b/>
          <w:sz w:val="28"/>
          <w:szCs w:val="28"/>
        </w:rPr>
      </w:pPr>
    </w:p>
    <w:p w14:paraId="1C4CDA9E" w14:textId="77777777" w:rsidR="00262041" w:rsidRDefault="00262041">
      <w:pPr>
        <w:pBdr>
          <w:top w:val="nil"/>
          <w:left w:val="nil"/>
          <w:bottom w:val="nil"/>
          <w:right w:val="nil"/>
          <w:between w:val="nil"/>
        </w:pBdr>
        <w:spacing w:line="300" w:lineRule="auto"/>
        <w:jc w:val="center"/>
        <w:rPr>
          <w:rFonts w:ascii="Times New Roman" w:eastAsia="Times New Roman" w:hAnsi="Times New Roman" w:cs="Times New Roman"/>
          <w:b/>
          <w:sz w:val="28"/>
          <w:szCs w:val="28"/>
        </w:rPr>
      </w:pPr>
    </w:p>
    <w:p w14:paraId="4B6B9546" w14:textId="77777777" w:rsidR="00262041" w:rsidRDefault="00262041">
      <w:pPr>
        <w:pBdr>
          <w:top w:val="nil"/>
          <w:left w:val="nil"/>
          <w:bottom w:val="nil"/>
          <w:right w:val="nil"/>
          <w:between w:val="nil"/>
        </w:pBdr>
        <w:spacing w:line="300" w:lineRule="auto"/>
        <w:jc w:val="center"/>
        <w:rPr>
          <w:rFonts w:ascii="Times New Roman" w:eastAsia="Times New Roman" w:hAnsi="Times New Roman" w:cs="Times New Roman"/>
          <w:sz w:val="28"/>
          <w:szCs w:val="28"/>
        </w:rPr>
      </w:pPr>
    </w:p>
    <w:p w14:paraId="794A68E8" w14:textId="77777777" w:rsidR="006655B8" w:rsidRDefault="00262041">
      <w:pPr>
        <w:spacing w:line="300" w:lineRule="auto"/>
        <w:jc w:val="center"/>
        <w:rPr>
          <w:rFonts w:ascii="Times New Roman" w:eastAsia="Times New Roman" w:hAnsi="Times New Roman" w:cs="Times New Roman"/>
          <w:sz w:val="28"/>
          <w:szCs w:val="28"/>
        </w:rPr>
      </w:pPr>
      <w:r>
        <w:rPr>
          <w:rFonts w:ascii="Times New Roman" w:eastAsia="Times New Roman" w:hAnsi="Times New Roman" w:cs="Times New Roman"/>
          <w:noProof/>
          <w:sz w:val="28"/>
          <w:szCs w:val="28"/>
          <w:lang w:val="en-US"/>
        </w:rPr>
        <w:drawing>
          <wp:inline distT="0" distB="0" distL="0" distR="0" wp14:anchorId="03E71C20" wp14:editId="542EA2DC">
            <wp:extent cx="987425" cy="1517650"/>
            <wp:effectExtent l="0" t="0" r="0" b="0"/>
            <wp:docPr id="26" name="image10.jpg"/>
            <wp:cNvGraphicFramePr/>
            <a:graphic xmlns:a="http://schemas.openxmlformats.org/drawingml/2006/main">
              <a:graphicData uri="http://schemas.openxmlformats.org/drawingml/2006/picture">
                <pic:pic xmlns:pic="http://schemas.openxmlformats.org/drawingml/2006/picture">
                  <pic:nvPicPr>
                    <pic:cNvPr id="0" name="image10.jpg"/>
                    <pic:cNvPicPr preferRelativeResize="0"/>
                  </pic:nvPicPr>
                  <pic:blipFill>
                    <a:blip r:embed="rId9"/>
                    <a:srcRect/>
                    <a:stretch>
                      <a:fillRect/>
                    </a:stretch>
                  </pic:blipFill>
                  <pic:spPr>
                    <a:xfrm>
                      <a:off x="0" y="0"/>
                      <a:ext cx="987425" cy="1517650"/>
                    </a:xfrm>
                    <a:prstGeom prst="rect">
                      <a:avLst/>
                    </a:prstGeom>
                    <a:ln/>
                  </pic:spPr>
                </pic:pic>
              </a:graphicData>
            </a:graphic>
          </wp:inline>
        </w:drawing>
      </w:r>
    </w:p>
    <w:p w14:paraId="36A77B40" w14:textId="77777777" w:rsidR="006655B8" w:rsidRDefault="006655B8">
      <w:pPr>
        <w:spacing w:line="300" w:lineRule="auto"/>
        <w:rPr>
          <w:rFonts w:ascii="Times New Roman" w:eastAsia="Times New Roman" w:hAnsi="Times New Roman" w:cs="Times New Roman"/>
          <w:sz w:val="28"/>
          <w:szCs w:val="28"/>
        </w:rPr>
      </w:pPr>
    </w:p>
    <w:p w14:paraId="5230208A" w14:textId="77777777" w:rsidR="00262041" w:rsidRDefault="00262041">
      <w:pPr>
        <w:keepNext/>
        <w:keepLines/>
        <w:pBdr>
          <w:top w:val="nil"/>
          <w:left w:val="nil"/>
          <w:bottom w:val="nil"/>
          <w:right w:val="nil"/>
          <w:between w:val="nil"/>
        </w:pBdr>
        <w:spacing w:line="300" w:lineRule="auto"/>
        <w:jc w:val="center"/>
        <w:rPr>
          <w:rFonts w:ascii="Times New Roman" w:eastAsia="Times New Roman" w:hAnsi="Times New Roman" w:cs="Times New Roman"/>
          <w:b/>
          <w:sz w:val="28"/>
          <w:szCs w:val="28"/>
        </w:rPr>
      </w:pPr>
      <w:bookmarkStart w:id="0" w:name="bookmark=id.30j0zll" w:colFirst="0" w:colLast="0"/>
      <w:bookmarkStart w:id="1" w:name="bookmark=id.1fob9te" w:colFirst="0" w:colLast="0"/>
      <w:bookmarkStart w:id="2" w:name="bookmark=id.gjdgxs" w:colFirst="0" w:colLast="0"/>
      <w:bookmarkEnd w:id="0"/>
      <w:bookmarkEnd w:id="1"/>
      <w:bookmarkEnd w:id="2"/>
    </w:p>
    <w:p w14:paraId="1B5D2341" w14:textId="77777777" w:rsidR="00262041" w:rsidRDefault="00262041">
      <w:pPr>
        <w:keepNext/>
        <w:keepLines/>
        <w:pBdr>
          <w:top w:val="nil"/>
          <w:left w:val="nil"/>
          <w:bottom w:val="nil"/>
          <w:right w:val="nil"/>
          <w:between w:val="nil"/>
        </w:pBdr>
        <w:spacing w:line="300" w:lineRule="auto"/>
        <w:jc w:val="center"/>
        <w:rPr>
          <w:rFonts w:ascii="Times New Roman" w:eastAsia="Times New Roman" w:hAnsi="Times New Roman" w:cs="Times New Roman"/>
          <w:b/>
          <w:sz w:val="28"/>
          <w:szCs w:val="28"/>
        </w:rPr>
      </w:pPr>
    </w:p>
    <w:p w14:paraId="5F1E3546" w14:textId="77777777" w:rsidR="00262041" w:rsidRDefault="00262041">
      <w:pPr>
        <w:keepNext/>
        <w:keepLines/>
        <w:pBdr>
          <w:top w:val="nil"/>
          <w:left w:val="nil"/>
          <w:bottom w:val="nil"/>
          <w:right w:val="nil"/>
          <w:between w:val="nil"/>
        </w:pBdr>
        <w:spacing w:line="300" w:lineRule="auto"/>
        <w:jc w:val="center"/>
        <w:rPr>
          <w:rFonts w:ascii="Times New Roman" w:eastAsia="Times New Roman" w:hAnsi="Times New Roman" w:cs="Times New Roman"/>
          <w:b/>
          <w:sz w:val="28"/>
          <w:szCs w:val="28"/>
        </w:rPr>
      </w:pPr>
    </w:p>
    <w:p w14:paraId="24EEB545" w14:textId="77777777" w:rsidR="006655B8" w:rsidRDefault="00262041">
      <w:pPr>
        <w:keepNext/>
        <w:keepLines/>
        <w:pBdr>
          <w:top w:val="nil"/>
          <w:left w:val="nil"/>
          <w:bottom w:val="nil"/>
          <w:right w:val="nil"/>
          <w:between w:val="nil"/>
        </w:pBdr>
        <w:spacing w:line="300" w:lineRule="auto"/>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GIÁO TRÌNH</w:t>
      </w:r>
    </w:p>
    <w:p w14:paraId="74ACCEB0" w14:textId="77777777" w:rsidR="006655B8" w:rsidRDefault="00262041">
      <w:pPr>
        <w:keepNext/>
        <w:keepLines/>
        <w:pBdr>
          <w:top w:val="nil"/>
          <w:left w:val="nil"/>
          <w:bottom w:val="nil"/>
          <w:right w:val="nil"/>
          <w:between w:val="nil"/>
        </w:pBdr>
        <w:spacing w:line="300" w:lineRule="auto"/>
        <w:jc w:val="center"/>
        <w:rPr>
          <w:rFonts w:ascii="Times New Roman" w:eastAsia="Times New Roman" w:hAnsi="Times New Roman" w:cs="Times New Roman"/>
          <w:b/>
          <w:sz w:val="28"/>
          <w:szCs w:val="28"/>
        </w:rPr>
      </w:pPr>
      <w:bookmarkStart w:id="3" w:name="bookmark=id.2et92p0" w:colFirst="0" w:colLast="0"/>
      <w:bookmarkStart w:id="4" w:name="bookmark=id.3znysh7" w:colFirst="0" w:colLast="0"/>
      <w:bookmarkStart w:id="5" w:name="bookmark=id.tyjcwt" w:colFirst="0" w:colLast="0"/>
      <w:bookmarkEnd w:id="3"/>
      <w:bookmarkEnd w:id="4"/>
      <w:bookmarkEnd w:id="5"/>
      <w:r>
        <w:rPr>
          <w:rFonts w:ascii="Times New Roman" w:eastAsia="Times New Roman" w:hAnsi="Times New Roman" w:cs="Times New Roman"/>
          <w:b/>
          <w:sz w:val="28"/>
          <w:szCs w:val="28"/>
        </w:rPr>
        <w:t>MÔN HỌC: AN TOÀN VỆ SINH CÔNG NGHIỆP</w:t>
      </w:r>
      <w:r>
        <w:rPr>
          <w:rFonts w:ascii="Times New Roman" w:eastAsia="Times New Roman" w:hAnsi="Times New Roman" w:cs="Times New Roman"/>
          <w:b/>
          <w:sz w:val="28"/>
          <w:szCs w:val="28"/>
        </w:rPr>
        <w:br/>
        <w:t>NGHỀ: CÔNG NGHỆ THÔNG TIN</w:t>
      </w:r>
      <w:r>
        <w:rPr>
          <w:rFonts w:ascii="Times New Roman" w:eastAsia="Times New Roman" w:hAnsi="Times New Roman" w:cs="Times New Roman"/>
          <w:b/>
          <w:sz w:val="28"/>
          <w:szCs w:val="28"/>
        </w:rPr>
        <w:br/>
        <w:t>TRÌNH ĐỘ: TRUNG CẤP NGHỀ</w:t>
      </w:r>
    </w:p>
    <w:p w14:paraId="24821FBD" w14:textId="4F31635C" w:rsidR="006655B8" w:rsidRDefault="00262041">
      <w:pPr>
        <w:pBdr>
          <w:top w:val="nil"/>
          <w:left w:val="nil"/>
          <w:bottom w:val="nil"/>
          <w:right w:val="nil"/>
          <w:between w:val="nil"/>
        </w:pBdr>
        <w:spacing w:line="300" w:lineRule="auto"/>
        <w:jc w:val="center"/>
        <w:rPr>
          <w:rFonts w:ascii="Times New Roman" w:eastAsia="Times New Roman" w:hAnsi="Times New Roman" w:cs="Times New Roman"/>
          <w:sz w:val="28"/>
          <w:szCs w:val="28"/>
        </w:rPr>
      </w:pPr>
      <w:r>
        <w:rPr>
          <w:rFonts w:ascii="Times New Roman" w:eastAsia="Times New Roman" w:hAnsi="Times New Roman" w:cs="Times New Roman"/>
          <w:i/>
          <w:sz w:val="28"/>
          <w:szCs w:val="28"/>
        </w:rPr>
        <w:t>(Ban hành kèm theo Quyết định số:</w:t>
      </w:r>
      <w:r w:rsidR="00216D1F" w:rsidRPr="00216D1F">
        <w:rPr>
          <w:rFonts w:ascii="Times New Roman" w:eastAsia="Times New Roman" w:hAnsi="Times New Roman" w:cs="Times New Roman"/>
          <w:i/>
          <w:sz w:val="28"/>
          <w:szCs w:val="28"/>
        </w:rPr>
        <w:t xml:space="preserve">        </w:t>
      </w:r>
      <w:r>
        <w:rPr>
          <w:rFonts w:ascii="Times New Roman" w:eastAsia="Times New Roman" w:hAnsi="Times New Roman" w:cs="Times New Roman"/>
          <w:i/>
          <w:sz w:val="28"/>
          <w:szCs w:val="28"/>
        </w:rPr>
        <w:t xml:space="preserve"> /QĐ-TCNTH ngày tháng năm </w:t>
      </w:r>
      <w:r w:rsidR="006A4482">
        <w:rPr>
          <w:rFonts w:ascii="Times New Roman" w:eastAsia="Times New Roman" w:hAnsi="Times New Roman" w:cs="Times New Roman"/>
          <w:i/>
          <w:sz w:val="28"/>
          <w:szCs w:val="28"/>
        </w:rPr>
        <w:t>202</w:t>
      </w:r>
      <w:r w:rsidR="00216D1F" w:rsidRPr="00216D1F">
        <w:rPr>
          <w:rFonts w:ascii="Times New Roman" w:eastAsia="Times New Roman" w:hAnsi="Times New Roman" w:cs="Times New Roman"/>
          <w:i/>
          <w:sz w:val="28"/>
          <w:szCs w:val="28"/>
        </w:rPr>
        <w:t>5</w:t>
      </w:r>
      <w:r>
        <w:rPr>
          <w:rFonts w:ascii="Times New Roman" w:eastAsia="Times New Roman" w:hAnsi="Times New Roman" w:cs="Times New Roman"/>
          <w:i/>
          <w:sz w:val="28"/>
          <w:szCs w:val="28"/>
        </w:rPr>
        <w:br/>
        <w:t>của Hiệu trưởng trường TCN Tổng hợp Hà Nội)</w:t>
      </w:r>
    </w:p>
    <w:p w14:paraId="2F085B6B" w14:textId="77777777" w:rsidR="00262041" w:rsidRDefault="00262041">
      <w:pPr>
        <w:pBdr>
          <w:top w:val="nil"/>
          <w:left w:val="nil"/>
          <w:bottom w:val="nil"/>
          <w:right w:val="nil"/>
          <w:between w:val="nil"/>
        </w:pBdr>
        <w:spacing w:line="300" w:lineRule="auto"/>
        <w:jc w:val="center"/>
        <w:rPr>
          <w:rFonts w:ascii="Times New Roman" w:eastAsia="Times New Roman" w:hAnsi="Times New Roman" w:cs="Times New Roman"/>
          <w:sz w:val="28"/>
          <w:szCs w:val="28"/>
        </w:rPr>
      </w:pPr>
    </w:p>
    <w:p w14:paraId="6EA7F5D4" w14:textId="77777777" w:rsidR="00262041" w:rsidRDefault="00262041">
      <w:pPr>
        <w:pBdr>
          <w:top w:val="nil"/>
          <w:left w:val="nil"/>
          <w:bottom w:val="nil"/>
          <w:right w:val="nil"/>
          <w:between w:val="nil"/>
        </w:pBdr>
        <w:spacing w:line="300" w:lineRule="auto"/>
        <w:jc w:val="center"/>
        <w:rPr>
          <w:rFonts w:ascii="Times New Roman" w:eastAsia="Times New Roman" w:hAnsi="Times New Roman" w:cs="Times New Roman"/>
          <w:sz w:val="28"/>
          <w:szCs w:val="28"/>
        </w:rPr>
      </w:pPr>
    </w:p>
    <w:p w14:paraId="3C8EBDAD" w14:textId="77777777" w:rsidR="00262041" w:rsidRDefault="00262041">
      <w:pPr>
        <w:pBdr>
          <w:top w:val="nil"/>
          <w:left w:val="nil"/>
          <w:bottom w:val="nil"/>
          <w:right w:val="nil"/>
          <w:between w:val="nil"/>
        </w:pBdr>
        <w:spacing w:line="300" w:lineRule="auto"/>
        <w:jc w:val="center"/>
        <w:rPr>
          <w:rFonts w:ascii="Times New Roman" w:eastAsia="Times New Roman" w:hAnsi="Times New Roman" w:cs="Times New Roman"/>
          <w:sz w:val="28"/>
          <w:szCs w:val="28"/>
        </w:rPr>
      </w:pPr>
    </w:p>
    <w:p w14:paraId="4B0F72D5" w14:textId="77777777" w:rsidR="00262041" w:rsidRDefault="00262041">
      <w:pPr>
        <w:pBdr>
          <w:top w:val="nil"/>
          <w:left w:val="nil"/>
          <w:bottom w:val="nil"/>
          <w:right w:val="nil"/>
          <w:between w:val="nil"/>
        </w:pBdr>
        <w:spacing w:line="300" w:lineRule="auto"/>
        <w:jc w:val="center"/>
        <w:rPr>
          <w:rFonts w:ascii="Times New Roman" w:eastAsia="Times New Roman" w:hAnsi="Times New Roman" w:cs="Times New Roman"/>
          <w:sz w:val="28"/>
          <w:szCs w:val="28"/>
        </w:rPr>
      </w:pPr>
    </w:p>
    <w:p w14:paraId="2AB53F2E" w14:textId="77777777" w:rsidR="00262041" w:rsidRDefault="00262041">
      <w:pPr>
        <w:pBdr>
          <w:top w:val="nil"/>
          <w:left w:val="nil"/>
          <w:bottom w:val="nil"/>
          <w:right w:val="nil"/>
          <w:between w:val="nil"/>
        </w:pBdr>
        <w:spacing w:line="300" w:lineRule="auto"/>
        <w:jc w:val="center"/>
        <w:rPr>
          <w:rFonts w:ascii="Times New Roman" w:eastAsia="Times New Roman" w:hAnsi="Times New Roman" w:cs="Times New Roman"/>
          <w:sz w:val="28"/>
          <w:szCs w:val="28"/>
        </w:rPr>
      </w:pPr>
    </w:p>
    <w:p w14:paraId="06458D79" w14:textId="77777777" w:rsidR="00262041" w:rsidRDefault="00262041">
      <w:pPr>
        <w:pBdr>
          <w:top w:val="nil"/>
          <w:left w:val="nil"/>
          <w:bottom w:val="nil"/>
          <w:right w:val="nil"/>
          <w:between w:val="nil"/>
        </w:pBdr>
        <w:spacing w:line="300" w:lineRule="auto"/>
        <w:jc w:val="center"/>
        <w:rPr>
          <w:rFonts w:ascii="Times New Roman" w:eastAsia="Times New Roman" w:hAnsi="Times New Roman" w:cs="Times New Roman"/>
          <w:sz w:val="28"/>
          <w:szCs w:val="28"/>
        </w:rPr>
      </w:pPr>
    </w:p>
    <w:p w14:paraId="3551128E" w14:textId="77777777" w:rsidR="00262041" w:rsidRDefault="00262041">
      <w:pPr>
        <w:pBdr>
          <w:top w:val="nil"/>
          <w:left w:val="nil"/>
          <w:bottom w:val="nil"/>
          <w:right w:val="nil"/>
          <w:between w:val="nil"/>
        </w:pBdr>
        <w:spacing w:line="300" w:lineRule="auto"/>
        <w:jc w:val="center"/>
        <w:rPr>
          <w:rFonts w:ascii="Times New Roman" w:eastAsia="Times New Roman" w:hAnsi="Times New Roman" w:cs="Times New Roman"/>
          <w:sz w:val="28"/>
          <w:szCs w:val="28"/>
        </w:rPr>
      </w:pPr>
    </w:p>
    <w:p w14:paraId="0241A2E3" w14:textId="77777777" w:rsidR="00262041" w:rsidRDefault="00262041">
      <w:pPr>
        <w:pBdr>
          <w:top w:val="nil"/>
          <w:left w:val="nil"/>
          <w:bottom w:val="nil"/>
          <w:right w:val="nil"/>
          <w:between w:val="nil"/>
        </w:pBdr>
        <w:spacing w:line="300" w:lineRule="auto"/>
        <w:jc w:val="center"/>
        <w:rPr>
          <w:rFonts w:ascii="Times New Roman" w:eastAsia="Times New Roman" w:hAnsi="Times New Roman" w:cs="Times New Roman"/>
          <w:sz w:val="28"/>
          <w:szCs w:val="28"/>
        </w:rPr>
      </w:pPr>
    </w:p>
    <w:p w14:paraId="2B129504" w14:textId="77777777" w:rsidR="00262041" w:rsidRDefault="00262041">
      <w:pPr>
        <w:pBdr>
          <w:top w:val="nil"/>
          <w:left w:val="nil"/>
          <w:bottom w:val="nil"/>
          <w:right w:val="nil"/>
          <w:between w:val="nil"/>
        </w:pBdr>
        <w:spacing w:line="300" w:lineRule="auto"/>
        <w:jc w:val="center"/>
        <w:rPr>
          <w:rFonts w:ascii="Times New Roman" w:eastAsia="Times New Roman" w:hAnsi="Times New Roman" w:cs="Times New Roman"/>
          <w:sz w:val="28"/>
          <w:szCs w:val="28"/>
        </w:rPr>
      </w:pPr>
    </w:p>
    <w:p w14:paraId="02EB76ED" w14:textId="77777777" w:rsidR="00262041" w:rsidRDefault="00262041">
      <w:pPr>
        <w:pBdr>
          <w:top w:val="nil"/>
          <w:left w:val="nil"/>
          <w:bottom w:val="nil"/>
          <w:right w:val="nil"/>
          <w:between w:val="nil"/>
        </w:pBdr>
        <w:spacing w:line="300" w:lineRule="auto"/>
        <w:jc w:val="center"/>
        <w:rPr>
          <w:rFonts w:ascii="Times New Roman" w:eastAsia="Times New Roman" w:hAnsi="Times New Roman" w:cs="Times New Roman"/>
          <w:sz w:val="28"/>
          <w:szCs w:val="28"/>
        </w:rPr>
      </w:pPr>
    </w:p>
    <w:p w14:paraId="1E3E1C9E" w14:textId="77777777" w:rsidR="00262041" w:rsidRDefault="00262041">
      <w:pPr>
        <w:pBdr>
          <w:top w:val="nil"/>
          <w:left w:val="nil"/>
          <w:bottom w:val="nil"/>
          <w:right w:val="nil"/>
          <w:between w:val="nil"/>
        </w:pBdr>
        <w:spacing w:line="300" w:lineRule="auto"/>
        <w:jc w:val="center"/>
        <w:rPr>
          <w:rFonts w:ascii="Times New Roman" w:eastAsia="Times New Roman" w:hAnsi="Times New Roman" w:cs="Times New Roman"/>
          <w:sz w:val="28"/>
          <w:szCs w:val="28"/>
        </w:rPr>
      </w:pPr>
    </w:p>
    <w:p w14:paraId="4FDCADEB" w14:textId="77777777" w:rsidR="00262041" w:rsidRDefault="00262041">
      <w:pPr>
        <w:pBdr>
          <w:top w:val="nil"/>
          <w:left w:val="nil"/>
          <w:bottom w:val="nil"/>
          <w:right w:val="nil"/>
          <w:between w:val="nil"/>
        </w:pBdr>
        <w:spacing w:line="300" w:lineRule="auto"/>
        <w:jc w:val="center"/>
        <w:rPr>
          <w:rFonts w:ascii="Times New Roman" w:eastAsia="Times New Roman" w:hAnsi="Times New Roman" w:cs="Times New Roman"/>
          <w:sz w:val="28"/>
          <w:szCs w:val="28"/>
        </w:rPr>
      </w:pPr>
    </w:p>
    <w:p w14:paraId="6008FD04" w14:textId="0958DEFD" w:rsidR="008231D5" w:rsidRPr="00216D1F" w:rsidRDefault="00262041">
      <w:pPr>
        <w:pBdr>
          <w:top w:val="nil"/>
          <w:left w:val="nil"/>
          <w:bottom w:val="nil"/>
          <w:right w:val="nil"/>
          <w:between w:val="nil"/>
        </w:pBdr>
        <w:spacing w:line="30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Hà Nội, năm 202</w:t>
      </w:r>
      <w:r w:rsidR="00216D1F" w:rsidRPr="00216D1F">
        <w:rPr>
          <w:rFonts w:ascii="Times New Roman" w:eastAsia="Times New Roman" w:hAnsi="Times New Roman" w:cs="Times New Roman"/>
          <w:sz w:val="28"/>
          <w:szCs w:val="28"/>
        </w:rPr>
        <w:t>5</w:t>
      </w:r>
    </w:p>
    <w:p w14:paraId="53DF6AD4" w14:textId="77777777" w:rsidR="008231D5" w:rsidRDefault="008231D5">
      <w:pPr>
        <w:rPr>
          <w:rFonts w:ascii="Times New Roman" w:eastAsia="Times New Roman" w:hAnsi="Times New Roman" w:cs="Times New Roman"/>
          <w:sz w:val="28"/>
          <w:szCs w:val="28"/>
        </w:rPr>
      </w:pPr>
      <w:r>
        <w:rPr>
          <w:rFonts w:ascii="Times New Roman" w:eastAsia="Times New Roman" w:hAnsi="Times New Roman" w:cs="Times New Roman"/>
          <w:sz w:val="28"/>
          <w:szCs w:val="28"/>
        </w:rPr>
        <w:br w:type="page"/>
      </w:r>
    </w:p>
    <w:p w14:paraId="3D1221D4" w14:textId="77777777" w:rsidR="008231D5" w:rsidRDefault="008231D5">
      <w:pPr>
        <w:rPr>
          <w:rFonts w:ascii="Times New Roman" w:eastAsia="Times New Roman" w:hAnsi="Times New Roman" w:cs="Times New Roman"/>
          <w:sz w:val="28"/>
          <w:szCs w:val="28"/>
        </w:rPr>
      </w:pPr>
      <w:r>
        <w:rPr>
          <w:rFonts w:ascii="Times New Roman" w:eastAsia="Times New Roman" w:hAnsi="Times New Roman" w:cs="Times New Roman"/>
          <w:sz w:val="28"/>
          <w:szCs w:val="28"/>
        </w:rPr>
        <w:lastRenderedPageBreak/>
        <w:br w:type="page"/>
      </w:r>
    </w:p>
    <w:p w14:paraId="7BA8A18C" w14:textId="77777777" w:rsidR="006655B8" w:rsidRDefault="006655B8">
      <w:pPr>
        <w:pBdr>
          <w:top w:val="nil"/>
          <w:left w:val="nil"/>
          <w:bottom w:val="nil"/>
          <w:right w:val="nil"/>
          <w:between w:val="nil"/>
        </w:pBdr>
        <w:spacing w:line="300" w:lineRule="auto"/>
        <w:jc w:val="center"/>
        <w:rPr>
          <w:rFonts w:ascii="Times New Roman" w:eastAsia="Times New Roman" w:hAnsi="Times New Roman" w:cs="Times New Roman"/>
          <w:sz w:val="28"/>
          <w:szCs w:val="28"/>
        </w:rPr>
        <w:sectPr w:rsidR="006655B8" w:rsidSect="00262041">
          <w:footerReference w:type="default" r:id="rId10"/>
          <w:pgSz w:w="11900" w:h="16840"/>
          <w:pgMar w:top="1134" w:right="1134" w:bottom="1134" w:left="1701" w:header="691" w:footer="691" w:gutter="0"/>
          <w:pgBorders w:display="firstPage">
            <w:top w:val="thinThickSmallGap" w:sz="24" w:space="1" w:color="auto"/>
            <w:left w:val="thinThickSmallGap" w:sz="24" w:space="4" w:color="auto"/>
            <w:bottom w:val="thickThinSmallGap" w:sz="24" w:space="1" w:color="auto"/>
            <w:right w:val="thickThinSmallGap" w:sz="24" w:space="4" w:color="auto"/>
          </w:pgBorders>
          <w:pgNumType w:start="1"/>
          <w:cols w:space="720"/>
          <w:titlePg/>
          <w:docGrid w:linePitch="326"/>
        </w:sectPr>
      </w:pPr>
    </w:p>
    <w:p w14:paraId="0F4A6868" w14:textId="77777777" w:rsidR="006655B8" w:rsidRPr="008231D5" w:rsidRDefault="00262041" w:rsidP="009B7BF1">
      <w:pPr>
        <w:pStyle w:val="Heading1"/>
        <w:jc w:val="center"/>
        <w:rPr>
          <w:rFonts w:ascii="Times New Roman" w:eastAsia="Times New Roman" w:hAnsi="Times New Roman" w:cs="Times New Roman"/>
          <w:sz w:val="28"/>
          <w:szCs w:val="28"/>
        </w:rPr>
      </w:pPr>
      <w:bookmarkStart w:id="6" w:name="_Toc183683445"/>
      <w:r w:rsidRPr="008231D5">
        <w:rPr>
          <w:rFonts w:ascii="Times New Roman" w:eastAsia="Times New Roman" w:hAnsi="Times New Roman" w:cs="Times New Roman"/>
          <w:sz w:val="28"/>
          <w:szCs w:val="28"/>
        </w:rPr>
        <w:lastRenderedPageBreak/>
        <w:t>TUYÊN BỐ BẢN QUYỀN</w:t>
      </w:r>
      <w:bookmarkEnd w:id="6"/>
    </w:p>
    <w:p w14:paraId="34940AAA" w14:textId="77777777" w:rsidR="006655B8" w:rsidRDefault="00262041">
      <w:pPr>
        <w:pBdr>
          <w:top w:val="nil"/>
          <w:left w:val="nil"/>
          <w:bottom w:val="nil"/>
          <w:right w:val="nil"/>
          <w:between w:val="nil"/>
        </w:pBdr>
        <w:spacing w:line="300" w:lineRule="auto"/>
        <w:ind w:firstLine="74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Giáo trình này sử dụng làm tài liệu giảng dạy nội bộ trong trường Trung cấp nghề Tổng hợp Hà Nội</w:t>
      </w:r>
    </w:p>
    <w:p w14:paraId="2E69EE08" w14:textId="77777777" w:rsidR="006655B8" w:rsidRDefault="00262041">
      <w:pPr>
        <w:pBdr>
          <w:top w:val="nil"/>
          <w:left w:val="nil"/>
          <w:bottom w:val="nil"/>
          <w:right w:val="nil"/>
          <w:between w:val="nil"/>
        </w:pBdr>
        <w:spacing w:line="300" w:lineRule="auto"/>
        <w:ind w:firstLine="74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Trường Trung cấp nghề Tổng hợp Hà Nội không sử dụng và không cho phép bất kỳ cá nhân hay tổ chức nào sử dụng giáo trình này với mục đích kinh doanh.</w:t>
      </w:r>
    </w:p>
    <w:p w14:paraId="30DD6D51" w14:textId="77777777" w:rsidR="006655B8" w:rsidRPr="008231D5" w:rsidRDefault="00262041">
      <w:pPr>
        <w:pBdr>
          <w:top w:val="nil"/>
          <w:left w:val="nil"/>
          <w:bottom w:val="nil"/>
          <w:right w:val="nil"/>
          <w:between w:val="nil"/>
        </w:pBdr>
        <w:spacing w:line="300" w:lineRule="auto"/>
        <w:ind w:firstLine="740"/>
        <w:jc w:val="both"/>
        <w:rPr>
          <w:rFonts w:ascii="Times New Roman" w:eastAsia="Times New Roman" w:hAnsi="Times New Roman" w:cs="Times New Roman"/>
          <w:spacing w:val="-4"/>
          <w:sz w:val="28"/>
          <w:szCs w:val="28"/>
        </w:rPr>
        <w:sectPr w:rsidR="006655B8" w:rsidRPr="008231D5" w:rsidSect="00262041">
          <w:footerReference w:type="default" r:id="rId11"/>
          <w:pgSz w:w="11900" w:h="16840"/>
          <w:pgMar w:top="1134" w:right="1134" w:bottom="1134" w:left="1701" w:header="677" w:footer="641" w:gutter="0"/>
          <w:pgNumType w:start="1"/>
          <w:cols w:space="720"/>
        </w:sectPr>
      </w:pPr>
      <w:r w:rsidRPr="008231D5">
        <w:rPr>
          <w:rFonts w:ascii="Times New Roman" w:eastAsia="Times New Roman" w:hAnsi="Times New Roman" w:cs="Times New Roman"/>
          <w:spacing w:val="-4"/>
          <w:sz w:val="28"/>
          <w:szCs w:val="28"/>
        </w:rPr>
        <w:t>Mọi trích dẫn, sử dụng giáo trình này với mục đích khác hay ở nơi khác đều phải được sự đồng ý bằng văn bản của trường Trung cấp nghề Tổng hợp Hà Nội</w:t>
      </w:r>
    </w:p>
    <w:p w14:paraId="1E1BD074" w14:textId="77777777" w:rsidR="00C41122" w:rsidRDefault="00C41122" w:rsidP="009B7BF1">
      <w:pPr>
        <w:pStyle w:val="Heading1"/>
        <w:jc w:val="center"/>
        <w:rPr>
          <w:rFonts w:ascii="Times New Roman" w:eastAsia="Times New Roman" w:hAnsi="Times New Roman" w:cs="Times New Roman"/>
          <w:sz w:val="28"/>
          <w:szCs w:val="28"/>
        </w:rPr>
      </w:pPr>
      <w:bookmarkStart w:id="7" w:name="_Toc183683446"/>
    </w:p>
    <w:p w14:paraId="4945C82E" w14:textId="77777777" w:rsidR="00C41122" w:rsidRDefault="00C41122" w:rsidP="009B7BF1">
      <w:pPr>
        <w:pStyle w:val="Heading1"/>
        <w:jc w:val="center"/>
        <w:rPr>
          <w:rFonts w:ascii="Times New Roman" w:eastAsia="Times New Roman" w:hAnsi="Times New Roman" w:cs="Times New Roman"/>
          <w:sz w:val="28"/>
          <w:szCs w:val="28"/>
        </w:rPr>
      </w:pPr>
    </w:p>
    <w:p w14:paraId="2675040F" w14:textId="77777777" w:rsidR="00C41122" w:rsidRDefault="00C41122" w:rsidP="009B7BF1">
      <w:pPr>
        <w:pStyle w:val="Heading1"/>
        <w:jc w:val="center"/>
        <w:rPr>
          <w:rFonts w:ascii="Times New Roman" w:eastAsia="Times New Roman" w:hAnsi="Times New Roman" w:cs="Times New Roman"/>
          <w:sz w:val="28"/>
          <w:szCs w:val="28"/>
        </w:rPr>
      </w:pPr>
    </w:p>
    <w:p w14:paraId="398F4192" w14:textId="77777777" w:rsidR="00C41122" w:rsidRDefault="00C41122" w:rsidP="009B7BF1">
      <w:pPr>
        <w:pStyle w:val="Heading1"/>
        <w:jc w:val="center"/>
        <w:rPr>
          <w:rFonts w:ascii="Times New Roman" w:eastAsia="Times New Roman" w:hAnsi="Times New Roman" w:cs="Times New Roman"/>
          <w:sz w:val="28"/>
          <w:szCs w:val="28"/>
        </w:rPr>
      </w:pPr>
    </w:p>
    <w:p w14:paraId="12D0998D" w14:textId="77777777" w:rsidR="00C41122" w:rsidRDefault="00C41122" w:rsidP="009B7BF1">
      <w:pPr>
        <w:pStyle w:val="Heading1"/>
        <w:jc w:val="center"/>
        <w:rPr>
          <w:rFonts w:ascii="Times New Roman" w:eastAsia="Times New Roman" w:hAnsi="Times New Roman" w:cs="Times New Roman"/>
          <w:sz w:val="28"/>
          <w:szCs w:val="28"/>
        </w:rPr>
      </w:pPr>
    </w:p>
    <w:p w14:paraId="69730C06" w14:textId="77777777" w:rsidR="00C41122" w:rsidRDefault="00C41122" w:rsidP="009B7BF1">
      <w:pPr>
        <w:pStyle w:val="Heading1"/>
        <w:jc w:val="center"/>
        <w:rPr>
          <w:rFonts w:ascii="Times New Roman" w:eastAsia="Times New Roman" w:hAnsi="Times New Roman" w:cs="Times New Roman"/>
          <w:sz w:val="28"/>
          <w:szCs w:val="28"/>
        </w:rPr>
      </w:pPr>
    </w:p>
    <w:p w14:paraId="2E098073" w14:textId="77777777" w:rsidR="00C41122" w:rsidRDefault="00C41122" w:rsidP="009B7BF1">
      <w:pPr>
        <w:pStyle w:val="Heading1"/>
        <w:jc w:val="center"/>
        <w:rPr>
          <w:rFonts w:ascii="Times New Roman" w:eastAsia="Times New Roman" w:hAnsi="Times New Roman" w:cs="Times New Roman"/>
          <w:sz w:val="28"/>
          <w:szCs w:val="28"/>
        </w:rPr>
      </w:pPr>
    </w:p>
    <w:p w14:paraId="110F4F26" w14:textId="77777777" w:rsidR="00C41122" w:rsidRDefault="00C41122" w:rsidP="009B7BF1">
      <w:pPr>
        <w:pStyle w:val="Heading1"/>
        <w:jc w:val="center"/>
        <w:rPr>
          <w:rFonts w:ascii="Times New Roman" w:eastAsia="Times New Roman" w:hAnsi="Times New Roman" w:cs="Times New Roman"/>
          <w:sz w:val="28"/>
          <w:szCs w:val="28"/>
        </w:rPr>
      </w:pPr>
    </w:p>
    <w:p w14:paraId="4FA08DE1" w14:textId="77777777" w:rsidR="00C41122" w:rsidRDefault="00C41122" w:rsidP="009B7BF1">
      <w:pPr>
        <w:pStyle w:val="Heading1"/>
        <w:jc w:val="center"/>
        <w:rPr>
          <w:rFonts w:ascii="Times New Roman" w:eastAsia="Times New Roman" w:hAnsi="Times New Roman" w:cs="Times New Roman"/>
          <w:sz w:val="28"/>
          <w:szCs w:val="28"/>
        </w:rPr>
      </w:pPr>
    </w:p>
    <w:p w14:paraId="25005E56" w14:textId="77777777" w:rsidR="00C41122" w:rsidRDefault="00C41122" w:rsidP="009B7BF1">
      <w:pPr>
        <w:pStyle w:val="Heading1"/>
        <w:jc w:val="center"/>
        <w:rPr>
          <w:rFonts w:ascii="Times New Roman" w:eastAsia="Times New Roman" w:hAnsi="Times New Roman" w:cs="Times New Roman"/>
          <w:sz w:val="28"/>
          <w:szCs w:val="28"/>
        </w:rPr>
      </w:pPr>
    </w:p>
    <w:p w14:paraId="36C3555C" w14:textId="77777777" w:rsidR="00C41122" w:rsidRDefault="00C41122" w:rsidP="009B7BF1">
      <w:pPr>
        <w:pStyle w:val="Heading1"/>
        <w:jc w:val="center"/>
        <w:rPr>
          <w:rFonts w:ascii="Times New Roman" w:eastAsia="Times New Roman" w:hAnsi="Times New Roman" w:cs="Times New Roman"/>
          <w:sz w:val="28"/>
          <w:szCs w:val="28"/>
        </w:rPr>
      </w:pPr>
    </w:p>
    <w:p w14:paraId="04CD75C7" w14:textId="77777777" w:rsidR="00C41122" w:rsidRDefault="00C41122" w:rsidP="009B7BF1">
      <w:pPr>
        <w:pStyle w:val="Heading1"/>
        <w:jc w:val="center"/>
        <w:rPr>
          <w:rFonts w:ascii="Times New Roman" w:eastAsia="Times New Roman" w:hAnsi="Times New Roman" w:cs="Times New Roman"/>
          <w:sz w:val="28"/>
          <w:szCs w:val="28"/>
        </w:rPr>
      </w:pPr>
    </w:p>
    <w:p w14:paraId="0B1D6D72" w14:textId="77777777" w:rsidR="00C41122" w:rsidRDefault="00C41122" w:rsidP="009B7BF1">
      <w:pPr>
        <w:pStyle w:val="Heading1"/>
        <w:jc w:val="center"/>
        <w:rPr>
          <w:rFonts w:ascii="Times New Roman" w:eastAsia="Times New Roman" w:hAnsi="Times New Roman" w:cs="Times New Roman"/>
          <w:sz w:val="28"/>
          <w:szCs w:val="28"/>
        </w:rPr>
      </w:pPr>
    </w:p>
    <w:p w14:paraId="288BEAC2" w14:textId="77777777" w:rsidR="00C41122" w:rsidRDefault="00C41122" w:rsidP="009B7BF1">
      <w:pPr>
        <w:pStyle w:val="Heading1"/>
        <w:jc w:val="center"/>
        <w:rPr>
          <w:rFonts w:ascii="Times New Roman" w:eastAsia="Times New Roman" w:hAnsi="Times New Roman" w:cs="Times New Roman"/>
          <w:sz w:val="28"/>
          <w:szCs w:val="28"/>
        </w:rPr>
      </w:pPr>
    </w:p>
    <w:p w14:paraId="0087FEFC" w14:textId="77777777" w:rsidR="00560158" w:rsidRDefault="00560158" w:rsidP="009B7BF1">
      <w:pPr>
        <w:pStyle w:val="Heading1"/>
        <w:jc w:val="center"/>
        <w:rPr>
          <w:rFonts w:ascii="Times New Roman" w:eastAsia="Times New Roman" w:hAnsi="Times New Roman" w:cs="Times New Roman"/>
          <w:sz w:val="28"/>
          <w:szCs w:val="28"/>
        </w:rPr>
      </w:pPr>
    </w:p>
    <w:p w14:paraId="4BF4F0E4" w14:textId="77777777" w:rsidR="00560158" w:rsidRDefault="00560158" w:rsidP="009B7BF1">
      <w:pPr>
        <w:pStyle w:val="Heading1"/>
        <w:jc w:val="center"/>
        <w:rPr>
          <w:rFonts w:ascii="Times New Roman" w:eastAsia="Times New Roman" w:hAnsi="Times New Roman" w:cs="Times New Roman"/>
          <w:sz w:val="28"/>
          <w:szCs w:val="28"/>
        </w:rPr>
      </w:pPr>
    </w:p>
    <w:p w14:paraId="7C146FA8" w14:textId="77777777" w:rsidR="00560158" w:rsidRDefault="00560158" w:rsidP="009B7BF1">
      <w:pPr>
        <w:pStyle w:val="Heading1"/>
        <w:jc w:val="center"/>
        <w:rPr>
          <w:rFonts w:ascii="Times New Roman" w:eastAsia="Times New Roman" w:hAnsi="Times New Roman" w:cs="Times New Roman"/>
          <w:sz w:val="28"/>
          <w:szCs w:val="28"/>
        </w:rPr>
      </w:pPr>
    </w:p>
    <w:p w14:paraId="71793C72" w14:textId="77777777" w:rsidR="00C64FB0" w:rsidRDefault="00C64FB0" w:rsidP="009B7BF1">
      <w:pPr>
        <w:pStyle w:val="Heading1"/>
        <w:jc w:val="center"/>
        <w:rPr>
          <w:rFonts w:ascii="Times New Roman" w:eastAsia="Times New Roman" w:hAnsi="Times New Roman" w:cs="Times New Roman"/>
          <w:sz w:val="28"/>
          <w:szCs w:val="28"/>
        </w:rPr>
      </w:pPr>
    </w:p>
    <w:p w14:paraId="39B7900C" w14:textId="19ABDE3B" w:rsidR="006655B8" w:rsidRPr="008231D5" w:rsidRDefault="00262041" w:rsidP="009B7BF1">
      <w:pPr>
        <w:pStyle w:val="Heading1"/>
        <w:jc w:val="center"/>
        <w:rPr>
          <w:rFonts w:ascii="Times New Roman" w:eastAsia="Times New Roman" w:hAnsi="Times New Roman" w:cs="Times New Roman"/>
          <w:sz w:val="28"/>
          <w:szCs w:val="28"/>
        </w:rPr>
      </w:pPr>
      <w:r w:rsidRPr="008231D5">
        <w:rPr>
          <w:rFonts w:ascii="Times New Roman" w:eastAsia="Times New Roman" w:hAnsi="Times New Roman" w:cs="Times New Roman"/>
          <w:sz w:val="28"/>
          <w:szCs w:val="28"/>
        </w:rPr>
        <w:lastRenderedPageBreak/>
        <w:t>LỜI NÓI ĐẦU</w:t>
      </w:r>
      <w:bookmarkEnd w:id="7"/>
    </w:p>
    <w:p w14:paraId="521DEB1C" w14:textId="77777777" w:rsidR="006655B8" w:rsidRDefault="00262041">
      <w:pPr>
        <w:pBdr>
          <w:top w:val="nil"/>
          <w:left w:val="nil"/>
          <w:bottom w:val="nil"/>
          <w:right w:val="nil"/>
          <w:between w:val="nil"/>
        </w:pBdr>
        <w:spacing w:line="300" w:lineRule="auto"/>
        <w:ind w:firstLine="76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Giáo trình An toàn vệ sinh công nghiệp được biên soạn theo tinh thần ngắn gọn dễ hiểu. Các kiến thức biên soạn trong giáo trình có mối liên hệ chặt chẽ. Tuy nhiên tài liệu về nội dung an toàn vệ sinh công nghiệp rất phong phú và rộng mở với nhiều chuyên ngành đào tạo khác nhau cho nên người dạy, người học cần tham khảo thêm các giáo trình có liên quan đối với ngành học để việc sử dụng giáo trình có hiệu quả hơn.</w:t>
      </w:r>
    </w:p>
    <w:p w14:paraId="60D16756" w14:textId="77777777" w:rsidR="006655B8" w:rsidRDefault="00262041">
      <w:pPr>
        <w:pBdr>
          <w:top w:val="nil"/>
          <w:left w:val="nil"/>
          <w:bottom w:val="nil"/>
          <w:right w:val="nil"/>
          <w:between w:val="nil"/>
        </w:pBdr>
        <w:spacing w:line="300" w:lineRule="auto"/>
        <w:ind w:firstLine="60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Khi biên soạn giáo trình chúng tôi cố gắng cập nhật những những kiến thức mới có liên quan đến môn học và phù hợp với đối tượng sử dụng cũng như cố gắng gắn những nội dung lý thuyết với những vấn đề thực tế thường gặp trong công nghiệp, sản xuất và đời sống để giáo trình có tính thực tiễn cao.</w:t>
      </w:r>
    </w:p>
    <w:p w14:paraId="5C764A19" w14:textId="77777777" w:rsidR="006655B8" w:rsidRDefault="00262041">
      <w:pPr>
        <w:pBdr>
          <w:top w:val="nil"/>
          <w:left w:val="nil"/>
          <w:bottom w:val="nil"/>
          <w:right w:val="nil"/>
          <w:between w:val="nil"/>
        </w:pBdr>
        <w:spacing w:line="300" w:lineRule="auto"/>
        <w:ind w:firstLine="60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Nội dung giáo trình biên soạn với thời gian: 30 giờ</w:t>
      </w:r>
    </w:p>
    <w:p w14:paraId="41058496" w14:textId="77777777" w:rsidR="006655B8" w:rsidRDefault="00262041">
      <w:pPr>
        <w:pBdr>
          <w:top w:val="nil"/>
          <w:left w:val="nil"/>
          <w:bottom w:val="nil"/>
          <w:right w:val="nil"/>
          <w:between w:val="nil"/>
        </w:pBdr>
        <w:spacing w:line="300" w:lineRule="auto"/>
        <w:ind w:left="1480"/>
        <w:jc w:val="both"/>
        <w:rPr>
          <w:rFonts w:ascii="Times New Roman" w:eastAsia="Times New Roman" w:hAnsi="Times New Roman" w:cs="Times New Roman"/>
          <w:sz w:val="28"/>
          <w:szCs w:val="28"/>
        </w:rPr>
      </w:pPr>
      <w:bookmarkStart w:id="8" w:name="bookmark=id.3dy6vkm" w:colFirst="0" w:colLast="0"/>
      <w:bookmarkEnd w:id="8"/>
      <w:r>
        <w:rPr>
          <w:rFonts w:ascii="Times New Roman" w:eastAsia="Times New Roman" w:hAnsi="Times New Roman" w:cs="Times New Roman"/>
          <w:sz w:val="28"/>
          <w:szCs w:val="28"/>
        </w:rPr>
        <w:t>- Lý thuyết: 18 giờ</w:t>
      </w:r>
    </w:p>
    <w:p w14:paraId="0BBC50BA" w14:textId="77777777" w:rsidR="006655B8" w:rsidRDefault="00262041">
      <w:pPr>
        <w:pBdr>
          <w:top w:val="nil"/>
          <w:left w:val="nil"/>
          <w:bottom w:val="nil"/>
          <w:right w:val="nil"/>
          <w:between w:val="nil"/>
        </w:pBdr>
        <w:spacing w:line="300" w:lineRule="auto"/>
        <w:ind w:left="1480"/>
        <w:jc w:val="both"/>
        <w:rPr>
          <w:rFonts w:ascii="Times New Roman" w:eastAsia="Times New Roman" w:hAnsi="Times New Roman" w:cs="Times New Roman"/>
          <w:sz w:val="28"/>
          <w:szCs w:val="28"/>
        </w:rPr>
      </w:pPr>
      <w:bookmarkStart w:id="9" w:name="bookmark=id.1t3h5sf" w:colFirst="0" w:colLast="0"/>
      <w:bookmarkEnd w:id="9"/>
      <w:r>
        <w:rPr>
          <w:rFonts w:ascii="Times New Roman" w:eastAsia="Times New Roman" w:hAnsi="Times New Roman" w:cs="Times New Roman"/>
          <w:sz w:val="28"/>
          <w:szCs w:val="28"/>
        </w:rPr>
        <w:t>- Thực hành: 12 giờ</w:t>
      </w:r>
    </w:p>
    <w:p w14:paraId="5271A811" w14:textId="77777777" w:rsidR="006655B8" w:rsidRDefault="00262041">
      <w:pPr>
        <w:pBdr>
          <w:top w:val="nil"/>
          <w:left w:val="nil"/>
          <w:bottom w:val="nil"/>
          <w:right w:val="nil"/>
          <w:between w:val="nil"/>
        </w:pBdr>
        <w:spacing w:line="300" w:lineRule="auto"/>
        <w:ind w:firstLine="60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Nội dung gồm:</w:t>
      </w:r>
    </w:p>
    <w:p w14:paraId="6D496C5D" w14:textId="77777777" w:rsidR="006655B8" w:rsidRDefault="00262041">
      <w:pPr>
        <w:pBdr>
          <w:top w:val="nil"/>
          <w:left w:val="nil"/>
          <w:bottom w:val="nil"/>
          <w:right w:val="nil"/>
          <w:between w:val="nil"/>
        </w:pBdr>
        <w:spacing w:line="300" w:lineRule="auto"/>
        <w:ind w:left="144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w:t>
      </w:r>
      <w:r>
        <w:rPr>
          <w:rFonts w:ascii="Times New Roman" w:eastAsia="Times New Roman" w:hAnsi="Times New Roman" w:cs="Times New Roman"/>
          <w:b/>
          <w:i/>
          <w:sz w:val="28"/>
          <w:szCs w:val="28"/>
        </w:rPr>
        <w:t>Chương 1</w:t>
      </w:r>
      <w:r>
        <w:rPr>
          <w:rFonts w:ascii="Times New Roman" w:eastAsia="Times New Roman" w:hAnsi="Times New Roman" w:cs="Times New Roman"/>
          <w:sz w:val="28"/>
          <w:szCs w:val="28"/>
        </w:rPr>
        <w:t xml:space="preserve">: </w:t>
      </w:r>
      <w:r>
        <w:rPr>
          <w:rFonts w:ascii="Times New Roman" w:eastAsia="Times New Roman" w:hAnsi="Times New Roman" w:cs="Times New Roman"/>
          <w:b/>
          <w:sz w:val="28"/>
          <w:szCs w:val="28"/>
        </w:rPr>
        <w:t>Bảo hộ lao động.</w:t>
      </w:r>
    </w:p>
    <w:p w14:paraId="34CF23F9" w14:textId="77777777" w:rsidR="006655B8" w:rsidRDefault="00262041">
      <w:pPr>
        <w:pBdr>
          <w:top w:val="nil"/>
          <w:left w:val="nil"/>
          <w:bottom w:val="nil"/>
          <w:right w:val="nil"/>
          <w:between w:val="nil"/>
        </w:pBdr>
        <w:spacing w:line="300" w:lineRule="auto"/>
        <w:ind w:left="1440"/>
        <w:jc w:val="both"/>
        <w:rPr>
          <w:rFonts w:ascii="Times New Roman" w:eastAsia="Times New Roman" w:hAnsi="Times New Roman" w:cs="Times New Roman"/>
          <w:sz w:val="28"/>
          <w:szCs w:val="28"/>
        </w:rPr>
      </w:pPr>
      <w:bookmarkStart w:id="10" w:name="bookmark=id.4d34og8" w:colFirst="0" w:colLast="0"/>
      <w:bookmarkEnd w:id="10"/>
      <w:r>
        <w:rPr>
          <w:rFonts w:ascii="Times New Roman" w:eastAsia="Times New Roman" w:hAnsi="Times New Roman" w:cs="Times New Roman"/>
          <w:b/>
          <w:i/>
          <w:sz w:val="28"/>
          <w:szCs w:val="28"/>
        </w:rPr>
        <w:t>- Chương 2</w:t>
      </w:r>
      <w:r>
        <w:rPr>
          <w:rFonts w:ascii="Times New Roman" w:eastAsia="Times New Roman" w:hAnsi="Times New Roman" w:cs="Times New Roman"/>
          <w:i/>
          <w:sz w:val="28"/>
          <w:szCs w:val="28"/>
        </w:rPr>
        <w:t>:</w:t>
      </w:r>
      <w:r>
        <w:rPr>
          <w:rFonts w:ascii="Times New Roman" w:eastAsia="Times New Roman" w:hAnsi="Times New Roman" w:cs="Times New Roman"/>
          <w:b/>
          <w:sz w:val="28"/>
          <w:szCs w:val="28"/>
        </w:rPr>
        <w:t xml:space="preserve"> Vệ sinh lao động trong sản xuất</w:t>
      </w:r>
    </w:p>
    <w:p w14:paraId="09A3C86C" w14:textId="77777777" w:rsidR="006655B8" w:rsidRDefault="00262041">
      <w:pPr>
        <w:pBdr>
          <w:top w:val="nil"/>
          <w:left w:val="nil"/>
          <w:bottom w:val="nil"/>
          <w:right w:val="nil"/>
          <w:between w:val="nil"/>
        </w:pBdr>
        <w:spacing w:line="300" w:lineRule="auto"/>
        <w:ind w:left="1440"/>
        <w:jc w:val="both"/>
        <w:rPr>
          <w:rFonts w:ascii="Times New Roman" w:eastAsia="Times New Roman" w:hAnsi="Times New Roman" w:cs="Times New Roman"/>
          <w:sz w:val="28"/>
          <w:szCs w:val="28"/>
        </w:rPr>
      </w:pPr>
      <w:bookmarkStart w:id="11" w:name="bookmark=id.2s8eyo1" w:colFirst="0" w:colLast="0"/>
      <w:bookmarkEnd w:id="11"/>
      <w:r>
        <w:rPr>
          <w:rFonts w:ascii="Times New Roman" w:eastAsia="Times New Roman" w:hAnsi="Times New Roman" w:cs="Times New Roman"/>
          <w:b/>
          <w:i/>
          <w:sz w:val="28"/>
          <w:szCs w:val="28"/>
        </w:rPr>
        <w:t>- Chương 3</w:t>
      </w:r>
      <w:r>
        <w:rPr>
          <w:rFonts w:ascii="Times New Roman" w:eastAsia="Times New Roman" w:hAnsi="Times New Roman" w:cs="Times New Roman"/>
          <w:i/>
          <w:sz w:val="28"/>
          <w:szCs w:val="28"/>
        </w:rPr>
        <w:t>:</w:t>
      </w:r>
      <w:r>
        <w:rPr>
          <w:rFonts w:ascii="Times New Roman" w:eastAsia="Times New Roman" w:hAnsi="Times New Roman" w:cs="Times New Roman"/>
          <w:b/>
          <w:sz w:val="28"/>
          <w:szCs w:val="28"/>
        </w:rPr>
        <w:t xml:space="preserve"> Kỹ thuật an toàn và băng bó vết thương</w:t>
      </w:r>
    </w:p>
    <w:p w14:paraId="6B4C9D37" w14:textId="77777777" w:rsidR="006655B8" w:rsidRDefault="00262041">
      <w:pPr>
        <w:pBdr>
          <w:top w:val="nil"/>
          <w:left w:val="nil"/>
          <w:bottom w:val="nil"/>
          <w:right w:val="nil"/>
          <w:between w:val="nil"/>
        </w:pBdr>
        <w:spacing w:line="300" w:lineRule="auto"/>
        <w:ind w:left="1440"/>
        <w:jc w:val="both"/>
        <w:rPr>
          <w:rFonts w:ascii="Times New Roman" w:eastAsia="Times New Roman" w:hAnsi="Times New Roman" w:cs="Times New Roman"/>
          <w:sz w:val="28"/>
          <w:szCs w:val="28"/>
        </w:rPr>
      </w:pPr>
      <w:bookmarkStart w:id="12" w:name="bookmark=id.17dp8vu" w:colFirst="0" w:colLast="0"/>
      <w:bookmarkEnd w:id="12"/>
      <w:r>
        <w:rPr>
          <w:rFonts w:ascii="Times New Roman" w:eastAsia="Times New Roman" w:hAnsi="Times New Roman" w:cs="Times New Roman"/>
          <w:b/>
          <w:i/>
          <w:sz w:val="28"/>
          <w:szCs w:val="28"/>
        </w:rPr>
        <w:t>- Chương 4</w:t>
      </w:r>
      <w:r>
        <w:rPr>
          <w:rFonts w:ascii="Times New Roman" w:eastAsia="Times New Roman" w:hAnsi="Times New Roman" w:cs="Times New Roman"/>
          <w:i/>
          <w:sz w:val="28"/>
          <w:szCs w:val="28"/>
        </w:rPr>
        <w:t>:</w:t>
      </w:r>
      <w:r>
        <w:rPr>
          <w:rFonts w:ascii="Times New Roman" w:eastAsia="Times New Roman" w:hAnsi="Times New Roman" w:cs="Times New Roman"/>
          <w:b/>
          <w:sz w:val="28"/>
          <w:szCs w:val="28"/>
        </w:rPr>
        <w:t xml:space="preserve"> Kỹ thuật an toàn điện và thiết bị mạng</w:t>
      </w:r>
    </w:p>
    <w:p w14:paraId="753839D8" w14:textId="77777777" w:rsidR="006655B8" w:rsidRDefault="00262041">
      <w:pPr>
        <w:pBdr>
          <w:top w:val="nil"/>
          <w:left w:val="nil"/>
          <w:bottom w:val="nil"/>
          <w:right w:val="nil"/>
          <w:between w:val="nil"/>
        </w:pBdr>
        <w:spacing w:line="300" w:lineRule="auto"/>
        <w:ind w:firstLine="60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Giáo trình biên soạn cho đối tượng là học sinh Trung cấp nghề và cũng là tài liệu tham khảo bổ ích cho sinh viên Cao đẳng kỹ thuật cũng như kỹ thuật viên ở các cơ sở kinh tế của nhiều lĩnh vực khác nhau.</w:t>
      </w:r>
    </w:p>
    <w:p w14:paraId="090FFED8" w14:textId="77777777" w:rsidR="006655B8" w:rsidRDefault="00262041">
      <w:pPr>
        <w:pBdr>
          <w:top w:val="nil"/>
          <w:left w:val="nil"/>
          <w:bottom w:val="nil"/>
          <w:right w:val="nil"/>
          <w:between w:val="nil"/>
        </w:pBdr>
        <w:spacing w:line="300" w:lineRule="auto"/>
        <w:ind w:firstLine="60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Mặc dù đã cố gắng nhưng chắc chắn không tránh khỏi những thiếu sót. Rất mong nhận được ý kiến đóng góp của người sử dụng.</w:t>
      </w:r>
    </w:p>
    <w:p w14:paraId="3706262F" w14:textId="785039F7" w:rsidR="009B144D" w:rsidRPr="009B144D" w:rsidRDefault="009B144D" w:rsidP="009B144D">
      <w:pPr>
        <w:autoSpaceDE w:val="0"/>
        <w:autoSpaceDN w:val="0"/>
        <w:adjustRightInd w:val="0"/>
        <w:spacing w:line="360" w:lineRule="exact"/>
        <w:jc w:val="center"/>
        <w:rPr>
          <w:rFonts w:ascii="Times New Roman" w:hAnsi="Times New Roman" w:cs="Times New Roman"/>
          <w:i/>
          <w:sz w:val="28"/>
          <w:szCs w:val="28"/>
          <w:lang w:val="pt-BR"/>
        </w:rPr>
      </w:pPr>
      <w:bookmarkStart w:id="13" w:name="_Toc183683447"/>
      <w:r>
        <w:rPr>
          <w:rFonts w:ascii="Times New Roman" w:hAnsi="Times New Roman" w:cs="Times New Roman"/>
          <w:i/>
          <w:sz w:val="28"/>
          <w:szCs w:val="28"/>
          <w:lang w:val="pt-BR"/>
        </w:rPr>
        <w:t xml:space="preserve">                                                                          </w:t>
      </w:r>
      <w:r w:rsidRPr="009B144D">
        <w:rPr>
          <w:rFonts w:ascii="Times New Roman" w:hAnsi="Times New Roman" w:cs="Times New Roman"/>
          <w:i/>
          <w:sz w:val="28"/>
          <w:szCs w:val="28"/>
          <w:lang w:val="pt-BR"/>
        </w:rPr>
        <w:t>Xin chân thành cảm ơn!</w:t>
      </w:r>
    </w:p>
    <w:p w14:paraId="01F3A5F4" w14:textId="0321A1D3" w:rsidR="009B144D" w:rsidRPr="009B144D" w:rsidRDefault="009B144D" w:rsidP="009B144D">
      <w:pPr>
        <w:spacing w:line="360" w:lineRule="exact"/>
        <w:jc w:val="center"/>
        <w:rPr>
          <w:rFonts w:ascii="Times New Roman" w:hAnsi="Times New Roman" w:cs="Times New Roman"/>
          <w:i/>
          <w:sz w:val="28"/>
          <w:szCs w:val="28"/>
          <w:lang w:val="pt-BR"/>
        </w:rPr>
      </w:pPr>
      <w:r>
        <w:rPr>
          <w:rFonts w:ascii="Times New Roman" w:hAnsi="Times New Roman" w:cs="Times New Roman"/>
          <w:i/>
          <w:sz w:val="28"/>
          <w:szCs w:val="28"/>
          <w:lang w:val="pt-BR"/>
        </w:rPr>
        <w:t xml:space="preserve">                                                                      </w:t>
      </w:r>
      <w:r w:rsidRPr="009B144D">
        <w:rPr>
          <w:rFonts w:ascii="Times New Roman" w:hAnsi="Times New Roman" w:cs="Times New Roman"/>
          <w:i/>
          <w:sz w:val="28"/>
          <w:szCs w:val="28"/>
          <w:lang w:val="pt-BR"/>
        </w:rPr>
        <w:t>Hà Nội, ngày    tháng     năm 2025</w:t>
      </w:r>
    </w:p>
    <w:p w14:paraId="7B32430D" w14:textId="3E0E45FD" w:rsidR="009B144D" w:rsidRPr="009B144D" w:rsidRDefault="009B144D" w:rsidP="009B144D">
      <w:pPr>
        <w:spacing w:line="360" w:lineRule="exact"/>
        <w:jc w:val="center"/>
        <w:rPr>
          <w:rFonts w:ascii="Times New Roman" w:hAnsi="Times New Roman" w:cs="Times New Roman"/>
          <w:b/>
          <w:i/>
          <w:sz w:val="28"/>
          <w:szCs w:val="28"/>
          <w:lang w:val="pt-BR"/>
        </w:rPr>
      </w:pPr>
      <w:r>
        <w:rPr>
          <w:rFonts w:ascii="Times New Roman" w:hAnsi="Times New Roman" w:cs="Times New Roman"/>
          <w:b/>
          <w:i/>
          <w:sz w:val="28"/>
          <w:szCs w:val="28"/>
          <w:lang w:val="pt-BR"/>
        </w:rPr>
        <w:t xml:space="preserve">                                                                    </w:t>
      </w:r>
      <w:r w:rsidRPr="009B144D">
        <w:rPr>
          <w:rFonts w:ascii="Times New Roman" w:hAnsi="Times New Roman" w:cs="Times New Roman"/>
          <w:b/>
          <w:i/>
          <w:sz w:val="28"/>
          <w:szCs w:val="28"/>
          <w:lang w:val="pt-BR"/>
        </w:rPr>
        <w:t>Tham gia biên soạn</w:t>
      </w:r>
    </w:p>
    <w:p w14:paraId="52433984" w14:textId="7EFA8C97" w:rsidR="009B144D" w:rsidRPr="009B144D" w:rsidRDefault="009B144D" w:rsidP="009B144D">
      <w:pPr>
        <w:autoSpaceDE w:val="0"/>
        <w:autoSpaceDN w:val="0"/>
        <w:adjustRightInd w:val="0"/>
        <w:spacing w:line="360" w:lineRule="exact"/>
        <w:jc w:val="center"/>
        <w:rPr>
          <w:rFonts w:ascii="Times New Roman" w:hAnsi="Times New Roman" w:cs="Times New Roman"/>
          <w:sz w:val="28"/>
          <w:szCs w:val="28"/>
          <w:lang w:val="pt-BR"/>
        </w:rPr>
      </w:pPr>
      <w:r>
        <w:rPr>
          <w:rFonts w:ascii="Times New Roman" w:hAnsi="Times New Roman" w:cs="Times New Roman"/>
          <w:sz w:val="28"/>
          <w:szCs w:val="28"/>
          <w:lang w:val="pt-BR"/>
        </w:rPr>
        <w:t xml:space="preserve">                                                                   </w:t>
      </w:r>
      <w:r w:rsidRPr="009B144D">
        <w:rPr>
          <w:rFonts w:ascii="Times New Roman" w:hAnsi="Times New Roman" w:cs="Times New Roman"/>
          <w:sz w:val="28"/>
          <w:szCs w:val="28"/>
          <w:lang w:val="pt-BR"/>
        </w:rPr>
        <w:t>Đỗ Thị Thuý Bình</w:t>
      </w:r>
    </w:p>
    <w:p w14:paraId="72983275" w14:textId="77777777" w:rsidR="00560158" w:rsidRDefault="00560158" w:rsidP="009B7BF1">
      <w:pPr>
        <w:pStyle w:val="Heading1"/>
        <w:spacing w:before="120"/>
        <w:jc w:val="center"/>
        <w:rPr>
          <w:rFonts w:ascii="Times New Roman" w:eastAsia="Times New Roman" w:hAnsi="Times New Roman" w:cs="Times New Roman"/>
          <w:sz w:val="28"/>
          <w:szCs w:val="28"/>
        </w:rPr>
      </w:pPr>
    </w:p>
    <w:p w14:paraId="22D86FEB" w14:textId="77777777" w:rsidR="00560158" w:rsidRDefault="00560158" w:rsidP="009B7BF1">
      <w:pPr>
        <w:pStyle w:val="Heading1"/>
        <w:spacing w:before="120"/>
        <w:jc w:val="center"/>
        <w:rPr>
          <w:rFonts w:ascii="Times New Roman" w:eastAsia="Times New Roman" w:hAnsi="Times New Roman" w:cs="Times New Roman"/>
          <w:sz w:val="28"/>
          <w:szCs w:val="28"/>
        </w:rPr>
      </w:pPr>
    </w:p>
    <w:p w14:paraId="11A9032F" w14:textId="77777777" w:rsidR="00560158" w:rsidRDefault="00560158" w:rsidP="009B7BF1">
      <w:pPr>
        <w:pStyle w:val="Heading1"/>
        <w:spacing w:before="120"/>
        <w:jc w:val="center"/>
        <w:rPr>
          <w:rFonts w:ascii="Times New Roman" w:eastAsia="Times New Roman" w:hAnsi="Times New Roman" w:cs="Times New Roman"/>
          <w:sz w:val="28"/>
          <w:szCs w:val="28"/>
        </w:rPr>
      </w:pPr>
    </w:p>
    <w:p w14:paraId="4415953F" w14:textId="77777777" w:rsidR="00560158" w:rsidRDefault="00560158" w:rsidP="009B7BF1">
      <w:pPr>
        <w:pStyle w:val="Heading1"/>
        <w:spacing w:before="120"/>
        <w:jc w:val="center"/>
        <w:rPr>
          <w:rFonts w:ascii="Times New Roman" w:eastAsia="Times New Roman" w:hAnsi="Times New Roman" w:cs="Times New Roman"/>
          <w:sz w:val="28"/>
          <w:szCs w:val="28"/>
        </w:rPr>
      </w:pPr>
    </w:p>
    <w:p w14:paraId="4D7BCF69" w14:textId="77777777" w:rsidR="00560158" w:rsidRDefault="00560158" w:rsidP="009B7BF1">
      <w:pPr>
        <w:pStyle w:val="Heading1"/>
        <w:spacing w:before="120"/>
        <w:jc w:val="center"/>
        <w:rPr>
          <w:rFonts w:ascii="Times New Roman" w:eastAsia="Times New Roman" w:hAnsi="Times New Roman" w:cs="Times New Roman"/>
          <w:sz w:val="28"/>
          <w:szCs w:val="28"/>
        </w:rPr>
      </w:pPr>
    </w:p>
    <w:p w14:paraId="6106255D" w14:textId="77777777" w:rsidR="00560158" w:rsidRDefault="00560158" w:rsidP="009B7BF1">
      <w:pPr>
        <w:pStyle w:val="Heading1"/>
        <w:spacing w:before="120"/>
        <w:jc w:val="center"/>
        <w:rPr>
          <w:rFonts w:ascii="Times New Roman" w:eastAsia="Times New Roman" w:hAnsi="Times New Roman" w:cs="Times New Roman"/>
          <w:sz w:val="28"/>
          <w:szCs w:val="28"/>
        </w:rPr>
      </w:pPr>
    </w:p>
    <w:p w14:paraId="44324BBF" w14:textId="77777777" w:rsidR="00560158" w:rsidRDefault="00560158" w:rsidP="009B7BF1">
      <w:pPr>
        <w:pStyle w:val="Heading1"/>
        <w:spacing w:before="120"/>
        <w:jc w:val="center"/>
        <w:rPr>
          <w:rFonts w:ascii="Times New Roman" w:eastAsia="Times New Roman" w:hAnsi="Times New Roman" w:cs="Times New Roman"/>
          <w:sz w:val="28"/>
          <w:szCs w:val="28"/>
        </w:rPr>
      </w:pPr>
    </w:p>
    <w:p w14:paraId="455C9F32" w14:textId="77777777" w:rsidR="00560158" w:rsidRDefault="00560158" w:rsidP="009B7BF1">
      <w:pPr>
        <w:pStyle w:val="Heading1"/>
        <w:spacing w:before="120"/>
        <w:jc w:val="center"/>
        <w:rPr>
          <w:rFonts w:ascii="Times New Roman" w:eastAsia="Times New Roman" w:hAnsi="Times New Roman" w:cs="Times New Roman"/>
          <w:sz w:val="28"/>
          <w:szCs w:val="28"/>
        </w:rPr>
      </w:pPr>
    </w:p>
    <w:p w14:paraId="6F3ADFEB" w14:textId="77777777" w:rsidR="00560158" w:rsidRDefault="00560158" w:rsidP="009B7BF1">
      <w:pPr>
        <w:pStyle w:val="Heading1"/>
        <w:spacing w:before="120"/>
        <w:jc w:val="center"/>
        <w:rPr>
          <w:rFonts w:ascii="Times New Roman" w:eastAsia="Times New Roman" w:hAnsi="Times New Roman" w:cs="Times New Roman"/>
          <w:sz w:val="28"/>
          <w:szCs w:val="28"/>
        </w:rPr>
      </w:pPr>
    </w:p>
    <w:p w14:paraId="5122C5C5" w14:textId="77777777" w:rsidR="00560158" w:rsidRDefault="00560158" w:rsidP="009B7BF1">
      <w:pPr>
        <w:pStyle w:val="Heading1"/>
        <w:spacing w:before="120"/>
        <w:jc w:val="center"/>
        <w:rPr>
          <w:rFonts w:ascii="Times New Roman" w:eastAsia="Times New Roman" w:hAnsi="Times New Roman" w:cs="Times New Roman"/>
          <w:sz w:val="28"/>
          <w:szCs w:val="28"/>
        </w:rPr>
      </w:pPr>
    </w:p>
    <w:p w14:paraId="21B410C9" w14:textId="77777777" w:rsidR="00560158" w:rsidRDefault="00560158" w:rsidP="009B7BF1">
      <w:pPr>
        <w:pStyle w:val="Heading1"/>
        <w:spacing w:before="120"/>
        <w:jc w:val="center"/>
        <w:rPr>
          <w:rFonts w:ascii="Times New Roman" w:eastAsia="Times New Roman" w:hAnsi="Times New Roman" w:cs="Times New Roman"/>
          <w:sz w:val="28"/>
          <w:szCs w:val="28"/>
        </w:rPr>
      </w:pPr>
    </w:p>
    <w:p w14:paraId="3009DA43" w14:textId="77777777" w:rsidR="00560158" w:rsidRDefault="00560158" w:rsidP="009B7BF1">
      <w:pPr>
        <w:pStyle w:val="Heading1"/>
        <w:spacing w:before="120"/>
        <w:jc w:val="center"/>
        <w:rPr>
          <w:rFonts w:ascii="Times New Roman" w:eastAsia="Times New Roman" w:hAnsi="Times New Roman" w:cs="Times New Roman"/>
          <w:sz w:val="28"/>
          <w:szCs w:val="28"/>
        </w:rPr>
      </w:pPr>
    </w:p>
    <w:p w14:paraId="773C0A4F" w14:textId="77777777" w:rsidR="00560158" w:rsidRDefault="00560158" w:rsidP="009B7BF1">
      <w:pPr>
        <w:pStyle w:val="Heading1"/>
        <w:spacing w:before="120"/>
        <w:jc w:val="center"/>
        <w:rPr>
          <w:rFonts w:ascii="Times New Roman" w:eastAsia="Times New Roman" w:hAnsi="Times New Roman" w:cs="Times New Roman"/>
          <w:sz w:val="28"/>
          <w:szCs w:val="28"/>
        </w:rPr>
      </w:pPr>
    </w:p>
    <w:p w14:paraId="093FF5F3" w14:textId="77777777" w:rsidR="00560158" w:rsidRDefault="00560158" w:rsidP="009B7BF1">
      <w:pPr>
        <w:pStyle w:val="Heading1"/>
        <w:spacing w:before="120"/>
        <w:jc w:val="center"/>
        <w:rPr>
          <w:rFonts w:ascii="Times New Roman" w:eastAsia="Times New Roman" w:hAnsi="Times New Roman" w:cs="Times New Roman"/>
          <w:sz w:val="28"/>
          <w:szCs w:val="28"/>
        </w:rPr>
      </w:pPr>
    </w:p>
    <w:p w14:paraId="0BE6499C" w14:textId="77777777" w:rsidR="00560158" w:rsidRDefault="00560158" w:rsidP="009B7BF1">
      <w:pPr>
        <w:pStyle w:val="Heading1"/>
        <w:spacing w:before="120"/>
        <w:jc w:val="center"/>
        <w:rPr>
          <w:rFonts w:ascii="Times New Roman" w:eastAsia="Times New Roman" w:hAnsi="Times New Roman" w:cs="Times New Roman"/>
          <w:sz w:val="28"/>
          <w:szCs w:val="28"/>
        </w:rPr>
      </w:pPr>
    </w:p>
    <w:p w14:paraId="23D7641E" w14:textId="77777777" w:rsidR="00560158" w:rsidRDefault="00560158" w:rsidP="009B7BF1">
      <w:pPr>
        <w:pStyle w:val="Heading1"/>
        <w:spacing w:before="120"/>
        <w:jc w:val="center"/>
        <w:rPr>
          <w:rFonts w:ascii="Times New Roman" w:eastAsia="Times New Roman" w:hAnsi="Times New Roman" w:cs="Times New Roman"/>
          <w:sz w:val="28"/>
          <w:szCs w:val="28"/>
        </w:rPr>
      </w:pPr>
    </w:p>
    <w:p w14:paraId="467DB718" w14:textId="77777777" w:rsidR="00560158" w:rsidRDefault="00560158" w:rsidP="009B7BF1">
      <w:pPr>
        <w:pStyle w:val="Heading1"/>
        <w:spacing w:before="120"/>
        <w:jc w:val="center"/>
        <w:rPr>
          <w:rFonts w:ascii="Times New Roman" w:eastAsia="Times New Roman" w:hAnsi="Times New Roman" w:cs="Times New Roman"/>
          <w:sz w:val="28"/>
          <w:szCs w:val="28"/>
        </w:rPr>
      </w:pPr>
    </w:p>
    <w:p w14:paraId="123C1F9C" w14:textId="77777777" w:rsidR="00560158" w:rsidRDefault="00560158" w:rsidP="009B7BF1">
      <w:pPr>
        <w:pStyle w:val="Heading1"/>
        <w:spacing w:before="120"/>
        <w:jc w:val="center"/>
        <w:rPr>
          <w:rFonts w:ascii="Times New Roman" w:eastAsia="Times New Roman" w:hAnsi="Times New Roman" w:cs="Times New Roman"/>
          <w:sz w:val="28"/>
          <w:szCs w:val="28"/>
        </w:rPr>
      </w:pPr>
    </w:p>
    <w:p w14:paraId="2606AC72" w14:textId="77777777" w:rsidR="00560158" w:rsidRDefault="00560158" w:rsidP="009B7BF1">
      <w:pPr>
        <w:pStyle w:val="Heading1"/>
        <w:spacing w:before="120"/>
        <w:jc w:val="center"/>
        <w:rPr>
          <w:rFonts w:ascii="Times New Roman" w:eastAsia="Times New Roman" w:hAnsi="Times New Roman" w:cs="Times New Roman"/>
          <w:sz w:val="28"/>
          <w:szCs w:val="28"/>
        </w:rPr>
      </w:pPr>
    </w:p>
    <w:p w14:paraId="004DC973" w14:textId="77777777" w:rsidR="00560158" w:rsidRDefault="00560158" w:rsidP="009B7BF1">
      <w:pPr>
        <w:pStyle w:val="Heading1"/>
        <w:spacing w:before="120"/>
        <w:jc w:val="center"/>
        <w:rPr>
          <w:rFonts w:ascii="Times New Roman" w:eastAsia="Times New Roman" w:hAnsi="Times New Roman" w:cs="Times New Roman"/>
          <w:sz w:val="28"/>
          <w:szCs w:val="28"/>
        </w:rPr>
      </w:pPr>
    </w:p>
    <w:p w14:paraId="054D514B" w14:textId="77777777" w:rsidR="00560158" w:rsidRDefault="00560158" w:rsidP="009B7BF1">
      <w:pPr>
        <w:pStyle w:val="Heading1"/>
        <w:spacing w:before="120"/>
        <w:jc w:val="center"/>
        <w:rPr>
          <w:rFonts w:ascii="Times New Roman" w:eastAsia="Times New Roman" w:hAnsi="Times New Roman" w:cs="Times New Roman"/>
          <w:sz w:val="28"/>
          <w:szCs w:val="28"/>
        </w:rPr>
      </w:pPr>
    </w:p>
    <w:p w14:paraId="2FA00100" w14:textId="77777777" w:rsidR="00560158" w:rsidRDefault="00560158" w:rsidP="009B7BF1">
      <w:pPr>
        <w:pStyle w:val="Heading1"/>
        <w:spacing w:before="120"/>
        <w:jc w:val="center"/>
        <w:rPr>
          <w:rFonts w:ascii="Times New Roman" w:eastAsia="Times New Roman" w:hAnsi="Times New Roman" w:cs="Times New Roman"/>
          <w:sz w:val="28"/>
          <w:szCs w:val="28"/>
        </w:rPr>
      </w:pPr>
    </w:p>
    <w:p w14:paraId="176C6CD3" w14:textId="77777777" w:rsidR="00560158" w:rsidRDefault="00560158" w:rsidP="009B7BF1">
      <w:pPr>
        <w:pStyle w:val="Heading1"/>
        <w:spacing w:before="120"/>
        <w:jc w:val="center"/>
        <w:rPr>
          <w:rFonts w:ascii="Times New Roman" w:eastAsia="Times New Roman" w:hAnsi="Times New Roman" w:cs="Times New Roman"/>
          <w:sz w:val="28"/>
          <w:szCs w:val="28"/>
        </w:rPr>
      </w:pPr>
    </w:p>
    <w:p w14:paraId="122BBA0D" w14:textId="77777777" w:rsidR="00560158" w:rsidRDefault="00560158" w:rsidP="009B7BF1">
      <w:pPr>
        <w:pStyle w:val="Heading1"/>
        <w:spacing w:before="120"/>
        <w:jc w:val="center"/>
        <w:rPr>
          <w:rFonts w:ascii="Times New Roman" w:eastAsia="Times New Roman" w:hAnsi="Times New Roman" w:cs="Times New Roman"/>
          <w:sz w:val="28"/>
          <w:szCs w:val="28"/>
        </w:rPr>
      </w:pPr>
    </w:p>
    <w:p w14:paraId="707AD9A2" w14:textId="77777777" w:rsidR="00560158" w:rsidRDefault="00560158" w:rsidP="009B7BF1">
      <w:pPr>
        <w:pStyle w:val="Heading1"/>
        <w:spacing w:before="120"/>
        <w:jc w:val="center"/>
        <w:rPr>
          <w:rFonts w:ascii="Times New Roman" w:eastAsia="Times New Roman" w:hAnsi="Times New Roman" w:cs="Times New Roman"/>
          <w:sz w:val="28"/>
          <w:szCs w:val="28"/>
        </w:rPr>
      </w:pPr>
    </w:p>
    <w:p w14:paraId="6945FCD5" w14:textId="77777777" w:rsidR="00560158" w:rsidRDefault="00560158" w:rsidP="009B7BF1">
      <w:pPr>
        <w:pStyle w:val="Heading1"/>
        <w:spacing w:before="120"/>
        <w:jc w:val="center"/>
        <w:rPr>
          <w:rFonts w:ascii="Times New Roman" w:eastAsia="Times New Roman" w:hAnsi="Times New Roman" w:cs="Times New Roman"/>
          <w:sz w:val="28"/>
          <w:szCs w:val="28"/>
        </w:rPr>
      </w:pPr>
    </w:p>
    <w:p w14:paraId="7C8BFE57" w14:textId="77777777" w:rsidR="00560158" w:rsidRDefault="00560158" w:rsidP="009B7BF1">
      <w:pPr>
        <w:pStyle w:val="Heading1"/>
        <w:spacing w:before="120"/>
        <w:jc w:val="center"/>
        <w:rPr>
          <w:rFonts w:ascii="Times New Roman" w:eastAsia="Times New Roman" w:hAnsi="Times New Roman" w:cs="Times New Roman"/>
          <w:sz w:val="28"/>
          <w:szCs w:val="28"/>
        </w:rPr>
      </w:pPr>
    </w:p>
    <w:p w14:paraId="7719ED5C" w14:textId="77777777" w:rsidR="00560158" w:rsidRDefault="00560158" w:rsidP="009B7BF1">
      <w:pPr>
        <w:pStyle w:val="Heading1"/>
        <w:spacing w:before="120"/>
        <w:jc w:val="center"/>
        <w:rPr>
          <w:rFonts w:ascii="Times New Roman" w:eastAsia="Times New Roman" w:hAnsi="Times New Roman" w:cs="Times New Roman"/>
          <w:sz w:val="28"/>
          <w:szCs w:val="28"/>
        </w:rPr>
      </w:pPr>
    </w:p>
    <w:p w14:paraId="67660D51" w14:textId="77777777" w:rsidR="00560158" w:rsidRDefault="00560158" w:rsidP="009B7BF1">
      <w:pPr>
        <w:pStyle w:val="Heading1"/>
        <w:spacing w:before="120"/>
        <w:jc w:val="center"/>
        <w:rPr>
          <w:rFonts w:ascii="Times New Roman" w:eastAsia="Times New Roman" w:hAnsi="Times New Roman" w:cs="Times New Roman"/>
          <w:sz w:val="28"/>
          <w:szCs w:val="28"/>
        </w:rPr>
      </w:pPr>
    </w:p>
    <w:p w14:paraId="652CA0F2" w14:textId="77777777" w:rsidR="00560158" w:rsidRDefault="00560158" w:rsidP="009B7BF1">
      <w:pPr>
        <w:pStyle w:val="Heading1"/>
        <w:spacing w:before="120"/>
        <w:jc w:val="center"/>
        <w:rPr>
          <w:rFonts w:ascii="Times New Roman" w:eastAsia="Times New Roman" w:hAnsi="Times New Roman" w:cs="Times New Roman"/>
          <w:sz w:val="28"/>
          <w:szCs w:val="28"/>
        </w:rPr>
      </w:pPr>
    </w:p>
    <w:p w14:paraId="0D8F0C34" w14:textId="77777777" w:rsidR="00560158" w:rsidRDefault="00560158" w:rsidP="009B7BF1">
      <w:pPr>
        <w:pStyle w:val="Heading1"/>
        <w:spacing w:before="120"/>
        <w:jc w:val="center"/>
        <w:rPr>
          <w:rFonts w:ascii="Times New Roman" w:eastAsia="Times New Roman" w:hAnsi="Times New Roman" w:cs="Times New Roman"/>
          <w:sz w:val="28"/>
          <w:szCs w:val="28"/>
        </w:rPr>
      </w:pPr>
    </w:p>
    <w:p w14:paraId="33500418" w14:textId="5310D866" w:rsidR="00560158" w:rsidRDefault="00560158" w:rsidP="009B7BF1">
      <w:pPr>
        <w:pStyle w:val="Heading1"/>
        <w:spacing w:before="120"/>
        <w:jc w:val="center"/>
        <w:rPr>
          <w:rFonts w:ascii="Times New Roman" w:eastAsia="Times New Roman" w:hAnsi="Times New Roman" w:cs="Times New Roman"/>
          <w:sz w:val="28"/>
          <w:szCs w:val="28"/>
        </w:rPr>
      </w:pPr>
    </w:p>
    <w:p w14:paraId="484AABFA" w14:textId="77777777" w:rsidR="00C64FB0" w:rsidRPr="00C64FB0" w:rsidRDefault="00C64FB0" w:rsidP="00C64FB0">
      <w:pPr>
        <w:rPr>
          <w:rFonts w:asciiTheme="minorHAnsi" w:hAnsiTheme="minorHAnsi"/>
        </w:rPr>
      </w:pPr>
    </w:p>
    <w:p w14:paraId="3A8101BE" w14:textId="43D3E6F4" w:rsidR="006655B8" w:rsidRPr="008231D5" w:rsidRDefault="00262041" w:rsidP="009B7BF1">
      <w:pPr>
        <w:pStyle w:val="Heading1"/>
        <w:spacing w:before="120"/>
        <w:jc w:val="center"/>
        <w:rPr>
          <w:rFonts w:ascii="Times New Roman" w:eastAsia="Times New Roman" w:hAnsi="Times New Roman" w:cs="Times New Roman"/>
          <w:sz w:val="28"/>
          <w:szCs w:val="28"/>
        </w:rPr>
      </w:pPr>
      <w:r w:rsidRPr="008231D5">
        <w:rPr>
          <w:rFonts w:ascii="Times New Roman" w:eastAsia="Times New Roman" w:hAnsi="Times New Roman" w:cs="Times New Roman"/>
          <w:sz w:val="28"/>
          <w:szCs w:val="28"/>
        </w:rPr>
        <w:lastRenderedPageBreak/>
        <w:t>MỤC LỤC</w:t>
      </w:r>
      <w:bookmarkEnd w:id="13"/>
    </w:p>
    <w:p w14:paraId="022CAA9F" w14:textId="77777777" w:rsidR="006655B8" w:rsidRDefault="00262041">
      <w:pPr>
        <w:pBdr>
          <w:top w:val="nil"/>
          <w:left w:val="nil"/>
          <w:bottom w:val="nil"/>
          <w:right w:val="nil"/>
          <w:between w:val="nil"/>
        </w:pBdr>
        <w:spacing w:line="300" w:lineRule="auto"/>
        <w:jc w:val="right"/>
        <w:rPr>
          <w:rFonts w:ascii="Times New Roman" w:eastAsia="Times New Roman" w:hAnsi="Times New Roman" w:cs="Times New Roman"/>
          <w:sz w:val="28"/>
          <w:szCs w:val="28"/>
        </w:rPr>
      </w:pPr>
      <w:r>
        <w:rPr>
          <w:rFonts w:ascii="Times New Roman" w:eastAsia="Times New Roman" w:hAnsi="Times New Roman" w:cs="Times New Roman"/>
          <w:b/>
          <w:sz w:val="28"/>
          <w:szCs w:val="28"/>
        </w:rPr>
        <w:t>TRANG</w:t>
      </w:r>
    </w:p>
    <w:bookmarkStart w:id="14" w:name="bookmark=id.3rdcrjn" w:colFirst="0" w:colLast="0"/>
    <w:bookmarkStart w:id="15" w:name="bookmark=id.26in1rg" w:colFirst="0" w:colLast="0"/>
    <w:bookmarkStart w:id="16" w:name="bookmark=id.lnxbz9" w:colFirst="0" w:colLast="0"/>
    <w:bookmarkStart w:id="17" w:name="bookmark=id.35nkun2" w:colFirst="0" w:colLast="0"/>
    <w:bookmarkStart w:id="18" w:name="bookmark=id.1ksv4uv" w:colFirst="0" w:colLast="0"/>
    <w:bookmarkStart w:id="19" w:name="bookmark=id.44sinio" w:colFirst="0" w:colLast="0"/>
    <w:bookmarkStart w:id="20" w:name="bookmark=id.2jxsxqh" w:colFirst="0" w:colLast="0"/>
    <w:bookmarkStart w:id="21" w:name="bookmark=id.z337ya" w:colFirst="0" w:colLast="0"/>
    <w:bookmarkStart w:id="22" w:name="bookmark=id.3j2qqm3" w:colFirst="0" w:colLast="0"/>
    <w:bookmarkStart w:id="23" w:name="bookmark=id.1y810tw" w:colFirst="0" w:colLast="0"/>
    <w:bookmarkStart w:id="24" w:name="bookmark=id.4i7ojhp" w:colFirst="0" w:colLast="0"/>
    <w:bookmarkStart w:id="25" w:name="bookmark=id.2xcytpi" w:colFirst="0" w:colLast="0"/>
    <w:bookmarkStart w:id="26" w:name="bookmark=id.1ci93xb" w:colFirst="0" w:colLast="0"/>
    <w:bookmarkStart w:id="27" w:name="bookmark=id.3whwml4" w:colFirst="0" w:colLast="0"/>
    <w:bookmarkStart w:id="28" w:name="bookmark=id.2bn6wsx" w:colFirst="0" w:colLast="0"/>
    <w:bookmarkStart w:id="29" w:name="bookmark=id.qsh70q" w:colFirst="0" w:colLast="0"/>
    <w:bookmarkStart w:id="30" w:name="bookmark=id.3as4poj" w:colFirst="0" w:colLast="0"/>
    <w:bookmarkStart w:id="31" w:name="bookmark=id.1pxezwc" w:colFirst="0" w:colLast="0"/>
    <w:bookmarkStart w:id="32" w:name="bookmark=id.49x2ik5" w:colFirst="0" w:colLast="0"/>
    <w:bookmarkStart w:id="33" w:name="bookmark=id.2p2csry" w:colFirst="0" w:colLast="0"/>
    <w:bookmarkStart w:id="34" w:name="bookmark=id.147n2zr" w:colFirst="0" w:colLast="0"/>
    <w:bookmarkStart w:id="35" w:name="bookmark=id.3o7alnk" w:colFirst="0" w:colLast="0"/>
    <w:bookmarkStart w:id="36" w:name="bookmark=id.23ckvvd" w:colFirst="0" w:colLast="0"/>
    <w:bookmarkStart w:id="37" w:name="bookmark=id.ihv636" w:colFirst="0" w:colLast="0"/>
    <w:bookmarkStart w:id="38" w:name="bookmark=id.32hioqz" w:colFirst="0" w:colLast="0"/>
    <w:bookmarkStart w:id="39" w:name="bookmark=id.1hmsyys" w:colFirst="0" w:colLast="0"/>
    <w:bookmarkStart w:id="40" w:name="bookmark=id.41mghml" w:colFirst="0" w:colLast="0"/>
    <w:bookmarkStart w:id="41" w:name="bookmark=id.2grqrue" w:colFirst="0" w:colLast="0"/>
    <w:bookmarkStart w:id="42" w:name="bookmark=id.vx1227" w:colFirst="0" w:colLast="0"/>
    <w:bookmarkStart w:id="43" w:name="bookmark=id.3fwokq0" w:colFirst="0" w:colLast="0"/>
    <w:bookmarkStart w:id="44" w:name="bookmark=id.1v1yuxt" w:colFirst="0" w:colLast="0"/>
    <w:bookmarkStart w:id="45" w:name="bookmark=id.4f1mdlm" w:colFirst="0" w:colLast="0"/>
    <w:bookmarkStart w:id="46" w:name="bookmark=id.2u6wntf" w:colFirst="0" w:colLast="0"/>
    <w:bookmarkStart w:id="47" w:name="bookmark=id.19c6y18" w:colFirst="0" w:colLast="0"/>
    <w:bookmarkStart w:id="48" w:name="bookmark=id.3tbugp1" w:colFirst="0" w:colLast="0"/>
    <w:bookmarkStart w:id="49" w:name="bookmark=id.28h4qwu" w:colFirst="0" w:colLast="0"/>
    <w:bookmarkStart w:id="50" w:name="bookmark=id.nmf14n" w:colFirst="0" w:colLast="0"/>
    <w:bookmarkStart w:id="51" w:name="bookmark=id.37m2jsg" w:colFirst="0" w:colLast="0"/>
    <w:bookmarkStart w:id="52" w:name="bookmark=id.1mrcu09" w:colFirst="0" w:colLast="0"/>
    <w:bookmarkStart w:id="53" w:name="bookmark=id.46r0co2" w:colFirst="0" w:colLast="0"/>
    <w:bookmarkStart w:id="54" w:name="bookmark=id.2lwamvv" w:colFirst="0" w:colLast="0"/>
    <w:bookmarkStart w:id="55" w:name="bookmark=id.111kx3o" w:colFirst="0" w:colLast="0"/>
    <w:bookmarkStart w:id="56" w:name="bookmark=id.3l18frh" w:colFirst="0" w:colLast="0"/>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p w14:paraId="069A4C03" w14:textId="6D548ABE" w:rsidR="00124FFC" w:rsidRDefault="009B7BF1">
      <w:pPr>
        <w:pStyle w:val="TOC1"/>
        <w:tabs>
          <w:tab w:val="right" w:leader="dot" w:pos="9055"/>
        </w:tabs>
        <w:rPr>
          <w:rFonts w:asciiTheme="minorHAnsi" w:eastAsiaTheme="minorEastAsia" w:hAnsiTheme="minorHAnsi" w:cstheme="minorBidi"/>
          <w:b w:val="0"/>
          <w:noProof/>
          <w:color w:val="auto"/>
          <w:sz w:val="22"/>
          <w:szCs w:val="22"/>
          <w:lang w:val="en-US"/>
        </w:rPr>
      </w:pPr>
      <w:r>
        <w:rPr>
          <w:rFonts w:eastAsia="Times New Roman" w:cs="Times New Roman"/>
          <w:szCs w:val="28"/>
        </w:rPr>
        <w:fldChar w:fldCharType="begin"/>
      </w:r>
      <w:r>
        <w:rPr>
          <w:rFonts w:eastAsia="Times New Roman" w:cs="Times New Roman"/>
          <w:szCs w:val="28"/>
        </w:rPr>
        <w:instrText xml:space="preserve"> TOC \o "1-3" \h \z \u </w:instrText>
      </w:r>
      <w:r>
        <w:rPr>
          <w:rFonts w:eastAsia="Times New Roman" w:cs="Times New Roman"/>
          <w:szCs w:val="28"/>
        </w:rPr>
        <w:fldChar w:fldCharType="separate"/>
      </w:r>
      <w:hyperlink w:anchor="_Toc183683445" w:history="1">
        <w:r w:rsidR="00124FFC" w:rsidRPr="00FC63C8">
          <w:rPr>
            <w:rStyle w:val="Hyperlink"/>
            <w:rFonts w:eastAsia="Times New Roman" w:cs="Times New Roman"/>
            <w:noProof/>
          </w:rPr>
          <w:t>TUYÊN BỐ BẢN QUYỀN</w:t>
        </w:r>
        <w:r w:rsidR="00124FFC">
          <w:rPr>
            <w:noProof/>
            <w:webHidden/>
          </w:rPr>
          <w:tab/>
        </w:r>
        <w:r w:rsidR="00124FFC">
          <w:rPr>
            <w:noProof/>
            <w:webHidden/>
          </w:rPr>
          <w:fldChar w:fldCharType="begin"/>
        </w:r>
        <w:r w:rsidR="00124FFC">
          <w:rPr>
            <w:noProof/>
            <w:webHidden/>
          </w:rPr>
          <w:instrText xml:space="preserve"> PAGEREF _Toc183683445 \h </w:instrText>
        </w:r>
        <w:r w:rsidR="00124FFC">
          <w:rPr>
            <w:noProof/>
            <w:webHidden/>
          </w:rPr>
        </w:r>
        <w:r w:rsidR="00124FFC">
          <w:rPr>
            <w:noProof/>
            <w:webHidden/>
          </w:rPr>
          <w:fldChar w:fldCharType="separate"/>
        </w:r>
        <w:r w:rsidR="00C64FB0">
          <w:rPr>
            <w:noProof/>
            <w:webHidden/>
          </w:rPr>
          <w:t>1</w:t>
        </w:r>
        <w:r w:rsidR="00124FFC">
          <w:rPr>
            <w:noProof/>
            <w:webHidden/>
          </w:rPr>
          <w:fldChar w:fldCharType="end"/>
        </w:r>
      </w:hyperlink>
    </w:p>
    <w:p w14:paraId="6862D60C" w14:textId="57F196BB" w:rsidR="00124FFC" w:rsidRDefault="00FE05F3">
      <w:pPr>
        <w:pStyle w:val="TOC1"/>
        <w:tabs>
          <w:tab w:val="right" w:leader="dot" w:pos="9055"/>
        </w:tabs>
        <w:rPr>
          <w:rFonts w:asciiTheme="minorHAnsi" w:eastAsiaTheme="minorEastAsia" w:hAnsiTheme="minorHAnsi" w:cstheme="minorBidi"/>
          <w:b w:val="0"/>
          <w:noProof/>
          <w:color w:val="auto"/>
          <w:sz w:val="22"/>
          <w:szCs w:val="22"/>
          <w:lang w:val="en-US"/>
        </w:rPr>
      </w:pPr>
      <w:hyperlink w:anchor="_Toc183683446" w:history="1">
        <w:r w:rsidR="00124FFC" w:rsidRPr="00FC63C8">
          <w:rPr>
            <w:rStyle w:val="Hyperlink"/>
            <w:rFonts w:eastAsia="Times New Roman" w:cs="Times New Roman"/>
            <w:noProof/>
          </w:rPr>
          <w:t>LỜI NÓI ĐẦU</w:t>
        </w:r>
        <w:r w:rsidR="00124FFC">
          <w:rPr>
            <w:noProof/>
            <w:webHidden/>
          </w:rPr>
          <w:tab/>
        </w:r>
        <w:r w:rsidR="00124FFC">
          <w:rPr>
            <w:noProof/>
            <w:webHidden/>
          </w:rPr>
          <w:fldChar w:fldCharType="begin"/>
        </w:r>
        <w:r w:rsidR="00124FFC">
          <w:rPr>
            <w:noProof/>
            <w:webHidden/>
          </w:rPr>
          <w:instrText xml:space="preserve"> PAGEREF _Toc183683446 \h </w:instrText>
        </w:r>
        <w:r w:rsidR="00124FFC">
          <w:rPr>
            <w:noProof/>
            <w:webHidden/>
          </w:rPr>
        </w:r>
        <w:r w:rsidR="00124FFC">
          <w:rPr>
            <w:noProof/>
            <w:webHidden/>
          </w:rPr>
          <w:fldChar w:fldCharType="separate"/>
        </w:r>
        <w:r w:rsidR="00C64FB0">
          <w:rPr>
            <w:noProof/>
            <w:webHidden/>
          </w:rPr>
          <w:t>3</w:t>
        </w:r>
        <w:r w:rsidR="00124FFC">
          <w:rPr>
            <w:noProof/>
            <w:webHidden/>
          </w:rPr>
          <w:fldChar w:fldCharType="end"/>
        </w:r>
      </w:hyperlink>
    </w:p>
    <w:p w14:paraId="32BA7BB8" w14:textId="5DFD15EB" w:rsidR="00124FFC" w:rsidRDefault="00FE05F3">
      <w:pPr>
        <w:pStyle w:val="TOC1"/>
        <w:tabs>
          <w:tab w:val="right" w:leader="dot" w:pos="9055"/>
        </w:tabs>
        <w:rPr>
          <w:rFonts w:asciiTheme="minorHAnsi" w:eastAsiaTheme="minorEastAsia" w:hAnsiTheme="minorHAnsi" w:cstheme="minorBidi"/>
          <w:b w:val="0"/>
          <w:noProof/>
          <w:color w:val="auto"/>
          <w:sz w:val="22"/>
          <w:szCs w:val="22"/>
          <w:lang w:val="en-US"/>
        </w:rPr>
      </w:pPr>
      <w:hyperlink w:anchor="_Toc183683447" w:history="1">
        <w:r w:rsidR="00124FFC" w:rsidRPr="00FC63C8">
          <w:rPr>
            <w:rStyle w:val="Hyperlink"/>
            <w:rFonts w:eastAsia="Times New Roman" w:cs="Times New Roman"/>
            <w:noProof/>
          </w:rPr>
          <w:t>MỤC LỤC</w:t>
        </w:r>
        <w:r w:rsidR="00124FFC">
          <w:rPr>
            <w:noProof/>
            <w:webHidden/>
          </w:rPr>
          <w:tab/>
        </w:r>
        <w:r w:rsidR="00124FFC">
          <w:rPr>
            <w:noProof/>
            <w:webHidden/>
          </w:rPr>
          <w:fldChar w:fldCharType="begin"/>
        </w:r>
        <w:r w:rsidR="00124FFC">
          <w:rPr>
            <w:noProof/>
            <w:webHidden/>
          </w:rPr>
          <w:instrText xml:space="preserve"> PAGEREF _Toc183683447 \h </w:instrText>
        </w:r>
        <w:r w:rsidR="00124FFC">
          <w:rPr>
            <w:noProof/>
            <w:webHidden/>
          </w:rPr>
        </w:r>
        <w:r w:rsidR="00124FFC">
          <w:rPr>
            <w:noProof/>
            <w:webHidden/>
          </w:rPr>
          <w:fldChar w:fldCharType="separate"/>
        </w:r>
        <w:r w:rsidR="00C64FB0">
          <w:rPr>
            <w:noProof/>
            <w:webHidden/>
          </w:rPr>
          <w:t>3</w:t>
        </w:r>
        <w:r w:rsidR="00124FFC">
          <w:rPr>
            <w:noProof/>
            <w:webHidden/>
          </w:rPr>
          <w:fldChar w:fldCharType="end"/>
        </w:r>
      </w:hyperlink>
    </w:p>
    <w:p w14:paraId="37290594" w14:textId="6E082A9F" w:rsidR="00124FFC" w:rsidRDefault="00FE05F3">
      <w:pPr>
        <w:pStyle w:val="TOC1"/>
        <w:tabs>
          <w:tab w:val="right" w:leader="dot" w:pos="9055"/>
        </w:tabs>
        <w:rPr>
          <w:rFonts w:asciiTheme="minorHAnsi" w:eastAsiaTheme="minorEastAsia" w:hAnsiTheme="minorHAnsi" w:cstheme="minorBidi"/>
          <w:b w:val="0"/>
          <w:noProof/>
          <w:color w:val="auto"/>
          <w:sz w:val="22"/>
          <w:szCs w:val="22"/>
          <w:lang w:val="en-US"/>
        </w:rPr>
      </w:pPr>
      <w:hyperlink w:anchor="_Toc183683448" w:history="1">
        <w:r w:rsidR="00124FFC" w:rsidRPr="00FC63C8">
          <w:rPr>
            <w:rStyle w:val="Hyperlink"/>
            <w:rFonts w:eastAsia="Times New Roman" w:cs="Times New Roman"/>
            <w:noProof/>
          </w:rPr>
          <w:t>CHƯƠNG TRÌNH MÔN HỌC AN TOÀN VỆ SINH CÔNG NGHIỆP</w:t>
        </w:r>
        <w:r w:rsidR="00124FFC">
          <w:rPr>
            <w:noProof/>
            <w:webHidden/>
          </w:rPr>
          <w:tab/>
        </w:r>
        <w:r w:rsidR="00124FFC">
          <w:rPr>
            <w:noProof/>
            <w:webHidden/>
          </w:rPr>
          <w:fldChar w:fldCharType="begin"/>
        </w:r>
        <w:r w:rsidR="00124FFC">
          <w:rPr>
            <w:noProof/>
            <w:webHidden/>
          </w:rPr>
          <w:instrText xml:space="preserve"> PAGEREF _Toc183683448 \h </w:instrText>
        </w:r>
        <w:r w:rsidR="00124FFC">
          <w:rPr>
            <w:noProof/>
            <w:webHidden/>
          </w:rPr>
        </w:r>
        <w:r w:rsidR="00124FFC">
          <w:rPr>
            <w:noProof/>
            <w:webHidden/>
          </w:rPr>
          <w:fldChar w:fldCharType="separate"/>
        </w:r>
        <w:r w:rsidR="00C64FB0">
          <w:rPr>
            <w:noProof/>
            <w:webHidden/>
          </w:rPr>
          <w:t>7</w:t>
        </w:r>
        <w:r w:rsidR="00124FFC">
          <w:rPr>
            <w:noProof/>
            <w:webHidden/>
          </w:rPr>
          <w:fldChar w:fldCharType="end"/>
        </w:r>
      </w:hyperlink>
    </w:p>
    <w:p w14:paraId="3BC7E066" w14:textId="2F1BE43E" w:rsidR="00124FFC" w:rsidRDefault="00FE05F3">
      <w:pPr>
        <w:pStyle w:val="TOC1"/>
        <w:tabs>
          <w:tab w:val="right" w:leader="dot" w:pos="9055"/>
        </w:tabs>
        <w:rPr>
          <w:rFonts w:asciiTheme="minorHAnsi" w:eastAsiaTheme="minorEastAsia" w:hAnsiTheme="minorHAnsi" w:cstheme="minorBidi"/>
          <w:b w:val="0"/>
          <w:noProof/>
          <w:color w:val="auto"/>
          <w:sz w:val="22"/>
          <w:szCs w:val="22"/>
          <w:lang w:val="en-US"/>
        </w:rPr>
      </w:pPr>
      <w:hyperlink w:anchor="_Toc183683449" w:history="1">
        <w:r w:rsidR="00124FFC" w:rsidRPr="00FC63C8">
          <w:rPr>
            <w:rStyle w:val="Hyperlink"/>
            <w:rFonts w:eastAsia="Times New Roman" w:cs="Times New Roman"/>
            <w:noProof/>
          </w:rPr>
          <w:t>CHƯƠNG 1: BẢO HỘ LAO ĐỘNG</w:t>
        </w:r>
        <w:r w:rsidR="00124FFC">
          <w:rPr>
            <w:noProof/>
            <w:webHidden/>
          </w:rPr>
          <w:tab/>
        </w:r>
        <w:r w:rsidR="00124FFC">
          <w:rPr>
            <w:noProof/>
            <w:webHidden/>
          </w:rPr>
          <w:fldChar w:fldCharType="begin"/>
        </w:r>
        <w:r w:rsidR="00124FFC">
          <w:rPr>
            <w:noProof/>
            <w:webHidden/>
          </w:rPr>
          <w:instrText xml:space="preserve"> PAGEREF _Toc183683449 \h </w:instrText>
        </w:r>
        <w:r w:rsidR="00124FFC">
          <w:rPr>
            <w:noProof/>
            <w:webHidden/>
          </w:rPr>
        </w:r>
        <w:r w:rsidR="00124FFC">
          <w:rPr>
            <w:noProof/>
            <w:webHidden/>
          </w:rPr>
          <w:fldChar w:fldCharType="separate"/>
        </w:r>
        <w:r w:rsidR="00C64FB0">
          <w:rPr>
            <w:noProof/>
            <w:webHidden/>
          </w:rPr>
          <w:t>9</w:t>
        </w:r>
        <w:r w:rsidR="00124FFC">
          <w:rPr>
            <w:noProof/>
            <w:webHidden/>
          </w:rPr>
          <w:fldChar w:fldCharType="end"/>
        </w:r>
      </w:hyperlink>
    </w:p>
    <w:p w14:paraId="7DF87687" w14:textId="68BE1BBA" w:rsidR="00124FFC" w:rsidRDefault="00FE05F3">
      <w:pPr>
        <w:pStyle w:val="TOC2"/>
        <w:tabs>
          <w:tab w:val="right" w:leader="dot" w:pos="9055"/>
        </w:tabs>
        <w:rPr>
          <w:rFonts w:asciiTheme="minorHAnsi" w:eastAsiaTheme="minorEastAsia" w:hAnsiTheme="minorHAnsi" w:cstheme="minorBidi"/>
          <w:noProof/>
          <w:color w:val="auto"/>
          <w:sz w:val="22"/>
          <w:szCs w:val="22"/>
          <w:lang w:val="en-US"/>
        </w:rPr>
      </w:pPr>
      <w:hyperlink w:anchor="_Toc183683450" w:history="1">
        <w:r w:rsidR="00124FFC" w:rsidRPr="00FC63C8">
          <w:rPr>
            <w:rStyle w:val="Hyperlink"/>
            <w:rFonts w:eastAsia="Times New Roman" w:cs="Times New Roman"/>
            <w:noProof/>
            <w:lang w:val="en-US"/>
          </w:rPr>
          <w:t xml:space="preserve">1. </w:t>
        </w:r>
        <w:r w:rsidR="00124FFC" w:rsidRPr="00FC63C8">
          <w:rPr>
            <w:rStyle w:val="Hyperlink"/>
            <w:rFonts w:eastAsia="Times New Roman" w:cs="Times New Roman"/>
            <w:noProof/>
          </w:rPr>
          <w:t>Khái niệm chung.</w:t>
        </w:r>
        <w:r w:rsidR="00124FFC">
          <w:rPr>
            <w:noProof/>
            <w:webHidden/>
          </w:rPr>
          <w:tab/>
        </w:r>
        <w:r w:rsidR="00124FFC">
          <w:rPr>
            <w:noProof/>
            <w:webHidden/>
          </w:rPr>
          <w:fldChar w:fldCharType="begin"/>
        </w:r>
        <w:r w:rsidR="00124FFC">
          <w:rPr>
            <w:noProof/>
            <w:webHidden/>
          </w:rPr>
          <w:instrText xml:space="preserve"> PAGEREF _Toc183683450 \h </w:instrText>
        </w:r>
        <w:r w:rsidR="00124FFC">
          <w:rPr>
            <w:noProof/>
            <w:webHidden/>
          </w:rPr>
        </w:r>
        <w:r w:rsidR="00124FFC">
          <w:rPr>
            <w:noProof/>
            <w:webHidden/>
          </w:rPr>
          <w:fldChar w:fldCharType="separate"/>
        </w:r>
        <w:r w:rsidR="00C64FB0">
          <w:rPr>
            <w:noProof/>
            <w:webHidden/>
          </w:rPr>
          <w:t>9</w:t>
        </w:r>
        <w:r w:rsidR="00124FFC">
          <w:rPr>
            <w:noProof/>
            <w:webHidden/>
          </w:rPr>
          <w:fldChar w:fldCharType="end"/>
        </w:r>
      </w:hyperlink>
    </w:p>
    <w:p w14:paraId="3FE81234" w14:textId="432DB7AF" w:rsidR="00124FFC" w:rsidRDefault="00FE05F3">
      <w:pPr>
        <w:pStyle w:val="TOC3"/>
        <w:tabs>
          <w:tab w:val="right" w:leader="dot" w:pos="9055"/>
        </w:tabs>
        <w:rPr>
          <w:rFonts w:asciiTheme="minorHAnsi" w:eastAsiaTheme="minorEastAsia" w:hAnsiTheme="minorHAnsi" w:cstheme="minorBidi"/>
          <w:noProof/>
          <w:color w:val="auto"/>
          <w:sz w:val="22"/>
          <w:szCs w:val="22"/>
          <w:lang w:val="en-US"/>
        </w:rPr>
      </w:pPr>
      <w:hyperlink w:anchor="_Toc183683451" w:history="1">
        <w:r w:rsidR="00124FFC" w:rsidRPr="00FC63C8">
          <w:rPr>
            <w:rStyle w:val="Hyperlink"/>
            <w:rFonts w:eastAsia="Times New Roman" w:cs="Times New Roman"/>
            <w:noProof/>
            <w:lang w:val="en-US"/>
          </w:rPr>
          <w:t xml:space="preserve">1.1. </w:t>
        </w:r>
        <w:r w:rsidR="00124FFC" w:rsidRPr="00FC63C8">
          <w:rPr>
            <w:rStyle w:val="Hyperlink"/>
            <w:rFonts w:eastAsia="Times New Roman" w:cs="Times New Roman"/>
            <w:noProof/>
          </w:rPr>
          <w:t>Mục đích, ý nghĩa, tính chất của công tác Bảo hộ lao động (BHLĐ).</w:t>
        </w:r>
        <w:r w:rsidR="00124FFC">
          <w:rPr>
            <w:noProof/>
            <w:webHidden/>
          </w:rPr>
          <w:tab/>
        </w:r>
        <w:r w:rsidR="00124FFC">
          <w:rPr>
            <w:noProof/>
            <w:webHidden/>
          </w:rPr>
          <w:fldChar w:fldCharType="begin"/>
        </w:r>
        <w:r w:rsidR="00124FFC">
          <w:rPr>
            <w:noProof/>
            <w:webHidden/>
          </w:rPr>
          <w:instrText xml:space="preserve"> PAGEREF _Toc183683451 \h </w:instrText>
        </w:r>
        <w:r w:rsidR="00124FFC">
          <w:rPr>
            <w:noProof/>
            <w:webHidden/>
          </w:rPr>
        </w:r>
        <w:r w:rsidR="00124FFC">
          <w:rPr>
            <w:noProof/>
            <w:webHidden/>
          </w:rPr>
          <w:fldChar w:fldCharType="separate"/>
        </w:r>
        <w:r w:rsidR="00C64FB0">
          <w:rPr>
            <w:noProof/>
            <w:webHidden/>
          </w:rPr>
          <w:t>9</w:t>
        </w:r>
        <w:r w:rsidR="00124FFC">
          <w:rPr>
            <w:noProof/>
            <w:webHidden/>
          </w:rPr>
          <w:fldChar w:fldCharType="end"/>
        </w:r>
      </w:hyperlink>
    </w:p>
    <w:p w14:paraId="450F23CA" w14:textId="4CE3ECE5" w:rsidR="00124FFC" w:rsidRDefault="00FE05F3">
      <w:pPr>
        <w:pStyle w:val="TOC3"/>
        <w:tabs>
          <w:tab w:val="right" w:leader="dot" w:pos="9055"/>
        </w:tabs>
        <w:rPr>
          <w:rFonts w:asciiTheme="minorHAnsi" w:eastAsiaTheme="minorEastAsia" w:hAnsiTheme="minorHAnsi" w:cstheme="minorBidi"/>
          <w:noProof/>
          <w:color w:val="auto"/>
          <w:sz w:val="22"/>
          <w:szCs w:val="22"/>
          <w:lang w:val="en-US"/>
        </w:rPr>
      </w:pPr>
      <w:hyperlink w:anchor="_Toc183683452" w:history="1">
        <w:r w:rsidR="00124FFC" w:rsidRPr="00FC63C8">
          <w:rPr>
            <w:rStyle w:val="Hyperlink"/>
            <w:rFonts w:eastAsia="Times New Roman" w:cs="Times New Roman"/>
            <w:noProof/>
            <w:lang w:val="en-US"/>
          </w:rPr>
          <w:t xml:space="preserve">1.2. </w:t>
        </w:r>
        <w:r w:rsidR="00124FFC" w:rsidRPr="00FC63C8">
          <w:rPr>
            <w:rStyle w:val="Hyperlink"/>
            <w:rFonts w:eastAsia="Times New Roman" w:cs="Times New Roman"/>
            <w:noProof/>
          </w:rPr>
          <w:t>Nội dung công tác bảo hộ lao động.</w:t>
        </w:r>
        <w:r w:rsidR="00124FFC">
          <w:rPr>
            <w:noProof/>
            <w:webHidden/>
          </w:rPr>
          <w:tab/>
        </w:r>
        <w:r w:rsidR="00124FFC">
          <w:rPr>
            <w:noProof/>
            <w:webHidden/>
          </w:rPr>
          <w:fldChar w:fldCharType="begin"/>
        </w:r>
        <w:r w:rsidR="00124FFC">
          <w:rPr>
            <w:noProof/>
            <w:webHidden/>
          </w:rPr>
          <w:instrText xml:space="preserve"> PAGEREF _Toc183683452 \h </w:instrText>
        </w:r>
        <w:r w:rsidR="00124FFC">
          <w:rPr>
            <w:noProof/>
            <w:webHidden/>
          </w:rPr>
        </w:r>
        <w:r w:rsidR="00124FFC">
          <w:rPr>
            <w:noProof/>
            <w:webHidden/>
          </w:rPr>
          <w:fldChar w:fldCharType="separate"/>
        </w:r>
        <w:r w:rsidR="00C64FB0">
          <w:rPr>
            <w:noProof/>
            <w:webHidden/>
          </w:rPr>
          <w:t>12</w:t>
        </w:r>
        <w:r w:rsidR="00124FFC">
          <w:rPr>
            <w:noProof/>
            <w:webHidden/>
          </w:rPr>
          <w:fldChar w:fldCharType="end"/>
        </w:r>
      </w:hyperlink>
    </w:p>
    <w:p w14:paraId="70DCE07C" w14:textId="352A3F6A" w:rsidR="00124FFC" w:rsidRDefault="00FE05F3">
      <w:pPr>
        <w:pStyle w:val="TOC3"/>
        <w:tabs>
          <w:tab w:val="right" w:leader="dot" w:pos="9055"/>
        </w:tabs>
        <w:rPr>
          <w:rFonts w:asciiTheme="minorHAnsi" w:eastAsiaTheme="minorEastAsia" w:hAnsiTheme="minorHAnsi" w:cstheme="minorBidi"/>
          <w:noProof/>
          <w:color w:val="auto"/>
          <w:sz w:val="22"/>
          <w:szCs w:val="22"/>
          <w:lang w:val="en-US"/>
        </w:rPr>
      </w:pPr>
      <w:hyperlink w:anchor="_Toc183683453" w:history="1">
        <w:r w:rsidR="00124FFC" w:rsidRPr="00FC63C8">
          <w:rPr>
            <w:rStyle w:val="Hyperlink"/>
            <w:rFonts w:eastAsia="Times New Roman" w:cs="Times New Roman"/>
            <w:noProof/>
            <w:lang w:val="en-US"/>
          </w:rPr>
          <w:t xml:space="preserve">1.3. </w:t>
        </w:r>
        <w:r w:rsidR="00124FFC" w:rsidRPr="00FC63C8">
          <w:rPr>
            <w:rStyle w:val="Hyperlink"/>
            <w:rFonts w:eastAsia="Times New Roman" w:cs="Times New Roman"/>
            <w:noProof/>
          </w:rPr>
          <w:t>Nội dung khoa học kỹ thuật</w:t>
        </w:r>
        <w:r w:rsidR="00124FFC">
          <w:rPr>
            <w:noProof/>
            <w:webHidden/>
          </w:rPr>
          <w:tab/>
        </w:r>
        <w:r w:rsidR="00124FFC">
          <w:rPr>
            <w:noProof/>
            <w:webHidden/>
          </w:rPr>
          <w:fldChar w:fldCharType="begin"/>
        </w:r>
        <w:r w:rsidR="00124FFC">
          <w:rPr>
            <w:noProof/>
            <w:webHidden/>
          </w:rPr>
          <w:instrText xml:space="preserve"> PAGEREF _Toc183683453 \h </w:instrText>
        </w:r>
        <w:r w:rsidR="00124FFC">
          <w:rPr>
            <w:noProof/>
            <w:webHidden/>
          </w:rPr>
        </w:r>
        <w:r w:rsidR="00124FFC">
          <w:rPr>
            <w:noProof/>
            <w:webHidden/>
          </w:rPr>
          <w:fldChar w:fldCharType="separate"/>
        </w:r>
        <w:r w:rsidR="00C64FB0">
          <w:rPr>
            <w:noProof/>
            <w:webHidden/>
          </w:rPr>
          <w:t>12</w:t>
        </w:r>
        <w:r w:rsidR="00124FFC">
          <w:rPr>
            <w:noProof/>
            <w:webHidden/>
          </w:rPr>
          <w:fldChar w:fldCharType="end"/>
        </w:r>
      </w:hyperlink>
    </w:p>
    <w:p w14:paraId="649CE8A9" w14:textId="259A281B" w:rsidR="00124FFC" w:rsidRDefault="00FE05F3">
      <w:pPr>
        <w:pStyle w:val="TOC3"/>
        <w:tabs>
          <w:tab w:val="right" w:leader="dot" w:pos="9055"/>
        </w:tabs>
        <w:rPr>
          <w:rFonts w:asciiTheme="minorHAnsi" w:eastAsiaTheme="minorEastAsia" w:hAnsiTheme="minorHAnsi" w:cstheme="minorBidi"/>
          <w:noProof/>
          <w:color w:val="auto"/>
          <w:sz w:val="22"/>
          <w:szCs w:val="22"/>
          <w:lang w:val="en-US"/>
        </w:rPr>
      </w:pPr>
      <w:hyperlink w:anchor="_Toc183683454" w:history="1">
        <w:r w:rsidR="00124FFC" w:rsidRPr="00FC63C8">
          <w:rPr>
            <w:rStyle w:val="Hyperlink"/>
            <w:rFonts w:eastAsia="Times New Roman" w:cs="Times New Roman"/>
            <w:noProof/>
            <w:lang w:val="en-US"/>
          </w:rPr>
          <w:t xml:space="preserve">1.4. </w:t>
        </w:r>
        <w:r w:rsidR="00124FFC" w:rsidRPr="00FC63C8">
          <w:rPr>
            <w:rStyle w:val="Hyperlink"/>
            <w:rFonts w:eastAsia="Times New Roman" w:cs="Times New Roman"/>
            <w:noProof/>
          </w:rPr>
          <w:t>Nội dung về pháp luật bảo hộ lao động</w:t>
        </w:r>
        <w:r w:rsidR="00124FFC">
          <w:rPr>
            <w:noProof/>
            <w:webHidden/>
          </w:rPr>
          <w:tab/>
        </w:r>
        <w:r w:rsidR="00124FFC">
          <w:rPr>
            <w:noProof/>
            <w:webHidden/>
          </w:rPr>
          <w:fldChar w:fldCharType="begin"/>
        </w:r>
        <w:r w:rsidR="00124FFC">
          <w:rPr>
            <w:noProof/>
            <w:webHidden/>
          </w:rPr>
          <w:instrText xml:space="preserve"> PAGEREF _Toc183683454 \h </w:instrText>
        </w:r>
        <w:r w:rsidR="00124FFC">
          <w:rPr>
            <w:noProof/>
            <w:webHidden/>
          </w:rPr>
        </w:r>
        <w:r w:rsidR="00124FFC">
          <w:rPr>
            <w:noProof/>
            <w:webHidden/>
          </w:rPr>
          <w:fldChar w:fldCharType="separate"/>
        </w:r>
        <w:r w:rsidR="00C64FB0">
          <w:rPr>
            <w:noProof/>
            <w:webHidden/>
          </w:rPr>
          <w:t>12</w:t>
        </w:r>
        <w:r w:rsidR="00124FFC">
          <w:rPr>
            <w:noProof/>
            <w:webHidden/>
          </w:rPr>
          <w:fldChar w:fldCharType="end"/>
        </w:r>
      </w:hyperlink>
    </w:p>
    <w:p w14:paraId="72967FB9" w14:textId="1B0162B8" w:rsidR="00124FFC" w:rsidRDefault="00FE05F3">
      <w:pPr>
        <w:pStyle w:val="TOC2"/>
        <w:tabs>
          <w:tab w:val="right" w:leader="dot" w:pos="9055"/>
        </w:tabs>
        <w:rPr>
          <w:rFonts w:asciiTheme="minorHAnsi" w:eastAsiaTheme="minorEastAsia" w:hAnsiTheme="minorHAnsi" w:cstheme="minorBidi"/>
          <w:noProof/>
          <w:color w:val="auto"/>
          <w:sz w:val="22"/>
          <w:szCs w:val="22"/>
          <w:lang w:val="en-US"/>
        </w:rPr>
      </w:pPr>
      <w:hyperlink w:anchor="_Toc183683455" w:history="1">
        <w:r w:rsidR="00124FFC" w:rsidRPr="00FC63C8">
          <w:rPr>
            <w:rStyle w:val="Hyperlink"/>
            <w:rFonts w:eastAsia="Times New Roman" w:cs="Times New Roman"/>
            <w:noProof/>
            <w:lang w:val="en-US"/>
          </w:rPr>
          <w:t xml:space="preserve">2. </w:t>
        </w:r>
        <w:r w:rsidR="00124FFC" w:rsidRPr="00FC63C8">
          <w:rPr>
            <w:rStyle w:val="Hyperlink"/>
            <w:rFonts w:eastAsia="Times New Roman" w:cs="Times New Roman"/>
            <w:noProof/>
          </w:rPr>
          <w:t>Nội dung bảo hộ lao động và những quan điểm trong bảo hộ lao động.</w:t>
        </w:r>
        <w:r w:rsidR="00124FFC">
          <w:rPr>
            <w:noProof/>
            <w:webHidden/>
          </w:rPr>
          <w:tab/>
        </w:r>
        <w:r w:rsidR="00124FFC">
          <w:rPr>
            <w:noProof/>
            <w:webHidden/>
          </w:rPr>
          <w:fldChar w:fldCharType="begin"/>
        </w:r>
        <w:r w:rsidR="00124FFC">
          <w:rPr>
            <w:noProof/>
            <w:webHidden/>
          </w:rPr>
          <w:instrText xml:space="preserve"> PAGEREF _Toc183683455 \h </w:instrText>
        </w:r>
        <w:r w:rsidR="00124FFC">
          <w:rPr>
            <w:noProof/>
            <w:webHidden/>
          </w:rPr>
        </w:r>
        <w:r w:rsidR="00124FFC">
          <w:rPr>
            <w:noProof/>
            <w:webHidden/>
          </w:rPr>
          <w:fldChar w:fldCharType="separate"/>
        </w:r>
        <w:r w:rsidR="00C64FB0">
          <w:rPr>
            <w:noProof/>
            <w:webHidden/>
          </w:rPr>
          <w:t>12</w:t>
        </w:r>
        <w:r w:rsidR="00124FFC">
          <w:rPr>
            <w:noProof/>
            <w:webHidden/>
          </w:rPr>
          <w:fldChar w:fldCharType="end"/>
        </w:r>
      </w:hyperlink>
    </w:p>
    <w:p w14:paraId="12AEBE5E" w14:textId="4C350873" w:rsidR="00124FFC" w:rsidRDefault="00FE05F3">
      <w:pPr>
        <w:pStyle w:val="TOC2"/>
        <w:tabs>
          <w:tab w:val="right" w:leader="dot" w:pos="9055"/>
        </w:tabs>
        <w:rPr>
          <w:rFonts w:asciiTheme="minorHAnsi" w:eastAsiaTheme="minorEastAsia" w:hAnsiTheme="minorHAnsi" w:cstheme="minorBidi"/>
          <w:noProof/>
          <w:color w:val="auto"/>
          <w:sz w:val="22"/>
          <w:szCs w:val="22"/>
          <w:lang w:val="en-US"/>
        </w:rPr>
      </w:pPr>
      <w:hyperlink w:anchor="_Toc183683456" w:history="1">
        <w:r w:rsidR="00124FFC" w:rsidRPr="00FC63C8">
          <w:rPr>
            <w:rStyle w:val="Hyperlink"/>
            <w:rFonts w:eastAsia="Times New Roman" w:cs="Times New Roman"/>
            <w:noProof/>
            <w:lang w:val="en-US"/>
          </w:rPr>
          <w:t xml:space="preserve">3. </w:t>
        </w:r>
        <w:r w:rsidR="00124FFC" w:rsidRPr="00FC63C8">
          <w:rPr>
            <w:rStyle w:val="Hyperlink"/>
            <w:rFonts w:eastAsia="Times New Roman" w:cs="Times New Roman"/>
            <w:noProof/>
          </w:rPr>
          <w:t>Hệ thống pháp luật và những quy định về BHLĐ.</w:t>
        </w:r>
        <w:r w:rsidR="00124FFC">
          <w:rPr>
            <w:noProof/>
            <w:webHidden/>
          </w:rPr>
          <w:tab/>
        </w:r>
        <w:r w:rsidR="00124FFC">
          <w:rPr>
            <w:noProof/>
            <w:webHidden/>
          </w:rPr>
          <w:fldChar w:fldCharType="begin"/>
        </w:r>
        <w:r w:rsidR="00124FFC">
          <w:rPr>
            <w:noProof/>
            <w:webHidden/>
          </w:rPr>
          <w:instrText xml:space="preserve"> PAGEREF _Toc183683456 \h </w:instrText>
        </w:r>
        <w:r w:rsidR="00124FFC">
          <w:rPr>
            <w:noProof/>
            <w:webHidden/>
          </w:rPr>
        </w:r>
        <w:r w:rsidR="00124FFC">
          <w:rPr>
            <w:noProof/>
            <w:webHidden/>
          </w:rPr>
          <w:fldChar w:fldCharType="separate"/>
        </w:r>
        <w:r w:rsidR="00C64FB0">
          <w:rPr>
            <w:noProof/>
            <w:webHidden/>
          </w:rPr>
          <w:t>14</w:t>
        </w:r>
        <w:r w:rsidR="00124FFC">
          <w:rPr>
            <w:noProof/>
            <w:webHidden/>
          </w:rPr>
          <w:fldChar w:fldCharType="end"/>
        </w:r>
      </w:hyperlink>
    </w:p>
    <w:p w14:paraId="54C9CDD3" w14:textId="61DDBB02" w:rsidR="00124FFC" w:rsidRDefault="00FE05F3">
      <w:pPr>
        <w:pStyle w:val="TOC3"/>
        <w:tabs>
          <w:tab w:val="right" w:leader="dot" w:pos="9055"/>
        </w:tabs>
        <w:rPr>
          <w:rFonts w:asciiTheme="minorHAnsi" w:eastAsiaTheme="minorEastAsia" w:hAnsiTheme="minorHAnsi" w:cstheme="minorBidi"/>
          <w:noProof/>
          <w:color w:val="auto"/>
          <w:sz w:val="22"/>
          <w:szCs w:val="22"/>
          <w:lang w:val="en-US"/>
        </w:rPr>
      </w:pPr>
      <w:hyperlink w:anchor="_Toc183683457" w:history="1">
        <w:r w:rsidR="00124FFC" w:rsidRPr="00FC63C8">
          <w:rPr>
            <w:rStyle w:val="Hyperlink"/>
            <w:rFonts w:eastAsia="Times New Roman" w:cs="Times New Roman"/>
            <w:noProof/>
            <w:lang w:val="en-US"/>
          </w:rPr>
          <w:t xml:space="preserve">3.1. </w:t>
        </w:r>
        <w:r w:rsidR="00124FFC" w:rsidRPr="00FC63C8">
          <w:rPr>
            <w:rStyle w:val="Hyperlink"/>
            <w:rFonts w:eastAsia="Times New Roman" w:cs="Times New Roman"/>
            <w:noProof/>
          </w:rPr>
          <w:t>Nội dung về pháp luật bảo hộ lao động</w:t>
        </w:r>
        <w:r w:rsidR="00124FFC">
          <w:rPr>
            <w:noProof/>
            <w:webHidden/>
          </w:rPr>
          <w:tab/>
        </w:r>
        <w:r w:rsidR="00124FFC">
          <w:rPr>
            <w:noProof/>
            <w:webHidden/>
          </w:rPr>
          <w:fldChar w:fldCharType="begin"/>
        </w:r>
        <w:r w:rsidR="00124FFC">
          <w:rPr>
            <w:noProof/>
            <w:webHidden/>
          </w:rPr>
          <w:instrText xml:space="preserve"> PAGEREF _Toc183683457 \h </w:instrText>
        </w:r>
        <w:r w:rsidR="00124FFC">
          <w:rPr>
            <w:noProof/>
            <w:webHidden/>
          </w:rPr>
        </w:r>
        <w:r w:rsidR="00124FFC">
          <w:rPr>
            <w:noProof/>
            <w:webHidden/>
          </w:rPr>
          <w:fldChar w:fldCharType="separate"/>
        </w:r>
        <w:r w:rsidR="00C64FB0">
          <w:rPr>
            <w:noProof/>
            <w:webHidden/>
          </w:rPr>
          <w:t>14</w:t>
        </w:r>
        <w:r w:rsidR="00124FFC">
          <w:rPr>
            <w:noProof/>
            <w:webHidden/>
          </w:rPr>
          <w:fldChar w:fldCharType="end"/>
        </w:r>
      </w:hyperlink>
    </w:p>
    <w:p w14:paraId="5CEA01E6" w14:textId="7280442A" w:rsidR="00124FFC" w:rsidRDefault="00FE05F3">
      <w:pPr>
        <w:pStyle w:val="TOC3"/>
        <w:tabs>
          <w:tab w:val="right" w:leader="dot" w:pos="9055"/>
        </w:tabs>
        <w:rPr>
          <w:rFonts w:asciiTheme="minorHAnsi" w:eastAsiaTheme="minorEastAsia" w:hAnsiTheme="minorHAnsi" w:cstheme="minorBidi"/>
          <w:noProof/>
          <w:color w:val="auto"/>
          <w:sz w:val="22"/>
          <w:szCs w:val="22"/>
          <w:lang w:val="en-US"/>
        </w:rPr>
      </w:pPr>
      <w:hyperlink w:anchor="_Toc183683458" w:history="1">
        <w:r w:rsidR="00124FFC" w:rsidRPr="00FC63C8">
          <w:rPr>
            <w:rStyle w:val="Hyperlink"/>
            <w:rFonts w:eastAsia="Times New Roman" w:cs="Times New Roman"/>
            <w:noProof/>
          </w:rPr>
          <w:t>3.2.Những quy định về BHLĐ</w:t>
        </w:r>
        <w:r w:rsidR="00124FFC">
          <w:rPr>
            <w:noProof/>
            <w:webHidden/>
          </w:rPr>
          <w:tab/>
        </w:r>
        <w:r w:rsidR="00124FFC">
          <w:rPr>
            <w:noProof/>
            <w:webHidden/>
          </w:rPr>
          <w:fldChar w:fldCharType="begin"/>
        </w:r>
        <w:r w:rsidR="00124FFC">
          <w:rPr>
            <w:noProof/>
            <w:webHidden/>
          </w:rPr>
          <w:instrText xml:space="preserve"> PAGEREF _Toc183683458 \h </w:instrText>
        </w:r>
        <w:r w:rsidR="00124FFC">
          <w:rPr>
            <w:noProof/>
            <w:webHidden/>
          </w:rPr>
        </w:r>
        <w:r w:rsidR="00124FFC">
          <w:rPr>
            <w:noProof/>
            <w:webHidden/>
          </w:rPr>
          <w:fldChar w:fldCharType="separate"/>
        </w:r>
        <w:r w:rsidR="00C64FB0">
          <w:rPr>
            <w:noProof/>
            <w:webHidden/>
          </w:rPr>
          <w:t>14</w:t>
        </w:r>
        <w:r w:rsidR="00124FFC">
          <w:rPr>
            <w:noProof/>
            <w:webHidden/>
          </w:rPr>
          <w:fldChar w:fldCharType="end"/>
        </w:r>
      </w:hyperlink>
    </w:p>
    <w:p w14:paraId="1857C420" w14:textId="1F802DD5" w:rsidR="00124FFC" w:rsidRDefault="00FE05F3">
      <w:pPr>
        <w:pStyle w:val="TOC1"/>
        <w:tabs>
          <w:tab w:val="right" w:leader="dot" w:pos="9055"/>
        </w:tabs>
        <w:rPr>
          <w:rFonts w:asciiTheme="minorHAnsi" w:eastAsiaTheme="minorEastAsia" w:hAnsiTheme="minorHAnsi" w:cstheme="minorBidi"/>
          <w:b w:val="0"/>
          <w:noProof/>
          <w:color w:val="auto"/>
          <w:sz w:val="22"/>
          <w:szCs w:val="22"/>
          <w:lang w:val="en-US"/>
        </w:rPr>
      </w:pPr>
      <w:hyperlink w:anchor="_Toc183683459" w:history="1">
        <w:r w:rsidR="00124FFC" w:rsidRPr="00FC63C8">
          <w:rPr>
            <w:rStyle w:val="Hyperlink"/>
            <w:rFonts w:eastAsia="Times New Roman" w:cs="Times New Roman"/>
            <w:noProof/>
            <w:lang w:val="en-US"/>
          </w:rPr>
          <w:t xml:space="preserve">4. </w:t>
        </w:r>
        <w:r w:rsidR="00124FFC" w:rsidRPr="00FC63C8">
          <w:rPr>
            <w:rStyle w:val="Hyperlink"/>
            <w:rFonts w:eastAsia="Times New Roman" w:cs="Times New Roman"/>
            <w:noProof/>
          </w:rPr>
          <w:t>Quản lý nhà nước về BHLĐ.</w:t>
        </w:r>
        <w:r w:rsidR="00124FFC">
          <w:rPr>
            <w:noProof/>
            <w:webHidden/>
          </w:rPr>
          <w:tab/>
        </w:r>
        <w:r w:rsidR="00124FFC">
          <w:rPr>
            <w:noProof/>
            <w:webHidden/>
          </w:rPr>
          <w:fldChar w:fldCharType="begin"/>
        </w:r>
        <w:r w:rsidR="00124FFC">
          <w:rPr>
            <w:noProof/>
            <w:webHidden/>
          </w:rPr>
          <w:instrText xml:space="preserve"> PAGEREF _Toc183683459 \h </w:instrText>
        </w:r>
        <w:r w:rsidR="00124FFC">
          <w:rPr>
            <w:noProof/>
            <w:webHidden/>
          </w:rPr>
        </w:r>
        <w:r w:rsidR="00124FFC">
          <w:rPr>
            <w:noProof/>
            <w:webHidden/>
          </w:rPr>
          <w:fldChar w:fldCharType="separate"/>
        </w:r>
        <w:r w:rsidR="00C64FB0">
          <w:rPr>
            <w:noProof/>
            <w:webHidden/>
          </w:rPr>
          <w:t>17</w:t>
        </w:r>
        <w:r w:rsidR="00124FFC">
          <w:rPr>
            <w:noProof/>
            <w:webHidden/>
          </w:rPr>
          <w:fldChar w:fldCharType="end"/>
        </w:r>
      </w:hyperlink>
    </w:p>
    <w:p w14:paraId="7A0BC4DB" w14:textId="0A5CF69B" w:rsidR="00124FFC" w:rsidRDefault="00FE05F3">
      <w:pPr>
        <w:pStyle w:val="TOC3"/>
        <w:tabs>
          <w:tab w:val="right" w:leader="dot" w:pos="9055"/>
        </w:tabs>
        <w:rPr>
          <w:rFonts w:asciiTheme="minorHAnsi" w:eastAsiaTheme="minorEastAsia" w:hAnsiTheme="minorHAnsi" w:cstheme="minorBidi"/>
          <w:noProof/>
          <w:color w:val="auto"/>
          <w:sz w:val="22"/>
          <w:szCs w:val="22"/>
          <w:lang w:val="en-US"/>
        </w:rPr>
      </w:pPr>
      <w:hyperlink w:anchor="_Toc183683460" w:history="1">
        <w:r w:rsidR="00124FFC" w:rsidRPr="00FC63C8">
          <w:rPr>
            <w:rStyle w:val="Hyperlink"/>
            <w:rFonts w:eastAsia="Times New Roman" w:cs="Times New Roman"/>
            <w:noProof/>
            <w:lang w:val="en-US"/>
          </w:rPr>
          <w:t xml:space="preserve">4.1. </w:t>
        </w:r>
        <w:r w:rsidR="00124FFC" w:rsidRPr="00FC63C8">
          <w:rPr>
            <w:rStyle w:val="Hyperlink"/>
            <w:rFonts w:eastAsia="Times New Roman" w:cs="Times New Roman"/>
            <w:noProof/>
          </w:rPr>
          <w:t>Phạm vi đối tượng của công tác bảo hộ lao động:</w:t>
        </w:r>
        <w:r w:rsidR="00124FFC">
          <w:rPr>
            <w:noProof/>
            <w:webHidden/>
          </w:rPr>
          <w:tab/>
        </w:r>
        <w:r w:rsidR="00124FFC">
          <w:rPr>
            <w:noProof/>
            <w:webHidden/>
          </w:rPr>
          <w:fldChar w:fldCharType="begin"/>
        </w:r>
        <w:r w:rsidR="00124FFC">
          <w:rPr>
            <w:noProof/>
            <w:webHidden/>
          </w:rPr>
          <w:instrText xml:space="preserve"> PAGEREF _Toc183683460 \h </w:instrText>
        </w:r>
        <w:r w:rsidR="00124FFC">
          <w:rPr>
            <w:noProof/>
            <w:webHidden/>
          </w:rPr>
        </w:r>
        <w:r w:rsidR="00124FFC">
          <w:rPr>
            <w:noProof/>
            <w:webHidden/>
          </w:rPr>
          <w:fldChar w:fldCharType="separate"/>
        </w:r>
        <w:r w:rsidR="00C64FB0">
          <w:rPr>
            <w:noProof/>
            <w:webHidden/>
          </w:rPr>
          <w:t>17</w:t>
        </w:r>
        <w:r w:rsidR="00124FFC">
          <w:rPr>
            <w:noProof/>
            <w:webHidden/>
          </w:rPr>
          <w:fldChar w:fldCharType="end"/>
        </w:r>
      </w:hyperlink>
    </w:p>
    <w:p w14:paraId="308BFF78" w14:textId="18FEA6D8" w:rsidR="00124FFC" w:rsidRDefault="00FE05F3">
      <w:pPr>
        <w:pStyle w:val="TOC3"/>
        <w:tabs>
          <w:tab w:val="right" w:leader="dot" w:pos="9055"/>
        </w:tabs>
        <w:rPr>
          <w:rFonts w:asciiTheme="minorHAnsi" w:eastAsiaTheme="minorEastAsia" w:hAnsiTheme="minorHAnsi" w:cstheme="minorBidi"/>
          <w:noProof/>
          <w:color w:val="auto"/>
          <w:sz w:val="22"/>
          <w:szCs w:val="22"/>
          <w:lang w:val="en-US"/>
        </w:rPr>
      </w:pPr>
      <w:hyperlink w:anchor="_Toc183683461" w:history="1">
        <w:r w:rsidR="00124FFC" w:rsidRPr="00FC63C8">
          <w:rPr>
            <w:rStyle w:val="Hyperlink"/>
            <w:rFonts w:eastAsia="Times New Roman" w:cs="Times New Roman"/>
            <w:noProof/>
            <w:lang w:val="en-US"/>
          </w:rPr>
          <w:t xml:space="preserve">4.2. </w:t>
        </w:r>
        <w:r w:rsidR="00124FFC" w:rsidRPr="00FC63C8">
          <w:rPr>
            <w:rStyle w:val="Hyperlink"/>
            <w:rFonts w:eastAsia="Times New Roman" w:cs="Times New Roman"/>
            <w:noProof/>
          </w:rPr>
          <w:t>Quyền và nghĩa vụ của người sử dụng lao động và người lao động:</w:t>
        </w:r>
        <w:r w:rsidR="00124FFC">
          <w:rPr>
            <w:noProof/>
            <w:webHidden/>
          </w:rPr>
          <w:tab/>
        </w:r>
        <w:r w:rsidR="00124FFC">
          <w:rPr>
            <w:noProof/>
            <w:webHidden/>
          </w:rPr>
          <w:fldChar w:fldCharType="begin"/>
        </w:r>
        <w:r w:rsidR="00124FFC">
          <w:rPr>
            <w:noProof/>
            <w:webHidden/>
          </w:rPr>
          <w:instrText xml:space="preserve"> PAGEREF _Toc183683461 \h </w:instrText>
        </w:r>
        <w:r w:rsidR="00124FFC">
          <w:rPr>
            <w:noProof/>
            <w:webHidden/>
          </w:rPr>
        </w:r>
        <w:r w:rsidR="00124FFC">
          <w:rPr>
            <w:noProof/>
            <w:webHidden/>
          </w:rPr>
          <w:fldChar w:fldCharType="separate"/>
        </w:r>
        <w:r w:rsidR="00C64FB0">
          <w:rPr>
            <w:noProof/>
            <w:webHidden/>
          </w:rPr>
          <w:t>18</w:t>
        </w:r>
        <w:r w:rsidR="00124FFC">
          <w:rPr>
            <w:noProof/>
            <w:webHidden/>
          </w:rPr>
          <w:fldChar w:fldCharType="end"/>
        </w:r>
      </w:hyperlink>
    </w:p>
    <w:p w14:paraId="05D46674" w14:textId="26D3AA3C" w:rsidR="00124FFC" w:rsidRDefault="00FE05F3">
      <w:pPr>
        <w:pStyle w:val="TOC1"/>
        <w:tabs>
          <w:tab w:val="right" w:leader="dot" w:pos="9055"/>
        </w:tabs>
        <w:rPr>
          <w:rFonts w:asciiTheme="minorHAnsi" w:eastAsiaTheme="minorEastAsia" w:hAnsiTheme="minorHAnsi" w:cstheme="minorBidi"/>
          <w:b w:val="0"/>
          <w:noProof/>
          <w:color w:val="auto"/>
          <w:sz w:val="22"/>
          <w:szCs w:val="22"/>
          <w:lang w:val="en-US"/>
        </w:rPr>
      </w:pPr>
      <w:hyperlink w:anchor="_Toc183683462" w:history="1">
        <w:r w:rsidR="00124FFC" w:rsidRPr="00FC63C8">
          <w:rPr>
            <w:rStyle w:val="Hyperlink"/>
            <w:rFonts w:eastAsia="Times New Roman" w:cs="Times New Roman"/>
            <w:noProof/>
          </w:rPr>
          <w:t>CÂU HỎI ÔN TẬP</w:t>
        </w:r>
        <w:r w:rsidR="00124FFC">
          <w:rPr>
            <w:noProof/>
            <w:webHidden/>
          </w:rPr>
          <w:tab/>
        </w:r>
        <w:r w:rsidR="00124FFC">
          <w:rPr>
            <w:noProof/>
            <w:webHidden/>
          </w:rPr>
          <w:fldChar w:fldCharType="begin"/>
        </w:r>
        <w:r w:rsidR="00124FFC">
          <w:rPr>
            <w:noProof/>
            <w:webHidden/>
          </w:rPr>
          <w:instrText xml:space="preserve"> PAGEREF _Toc183683462 \h </w:instrText>
        </w:r>
        <w:r w:rsidR="00124FFC">
          <w:rPr>
            <w:noProof/>
            <w:webHidden/>
          </w:rPr>
        </w:r>
        <w:r w:rsidR="00124FFC">
          <w:rPr>
            <w:noProof/>
            <w:webHidden/>
          </w:rPr>
          <w:fldChar w:fldCharType="separate"/>
        </w:r>
        <w:r w:rsidR="00C64FB0">
          <w:rPr>
            <w:noProof/>
            <w:webHidden/>
          </w:rPr>
          <w:t>20</w:t>
        </w:r>
        <w:r w:rsidR="00124FFC">
          <w:rPr>
            <w:noProof/>
            <w:webHidden/>
          </w:rPr>
          <w:fldChar w:fldCharType="end"/>
        </w:r>
      </w:hyperlink>
    </w:p>
    <w:p w14:paraId="406B2B09" w14:textId="4152D1B4" w:rsidR="00124FFC" w:rsidRDefault="00FE05F3">
      <w:pPr>
        <w:pStyle w:val="TOC1"/>
        <w:tabs>
          <w:tab w:val="right" w:leader="dot" w:pos="9055"/>
        </w:tabs>
        <w:rPr>
          <w:rFonts w:asciiTheme="minorHAnsi" w:eastAsiaTheme="minorEastAsia" w:hAnsiTheme="minorHAnsi" w:cstheme="minorBidi"/>
          <w:b w:val="0"/>
          <w:noProof/>
          <w:color w:val="auto"/>
          <w:sz w:val="22"/>
          <w:szCs w:val="22"/>
          <w:lang w:val="en-US"/>
        </w:rPr>
      </w:pPr>
      <w:hyperlink w:anchor="_Toc183683463" w:history="1">
        <w:r w:rsidR="00124FFC" w:rsidRPr="00FC63C8">
          <w:rPr>
            <w:rStyle w:val="Hyperlink"/>
            <w:rFonts w:eastAsia="Times New Roman" w:cs="Times New Roman"/>
            <w:noProof/>
          </w:rPr>
          <w:t>CHƯƠNG 2: VỆ SINH LAO ĐỘNG TRONG SẢN XUẤT.</w:t>
        </w:r>
        <w:r w:rsidR="00124FFC">
          <w:rPr>
            <w:noProof/>
            <w:webHidden/>
          </w:rPr>
          <w:tab/>
        </w:r>
        <w:r w:rsidR="00124FFC">
          <w:rPr>
            <w:noProof/>
            <w:webHidden/>
          </w:rPr>
          <w:fldChar w:fldCharType="begin"/>
        </w:r>
        <w:r w:rsidR="00124FFC">
          <w:rPr>
            <w:noProof/>
            <w:webHidden/>
          </w:rPr>
          <w:instrText xml:space="preserve"> PAGEREF _Toc183683463 \h </w:instrText>
        </w:r>
        <w:r w:rsidR="00124FFC">
          <w:rPr>
            <w:noProof/>
            <w:webHidden/>
          </w:rPr>
        </w:r>
        <w:r w:rsidR="00124FFC">
          <w:rPr>
            <w:noProof/>
            <w:webHidden/>
          </w:rPr>
          <w:fldChar w:fldCharType="separate"/>
        </w:r>
        <w:r w:rsidR="00C64FB0">
          <w:rPr>
            <w:noProof/>
            <w:webHidden/>
          </w:rPr>
          <w:t>21</w:t>
        </w:r>
        <w:r w:rsidR="00124FFC">
          <w:rPr>
            <w:noProof/>
            <w:webHidden/>
          </w:rPr>
          <w:fldChar w:fldCharType="end"/>
        </w:r>
      </w:hyperlink>
    </w:p>
    <w:p w14:paraId="6A5EC944" w14:textId="4120D2DD" w:rsidR="00124FFC" w:rsidRDefault="00FE05F3">
      <w:pPr>
        <w:pStyle w:val="TOC2"/>
        <w:tabs>
          <w:tab w:val="right" w:leader="dot" w:pos="9055"/>
        </w:tabs>
        <w:rPr>
          <w:rFonts w:asciiTheme="minorHAnsi" w:eastAsiaTheme="minorEastAsia" w:hAnsiTheme="minorHAnsi" w:cstheme="minorBidi"/>
          <w:noProof/>
          <w:color w:val="auto"/>
          <w:sz w:val="22"/>
          <w:szCs w:val="22"/>
          <w:lang w:val="en-US"/>
        </w:rPr>
      </w:pPr>
      <w:hyperlink w:anchor="_Toc183683464" w:history="1">
        <w:r w:rsidR="00124FFC" w:rsidRPr="00FC63C8">
          <w:rPr>
            <w:rStyle w:val="Hyperlink"/>
            <w:rFonts w:eastAsia="Times New Roman" w:cs="Times New Roman"/>
            <w:noProof/>
            <w:lang w:val="en-US"/>
          </w:rPr>
          <w:t xml:space="preserve">1. </w:t>
        </w:r>
        <w:r w:rsidR="00124FFC" w:rsidRPr="00FC63C8">
          <w:rPr>
            <w:rStyle w:val="Hyperlink"/>
            <w:rFonts w:eastAsia="Times New Roman" w:cs="Times New Roman"/>
            <w:noProof/>
          </w:rPr>
          <w:t>Khái niệm về vệ sinh lao động.</w:t>
        </w:r>
        <w:r w:rsidR="00124FFC">
          <w:rPr>
            <w:noProof/>
            <w:webHidden/>
          </w:rPr>
          <w:tab/>
        </w:r>
        <w:r w:rsidR="00124FFC">
          <w:rPr>
            <w:noProof/>
            <w:webHidden/>
          </w:rPr>
          <w:fldChar w:fldCharType="begin"/>
        </w:r>
        <w:r w:rsidR="00124FFC">
          <w:rPr>
            <w:noProof/>
            <w:webHidden/>
          </w:rPr>
          <w:instrText xml:space="preserve"> PAGEREF _Toc183683464 \h </w:instrText>
        </w:r>
        <w:r w:rsidR="00124FFC">
          <w:rPr>
            <w:noProof/>
            <w:webHidden/>
          </w:rPr>
        </w:r>
        <w:r w:rsidR="00124FFC">
          <w:rPr>
            <w:noProof/>
            <w:webHidden/>
          </w:rPr>
          <w:fldChar w:fldCharType="separate"/>
        </w:r>
        <w:r w:rsidR="00C64FB0">
          <w:rPr>
            <w:noProof/>
            <w:webHidden/>
          </w:rPr>
          <w:t>21</w:t>
        </w:r>
        <w:r w:rsidR="00124FFC">
          <w:rPr>
            <w:noProof/>
            <w:webHidden/>
          </w:rPr>
          <w:fldChar w:fldCharType="end"/>
        </w:r>
      </w:hyperlink>
    </w:p>
    <w:p w14:paraId="515C1D1A" w14:textId="5694F7A1" w:rsidR="00124FFC" w:rsidRDefault="00FE05F3">
      <w:pPr>
        <w:pStyle w:val="TOC2"/>
        <w:tabs>
          <w:tab w:val="right" w:leader="dot" w:pos="9055"/>
        </w:tabs>
        <w:rPr>
          <w:rFonts w:asciiTheme="minorHAnsi" w:eastAsiaTheme="minorEastAsia" w:hAnsiTheme="minorHAnsi" w:cstheme="minorBidi"/>
          <w:noProof/>
          <w:color w:val="auto"/>
          <w:sz w:val="22"/>
          <w:szCs w:val="22"/>
          <w:lang w:val="en-US"/>
        </w:rPr>
      </w:pPr>
      <w:hyperlink w:anchor="_Toc183683465" w:history="1">
        <w:r w:rsidR="00124FFC" w:rsidRPr="00FC63C8">
          <w:rPr>
            <w:rStyle w:val="Hyperlink"/>
            <w:rFonts w:eastAsia="Times New Roman" w:cs="Times New Roman"/>
            <w:noProof/>
            <w:lang w:val="en-US"/>
          </w:rPr>
          <w:t xml:space="preserve">2. </w:t>
        </w:r>
        <w:r w:rsidR="00124FFC" w:rsidRPr="00FC63C8">
          <w:rPr>
            <w:rStyle w:val="Hyperlink"/>
            <w:rFonts w:eastAsia="Times New Roman" w:cs="Times New Roman"/>
            <w:noProof/>
          </w:rPr>
          <w:t>Điều kiện lao động và các yếu tố nguy hiểm có hại trong lao động:</w:t>
        </w:r>
        <w:r w:rsidR="00124FFC">
          <w:rPr>
            <w:noProof/>
            <w:webHidden/>
          </w:rPr>
          <w:tab/>
        </w:r>
        <w:r w:rsidR="00124FFC">
          <w:rPr>
            <w:noProof/>
            <w:webHidden/>
          </w:rPr>
          <w:fldChar w:fldCharType="begin"/>
        </w:r>
        <w:r w:rsidR="00124FFC">
          <w:rPr>
            <w:noProof/>
            <w:webHidden/>
          </w:rPr>
          <w:instrText xml:space="preserve"> PAGEREF _Toc183683465 \h </w:instrText>
        </w:r>
        <w:r w:rsidR="00124FFC">
          <w:rPr>
            <w:noProof/>
            <w:webHidden/>
          </w:rPr>
        </w:r>
        <w:r w:rsidR="00124FFC">
          <w:rPr>
            <w:noProof/>
            <w:webHidden/>
          </w:rPr>
          <w:fldChar w:fldCharType="separate"/>
        </w:r>
        <w:r w:rsidR="00C64FB0">
          <w:rPr>
            <w:noProof/>
            <w:webHidden/>
          </w:rPr>
          <w:t>21</w:t>
        </w:r>
        <w:r w:rsidR="00124FFC">
          <w:rPr>
            <w:noProof/>
            <w:webHidden/>
          </w:rPr>
          <w:fldChar w:fldCharType="end"/>
        </w:r>
      </w:hyperlink>
    </w:p>
    <w:p w14:paraId="55D561C2" w14:textId="320F3389" w:rsidR="00124FFC" w:rsidRDefault="00FE05F3">
      <w:pPr>
        <w:pStyle w:val="TOC2"/>
        <w:tabs>
          <w:tab w:val="right" w:leader="dot" w:pos="9055"/>
        </w:tabs>
        <w:rPr>
          <w:rFonts w:asciiTheme="minorHAnsi" w:eastAsiaTheme="minorEastAsia" w:hAnsiTheme="minorHAnsi" w:cstheme="minorBidi"/>
          <w:noProof/>
          <w:color w:val="auto"/>
          <w:sz w:val="22"/>
          <w:szCs w:val="22"/>
          <w:lang w:val="en-US"/>
        </w:rPr>
      </w:pPr>
      <w:hyperlink w:anchor="_Toc183683466" w:history="1">
        <w:r w:rsidR="00124FFC" w:rsidRPr="00FC63C8">
          <w:rPr>
            <w:rStyle w:val="Hyperlink"/>
            <w:rFonts w:eastAsia="Times New Roman" w:cs="Times New Roman"/>
            <w:noProof/>
            <w:lang w:val="en-US"/>
          </w:rPr>
          <w:t xml:space="preserve">3. </w:t>
        </w:r>
        <w:r w:rsidR="00124FFC" w:rsidRPr="00FC63C8">
          <w:rPr>
            <w:rStyle w:val="Hyperlink"/>
            <w:rFonts w:eastAsia="Times New Roman" w:cs="Times New Roman"/>
            <w:noProof/>
          </w:rPr>
          <w:t>Các biện pháp đề phòng tác hại nghề nghiệp nhằm bảo vệ sức khỏe cho người lao động .</w:t>
        </w:r>
        <w:r w:rsidR="00124FFC">
          <w:rPr>
            <w:noProof/>
            <w:webHidden/>
          </w:rPr>
          <w:tab/>
        </w:r>
        <w:r w:rsidR="00124FFC">
          <w:rPr>
            <w:noProof/>
            <w:webHidden/>
          </w:rPr>
          <w:fldChar w:fldCharType="begin"/>
        </w:r>
        <w:r w:rsidR="00124FFC">
          <w:rPr>
            <w:noProof/>
            <w:webHidden/>
          </w:rPr>
          <w:instrText xml:space="preserve"> PAGEREF _Toc183683466 \h </w:instrText>
        </w:r>
        <w:r w:rsidR="00124FFC">
          <w:rPr>
            <w:noProof/>
            <w:webHidden/>
          </w:rPr>
        </w:r>
        <w:r w:rsidR="00124FFC">
          <w:rPr>
            <w:noProof/>
            <w:webHidden/>
          </w:rPr>
          <w:fldChar w:fldCharType="separate"/>
        </w:r>
        <w:r w:rsidR="00C64FB0">
          <w:rPr>
            <w:noProof/>
            <w:webHidden/>
          </w:rPr>
          <w:t>23</w:t>
        </w:r>
        <w:r w:rsidR="00124FFC">
          <w:rPr>
            <w:noProof/>
            <w:webHidden/>
          </w:rPr>
          <w:fldChar w:fldCharType="end"/>
        </w:r>
      </w:hyperlink>
    </w:p>
    <w:p w14:paraId="76143E38" w14:textId="7BD95604" w:rsidR="00124FFC" w:rsidRDefault="00FE05F3">
      <w:pPr>
        <w:pStyle w:val="TOC3"/>
        <w:tabs>
          <w:tab w:val="right" w:leader="dot" w:pos="9055"/>
        </w:tabs>
        <w:rPr>
          <w:rFonts w:asciiTheme="minorHAnsi" w:eastAsiaTheme="minorEastAsia" w:hAnsiTheme="minorHAnsi" w:cstheme="minorBidi"/>
          <w:noProof/>
          <w:color w:val="auto"/>
          <w:sz w:val="22"/>
          <w:szCs w:val="22"/>
          <w:lang w:val="en-US"/>
        </w:rPr>
      </w:pPr>
      <w:hyperlink w:anchor="_Toc183683467" w:history="1">
        <w:r w:rsidR="00124FFC" w:rsidRPr="00FC63C8">
          <w:rPr>
            <w:rStyle w:val="Hyperlink"/>
            <w:rFonts w:eastAsia="Times New Roman" w:cs="Times New Roman"/>
            <w:noProof/>
            <w:lang w:val="en-US"/>
          </w:rPr>
          <w:t>3.1.</w:t>
        </w:r>
        <w:r w:rsidR="00124FFC" w:rsidRPr="00FC63C8">
          <w:rPr>
            <w:rStyle w:val="Hyperlink"/>
            <w:rFonts w:eastAsia="Times New Roman" w:cs="Times New Roman"/>
            <w:noProof/>
          </w:rPr>
          <w:t>Mục đích ý nghĩa.</w:t>
        </w:r>
        <w:r w:rsidR="00124FFC">
          <w:rPr>
            <w:noProof/>
            <w:webHidden/>
          </w:rPr>
          <w:tab/>
        </w:r>
        <w:r w:rsidR="00124FFC">
          <w:rPr>
            <w:noProof/>
            <w:webHidden/>
          </w:rPr>
          <w:fldChar w:fldCharType="begin"/>
        </w:r>
        <w:r w:rsidR="00124FFC">
          <w:rPr>
            <w:noProof/>
            <w:webHidden/>
          </w:rPr>
          <w:instrText xml:space="preserve"> PAGEREF _Toc183683467 \h </w:instrText>
        </w:r>
        <w:r w:rsidR="00124FFC">
          <w:rPr>
            <w:noProof/>
            <w:webHidden/>
          </w:rPr>
        </w:r>
        <w:r w:rsidR="00124FFC">
          <w:rPr>
            <w:noProof/>
            <w:webHidden/>
          </w:rPr>
          <w:fldChar w:fldCharType="separate"/>
        </w:r>
        <w:r w:rsidR="00C64FB0">
          <w:rPr>
            <w:noProof/>
            <w:webHidden/>
          </w:rPr>
          <w:t>23</w:t>
        </w:r>
        <w:r w:rsidR="00124FFC">
          <w:rPr>
            <w:noProof/>
            <w:webHidden/>
          </w:rPr>
          <w:fldChar w:fldCharType="end"/>
        </w:r>
      </w:hyperlink>
    </w:p>
    <w:p w14:paraId="01A3D605" w14:textId="4FCC9B54" w:rsidR="00124FFC" w:rsidRDefault="00FE05F3">
      <w:pPr>
        <w:pStyle w:val="TOC3"/>
        <w:tabs>
          <w:tab w:val="right" w:leader="dot" w:pos="9055"/>
        </w:tabs>
        <w:rPr>
          <w:rFonts w:asciiTheme="minorHAnsi" w:eastAsiaTheme="minorEastAsia" w:hAnsiTheme="minorHAnsi" w:cstheme="minorBidi"/>
          <w:noProof/>
          <w:color w:val="auto"/>
          <w:sz w:val="22"/>
          <w:szCs w:val="22"/>
          <w:lang w:val="en-US"/>
        </w:rPr>
      </w:pPr>
      <w:hyperlink w:anchor="_Toc183683468" w:history="1">
        <w:r w:rsidR="00124FFC" w:rsidRPr="00FC63C8">
          <w:rPr>
            <w:rStyle w:val="Hyperlink"/>
            <w:rFonts w:eastAsia="Times New Roman" w:cs="Times New Roman"/>
            <w:noProof/>
            <w:lang w:val="en-US"/>
          </w:rPr>
          <w:t xml:space="preserve">3.2. </w:t>
        </w:r>
        <w:r w:rsidR="00124FFC" w:rsidRPr="00FC63C8">
          <w:rPr>
            <w:rStyle w:val="Hyperlink"/>
            <w:rFonts w:eastAsia="Times New Roman" w:cs="Times New Roman"/>
            <w:noProof/>
          </w:rPr>
          <w:t>Những nhân tố ảnh hưởng đến sức khỏe của công nhân.</w:t>
        </w:r>
        <w:r w:rsidR="00124FFC">
          <w:rPr>
            <w:noProof/>
            <w:webHidden/>
          </w:rPr>
          <w:tab/>
        </w:r>
        <w:r w:rsidR="00124FFC">
          <w:rPr>
            <w:noProof/>
            <w:webHidden/>
          </w:rPr>
          <w:fldChar w:fldCharType="begin"/>
        </w:r>
        <w:r w:rsidR="00124FFC">
          <w:rPr>
            <w:noProof/>
            <w:webHidden/>
          </w:rPr>
          <w:instrText xml:space="preserve"> PAGEREF _Toc183683468 \h </w:instrText>
        </w:r>
        <w:r w:rsidR="00124FFC">
          <w:rPr>
            <w:noProof/>
            <w:webHidden/>
          </w:rPr>
        </w:r>
        <w:r w:rsidR="00124FFC">
          <w:rPr>
            <w:noProof/>
            <w:webHidden/>
          </w:rPr>
          <w:fldChar w:fldCharType="separate"/>
        </w:r>
        <w:r w:rsidR="00C64FB0">
          <w:rPr>
            <w:noProof/>
            <w:webHidden/>
          </w:rPr>
          <w:t>24</w:t>
        </w:r>
        <w:r w:rsidR="00124FFC">
          <w:rPr>
            <w:noProof/>
            <w:webHidden/>
          </w:rPr>
          <w:fldChar w:fldCharType="end"/>
        </w:r>
      </w:hyperlink>
    </w:p>
    <w:p w14:paraId="0556320C" w14:textId="17B05957" w:rsidR="00124FFC" w:rsidRDefault="00FE05F3">
      <w:pPr>
        <w:pStyle w:val="TOC3"/>
        <w:tabs>
          <w:tab w:val="right" w:leader="dot" w:pos="9055"/>
        </w:tabs>
        <w:rPr>
          <w:rFonts w:asciiTheme="minorHAnsi" w:eastAsiaTheme="minorEastAsia" w:hAnsiTheme="minorHAnsi" w:cstheme="minorBidi"/>
          <w:noProof/>
          <w:color w:val="auto"/>
          <w:sz w:val="22"/>
          <w:szCs w:val="22"/>
          <w:lang w:val="en-US"/>
        </w:rPr>
      </w:pPr>
      <w:hyperlink w:anchor="_Toc183683469" w:history="1">
        <w:r w:rsidR="00124FFC" w:rsidRPr="00FC63C8">
          <w:rPr>
            <w:rStyle w:val="Hyperlink"/>
            <w:rFonts w:eastAsia="Times New Roman" w:cs="Times New Roman"/>
            <w:noProof/>
            <w:lang w:val="en-US"/>
          </w:rPr>
          <w:t xml:space="preserve">3.3. </w:t>
        </w:r>
        <w:r w:rsidR="00124FFC" w:rsidRPr="00FC63C8">
          <w:rPr>
            <w:rStyle w:val="Hyperlink"/>
            <w:rFonts w:eastAsia="Times New Roman" w:cs="Times New Roman"/>
            <w:noProof/>
          </w:rPr>
          <w:t>Cách bảo vệ và phòng chống bệnh nghề nghiệp.</w:t>
        </w:r>
        <w:r w:rsidR="00124FFC">
          <w:rPr>
            <w:noProof/>
            <w:webHidden/>
          </w:rPr>
          <w:tab/>
        </w:r>
        <w:r w:rsidR="00124FFC">
          <w:rPr>
            <w:noProof/>
            <w:webHidden/>
          </w:rPr>
          <w:fldChar w:fldCharType="begin"/>
        </w:r>
        <w:r w:rsidR="00124FFC">
          <w:rPr>
            <w:noProof/>
            <w:webHidden/>
          </w:rPr>
          <w:instrText xml:space="preserve"> PAGEREF _Toc183683469 \h </w:instrText>
        </w:r>
        <w:r w:rsidR="00124FFC">
          <w:rPr>
            <w:noProof/>
            <w:webHidden/>
          </w:rPr>
        </w:r>
        <w:r w:rsidR="00124FFC">
          <w:rPr>
            <w:noProof/>
            <w:webHidden/>
          </w:rPr>
          <w:fldChar w:fldCharType="separate"/>
        </w:r>
        <w:r w:rsidR="00C64FB0">
          <w:rPr>
            <w:noProof/>
            <w:webHidden/>
          </w:rPr>
          <w:t>46</w:t>
        </w:r>
        <w:r w:rsidR="00124FFC">
          <w:rPr>
            <w:noProof/>
            <w:webHidden/>
          </w:rPr>
          <w:fldChar w:fldCharType="end"/>
        </w:r>
      </w:hyperlink>
    </w:p>
    <w:p w14:paraId="56CA9AA0" w14:textId="7BEC8FE5" w:rsidR="00124FFC" w:rsidRDefault="00FE05F3">
      <w:pPr>
        <w:pStyle w:val="TOC2"/>
        <w:tabs>
          <w:tab w:val="right" w:leader="dot" w:pos="9055"/>
        </w:tabs>
        <w:rPr>
          <w:rFonts w:asciiTheme="minorHAnsi" w:eastAsiaTheme="minorEastAsia" w:hAnsiTheme="minorHAnsi" w:cstheme="minorBidi"/>
          <w:noProof/>
          <w:color w:val="auto"/>
          <w:sz w:val="22"/>
          <w:szCs w:val="22"/>
          <w:lang w:val="en-US"/>
        </w:rPr>
      </w:pPr>
      <w:hyperlink w:anchor="_Toc183683470" w:history="1">
        <w:r w:rsidR="00124FFC" w:rsidRPr="00FC63C8">
          <w:rPr>
            <w:rStyle w:val="Hyperlink"/>
            <w:rFonts w:eastAsia="Times New Roman" w:cs="Times New Roman"/>
            <w:noProof/>
          </w:rPr>
          <w:t>4.</w:t>
        </w:r>
        <w:r w:rsidR="00124FFC" w:rsidRPr="00FC63C8">
          <w:rPr>
            <w:rStyle w:val="Hyperlink"/>
            <w:rFonts w:eastAsia="Times New Roman" w:cs="Times New Roman"/>
            <w:noProof/>
            <w:lang w:val="en-US"/>
          </w:rPr>
          <w:t xml:space="preserve"> </w:t>
        </w:r>
        <w:r w:rsidR="00124FFC" w:rsidRPr="00FC63C8">
          <w:rPr>
            <w:rStyle w:val="Hyperlink"/>
            <w:rFonts w:eastAsia="Times New Roman" w:cs="Times New Roman"/>
            <w:noProof/>
          </w:rPr>
          <w:t>Cấp cứu khi bị nhiễm độc lỏng.</w:t>
        </w:r>
        <w:r w:rsidR="00124FFC">
          <w:rPr>
            <w:noProof/>
            <w:webHidden/>
          </w:rPr>
          <w:tab/>
        </w:r>
        <w:r w:rsidR="00124FFC">
          <w:rPr>
            <w:noProof/>
            <w:webHidden/>
          </w:rPr>
          <w:fldChar w:fldCharType="begin"/>
        </w:r>
        <w:r w:rsidR="00124FFC">
          <w:rPr>
            <w:noProof/>
            <w:webHidden/>
          </w:rPr>
          <w:instrText xml:space="preserve"> PAGEREF _Toc183683470 \h </w:instrText>
        </w:r>
        <w:r w:rsidR="00124FFC">
          <w:rPr>
            <w:noProof/>
            <w:webHidden/>
          </w:rPr>
        </w:r>
        <w:r w:rsidR="00124FFC">
          <w:rPr>
            <w:noProof/>
            <w:webHidden/>
          </w:rPr>
          <w:fldChar w:fldCharType="separate"/>
        </w:r>
        <w:r w:rsidR="00C64FB0">
          <w:rPr>
            <w:noProof/>
            <w:webHidden/>
          </w:rPr>
          <w:t>47</w:t>
        </w:r>
        <w:r w:rsidR="00124FFC">
          <w:rPr>
            <w:noProof/>
            <w:webHidden/>
          </w:rPr>
          <w:fldChar w:fldCharType="end"/>
        </w:r>
      </w:hyperlink>
    </w:p>
    <w:p w14:paraId="359ACE2A" w14:textId="245CAB8B" w:rsidR="00124FFC" w:rsidRDefault="00FE05F3">
      <w:pPr>
        <w:pStyle w:val="TOC3"/>
        <w:tabs>
          <w:tab w:val="right" w:leader="dot" w:pos="9055"/>
        </w:tabs>
        <w:rPr>
          <w:rFonts w:asciiTheme="minorHAnsi" w:eastAsiaTheme="minorEastAsia" w:hAnsiTheme="minorHAnsi" w:cstheme="minorBidi"/>
          <w:noProof/>
          <w:color w:val="auto"/>
          <w:sz w:val="22"/>
          <w:szCs w:val="22"/>
          <w:lang w:val="en-US"/>
        </w:rPr>
      </w:pPr>
      <w:hyperlink w:anchor="_Toc183683471" w:history="1">
        <w:r w:rsidR="00124FFC" w:rsidRPr="00FC63C8">
          <w:rPr>
            <w:rStyle w:val="Hyperlink"/>
            <w:rFonts w:eastAsia="Times New Roman" w:cs="Times New Roman"/>
            <w:noProof/>
            <w:lang w:val="en-US"/>
          </w:rPr>
          <w:t xml:space="preserve">4.1. </w:t>
        </w:r>
        <w:r w:rsidR="00124FFC" w:rsidRPr="00FC63C8">
          <w:rPr>
            <w:rStyle w:val="Hyperlink"/>
            <w:rFonts w:eastAsia="Times New Roman" w:cs="Times New Roman"/>
            <w:noProof/>
          </w:rPr>
          <w:t>Cách xử trí nhiễm độc hóa chất công nghiệp.</w:t>
        </w:r>
        <w:r w:rsidR="00124FFC">
          <w:rPr>
            <w:noProof/>
            <w:webHidden/>
          </w:rPr>
          <w:tab/>
        </w:r>
        <w:r w:rsidR="00124FFC">
          <w:rPr>
            <w:noProof/>
            <w:webHidden/>
          </w:rPr>
          <w:fldChar w:fldCharType="begin"/>
        </w:r>
        <w:r w:rsidR="00124FFC">
          <w:rPr>
            <w:noProof/>
            <w:webHidden/>
          </w:rPr>
          <w:instrText xml:space="preserve"> PAGEREF _Toc183683471 \h </w:instrText>
        </w:r>
        <w:r w:rsidR="00124FFC">
          <w:rPr>
            <w:noProof/>
            <w:webHidden/>
          </w:rPr>
        </w:r>
        <w:r w:rsidR="00124FFC">
          <w:rPr>
            <w:noProof/>
            <w:webHidden/>
          </w:rPr>
          <w:fldChar w:fldCharType="separate"/>
        </w:r>
        <w:r w:rsidR="00C64FB0">
          <w:rPr>
            <w:noProof/>
            <w:webHidden/>
          </w:rPr>
          <w:t>47</w:t>
        </w:r>
        <w:r w:rsidR="00124FFC">
          <w:rPr>
            <w:noProof/>
            <w:webHidden/>
          </w:rPr>
          <w:fldChar w:fldCharType="end"/>
        </w:r>
      </w:hyperlink>
    </w:p>
    <w:p w14:paraId="0EE3FA47" w14:textId="00B85E9A" w:rsidR="00124FFC" w:rsidRDefault="00FE05F3">
      <w:pPr>
        <w:pStyle w:val="TOC3"/>
        <w:tabs>
          <w:tab w:val="right" w:leader="dot" w:pos="9055"/>
        </w:tabs>
        <w:rPr>
          <w:rFonts w:asciiTheme="minorHAnsi" w:eastAsiaTheme="minorEastAsia" w:hAnsiTheme="minorHAnsi" w:cstheme="minorBidi"/>
          <w:noProof/>
          <w:color w:val="auto"/>
          <w:sz w:val="22"/>
          <w:szCs w:val="22"/>
          <w:lang w:val="en-US"/>
        </w:rPr>
      </w:pPr>
      <w:hyperlink w:anchor="_Toc183683472" w:history="1">
        <w:r w:rsidR="00124FFC" w:rsidRPr="00FC63C8">
          <w:rPr>
            <w:rStyle w:val="Hyperlink"/>
            <w:rFonts w:eastAsia="Times New Roman" w:cs="Times New Roman"/>
            <w:noProof/>
            <w:lang w:val="en-US"/>
          </w:rPr>
          <w:t xml:space="preserve">4.2. </w:t>
        </w:r>
        <w:r w:rsidR="00124FFC" w:rsidRPr="00FC63C8">
          <w:rPr>
            <w:rStyle w:val="Hyperlink"/>
            <w:rFonts w:eastAsia="Times New Roman" w:cs="Times New Roman"/>
            <w:noProof/>
          </w:rPr>
          <w:t>Cấp cứu khi bị bỏng.</w:t>
        </w:r>
        <w:r w:rsidR="00124FFC">
          <w:rPr>
            <w:noProof/>
            <w:webHidden/>
          </w:rPr>
          <w:tab/>
        </w:r>
        <w:r w:rsidR="00124FFC">
          <w:rPr>
            <w:noProof/>
            <w:webHidden/>
          </w:rPr>
          <w:fldChar w:fldCharType="begin"/>
        </w:r>
        <w:r w:rsidR="00124FFC">
          <w:rPr>
            <w:noProof/>
            <w:webHidden/>
          </w:rPr>
          <w:instrText xml:space="preserve"> PAGEREF _Toc183683472 \h </w:instrText>
        </w:r>
        <w:r w:rsidR="00124FFC">
          <w:rPr>
            <w:noProof/>
            <w:webHidden/>
          </w:rPr>
        </w:r>
        <w:r w:rsidR="00124FFC">
          <w:rPr>
            <w:noProof/>
            <w:webHidden/>
          </w:rPr>
          <w:fldChar w:fldCharType="separate"/>
        </w:r>
        <w:r w:rsidR="00C64FB0">
          <w:rPr>
            <w:noProof/>
            <w:webHidden/>
          </w:rPr>
          <w:t>48</w:t>
        </w:r>
        <w:r w:rsidR="00124FFC">
          <w:rPr>
            <w:noProof/>
            <w:webHidden/>
          </w:rPr>
          <w:fldChar w:fldCharType="end"/>
        </w:r>
      </w:hyperlink>
    </w:p>
    <w:p w14:paraId="5B05212D" w14:textId="15EB0421" w:rsidR="00124FFC" w:rsidRDefault="00FE05F3">
      <w:pPr>
        <w:pStyle w:val="TOC3"/>
        <w:tabs>
          <w:tab w:val="right" w:leader="dot" w:pos="9055"/>
        </w:tabs>
        <w:rPr>
          <w:rFonts w:asciiTheme="minorHAnsi" w:eastAsiaTheme="minorEastAsia" w:hAnsiTheme="minorHAnsi" w:cstheme="minorBidi"/>
          <w:noProof/>
          <w:color w:val="auto"/>
          <w:sz w:val="22"/>
          <w:szCs w:val="22"/>
          <w:lang w:val="en-US"/>
        </w:rPr>
      </w:pPr>
      <w:hyperlink w:anchor="_Toc183683473" w:history="1">
        <w:r w:rsidR="00124FFC" w:rsidRPr="00FC63C8">
          <w:rPr>
            <w:rStyle w:val="Hyperlink"/>
            <w:rFonts w:eastAsia="Times New Roman" w:cs="Times New Roman"/>
            <w:noProof/>
            <w:lang w:val="en-US"/>
          </w:rPr>
          <w:t xml:space="preserve">4.3. </w:t>
        </w:r>
        <w:r w:rsidR="00124FFC" w:rsidRPr="00FC63C8">
          <w:rPr>
            <w:rStyle w:val="Hyperlink"/>
            <w:rFonts w:eastAsia="Times New Roman" w:cs="Times New Roman"/>
            <w:noProof/>
          </w:rPr>
          <w:t>Phòng chống nhiễm khuẩn.</w:t>
        </w:r>
        <w:r w:rsidR="00124FFC">
          <w:rPr>
            <w:noProof/>
            <w:webHidden/>
          </w:rPr>
          <w:tab/>
        </w:r>
        <w:r w:rsidR="00124FFC">
          <w:rPr>
            <w:noProof/>
            <w:webHidden/>
          </w:rPr>
          <w:fldChar w:fldCharType="begin"/>
        </w:r>
        <w:r w:rsidR="00124FFC">
          <w:rPr>
            <w:noProof/>
            <w:webHidden/>
          </w:rPr>
          <w:instrText xml:space="preserve"> PAGEREF _Toc183683473 \h </w:instrText>
        </w:r>
        <w:r w:rsidR="00124FFC">
          <w:rPr>
            <w:noProof/>
            <w:webHidden/>
          </w:rPr>
        </w:r>
        <w:r w:rsidR="00124FFC">
          <w:rPr>
            <w:noProof/>
            <w:webHidden/>
          </w:rPr>
          <w:fldChar w:fldCharType="separate"/>
        </w:r>
        <w:r w:rsidR="00C64FB0">
          <w:rPr>
            <w:noProof/>
            <w:webHidden/>
          </w:rPr>
          <w:t>51</w:t>
        </w:r>
        <w:r w:rsidR="00124FFC">
          <w:rPr>
            <w:noProof/>
            <w:webHidden/>
          </w:rPr>
          <w:fldChar w:fldCharType="end"/>
        </w:r>
      </w:hyperlink>
    </w:p>
    <w:p w14:paraId="6ED69BB4" w14:textId="41324AE8" w:rsidR="00124FFC" w:rsidRDefault="00FE05F3">
      <w:pPr>
        <w:pStyle w:val="TOC3"/>
        <w:tabs>
          <w:tab w:val="right" w:leader="dot" w:pos="9055"/>
        </w:tabs>
        <w:rPr>
          <w:rFonts w:asciiTheme="minorHAnsi" w:eastAsiaTheme="minorEastAsia" w:hAnsiTheme="minorHAnsi" w:cstheme="minorBidi"/>
          <w:noProof/>
          <w:color w:val="auto"/>
          <w:sz w:val="22"/>
          <w:szCs w:val="22"/>
          <w:lang w:val="en-US"/>
        </w:rPr>
      </w:pPr>
      <w:hyperlink w:anchor="_Toc183683474" w:history="1">
        <w:r w:rsidR="00124FFC" w:rsidRPr="00FC63C8">
          <w:rPr>
            <w:rStyle w:val="Hyperlink"/>
            <w:rFonts w:eastAsia="Times New Roman" w:cs="Times New Roman"/>
            <w:noProof/>
            <w:lang w:val="en-US"/>
          </w:rPr>
          <w:t xml:space="preserve">4.4. </w:t>
        </w:r>
        <w:r w:rsidR="00124FFC" w:rsidRPr="00FC63C8">
          <w:rPr>
            <w:rStyle w:val="Hyperlink"/>
            <w:rFonts w:eastAsia="Times New Roman" w:cs="Times New Roman"/>
            <w:noProof/>
          </w:rPr>
          <w:t>Cấp cứu một số trường hợp bỏng đặc biệt.</w:t>
        </w:r>
        <w:r w:rsidR="00124FFC">
          <w:rPr>
            <w:noProof/>
            <w:webHidden/>
          </w:rPr>
          <w:tab/>
        </w:r>
        <w:r w:rsidR="00124FFC">
          <w:rPr>
            <w:noProof/>
            <w:webHidden/>
          </w:rPr>
          <w:fldChar w:fldCharType="begin"/>
        </w:r>
        <w:r w:rsidR="00124FFC">
          <w:rPr>
            <w:noProof/>
            <w:webHidden/>
          </w:rPr>
          <w:instrText xml:space="preserve"> PAGEREF _Toc183683474 \h </w:instrText>
        </w:r>
        <w:r w:rsidR="00124FFC">
          <w:rPr>
            <w:noProof/>
            <w:webHidden/>
          </w:rPr>
        </w:r>
        <w:r w:rsidR="00124FFC">
          <w:rPr>
            <w:noProof/>
            <w:webHidden/>
          </w:rPr>
          <w:fldChar w:fldCharType="separate"/>
        </w:r>
        <w:r w:rsidR="00C64FB0">
          <w:rPr>
            <w:noProof/>
            <w:webHidden/>
          </w:rPr>
          <w:t>52</w:t>
        </w:r>
        <w:r w:rsidR="00124FFC">
          <w:rPr>
            <w:noProof/>
            <w:webHidden/>
          </w:rPr>
          <w:fldChar w:fldCharType="end"/>
        </w:r>
      </w:hyperlink>
    </w:p>
    <w:p w14:paraId="3A2038DC" w14:textId="10CB1B26" w:rsidR="00124FFC" w:rsidRDefault="00FE05F3">
      <w:pPr>
        <w:pStyle w:val="TOC1"/>
        <w:tabs>
          <w:tab w:val="right" w:leader="dot" w:pos="9055"/>
        </w:tabs>
        <w:rPr>
          <w:rFonts w:asciiTheme="minorHAnsi" w:eastAsiaTheme="minorEastAsia" w:hAnsiTheme="minorHAnsi" w:cstheme="minorBidi"/>
          <w:b w:val="0"/>
          <w:noProof/>
          <w:color w:val="auto"/>
          <w:sz w:val="22"/>
          <w:szCs w:val="22"/>
          <w:lang w:val="en-US"/>
        </w:rPr>
      </w:pPr>
      <w:hyperlink w:anchor="_Toc183683475" w:history="1">
        <w:r w:rsidR="00124FFC" w:rsidRPr="00FC63C8">
          <w:rPr>
            <w:rStyle w:val="Hyperlink"/>
            <w:rFonts w:eastAsia="Times New Roman" w:cs="Times New Roman"/>
            <w:noProof/>
          </w:rPr>
          <w:t>CÂU HỎI ÔN TẬP</w:t>
        </w:r>
        <w:r w:rsidR="00124FFC">
          <w:rPr>
            <w:noProof/>
            <w:webHidden/>
          </w:rPr>
          <w:tab/>
        </w:r>
        <w:r w:rsidR="00124FFC">
          <w:rPr>
            <w:noProof/>
            <w:webHidden/>
          </w:rPr>
          <w:fldChar w:fldCharType="begin"/>
        </w:r>
        <w:r w:rsidR="00124FFC">
          <w:rPr>
            <w:noProof/>
            <w:webHidden/>
          </w:rPr>
          <w:instrText xml:space="preserve"> PAGEREF _Toc183683475 \h </w:instrText>
        </w:r>
        <w:r w:rsidR="00124FFC">
          <w:rPr>
            <w:noProof/>
            <w:webHidden/>
          </w:rPr>
        </w:r>
        <w:r w:rsidR="00124FFC">
          <w:rPr>
            <w:noProof/>
            <w:webHidden/>
          </w:rPr>
          <w:fldChar w:fldCharType="separate"/>
        </w:r>
        <w:r w:rsidR="00C64FB0">
          <w:rPr>
            <w:noProof/>
            <w:webHidden/>
          </w:rPr>
          <w:t>53</w:t>
        </w:r>
        <w:r w:rsidR="00124FFC">
          <w:rPr>
            <w:noProof/>
            <w:webHidden/>
          </w:rPr>
          <w:fldChar w:fldCharType="end"/>
        </w:r>
      </w:hyperlink>
    </w:p>
    <w:p w14:paraId="01321C21" w14:textId="738D3B6E" w:rsidR="00124FFC" w:rsidRDefault="00FE05F3">
      <w:pPr>
        <w:pStyle w:val="TOC1"/>
        <w:tabs>
          <w:tab w:val="right" w:leader="dot" w:pos="9055"/>
        </w:tabs>
        <w:rPr>
          <w:rFonts w:asciiTheme="minorHAnsi" w:eastAsiaTheme="minorEastAsia" w:hAnsiTheme="minorHAnsi" w:cstheme="minorBidi"/>
          <w:b w:val="0"/>
          <w:noProof/>
          <w:color w:val="auto"/>
          <w:sz w:val="22"/>
          <w:szCs w:val="22"/>
          <w:lang w:val="en-US"/>
        </w:rPr>
      </w:pPr>
      <w:hyperlink w:anchor="_Toc183683476" w:history="1">
        <w:r w:rsidR="00124FFC" w:rsidRPr="00FC63C8">
          <w:rPr>
            <w:rStyle w:val="Hyperlink"/>
            <w:rFonts w:eastAsia="Times New Roman" w:cs="Times New Roman"/>
            <w:noProof/>
          </w:rPr>
          <w:t>CHƯƠNG 3: KỸ THUẬT AN TOÀN VÀ BĂNG BÓ VẾT</w:t>
        </w:r>
        <w:r w:rsidR="00124FFC" w:rsidRPr="00FC63C8">
          <w:rPr>
            <w:rStyle w:val="Hyperlink"/>
            <w:rFonts w:eastAsia="Times New Roman" w:cs="Times New Roman"/>
            <w:noProof/>
            <w:lang w:val="en-US"/>
          </w:rPr>
          <w:t xml:space="preserve"> </w:t>
        </w:r>
        <w:r w:rsidR="00124FFC" w:rsidRPr="00FC63C8">
          <w:rPr>
            <w:rStyle w:val="Hyperlink"/>
            <w:rFonts w:eastAsia="Times New Roman" w:cs="Times New Roman"/>
            <w:noProof/>
          </w:rPr>
          <w:t>THƯƠNG.</w:t>
        </w:r>
        <w:r w:rsidR="00124FFC">
          <w:rPr>
            <w:noProof/>
            <w:webHidden/>
          </w:rPr>
          <w:tab/>
        </w:r>
        <w:r w:rsidR="00124FFC">
          <w:rPr>
            <w:noProof/>
            <w:webHidden/>
          </w:rPr>
          <w:fldChar w:fldCharType="begin"/>
        </w:r>
        <w:r w:rsidR="00124FFC">
          <w:rPr>
            <w:noProof/>
            <w:webHidden/>
          </w:rPr>
          <w:instrText xml:space="preserve"> PAGEREF _Toc183683476 \h </w:instrText>
        </w:r>
        <w:r w:rsidR="00124FFC">
          <w:rPr>
            <w:noProof/>
            <w:webHidden/>
          </w:rPr>
        </w:r>
        <w:r w:rsidR="00124FFC">
          <w:rPr>
            <w:noProof/>
            <w:webHidden/>
          </w:rPr>
          <w:fldChar w:fldCharType="separate"/>
        </w:r>
        <w:r w:rsidR="00C64FB0">
          <w:rPr>
            <w:noProof/>
            <w:webHidden/>
          </w:rPr>
          <w:t>55</w:t>
        </w:r>
        <w:r w:rsidR="00124FFC">
          <w:rPr>
            <w:noProof/>
            <w:webHidden/>
          </w:rPr>
          <w:fldChar w:fldCharType="end"/>
        </w:r>
      </w:hyperlink>
    </w:p>
    <w:p w14:paraId="7A6DC70C" w14:textId="54D227F9" w:rsidR="00124FFC" w:rsidRDefault="00FE05F3">
      <w:pPr>
        <w:pStyle w:val="TOC2"/>
        <w:tabs>
          <w:tab w:val="right" w:leader="dot" w:pos="9055"/>
        </w:tabs>
        <w:rPr>
          <w:rFonts w:asciiTheme="minorHAnsi" w:eastAsiaTheme="minorEastAsia" w:hAnsiTheme="minorHAnsi" w:cstheme="minorBidi"/>
          <w:noProof/>
          <w:color w:val="auto"/>
          <w:sz w:val="22"/>
          <w:szCs w:val="22"/>
          <w:lang w:val="en-US"/>
        </w:rPr>
      </w:pPr>
      <w:hyperlink w:anchor="_Toc183683477" w:history="1">
        <w:r w:rsidR="00124FFC" w:rsidRPr="00FC63C8">
          <w:rPr>
            <w:rStyle w:val="Hyperlink"/>
            <w:rFonts w:eastAsia="Times New Roman" w:cs="Times New Roman"/>
            <w:noProof/>
          </w:rPr>
          <w:t>1. Các nguyên nhân gây chấn thương.</w:t>
        </w:r>
        <w:r w:rsidR="00124FFC">
          <w:rPr>
            <w:noProof/>
            <w:webHidden/>
          </w:rPr>
          <w:tab/>
        </w:r>
        <w:r w:rsidR="00124FFC">
          <w:rPr>
            <w:noProof/>
            <w:webHidden/>
          </w:rPr>
          <w:fldChar w:fldCharType="begin"/>
        </w:r>
        <w:r w:rsidR="00124FFC">
          <w:rPr>
            <w:noProof/>
            <w:webHidden/>
          </w:rPr>
          <w:instrText xml:space="preserve"> PAGEREF _Toc183683477 \h </w:instrText>
        </w:r>
        <w:r w:rsidR="00124FFC">
          <w:rPr>
            <w:noProof/>
            <w:webHidden/>
          </w:rPr>
        </w:r>
        <w:r w:rsidR="00124FFC">
          <w:rPr>
            <w:noProof/>
            <w:webHidden/>
          </w:rPr>
          <w:fldChar w:fldCharType="separate"/>
        </w:r>
        <w:r w:rsidR="00C64FB0">
          <w:rPr>
            <w:noProof/>
            <w:webHidden/>
          </w:rPr>
          <w:t>55</w:t>
        </w:r>
        <w:r w:rsidR="00124FFC">
          <w:rPr>
            <w:noProof/>
            <w:webHidden/>
          </w:rPr>
          <w:fldChar w:fldCharType="end"/>
        </w:r>
      </w:hyperlink>
    </w:p>
    <w:p w14:paraId="607A05E1" w14:textId="4B55885F" w:rsidR="00124FFC" w:rsidRDefault="00FE05F3">
      <w:pPr>
        <w:pStyle w:val="TOC3"/>
        <w:tabs>
          <w:tab w:val="right" w:leader="dot" w:pos="9055"/>
        </w:tabs>
        <w:rPr>
          <w:rFonts w:asciiTheme="minorHAnsi" w:eastAsiaTheme="minorEastAsia" w:hAnsiTheme="minorHAnsi" w:cstheme="minorBidi"/>
          <w:noProof/>
          <w:color w:val="auto"/>
          <w:sz w:val="22"/>
          <w:szCs w:val="22"/>
          <w:lang w:val="en-US"/>
        </w:rPr>
      </w:pPr>
      <w:hyperlink w:anchor="_Toc183683478" w:history="1">
        <w:r w:rsidR="00124FFC" w:rsidRPr="00FC63C8">
          <w:rPr>
            <w:rStyle w:val="Hyperlink"/>
            <w:rFonts w:eastAsia="Times New Roman" w:cs="Times New Roman"/>
            <w:noProof/>
            <w:lang w:val="en-US"/>
          </w:rPr>
          <w:t xml:space="preserve">1.1. </w:t>
        </w:r>
        <w:r w:rsidR="00124FFC" w:rsidRPr="00FC63C8">
          <w:rPr>
            <w:rStyle w:val="Hyperlink"/>
            <w:rFonts w:eastAsia="Times New Roman" w:cs="Times New Roman"/>
            <w:noProof/>
          </w:rPr>
          <w:t>Khái niệm chung</w:t>
        </w:r>
        <w:r w:rsidR="00124FFC">
          <w:rPr>
            <w:noProof/>
            <w:webHidden/>
          </w:rPr>
          <w:tab/>
        </w:r>
        <w:r w:rsidR="00124FFC">
          <w:rPr>
            <w:noProof/>
            <w:webHidden/>
          </w:rPr>
          <w:fldChar w:fldCharType="begin"/>
        </w:r>
        <w:r w:rsidR="00124FFC">
          <w:rPr>
            <w:noProof/>
            <w:webHidden/>
          </w:rPr>
          <w:instrText xml:space="preserve"> PAGEREF _Toc183683478 \h </w:instrText>
        </w:r>
        <w:r w:rsidR="00124FFC">
          <w:rPr>
            <w:noProof/>
            <w:webHidden/>
          </w:rPr>
        </w:r>
        <w:r w:rsidR="00124FFC">
          <w:rPr>
            <w:noProof/>
            <w:webHidden/>
          </w:rPr>
          <w:fldChar w:fldCharType="separate"/>
        </w:r>
        <w:r w:rsidR="00C64FB0">
          <w:rPr>
            <w:noProof/>
            <w:webHidden/>
          </w:rPr>
          <w:t>55</w:t>
        </w:r>
        <w:r w:rsidR="00124FFC">
          <w:rPr>
            <w:noProof/>
            <w:webHidden/>
          </w:rPr>
          <w:fldChar w:fldCharType="end"/>
        </w:r>
      </w:hyperlink>
    </w:p>
    <w:p w14:paraId="44406B1F" w14:textId="3BED7E11" w:rsidR="00124FFC" w:rsidRDefault="00FE05F3">
      <w:pPr>
        <w:pStyle w:val="TOC3"/>
        <w:tabs>
          <w:tab w:val="right" w:leader="dot" w:pos="9055"/>
        </w:tabs>
        <w:rPr>
          <w:rFonts w:asciiTheme="minorHAnsi" w:eastAsiaTheme="minorEastAsia" w:hAnsiTheme="minorHAnsi" w:cstheme="minorBidi"/>
          <w:noProof/>
          <w:color w:val="auto"/>
          <w:sz w:val="22"/>
          <w:szCs w:val="22"/>
          <w:lang w:val="en-US"/>
        </w:rPr>
      </w:pPr>
      <w:hyperlink w:anchor="_Toc183683479" w:history="1">
        <w:r w:rsidR="00124FFC" w:rsidRPr="00FC63C8">
          <w:rPr>
            <w:rStyle w:val="Hyperlink"/>
            <w:rFonts w:eastAsia="Times New Roman" w:cs="Times New Roman"/>
            <w:noProof/>
            <w:lang w:val="en-US"/>
          </w:rPr>
          <w:t xml:space="preserve">1.2. </w:t>
        </w:r>
        <w:r w:rsidR="00124FFC" w:rsidRPr="00FC63C8">
          <w:rPr>
            <w:rStyle w:val="Hyperlink"/>
            <w:rFonts w:eastAsia="Times New Roman" w:cs="Times New Roman"/>
            <w:noProof/>
          </w:rPr>
          <w:t>Các yếu tố và nguyên nhân gây tai nạn điện</w:t>
        </w:r>
        <w:r w:rsidR="00124FFC">
          <w:rPr>
            <w:noProof/>
            <w:webHidden/>
          </w:rPr>
          <w:tab/>
        </w:r>
        <w:r w:rsidR="00124FFC">
          <w:rPr>
            <w:noProof/>
            <w:webHidden/>
          </w:rPr>
          <w:fldChar w:fldCharType="begin"/>
        </w:r>
        <w:r w:rsidR="00124FFC">
          <w:rPr>
            <w:noProof/>
            <w:webHidden/>
          </w:rPr>
          <w:instrText xml:space="preserve"> PAGEREF _Toc183683479 \h </w:instrText>
        </w:r>
        <w:r w:rsidR="00124FFC">
          <w:rPr>
            <w:noProof/>
            <w:webHidden/>
          </w:rPr>
        </w:r>
        <w:r w:rsidR="00124FFC">
          <w:rPr>
            <w:noProof/>
            <w:webHidden/>
          </w:rPr>
          <w:fldChar w:fldCharType="separate"/>
        </w:r>
        <w:r w:rsidR="00C64FB0">
          <w:rPr>
            <w:noProof/>
            <w:webHidden/>
          </w:rPr>
          <w:t>56</w:t>
        </w:r>
        <w:r w:rsidR="00124FFC">
          <w:rPr>
            <w:noProof/>
            <w:webHidden/>
          </w:rPr>
          <w:fldChar w:fldCharType="end"/>
        </w:r>
      </w:hyperlink>
    </w:p>
    <w:p w14:paraId="765A4AB1" w14:textId="1E898427" w:rsidR="00124FFC" w:rsidRDefault="00FE05F3">
      <w:pPr>
        <w:pStyle w:val="TOC3"/>
        <w:tabs>
          <w:tab w:val="right" w:leader="dot" w:pos="9055"/>
        </w:tabs>
        <w:rPr>
          <w:rFonts w:asciiTheme="minorHAnsi" w:eastAsiaTheme="minorEastAsia" w:hAnsiTheme="minorHAnsi" w:cstheme="minorBidi"/>
          <w:noProof/>
          <w:color w:val="auto"/>
          <w:sz w:val="22"/>
          <w:szCs w:val="22"/>
          <w:lang w:val="en-US"/>
        </w:rPr>
      </w:pPr>
      <w:hyperlink w:anchor="_Toc183683480" w:history="1">
        <w:r w:rsidR="00124FFC" w:rsidRPr="00FC63C8">
          <w:rPr>
            <w:rStyle w:val="Hyperlink"/>
            <w:rFonts w:eastAsia="Times New Roman" w:cs="Times New Roman"/>
            <w:noProof/>
            <w:lang w:val="en-US"/>
          </w:rPr>
          <w:t xml:space="preserve">1.3. </w:t>
        </w:r>
        <w:r w:rsidR="00124FFC" w:rsidRPr="00FC63C8">
          <w:rPr>
            <w:rStyle w:val="Hyperlink"/>
            <w:rFonts w:eastAsia="Times New Roman" w:cs="Times New Roman"/>
            <w:noProof/>
          </w:rPr>
          <w:t>Các biện pháp của kỹ thuật an toàn</w:t>
        </w:r>
        <w:r w:rsidR="00124FFC">
          <w:rPr>
            <w:noProof/>
            <w:webHidden/>
          </w:rPr>
          <w:tab/>
        </w:r>
        <w:r w:rsidR="00124FFC">
          <w:rPr>
            <w:noProof/>
            <w:webHidden/>
          </w:rPr>
          <w:fldChar w:fldCharType="begin"/>
        </w:r>
        <w:r w:rsidR="00124FFC">
          <w:rPr>
            <w:noProof/>
            <w:webHidden/>
          </w:rPr>
          <w:instrText xml:space="preserve"> PAGEREF _Toc183683480 \h </w:instrText>
        </w:r>
        <w:r w:rsidR="00124FFC">
          <w:rPr>
            <w:noProof/>
            <w:webHidden/>
          </w:rPr>
        </w:r>
        <w:r w:rsidR="00124FFC">
          <w:rPr>
            <w:noProof/>
            <w:webHidden/>
          </w:rPr>
          <w:fldChar w:fldCharType="separate"/>
        </w:r>
        <w:r w:rsidR="00C64FB0">
          <w:rPr>
            <w:noProof/>
            <w:webHidden/>
          </w:rPr>
          <w:t>57</w:t>
        </w:r>
        <w:r w:rsidR="00124FFC">
          <w:rPr>
            <w:noProof/>
            <w:webHidden/>
          </w:rPr>
          <w:fldChar w:fldCharType="end"/>
        </w:r>
      </w:hyperlink>
    </w:p>
    <w:p w14:paraId="00F05E9E" w14:textId="30EA6C58" w:rsidR="00124FFC" w:rsidRDefault="00FE05F3">
      <w:pPr>
        <w:pStyle w:val="TOC2"/>
        <w:tabs>
          <w:tab w:val="right" w:leader="dot" w:pos="9055"/>
        </w:tabs>
        <w:rPr>
          <w:rFonts w:asciiTheme="minorHAnsi" w:eastAsiaTheme="minorEastAsia" w:hAnsiTheme="minorHAnsi" w:cstheme="minorBidi"/>
          <w:noProof/>
          <w:color w:val="auto"/>
          <w:sz w:val="22"/>
          <w:szCs w:val="22"/>
          <w:lang w:val="en-US"/>
        </w:rPr>
      </w:pPr>
      <w:hyperlink w:anchor="_Toc183683481" w:history="1">
        <w:r w:rsidR="00124FFC" w:rsidRPr="00FC63C8">
          <w:rPr>
            <w:rStyle w:val="Hyperlink"/>
            <w:rFonts w:eastAsia="Times New Roman" w:cs="Times New Roman"/>
            <w:noProof/>
            <w:lang w:val="en-US"/>
          </w:rPr>
          <w:t xml:space="preserve">2. </w:t>
        </w:r>
        <w:r w:rsidR="00124FFC" w:rsidRPr="00FC63C8">
          <w:rPr>
            <w:rStyle w:val="Hyperlink"/>
            <w:rFonts w:eastAsia="Times New Roman" w:cs="Times New Roman"/>
            <w:noProof/>
          </w:rPr>
          <w:t>Những biện pháp và kỹ thuật an toàn cơ bản</w:t>
        </w:r>
        <w:r w:rsidR="00124FFC">
          <w:rPr>
            <w:noProof/>
            <w:webHidden/>
          </w:rPr>
          <w:tab/>
        </w:r>
        <w:r w:rsidR="00124FFC">
          <w:rPr>
            <w:noProof/>
            <w:webHidden/>
          </w:rPr>
          <w:fldChar w:fldCharType="begin"/>
        </w:r>
        <w:r w:rsidR="00124FFC">
          <w:rPr>
            <w:noProof/>
            <w:webHidden/>
          </w:rPr>
          <w:instrText xml:space="preserve"> PAGEREF _Toc183683481 \h </w:instrText>
        </w:r>
        <w:r w:rsidR="00124FFC">
          <w:rPr>
            <w:noProof/>
            <w:webHidden/>
          </w:rPr>
        </w:r>
        <w:r w:rsidR="00124FFC">
          <w:rPr>
            <w:noProof/>
            <w:webHidden/>
          </w:rPr>
          <w:fldChar w:fldCharType="separate"/>
        </w:r>
        <w:r w:rsidR="00C64FB0">
          <w:rPr>
            <w:noProof/>
            <w:webHidden/>
          </w:rPr>
          <w:t>59</w:t>
        </w:r>
        <w:r w:rsidR="00124FFC">
          <w:rPr>
            <w:noProof/>
            <w:webHidden/>
          </w:rPr>
          <w:fldChar w:fldCharType="end"/>
        </w:r>
      </w:hyperlink>
    </w:p>
    <w:p w14:paraId="206A7FAF" w14:textId="5C01A78E" w:rsidR="00124FFC" w:rsidRDefault="00FE05F3">
      <w:pPr>
        <w:pStyle w:val="TOC2"/>
        <w:tabs>
          <w:tab w:val="right" w:leader="dot" w:pos="9055"/>
        </w:tabs>
        <w:rPr>
          <w:rFonts w:asciiTheme="minorHAnsi" w:eastAsiaTheme="minorEastAsia" w:hAnsiTheme="minorHAnsi" w:cstheme="minorBidi"/>
          <w:noProof/>
          <w:color w:val="auto"/>
          <w:sz w:val="22"/>
          <w:szCs w:val="22"/>
          <w:lang w:val="en-US"/>
        </w:rPr>
      </w:pPr>
      <w:hyperlink w:anchor="_Toc183683482" w:history="1">
        <w:r w:rsidR="00124FFC" w:rsidRPr="00FC63C8">
          <w:rPr>
            <w:rStyle w:val="Hyperlink"/>
            <w:rFonts w:eastAsia="Times New Roman" w:cs="Times New Roman"/>
            <w:noProof/>
            <w:lang w:val="en-US"/>
          </w:rPr>
          <w:t xml:space="preserve">3. </w:t>
        </w:r>
        <w:r w:rsidR="00124FFC" w:rsidRPr="00FC63C8">
          <w:rPr>
            <w:rStyle w:val="Hyperlink"/>
            <w:rFonts w:eastAsia="Times New Roman" w:cs="Times New Roman"/>
            <w:noProof/>
          </w:rPr>
          <w:t>Sơ cấp cứu khi bị chấn thương</w:t>
        </w:r>
        <w:r w:rsidR="00124FFC">
          <w:rPr>
            <w:noProof/>
            <w:webHidden/>
          </w:rPr>
          <w:tab/>
        </w:r>
        <w:r w:rsidR="00124FFC">
          <w:rPr>
            <w:noProof/>
            <w:webHidden/>
          </w:rPr>
          <w:fldChar w:fldCharType="begin"/>
        </w:r>
        <w:r w:rsidR="00124FFC">
          <w:rPr>
            <w:noProof/>
            <w:webHidden/>
          </w:rPr>
          <w:instrText xml:space="preserve"> PAGEREF _Toc183683482 \h </w:instrText>
        </w:r>
        <w:r w:rsidR="00124FFC">
          <w:rPr>
            <w:noProof/>
            <w:webHidden/>
          </w:rPr>
        </w:r>
        <w:r w:rsidR="00124FFC">
          <w:rPr>
            <w:noProof/>
            <w:webHidden/>
          </w:rPr>
          <w:fldChar w:fldCharType="separate"/>
        </w:r>
        <w:r w:rsidR="00C64FB0">
          <w:rPr>
            <w:noProof/>
            <w:webHidden/>
          </w:rPr>
          <w:t>62</w:t>
        </w:r>
        <w:r w:rsidR="00124FFC">
          <w:rPr>
            <w:noProof/>
            <w:webHidden/>
          </w:rPr>
          <w:fldChar w:fldCharType="end"/>
        </w:r>
      </w:hyperlink>
    </w:p>
    <w:p w14:paraId="30B11D77" w14:textId="17C38EF8" w:rsidR="00124FFC" w:rsidRDefault="00FE05F3">
      <w:pPr>
        <w:pStyle w:val="TOC3"/>
        <w:tabs>
          <w:tab w:val="right" w:leader="dot" w:pos="9055"/>
        </w:tabs>
        <w:rPr>
          <w:rFonts w:asciiTheme="minorHAnsi" w:eastAsiaTheme="minorEastAsia" w:hAnsiTheme="minorHAnsi" w:cstheme="minorBidi"/>
          <w:noProof/>
          <w:color w:val="auto"/>
          <w:sz w:val="22"/>
          <w:szCs w:val="22"/>
          <w:lang w:val="en-US"/>
        </w:rPr>
      </w:pPr>
      <w:hyperlink w:anchor="_Toc183683483" w:history="1">
        <w:r w:rsidR="00124FFC" w:rsidRPr="00FC63C8">
          <w:rPr>
            <w:rStyle w:val="Hyperlink"/>
            <w:rFonts w:eastAsia="Times New Roman" w:cs="Times New Roman"/>
            <w:noProof/>
            <w:lang w:val="en-US"/>
          </w:rPr>
          <w:t xml:space="preserve">3.1. </w:t>
        </w:r>
        <w:r w:rsidR="00124FFC" w:rsidRPr="00FC63C8">
          <w:rPr>
            <w:rStyle w:val="Hyperlink"/>
            <w:rFonts w:eastAsia="Times New Roman" w:cs="Times New Roman"/>
            <w:noProof/>
          </w:rPr>
          <w:t>Nguyên tắc chung sơ cấp cứu</w:t>
        </w:r>
        <w:r w:rsidR="00124FFC">
          <w:rPr>
            <w:noProof/>
            <w:webHidden/>
          </w:rPr>
          <w:tab/>
        </w:r>
        <w:r w:rsidR="00124FFC">
          <w:rPr>
            <w:noProof/>
            <w:webHidden/>
          </w:rPr>
          <w:fldChar w:fldCharType="begin"/>
        </w:r>
        <w:r w:rsidR="00124FFC">
          <w:rPr>
            <w:noProof/>
            <w:webHidden/>
          </w:rPr>
          <w:instrText xml:space="preserve"> PAGEREF _Toc183683483 \h </w:instrText>
        </w:r>
        <w:r w:rsidR="00124FFC">
          <w:rPr>
            <w:noProof/>
            <w:webHidden/>
          </w:rPr>
        </w:r>
        <w:r w:rsidR="00124FFC">
          <w:rPr>
            <w:noProof/>
            <w:webHidden/>
          </w:rPr>
          <w:fldChar w:fldCharType="separate"/>
        </w:r>
        <w:r w:rsidR="00C64FB0">
          <w:rPr>
            <w:noProof/>
            <w:webHidden/>
          </w:rPr>
          <w:t>62</w:t>
        </w:r>
        <w:r w:rsidR="00124FFC">
          <w:rPr>
            <w:noProof/>
            <w:webHidden/>
          </w:rPr>
          <w:fldChar w:fldCharType="end"/>
        </w:r>
      </w:hyperlink>
    </w:p>
    <w:p w14:paraId="15C428C0" w14:textId="5E239190" w:rsidR="00124FFC" w:rsidRDefault="00FE05F3">
      <w:pPr>
        <w:pStyle w:val="TOC3"/>
        <w:tabs>
          <w:tab w:val="right" w:leader="dot" w:pos="9055"/>
        </w:tabs>
        <w:rPr>
          <w:rFonts w:asciiTheme="minorHAnsi" w:eastAsiaTheme="minorEastAsia" w:hAnsiTheme="minorHAnsi" w:cstheme="minorBidi"/>
          <w:noProof/>
          <w:color w:val="auto"/>
          <w:sz w:val="22"/>
          <w:szCs w:val="22"/>
          <w:lang w:val="en-US"/>
        </w:rPr>
      </w:pPr>
      <w:hyperlink w:anchor="_Toc183683484" w:history="1">
        <w:r w:rsidR="00124FFC" w:rsidRPr="00FC63C8">
          <w:rPr>
            <w:rStyle w:val="Hyperlink"/>
            <w:rFonts w:eastAsia="Times New Roman" w:cs="Times New Roman"/>
            <w:noProof/>
            <w:lang w:val="en-US"/>
          </w:rPr>
          <w:t xml:space="preserve">3.2. </w:t>
        </w:r>
        <w:r w:rsidR="00124FFC" w:rsidRPr="00FC63C8">
          <w:rPr>
            <w:rStyle w:val="Hyperlink"/>
            <w:rFonts w:eastAsia="Times New Roman" w:cs="Times New Roman"/>
            <w:noProof/>
          </w:rPr>
          <w:t>Các bước sơ cấp cứu</w:t>
        </w:r>
        <w:r w:rsidR="00124FFC">
          <w:rPr>
            <w:noProof/>
            <w:webHidden/>
          </w:rPr>
          <w:tab/>
        </w:r>
        <w:r w:rsidR="00124FFC">
          <w:rPr>
            <w:noProof/>
            <w:webHidden/>
          </w:rPr>
          <w:fldChar w:fldCharType="begin"/>
        </w:r>
        <w:r w:rsidR="00124FFC">
          <w:rPr>
            <w:noProof/>
            <w:webHidden/>
          </w:rPr>
          <w:instrText xml:space="preserve"> PAGEREF _Toc183683484 \h </w:instrText>
        </w:r>
        <w:r w:rsidR="00124FFC">
          <w:rPr>
            <w:noProof/>
            <w:webHidden/>
          </w:rPr>
        </w:r>
        <w:r w:rsidR="00124FFC">
          <w:rPr>
            <w:noProof/>
            <w:webHidden/>
          </w:rPr>
          <w:fldChar w:fldCharType="separate"/>
        </w:r>
        <w:r w:rsidR="00C64FB0">
          <w:rPr>
            <w:noProof/>
            <w:webHidden/>
          </w:rPr>
          <w:t>64</w:t>
        </w:r>
        <w:r w:rsidR="00124FFC">
          <w:rPr>
            <w:noProof/>
            <w:webHidden/>
          </w:rPr>
          <w:fldChar w:fldCharType="end"/>
        </w:r>
      </w:hyperlink>
    </w:p>
    <w:p w14:paraId="215C06A9" w14:textId="6F274A39" w:rsidR="00124FFC" w:rsidRDefault="00FE05F3">
      <w:pPr>
        <w:pStyle w:val="TOC2"/>
        <w:tabs>
          <w:tab w:val="right" w:leader="dot" w:pos="9055"/>
        </w:tabs>
        <w:rPr>
          <w:rFonts w:asciiTheme="minorHAnsi" w:eastAsiaTheme="minorEastAsia" w:hAnsiTheme="minorHAnsi" w:cstheme="minorBidi"/>
          <w:noProof/>
          <w:color w:val="auto"/>
          <w:sz w:val="22"/>
          <w:szCs w:val="22"/>
          <w:lang w:val="en-US"/>
        </w:rPr>
      </w:pPr>
      <w:hyperlink w:anchor="_Toc183683485" w:history="1">
        <w:r w:rsidR="00124FFC" w:rsidRPr="00FC63C8">
          <w:rPr>
            <w:rStyle w:val="Hyperlink"/>
            <w:rFonts w:eastAsia="Times New Roman" w:cs="Times New Roman"/>
            <w:noProof/>
            <w:lang w:val="en-US"/>
          </w:rPr>
          <w:t xml:space="preserve">4. </w:t>
        </w:r>
        <w:r w:rsidR="00124FFC" w:rsidRPr="00FC63C8">
          <w:rPr>
            <w:rStyle w:val="Hyperlink"/>
            <w:rFonts w:eastAsia="Times New Roman" w:cs="Times New Roman"/>
            <w:noProof/>
          </w:rPr>
          <w:t>Kỹ thuật băng bó vết thương</w:t>
        </w:r>
        <w:r w:rsidR="00124FFC">
          <w:rPr>
            <w:noProof/>
            <w:webHidden/>
          </w:rPr>
          <w:tab/>
        </w:r>
        <w:r w:rsidR="00124FFC">
          <w:rPr>
            <w:noProof/>
            <w:webHidden/>
          </w:rPr>
          <w:fldChar w:fldCharType="begin"/>
        </w:r>
        <w:r w:rsidR="00124FFC">
          <w:rPr>
            <w:noProof/>
            <w:webHidden/>
          </w:rPr>
          <w:instrText xml:space="preserve"> PAGEREF _Toc183683485 \h </w:instrText>
        </w:r>
        <w:r w:rsidR="00124FFC">
          <w:rPr>
            <w:noProof/>
            <w:webHidden/>
          </w:rPr>
        </w:r>
        <w:r w:rsidR="00124FFC">
          <w:rPr>
            <w:noProof/>
            <w:webHidden/>
          </w:rPr>
          <w:fldChar w:fldCharType="separate"/>
        </w:r>
        <w:r w:rsidR="00C64FB0">
          <w:rPr>
            <w:noProof/>
            <w:webHidden/>
          </w:rPr>
          <w:t>65</w:t>
        </w:r>
        <w:r w:rsidR="00124FFC">
          <w:rPr>
            <w:noProof/>
            <w:webHidden/>
          </w:rPr>
          <w:fldChar w:fldCharType="end"/>
        </w:r>
      </w:hyperlink>
    </w:p>
    <w:p w14:paraId="6278465D" w14:textId="211CA26D" w:rsidR="00124FFC" w:rsidRDefault="00FE05F3">
      <w:pPr>
        <w:pStyle w:val="TOC3"/>
        <w:tabs>
          <w:tab w:val="right" w:leader="dot" w:pos="9055"/>
        </w:tabs>
        <w:rPr>
          <w:rFonts w:asciiTheme="minorHAnsi" w:eastAsiaTheme="minorEastAsia" w:hAnsiTheme="minorHAnsi" w:cstheme="minorBidi"/>
          <w:noProof/>
          <w:color w:val="auto"/>
          <w:sz w:val="22"/>
          <w:szCs w:val="22"/>
          <w:lang w:val="en-US"/>
        </w:rPr>
      </w:pPr>
      <w:hyperlink w:anchor="_Toc183683486" w:history="1">
        <w:r w:rsidR="00124FFC" w:rsidRPr="00FC63C8">
          <w:rPr>
            <w:rStyle w:val="Hyperlink"/>
            <w:rFonts w:eastAsia="Times New Roman" w:cs="Times New Roman"/>
            <w:noProof/>
            <w:lang w:val="en-US"/>
          </w:rPr>
          <w:t xml:space="preserve">4.1. </w:t>
        </w:r>
        <w:r w:rsidR="00124FFC" w:rsidRPr="00FC63C8">
          <w:rPr>
            <w:rStyle w:val="Hyperlink"/>
            <w:rFonts w:eastAsia="Times New Roman" w:cs="Times New Roman"/>
            <w:noProof/>
          </w:rPr>
          <w:t>Mục đích:</w:t>
        </w:r>
        <w:r w:rsidR="00124FFC">
          <w:rPr>
            <w:noProof/>
            <w:webHidden/>
          </w:rPr>
          <w:tab/>
        </w:r>
        <w:r w:rsidR="00124FFC">
          <w:rPr>
            <w:noProof/>
            <w:webHidden/>
          </w:rPr>
          <w:fldChar w:fldCharType="begin"/>
        </w:r>
        <w:r w:rsidR="00124FFC">
          <w:rPr>
            <w:noProof/>
            <w:webHidden/>
          </w:rPr>
          <w:instrText xml:space="preserve"> PAGEREF _Toc183683486 \h </w:instrText>
        </w:r>
        <w:r w:rsidR="00124FFC">
          <w:rPr>
            <w:noProof/>
            <w:webHidden/>
          </w:rPr>
        </w:r>
        <w:r w:rsidR="00124FFC">
          <w:rPr>
            <w:noProof/>
            <w:webHidden/>
          </w:rPr>
          <w:fldChar w:fldCharType="separate"/>
        </w:r>
        <w:r w:rsidR="00C64FB0">
          <w:rPr>
            <w:noProof/>
            <w:webHidden/>
          </w:rPr>
          <w:t>65</w:t>
        </w:r>
        <w:r w:rsidR="00124FFC">
          <w:rPr>
            <w:noProof/>
            <w:webHidden/>
          </w:rPr>
          <w:fldChar w:fldCharType="end"/>
        </w:r>
      </w:hyperlink>
    </w:p>
    <w:p w14:paraId="3B30527D" w14:textId="489C1852" w:rsidR="00124FFC" w:rsidRDefault="00FE05F3">
      <w:pPr>
        <w:pStyle w:val="TOC3"/>
        <w:tabs>
          <w:tab w:val="right" w:leader="dot" w:pos="9055"/>
        </w:tabs>
        <w:rPr>
          <w:rFonts w:asciiTheme="minorHAnsi" w:eastAsiaTheme="minorEastAsia" w:hAnsiTheme="minorHAnsi" w:cstheme="minorBidi"/>
          <w:noProof/>
          <w:color w:val="auto"/>
          <w:sz w:val="22"/>
          <w:szCs w:val="22"/>
          <w:lang w:val="en-US"/>
        </w:rPr>
      </w:pPr>
      <w:hyperlink w:anchor="_Toc183683487" w:history="1">
        <w:r w:rsidR="00124FFC" w:rsidRPr="00FC63C8">
          <w:rPr>
            <w:rStyle w:val="Hyperlink"/>
            <w:rFonts w:eastAsia="Times New Roman" w:cs="Times New Roman"/>
            <w:noProof/>
            <w:lang w:val="en-US"/>
          </w:rPr>
          <w:t xml:space="preserve">4.2. </w:t>
        </w:r>
        <w:r w:rsidR="00124FFC" w:rsidRPr="00FC63C8">
          <w:rPr>
            <w:rStyle w:val="Hyperlink"/>
            <w:rFonts w:eastAsia="Times New Roman" w:cs="Times New Roman"/>
            <w:noProof/>
          </w:rPr>
          <w:t>Nguyên tắc.</w:t>
        </w:r>
        <w:r w:rsidR="00124FFC">
          <w:rPr>
            <w:noProof/>
            <w:webHidden/>
          </w:rPr>
          <w:tab/>
        </w:r>
        <w:r w:rsidR="00124FFC">
          <w:rPr>
            <w:noProof/>
            <w:webHidden/>
          </w:rPr>
          <w:fldChar w:fldCharType="begin"/>
        </w:r>
        <w:r w:rsidR="00124FFC">
          <w:rPr>
            <w:noProof/>
            <w:webHidden/>
          </w:rPr>
          <w:instrText xml:space="preserve"> PAGEREF _Toc183683487 \h </w:instrText>
        </w:r>
        <w:r w:rsidR="00124FFC">
          <w:rPr>
            <w:noProof/>
            <w:webHidden/>
          </w:rPr>
        </w:r>
        <w:r w:rsidR="00124FFC">
          <w:rPr>
            <w:noProof/>
            <w:webHidden/>
          </w:rPr>
          <w:fldChar w:fldCharType="separate"/>
        </w:r>
        <w:r w:rsidR="00C64FB0">
          <w:rPr>
            <w:noProof/>
            <w:webHidden/>
          </w:rPr>
          <w:t>65</w:t>
        </w:r>
        <w:r w:rsidR="00124FFC">
          <w:rPr>
            <w:noProof/>
            <w:webHidden/>
          </w:rPr>
          <w:fldChar w:fldCharType="end"/>
        </w:r>
      </w:hyperlink>
    </w:p>
    <w:p w14:paraId="47D94865" w14:textId="552473A7" w:rsidR="00124FFC" w:rsidRDefault="00FE05F3">
      <w:pPr>
        <w:pStyle w:val="TOC3"/>
        <w:tabs>
          <w:tab w:val="right" w:leader="dot" w:pos="9055"/>
        </w:tabs>
        <w:rPr>
          <w:rFonts w:asciiTheme="minorHAnsi" w:eastAsiaTheme="minorEastAsia" w:hAnsiTheme="minorHAnsi" w:cstheme="minorBidi"/>
          <w:noProof/>
          <w:color w:val="auto"/>
          <w:sz w:val="22"/>
          <w:szCs w:val="22"/>
          <w:lang w:val="en-US"/>
        </w:rPr>
      </w:pPr>
      <w:hyperlink w:anchor="_Toc183683488" w:history="1">
        <w:r w:rsidR="00124FFC" w:rsidRPr="00FC63C8">
          <w:rPr>
            <w:rStyle w:val="Hyperlink"/>
            <w:rFonts w:eastAsia="Times New Roman" w:cs="Times New Roman"/>
            <w:noProof/>
            <w:lang w:val="en-US"/>
          </w:rPr>
          <w:t xml:space="preserve">4.3. </w:t>
        </w:r>
        <w:r w:rsidR="00124FFC" w:rsidRPr="00FC63C8">
          <w:rPr>
            <w:rStyle w:val="Hyperlink"/>
            <w:rFonts w:eastAsia="Times New Roman" w:cs="Times New Roman"/>
            <w:noProof/>
          </w:rPr>
          <w:t>Các loại băng.</w:t>
        </w:r>
        <w:r w:rsidR="00124FFC">
          <w:rPr>
            <w:noProof/>
            <w:webHidden/>
          </w:rPr>
          <w:tab/>
        </w:r>
        <w:r w:rsidR="00124FFC">
          <w:rPr>
            <w:noProof/>
            <w:webHidden/>
          </w:rPr>
          <w:fldChar w:fldCharType="begin"/>
        </w:r>
        <w:r w:rsidR="00124FFC">
          <w:rPr>
            <w:noProof/>
            <w:webHidden/>
          </w:rPr>
          <w:instrText xml:space="preserve"> PAGEREF _Toc183683488 \h </w:instrText>
        </w:r>
        <w:r w:rsidR="00124FFC">
          <w:rPr>
            <w:noProof/>
            <w:webHidden/>
          </w:rPr>
        </w:r>
        <w:r w:rsidR="00124FFC">
          <w:rPr>
            <w:noProof/>
            <w:webHidden/>
          </w:rPr>
          <w:fldChar w:fldCharType="separate"/>
        </w:r>
        <w:r w:rsidR="00C64FB0">
          <w:rPr>
            <w:noProof/>
            <w:webHidden/>
          </w:rPr>
          <w:t>66</w:t>
        </w:r>
        <w:r w:rsidR="00124FFC">
          <w:rPr>
            <w:noProof/>
            <w:webHidden/>
          </w:rPr>
          <w:fldChar w:fldCharType="end"/>
        </w:r>
      </w:hyperlink>
    </w:p>
    <w:p w14:paraId="75BB335D" w14:textId="28AA80C0" w:rsidR="00124FFC" w:rsidRDefault="00FE05F3">
      <w:pPr>
        <w:pStyle w:val="TOC3"/>
        <w:tabs>
          <w:tab w:val="right" w:leader="dot" w:pos="9055"/>
        </w:tabs>
        <w:rPr>
          <w:rFonts w:asciiTheme="minorHAnsi" w:eastAsiaTheme="minorEastAsia" w:hAnsiTheme="minorHAnsi" w:cstheme="minorBidi"/>
          <w:noProof/>
          <w:color w:val="auto"/>
          <w:sz w:val="22"/>
          <w:szCs w:val="22"/>
          <w:lang w:val="en-US"/>
        </w:rPr>
      </w:pPr>
      <w:hyperlink w:anchor="_Toc183683489" w:history="1">
        <w:r w:rsidR="00124FFC" w:rsidRPr="00FC63C8">
          <w:rPr>
            <w:rStyle w:val="Hyperlink"/>
            <w:rFonts w:eastAsia="Times New Roman" w:cs="Times New Roman"/>
            <w:noProof/>
            <w:lang w:val="en-US"/>
          </w:rPr>
          <w:t xml:space="preserve">4.4. </w:t>
        </w:r>
        <w:r w:rsidR="00124FFC" w:rsidRPr="00FC63C8">
          <w:rPr>
            <w:rStyle w:val="Hyperlink"/>
            <w:rFonts w:eastAsia="Times New Roman" w:cs="Times New Roman"/>
            <w:noProof/>
          </w:rPr>
          <w:t>Các kiểu băng cơ bản</w:t>
        </w:r>
        <w:r w:rsidR="00124FFC">
          <w:rPr>
            <w:noProof/>
            <w:webHidden/>
          </w:rPr>
          <w:tab/>
        </w:r>
        <w:r w:rsidR="00124FFC">
          <w:rPr>
            <w:noProof/>
            <w:webHidden/>
          </w:rPr>
          <w:fldChar w:fldCharType="begin"/>
        </w:r>
        <w:r w:rsidR="00124FFC">
          <w:rPr>
            <w:noProof/>
            <w:webHidden/>
          </w:rPr>
          <w:instrText xml:space="preserve"> PAGEREF _Toc183683489 \h </w:instrText>
        </w:r>
        <w:r w:rsidR="00124FFC">
          <w:rPr>
            <w:noProof/>
            <w:webHidden/>
          </w:rPr>
        </w:r>
        <w:r w:rsidR="00124FFC">
          <w:rPr>
            <w:noProof/>
            <w:webHidden/>
          </w:rPr>
          <w:fldChar w:fldCharType="separate"/>
        </w:r>
        <w:r w:rsidR="00C64FB0">
          <w:rPr>
            <w:noProof/>
            <w:webHidden/>
          </w:rPr>
          <w:t>66</w:t>
        </w:r>
        <w:r w:rsidR="00124FFC">
          <w:rPr>
            <w:noProof/>
            <w:webHidden/>
          </w:rPr>
          <w:fldChar w:fldCharType="end"/>
        </w:r>
      </w:hyperlink>
    </w:p>
    <w:p w14:paraId="29AE6D79" w14:textId="73DC054D" w:rsidR="00124FFC" w:rsidRDefault="00FE05F3">
      <w:pPr>
        <w:pStyle w:val="TOC3"/>
        <w:tabs>
          <w:tab w:val="right" w:leader="dot" w:pos="9055"/>
        </w:tabs>
        <w:rPr>
          <w:rFonts w:asciiTheme="minorHAnsi" w:eastAsiaTheme="minorEastAsia" w:hAnsiTheme="minorHAnsi" w:cstheme="minorBidi"/>
          <w:noProof/>
          <w:color w:val="auto"/>
          <w:sz w:val="22"/>
          <w:szCs w:val="22"/>
          <w:lang w:val="en-US"/>
        </w:rPr>
      </w:pPr>
      <w:hyperlink w:anchor="_Toc183683490" w:history="1">
        <w:r w:rsidR="00124FFC" w:rsidRPr="00FC63C8">
          <w:rPr>
            <w:rStyle w:val="Hyperlink"/>
            <w:rFonts w:eastAsia="Times New Roman" w:cs="Times New Roman"/>
            <w:noProof/>
          </w:rPr>
          <w:t>4.5. Cách cố định băng trước khi kết thúc</w:t>
        </w:r>
        <w:r w:rsidR="00124FFC">
          <w:rPr>
            <w:noProof/>
            <w:webHidden/>
          </w:rPr>
          <w:tab/>
        </w:r>
        <w:r w:rsidR="00124FFC">
          <w:rPr>
            <w:noProof/>
            <w:webHidden/>
          </w:rPr>
          <w:fldChar w:fldCharType="begin"/>
        </w:r>
        <w:r w:rsidR="00124FFC">
          <w:rPr>
            <w:noProof/>
            <w:webHidden/>
          </w:rPr>
          <w:instrText xml:space="preserve"> PAGEREF _Toc183683490 \h </w:instrText>
        </w:r>
        <w:r w:rsidR="00124FFC">
          <w:rPr>
            <w:noProof/>
            <w:webHidden/>
          </w:rPr>
        </w:r>
        <w:r w:rsidR="00124FFC">
          <w:rPr>
            <w:noProof/>
            <w:webHidden/>
          </w:rPr>
          <w:fldChar w:fldCharType="separate"/>
        </w:r>
        <w:r w:rsidR="00C64FB0">
          <w:rPr>
            <w:noProof/>
            <w:webHidden/>
          </w:rPr>
          <w:t>70</w:t>
        </w:r>
        <w:r w:rsidR="00124FFC">
          <w:rPr>
            <w:noProof/>
            <w:webHidden/>
          </w:rPr>
          <w:fldChar w:fldCharType="end"/>
        </w:r>
      </w:hyperlink>
    </w:p>
    <w:p w14:paraId="23AA8A02" w14:textId="3A7498E3" w:rsidR="00124FFC" w:rsidRDefault="00FE05F3">
      <w:pPr>
        <w:pStyle w:val="TOC1"/>
        <w:tabs>
          <w:tab w:val="right" w:leader="dot" w:pos="9055"/>
        </w:tabs>
        <w:rPr>
          <w:rFonts w:asciiTheme="minorHAnsi" w:eastAsiaTheme="minorEastAsia" w:hAnsiTheme="minorHAnsi" w:cstheme="minorBidi"/>
          <w:b w:val="0"/>
          <w:noProof/>
          <w:color w:val="auto"/>
          <w:sz w:val="22"/>
          <w:szCs w:val="22"/>
          <w:lang w:val="en-US"/>
        </w:rPr>
      </w:pPr>
      <w:hyperlink w:anchor="_Toc183683491" w:history="1">
        <w:r w:rsidR="00124FFC" w:rsidRPr="00FC63C8">
          <w:rPr>
            <w:rStyle w:val="Hyperlink"/>
            <w:rFonts w:eastAsia="Times New Roman" w:cs="Times New Roman"/>
            <w:noProof/>
          </w:rPr>
          <w:t>CÂU HỎI ÔN TẬP</w:t>
        </w:r>
        <w:r w:rsidR="00124FFC">
          <w:rPr>
            <w:noProof/>
            <w:webHidden/>
          </w:rPr>
          <w:tab/>
        </w:r>
        <w:r w:rsidR="00124FFC">
          <w:rPr>
            <w:noProof/>
            <w:webHidden/>
          </w:rPr>
          <w:fldChar w:fldCharType="begin"/>
        </w:r>
        <w:r w:rsidR="00124FFC">
          <w:rPr>
            <w:noProof/>
            <w:webHidden/>
          </w:rPr>
          <w:instrText xml:space="preserve"> PAGEREF _Toc183683491 \h </w:instrText>
        </w:r>
        <w:r w:rsidR="00124FFC">
          <w:rPr>
            <w:noProof/>
            <w:webHidden/>
          </w:rPr>
        </w:r>
        <w:r w:rsidR="00124FFC">
          <w:rPr>
            <w:noProof/>
            <w:webHidden/>
          </w:rPr>
          <w:fldChar w:fldCharType="separate"/>
        </w:r>
        <w:r w:rsidR="00C64FB0">
          <w:rPr>
            <w:noProof/>
            <w:webHidden/>
          </w:rPr>
          <w:t>71</w:t>
        </w:r>
        <w:r w:rsidR="00124FFC">
          <w:rPr>
            <w:noProof/>
            <w:webHidden/>
          </w:rPr>
          <w:fldChar w:fldCharType="end"/>
        </w:r>
      </w:hyperlink>
    </w:p>
    <w:p w14:paraId="607D3A67" w14:textId="51EA9F1A" w:rsidR="00124FFC" w:rsidRDefault="00FE05F3">
      <w:pPr>
        <w:pStyle w:val="TOC1"/>
        <w:tabs>
          <w:tab w:val="right" w:leader="dot" w:pos="9055"/>
        </w:tabs>
        <w:rPr>
          <w:rFonts w:asciiTheme="minorHAnsi" w:eastAsiaTheme="minorEastAsia" w:hAnsiTheme="minorHAnsi" w:cstheme="minorBidi"/>
          <w:b w:val="0"/>
          <w:noProof/>
          <w:color w:val="auto"/>
          <w:sz w:val="22"/>
          <w:szCs w:val="22"/>
          <w:lang w:val="en-US"/>
        </w:rPr>
      </w:pPr>
      <w:hyperlink w:anchor="_Toc183683492" w:history="1">
        <w:r w:rsidR="00124FFC" w:rsidRPr="00FC63C8">
          <w:rPr>
            <w:rStyle w:val="Hyperlink"/>
            <w:rFonts w:eastAsia="Times New Roman" w:cs="Times New Roman"/>
            <w:noProof/>
          </w:rPr>
          <w:t xml:space="preserve">CHƯƠNG 4: KỸ THUẬT AN TOÀN </w:t>
        </w:r>
        <w:r w:rsidR="00C64FB0">
          <w:rPr>
            <w:rStyle w:val="Hyperlink"/>
            <w:rFonts w:eastAsia="Times New Roman" w:cs="Times New Roman"/>
            <w:noProof/>
            <w:lang w:val="en-US"/>
          </w:rPr>
          <w:t>ĐIỆN VÀ THIẾT BỊ MẠNG .........</w:t>
        </w:r>
        <w:r w:rsidR="00124FFC">
          <w:rPr>
            <w:noProof/>
            <w:webHidden/>
          </w:rPr>
          <w:fldChar w:fldCharType="begin"/>
        </w:r>
        <w:r w:rsidR="00124FFC">
          <w:rPr>
            <w:noProof/>
            <w:webHidden/>
          </w:rPr>
          <w:instrText xml:space="preserve"> PAGEREF _Toc183683492 \h </w:instrText>
        </w:r>
        <w:r w:rsidR="00124FFC">
          <w:rPr>
            <w:noProof/>
            <w:webHidden/>
          </w:rPr>
        </w:r>
        <w:r w:rsidR="00124FFC">
          <w:rPr>
            <w:noProof/>
            <w:webHidden/>
          </w:rPr>
          <w:fldChar w:fldCharType="separate"/>
        </w:r>
        <w:r w:rsidR="00C64FB0">
          <w:rPr>
            <w:noProof/>
            <w:webHidden/>
          </w:rPr>
          <w:t>73</w:t>
        </w:r>
        <w:r w:rsidR="00124FFC">
          <w:rPr>
            <w:noProof/>
            <w:webHidden/>
          </w:rPr>
          <w:fldChar w:fldCharType="end"/>
        </w:r>
      </w:hyperlink>
    </w:p>
    <w:p w14:paraId="3F366CCA" w14:textId="177CCC8C" w:rsidR="00124FFC" w:rsidRDefault="00FE05F3">
      <w:pPr>
        <w:pStyle w:val="TOC2"/>
        <w:tabs>
          <w:tab w:val="right" w:leader="dot" w:pos="9055"/>
        </w:tabs>
        <w:rPr>
          <w:rFonts w:asciiTheme="minorHAnsi" w:eastAsiaTheme="minorEastAsia" w:hAnsiTheme="minorHAnsi" w:cstheme="minorBidi"/>
          <w:noProof/>
          <w:color w:val="auto"/>
          <w:sz w:val="22"/>
          <w:szCs w:val="22"/>
          <w:lang w:val="en-US"/>
        </w:rPr>
      </w:pPr>
      <w:hyperlink w:anchor="_Toc183683493" w:history="1">
        <w:r w:rsidR="00124FFC" w:rsidRPr="00FC63C8">
          <w:rPr>
            <w:rStyle w:val="Hyperlink"/>
            <w:rFonts w:eastAsia="Times New Roman" w:cs="Times New Roman"/>
            <w:noProof/>
            <w:lang w:val="en-US"/>
          </w:rPr>
          <w:t xml:space="preserve">1. </w:t>
        </w:r>
        <w:r w:rsidR="00124FFC" w:rsidRPr="00FC63C8">
          <w:rPr>
            <w:rStyle w:val="Hyperlink"/>
            <w:rFonts w:eastAsia="Times New Roman" w:cs="Times New Roman"/>
            <w:noProof/>
          </w:rPr>
          <w:t>Tác hại của dòng điện.</w:t>
        </w:r>
        <w:r w:rsidR="00124FFC">
          <w:rPr>
            <w:noProof/>
            <w:webHidden/>
          </w:rPr>
          <w:tab/>
        </w:r>
        <w:r w:rsidR="00124FFC">
          <w:rPr>
            <w:noProof/>
            <w:webHidden/>
          </w:rPr>
          <w:fldChar w:fldCharType="begin"/>
        </w:r>
        <w:r w:rsidR="00124FFC">
          <w:rPr>
            <w:noProof/>
            <w:webHidden/>
          </w:rPr>
          <w:instrText xml:space="preserve"> PAGEREF _Toc183683493 \h </w:instrText>
        </w:r>
        <w:r w:rsidR="00124FFC">
          <w:rPr>
            <w:noProof/>
            <w:webHidden/>
          </w:rPr>
        </w:r>
        <w:r w:rsidR="00124FFC">
          <w:rPr>
            <w:noProof/>
            <w:webHidden/>
          </w:rPr>
          <w:fldChar w:fldCharType="separate"/>
        </w:r>
        <w:r w:rsidR="00C64FB0">
          <w:rPr>
            <w:noProof/>
            <w:webHidden/>
          </w:rPr>
          <w:t>73</w:t>
        </w:r>
        <w:r w:rsidR="00124FFC">
          <w:rPr>
            <w:noProof/>
            <w:webHidden/>
          </w:rPr>
          <w:fldChar w:fldCharType="end"/>
        </w:r>
      </w:hyperlink>
    </w:p>
    <w:p w14:paraId="25F86663" w14:textId="3DB3B790" w:rsidR="00124FFC" w:rsidRDefault="00FE05F3">
      <w:pPr>
        <w:pStyle w:val="TOC3"/>
        <w:tabs>
          <w:tab w:val="right" w:leader="dot" w:pos="9055"/>
        </w:tabs>
        <w:rPr>
          <w:rFonts w:asciiTheme="minorHAnsi" w:eastAsiaTheme="minorEastAsia" w:hAnsiTheme="minorHAnsi" w:cstheme="minorBidi"/>
          <w:noProof/>
          <w:color w:val="auto"/>
          <w:sz w:val="22"/>
          <w:szCs w:val="22"/>
          <w:lang w:val="en-US"/>
        </w:rPr>
      </w:pPr>
      <w:hyperlink w:anchor="_Toc183683494" w:history="1">
        <w:r w:rsidR="00124FFC" w:rsidRPr="00FC63C8">
          <w:rPr>
            <w:rStyle w:val="Hyperlink"/>
            <w:rFonts w:eastAsia="Times New Roman" w:cs="Times New Roman"/>
            <w:noProof/>
            <w:lang w:val="en-US"/>
          </w:rPr>
          <w:t xml:space="preserve">1.1. </w:t>
        </w:r>
        <w:r w:rsidR="00124FFC" w:rsidRPr="00FC63C8">
          <w:rPr>
            <w:rStyle w:val="Hyperlink"/>
            <w:rFonts w:eastAsia="Times New Roman" w:cs="Times New Roman"/>
            <w:noProof/>
          </w:rPr>
          <w:t>Khái niệm dòng điện.</w:t>
        </w:r>
        <w:r w:rsidR="00124FFC">
          <w:rPr>
            <w:noProof/>
            <w:webHidden/>
          </w:rPr>
          <w:tab/>
        </w:r>
        <w:r w:rsidR="00124FFC">
          <w:rPr>
            <w:noProof/>
            <w:webHidden/>
          </w:rPr>
          <w:fldChar w:fldCharType="begin"/>
        </w:r>
        <w:r w:rsidR="00124FFC">
          <w:rPr>
            <w:noProof/>
            <w:webHidden/>
          </w:rPr>
          <w:instrText xml:space="preserve"> PAGEREF _Toc183683494 \h </w:instrText>
        </w:r>
        <w:r w:rsidR="00124FFC">
          <w:rPr>
            <w:noProof/>
            <w:webHidden/>
          </w:rPr>
        </w:r>
        <w:r w:rsidR="00124FFC">
          <w:rPr>
            <w:noProof/>
            <w:webHidden/>
          </w:rPr>
          <w:fldChar w:fldCharType="separate"/>
        </w:r>
        <w:r w:rsidR="00C64FB0">
          <w:rPr>
            <w:noProof/>
            <w:webHidden/>
          </w:rPr>
          <w:t>73</w:t>
        </w:r>
        <w:r w:rsidR="00124FFC">
          <w:rPr>
            <w:noProof/>
            <w:webHidden/>
          </w:rPr>
          <w:fldChar w:fldCharType="end"/>
        </w:r>
      </w:hyperlink>
    </w:p>
    <w:p w14:paraId="457CB81C" w14:textId="3963CE44" w:rsidR="00124FFC" w:rsidRDefault="00FE05F3">
      <w:pPr>
        <w:pStyle w:val="TOC3"/>
        <w:tabs>
          <w:tab w:val="right" w:leader="dot" w:pos="9055"/>
        </w:tabs>
        <w:rPr>
          <w:rFonts w:asciiTheme="minorHAnsi" w:eastAsiaTheme="minorEastAsia" w:hAnsiTheme="minorHAnsi" w:cstheme="minorBidi"/>
          <w:noProof/>
          <w:color w:val="auto"/>
          <w:sz w:val="22"/>
          <w:szCs w:val="22"/>
          <w:lang w:val="en-US"/>
        </w:rPr>
      </w:pPr>
      <w:hyperlink w:anchor="_Toc183683495" w:history="1">
        <w:r w:rsidR="00124FFC" w:rsidRPr="00FC63C8">
          <w:rPr>
            <w:rStyle w:val="Hyperlink"/>
            <w:rFonts w:eastAsia="Times New Roman" w:cs="Times New Roman"/>
            <w:noProof/>
            <w:lang w:val="en-US"/>
          </w:rPr>
          <w:t xml:space="preserve">1.2. </w:t>
        </w:r>
        <w:r w:rsidR="00124FFC" w:rsidRPr="00FC63C8">
          <w:rPr>
            <w:rStyle w:val="Hyperlink"/>
            <w:rFonts w:eastAsia="Times New Roman" w:cs="Times New Roman"/>
            <w:noProof/>
          </w:rPr>
          <w:t>Các tác hại do dòng điện gây ra.</w:t>
        </w:r>
        <w:r w:rsidR="00124FFC">
          <w:rPr>
            <w:noProof/>
            <w:webHidden/>
          </w:rPr>
          <w:tab/>
        </w:r>
        <w:r w:rsidR="00124FFC">
          <w:rPr>
            <w:noProof/>
            <w:webHidden/>
          </w:rPr>
          <w:fldChar w:fldCharType="begin"/>
        </w:r>
        <w:r w:rsidR="00124FFC">
          <w:rPr>
            <w:noProof/>
            <w:webHidden/>
          </w:rPr>
          <w:instrText xml:space="preserve"> PAGEREF _Toc183683495 \h </w:instrText>
        </w:r>
        <w:r w:rsidR="00124FFC">
          <w:rPr>
            <w:noProof/>
            <w:webHidden/>
          </w:rPr>
        </w:r>
        <w:r w:rsidR="00124FFC">
          <w:rPr>
            <w:noProof/>
            <w:webHidden/>
          </w:rPr>
          <w:fldChar w:fldCharType="separate"/>
        </w:r>
        <w:r w:rsidR="00C64FB0">
          <w:rPr>
            <w:noProof/>
            <w:webHidden/>
          </w:rPr>
          <w:t>74</w:t>
        </w:r>
        <w:r w:rsidR="00124FFC">
          <w:rPr>
            <w:noProof/>
            <w:webHidden/>
          </w:rPr>
          <w:fldChar w:fldCharType="end"/>
        </w:r>
      </w:hyperlink>
    </w:p>
    <w:p w14:paraId="5CAFE356" w14:textId="4EF62017" w:rsidR="00124FFC" w:rsidRDefault="00FE05F3">
      <w:pPr>
        <w:pStyle w:val="TOC2"/>
        <w:tabs>
          <w:tab w:val="right" w:leader="dot" w:pos="9055"/>
        </w:tabs>
        <w:rPr>
          <w:rFonts w:asciiTheme="minorHAnsi" w:eastAsiaTheme="minorEastAsia" w:hAnsiTheme="minorHAnsi" w:cstheme="minorBidi"/>
          <w:noProof/>
          <w:color w:val="auto"/>
          <w:sz w:val="22"/>
          <w:szCs w:val="22"/>
          <w:lang w:val="en-US"/>
        </w:rPr>
      </w:pPr>
      <w:hyperlink w:anchor="_Toc183683496" w:history="1">
        <w:r w:rsidR="00124FFC" w:rsidRPr="00FC63C8">
          <w:rPr>
            <w:rStyle w:val="Hyperlink"/>
            <w:rFonts w:eastAsia="Times New Roman" w:cs="Times New Roman"/>
            <w:noProof/>
            <w:lang w:val="en-US"/>
          </w:rPr>
          <w:t xml:space="preserve">2. </w:t>
        </w:r>
        <w:r w:rsidR="00124FFC" w:rsidRPr="00FC63C8">
          <w:rPr>
            <w:rStyle w:val="Hyperlink"/>
            <w:rFonts w:eastAsia="Times New Roman" w:cs="Times New Roman"/>
            <w:noProof/>
          </w:rPr>
          <w:t>Các dạng tai nạn điện:</w:t>
        </w:r>
        <w:r w:rsidR="00124FFC">
          <w:rPr>
            <w:noProof/>
            <w:webHidden/>
          </w:rPr>
          <w:tab/>
        </w:r>
        <w:r w:rsidR="00124FFC">
          <w:rPr>
            <w:noProof/>
            <w:webHidden/>
          </w:rPr>
          <w:fldChar w:fldCharType="begin"/>
        </w:r>
        <w:r w:rsidR="00124FFC">
          <w:rPr>
            <w:noProof/>
            <w:webHidden/>
          </w:rPr>
          <w:instrText xml:space="preserve"> PAGEREF _Toc183683496 \h </w:instrText>
        </w:r>
        <w:r w:rsidR="00124FFC">
          <w:rPr>
            <w:noProof/>
            <w:webHidden/>
          </w:rPr>
        </w:r>
        <w:r w:rsidR="00124FFC">
          <w:rPr>
            <w:noProof/>
            <w:webHidden/>
          </w:rPr>
          <w:fldChar w:fldCharType="separate"/>
        </w:r>
        <w:r w:rsidR="00C64FB0">
          <w:rPr>
            <w:noProof/>
            <w:webHidden/>
          </w:rPr>
          <w:t>78</w:t>
        </w:r>
        <w:r w:rsidR="00124FFC">
          <w:rPr>
            <w:noProof/>
            <w:webHidden/>
          </w:rPr>
          <w:fldChar w:fldCharType="end"/>
        </w:r>
      </w:hyperlink>
    </w:p>
    <w:p w14:paraId="62B139EC" w14:textId="6FCDEFD8" w:rsidR="00124FFC" w:rsidRDefault="00FE05F3">
      <w:pPr>
        <w:pStyle w:val="TOC2"/>
        <w:tabs>
          <w:tab w:val="right" w:leader="dot" w:pos="9055"/>
        </w:tabs>
        <w:rPr>
          <w:rFonts w:asciiTheme="minorHAnsi" w:eastAsiaTheme="minorEastAsia" w:hAnsiTheme="minorHAnsi" w:cstheme="minorBidi"/>
          <w:noProof/>
          <w:color w:val="auto"/>
          <w:sz w:val="22"/>
          <w:szCs w:val="22"/>
          <w:lang w:val="en-US"/>
        </w:rPr>
      </w:pPr>
      <w:hyperlink w:anchor="_Toc183683497" w:history="1">
        <w:r w:rsidR="00124FFC" w:rsidRPr="00FC63C8">
          <w:rPr>
            <w:rStyle w:val="Hyperlink"/>
            <w:rFonts w:eastAsia="Times New Roman" w:cs="Times New Roman"/>
            <w:noProof/>
            <w:lang w:val="en-US"/>
          </w:rPr>
          <w:t xml:space="preserve">3. </w:t>
        </w:r>
        <w:r w:rsidR="00124FFC" w:rsidRPr="00FC63C8">
          <w:rPr>
            <w:rStyle w:val="Hyperlink"/>
            <w:rFonts w:eastAsia="Times New Roman" w:cs="Times New Roman"/>
            <w:noProof/>
          </w:rPr>
          <w:t>Kỹ thuật an toàn điện</w:t>
        </w:r>
        <w:r w:rsidR="00124FFC">
          <w:rPr>
            <w:noProof/>
            <w:webHidden/>
          </w:rPr>
          <w:tab/>
        </w:r>
        <w:r w:rsidR="00124FFC">
          <w:rPr>
            <w:noProof/>
            <w:webHidden/>
          </w:rPr>
          <w:fldChar w:fldCharType="begin"/>
        </w:r>
        <w:r w:rsidR="00124FFC">
          <w:rPr>
            <w:noProof/>
            <w:webHidden/>
          </w:rPr>
          <w:instrText xml:space="preserve"> PAGEREF _Toc183683497 \h </w:instrText>
        </w:r>
        <w:r w:rsidR="00124FFC">
          <w:rPr>
            <w:noProof/>
            <w:webHidden/>
          </w:rPr>
        </w:r>
        <w:r w:rsidR="00124FFC">
          <w:rPr>
            <w:noProof/>
            <w:webHidden/>
          </w:rPr>
          <w:fldChar w:fldCharType="separate"/>
        </w:r>
        <w:r w:rsidR="00C64FB0">
          <w:rPr>
            <w:noProof/>
            <w:webHidden/>
          </w:rPr>
          <w:t>79</w:t>
        </w:r>
        <w:r w:rsidR="00124FFC">
          <w:rPr>
            <w:noProof/>
            <w:webHidden/>
          </w:rPr>
          <w:fldChar w:fldCharType="end"/>
        </w:r>
      </w:hyperlink>
    </w:p>
    <w:p w14:paraId="44081137" w14:textId="55CE3271" w:rsidR="00124FFC" w:rsidRDefault="00FE05F3">
      <w:pPr>
        <w:pStyle w:val="TOC3"/>
        <w:tabs>
          <w:tab w:val="right" w:leader="dot" w:pos="9055"/>
        </w:tabs>
        <w:rPr>
          <w:rFonts w:asciiTheme="minorHAnsi" w:eastAsiaTheme="minorEastAsia" w:hAnsiTheme="minorHAnsi" w:cstheme="minorBidi"/>
          <w:noProof/>
          <w:color w:val="auto"/>
          <w:sz w:val="22"/>
          <w:szCs w:val="22"/>
          <w:lang w:val="en-US"/>
        </w:rPr>
      </w:pPr>
      <w:hyperlink w:anchor="_Toc183683498" w:history="1">
        <w:r w:rsidR="00124FFC" w:rsidRPr="00FC63C8">
          <w:rPr>
            <w:rStyle w:val="Hyperlink"/>
            <w:rFonts w:eastAsia="Times New Roman" w:cs="Times New Roman"/>
            <w:noProof/>
            <w:lang w:val="en-US"/>
          </w:rPr>
          <w:t xml:space="preserve">3.1. </w:t>
        </w:r>
        <w:r w:rsidR="00124FFC" w:rsidRPr="00FC63C8">
          <w:rPr>
            <w:rStyle w:val="Hyperlink"/>
            <w:rFonts w:eastAsia="Times New Roman" w:cs="Times New Roman"/>
            <w:noProof/>
          </w:rPr>
          <w:t>Các thiết bị bảo hộ sử dụng an toàn điện</w:t>
        </w:r>
        <w:r w:rsidR="00124FFC">
          <w:rPr>
            <w:noProof/>
            <w:webHidden/>
          </w:rPr>
          <w:tab/>
        </w:r>
        <w:r w:rsidR="00124FFC">
          <w:rPr>
            <w:noProof/>
            <w:webHidden/>
          </w:rPr>
          <w:fldChar w:fldCharType="begin"/>
        </w:r>
        <w:r w:rsidR="00124FFC">
          <w:rPr>
            <w:noProof/>
            <w:webHidden/>
          </w:rPr>
          <w:instrText xml:space="preserve"> PAGEREF _Toc183683498 \h </w:instrText>
        </w:r>
        <w:r w:rsidR="00124FFC">
          <w:rPr>
            <w:noProof/>
            <w:webHidden/>
          </w:rPr>
        </w:r>
        <w:r w:rsidR="00124FFC">
          <w:rPr>
            <w:noProof/>
            <w:webHidden/>
          </w:rPr>
          <w:fldChar w:fldCharType="separate"/>
        </w:r>
        <w:r w:rsidR="00C64FB0">
          <w:rPr>
            <w:noProof/>
            <w:webHidden/>
          </w:rPr>
          <w:t>79</w:t>
        </w:r>
        <w:r w:rsidR="00124FFC">
          <w:rPr>
            <w:noProof/>
            <w:webHidden/>
          </w:rPr>
          <w:fldChar w:fldCharType="end"/>
        </w:r>
      </w:hyperlink>
    </w:p>
    <w:p w14:paraId="048935D6" w14:textId="479710FA" w:rsidR="00124FFC" w:rsidRDefault="00FE05F3">
      <w:pPr>
        <w:pStyle w:val="TOC3"/>
        <w:tabs>
          <w:tab w:val="right" w:leader="dot" w:pos="9055"/>
        </w:tabs>
        <w:rPr>
          <w:rFonts w:asciiTheme="minorHAnsi" w:eastAsiaTheme="minorEastAsia" w:hAnsiTheme="minorHAnsi" w:cstheme="minorBidi"/>
          <w:noProof/>
          <w:color w:val="auto"/>
          <w:sz w:val="22"/>
          <w:szCs w:val="22"/>
          <w:lang w:val="en-US"/>
        </w:rPr>
      </w:pPr>
      <w:hyperlink w:anchor="_Toc183683499" w:history="1">
        <w:r w:rsidR="00124FFC" w:rsidRPr="00FC63C8">
          <w:rPr>
            <w:rStyle w:val="Hyperlink"/>
            <w:rFonts w:eastAsia="Times New Roman" w:cs="Times New Roman"/>
            <w:noProof/>
            <w:lang w:val="en-US"/>
          </w:rPr>
          <w:t xml:space="preserve">3.2. </w:t>
        </w:r>
        <w:r w:rsidR="00124FFC" w:rsidRPr="00FC63C8">
          <w:rPr>
            <w:rStyle w:val="Hyperlink"/>
            <w:rFonts w:eastAsia="Times New Roman" w:cs="Times New Roman"/>
            <w:noProof/>
          </w:rPr>
          <w:t>Các bước chuẩn bị trước khi thao tác với dòng điện.</w:t>
        </w:r>
        <w:r w:rsidR="00124FFC">
          <w:rPr>
            <w:noProof/>
            <w:webHidden/>
          </w:rPr>
          <w:tab/>
        </w:r>
        <w:r w:rsidR="00124FFC">
          <w:rPr>
            <w:noProof/>
            <w:webHidden/>
          </w:rPr>
          <w:fldChar w:fldCharType="begin"/>
        </w:r>
        <w:r w:rsidR="00124FFC">
          <w:rPr>
            <w:noProof/>
            <w:webHidden/>
          </w:rPr>
          <w:instrText xml:space="preserve"> PAGEREF _Toc183683499 \h </w:instrText>
        </w:r>
        <w:r w:rsidR="00124FFC">
          <w:rPr>
            <w:noProof/>
            <w:webHidden/>
          </w:rPr>
        </w:r>
        <w:r w:rsidR="00124FFC">
          <w:rPr>
            <w:noProof/>
            <w:webHidden/>
          </w:rPr>
          <w:fldChar w:fldCharType="separate"/>
        </w:r>
        <w:r w:rsidR="00C64FB0">
          <w:rPr>
            <w:noProof/>
            <w:webHidden/>
          </w:rPr>
          <w:t>81</w:t>
        </w:r>
        <w:r w:rsidR="00124FFC">
          <w:rPr>
            <w:noProof/>
            <w:webHidden/>
          </w:rPr>
          <w:fldChar w:fldCharType="end"/>
        </w:r>
      </w:hyperlink>
    </w:p>
    <w:p w14:paraId="1EE317D4" w14:textId="1EEFB9A2" w:rsidR="00124FFC" w:rsidRDefault="00FE05F3">
      <w:pPr>
        <w:pStyle w:val="TOC2"/>
        <w:tabs>
          <w:tab w:val="right" w:leader="dot" w:pos="9055"/>
        </w:tabs>
        <w:rPr>
          <w:rFonts w:asciiTheme="minorHAnsi" w:eastAsiaTheme="minorEastAsia" w:hAnsiTheme="minorHAnsi" w:cstheme="minorBidi"/>
          <w:noProof/>
          <w:color w:val="auto"/>
          <w:sz w:val="22"/>
          <w:szCs w:val="22"/>
          <w:lang w:val="en-US"/>
        </w:rPr>
      </w:pPr>
      <w:hyperlink w:anchor="_Toc183683500" w:history="1">
        <w:r w:rsidR="00124FFC" w:rsidRPr="00FC63C8">
          <w:rPr>
            <w:rStyle w:val="Hyperlink"/>
            <w:rFonts w:eastAsia="Times New Roman" w:cs="Times New Roman"/>
            <w:noProof/>
            <w:lang w:val="en-US"/>
          </w:rPr>
          <w:t xml:space="preserve">4. </w:t>
        </w:r>
        <w:r w:rsidR="00124FFC" w:rsidRPr="00FC63C8">
          <w:rPr>
            <w:rStyle w:val="Hyperlink"/>
            <w:rFonts w:eastAsia="Times New Roman" w:cs="Times New Roman"/>
            <w:noProof/>
          </w:rPr>
          <w:t>Các thiết bị mạng và đặc điểm.</w:t>
        </w:r>
        <w:r w:rsidR="00124FFC">
          <w:rPr>
            <w:noProof/>
            <w:webHidden/>
          </w:rPr>
          <w:tab/>
        </w:r>
        <w:r w:rsidR="00124FFC">
          <w:rPr>
            <w:noProof/>
            <w:webHidden/>
          </w:rPr>
          <w:fldChar w:fldCharType="begin"/>
        </w:r>
        <w:r w:rsidR="00124FFC">
          <w:rPr>
            <w:noProof/>
            <w:webHidden/>
          </w:rPr>
          <w:instrText xml:space="preserve"> PAGEREF _Toc183683500 \h </w:instrText>
        </w:r>
        <w:r w:rsidR="00124FFC">
          <w:rPr>
            <w:noProof/>
            <w:webHidden/>
          </w:rPr>
        </w:r>
        <w:r w:rsidR="00124FFC">
          <w:rPr>
            <w:noProof/>
            <w:webHidden/>
          </w:rPr>
          <w:fldChar w:fldCharType="separate"/>
        </w:r>
        <w:r w:rsidR="00C64FB0">
          <w:rPr>
            <w:noProof/>
            <w:webHidden/>
          </w:rPr>
          <w:t>82</w:t>
        </w:r>
        <w:r w:rsidR="00124FFC">
          <w:rPr>
            <w:noProof/>
            <w:webHidden/>
          </w:rPr>
          <w:fldChar w:fldCharType="end"/>
        </w:r>
      </w:hyperlink>
    </w:p>
    <w:p w14:paraId="0915E5A1" w14:textId="41D616A9" w:rsidR="00124FFC" w:rsidRDefault="00FE05F3">
      <w:pPr>
        <w:pStyle w:val="TOC3"/>
        <w:tabs>
          <w:tab w:val="right" w:leader="dot" w:pos="9055"/>
        </w:tabs>
        <w:rPr>
          <w:rFonts w:asciiTheme="minorHAnsi" w:eastAsiaTheme="minorEastAsia" w:hAnsiTheme="minorHAnsi" w:cstheme="minorBidi"/>
          <w:noProof/>
          <w:color w:val="auto"/>
          <w:sz w:val="22"/>
          <w:szCs w:val="22"/>
          <w:lang w:val="en-US"/>
        </w:rPr>
      </w:pPr>
      <w:hyperlink w:anchor="_Toc183683501" w:history="1">
        <w:r w:rsidR="00124FFC" w:rsidRPr="00FC63C8">
          <w:rPr>
            <w:rStyle w:val="Hyperlink"/>
            <w:rFonts w:eastAsia="Times New Roman" w:cs="Times New Roman"/>
            <w:noProof/>
            <w:lang w:val="en-US"/>
          </w:rPr>
          <w:t xml:space="preserve">4.1. </w:t>
        </w:r>
        <w:r w:rsidR="00124FFC" w:rsidRPr="00FC63C8">
          <w:rPr>
            <w:rStyle w:val="Hyperlink"/>
            <w:rFonts w:eastAsia="Times New Roman" w:cs="Times New Roman"/>
            <w:noProof/>
          </w:rPr>
          <w:t>Các thiết bị mạng</w:t>
        </w:r>
        <w:r w:rsidR="00124FFC">
          <w:rPr>
            <w:noProof/>
            <w:webHidden/>
          </w:rPr>
          <w:tab/>
        </w:r>
        <w:r w:rsidR="00124FFC">
          <w:rPr>
            <w:noProof/>
            <w:webHidden/>
          </w:rPr>
          <w:fldChar w:fldCharType="begin"/>
        </w:r>
        <w:r w:rsidR="00124FFC">
          <w:rPr>
            <w:noProof/>
            <w:webHidden/>
          </w:rPr>
          <w:instrText xml:space="preserve"> PAGEREF _Toc183683501 \h </w:instrText>
        </w:r>
        <w:r w:rsidR="00124FFC">
          <w:rPr>
            <w:noProof/>
            <w:webHidden/>
          </w:rPr>
        </w:r>
        <w:r w:rsidR="00124FFC">
          <w:rPr>
            <w:noProof/>
            <w:webHidden/>
          </w:rPr>
          <w:fldChar w:fldCharType="separate"/>
        </w:r>
        <w:r w:rsidR="00C64FB0">
          <w:rPr>
            <w:noProof/>
            <w:webHidden/>
          </w:rPr>
          <w:t>82</w:t>
        </w:r>
        <w:r w:rsidR="00124FFC">
          <w:rPr>
            <w:noProof/>
            <w:webHidden/>
          </w:rPr>
          <w:fldChar w:fldCharType="end"/>
        </w:r>
      </w:hyperlink>
    </w:p>
    <w:p w14:paraId="2816FB26" w14:textId="4D4A9F35" w:rsidR="00124FFC" w:rsidRDefault="00FE05F3">
      <w:pPr>
        <w:pStyle w:val="TOC3"/>
        <w:tabs>
          <w:tab w:val="right" w:leader="dot" w:pos="9055"/>
        </w:tabs>
        <w:rPr>
          <w:rFonts w:asciiTheme="minorHAnsi" w:eastAsiaTheme="minorEastAsia" w:hAnsiTheme="minorHAnsi" w:cstheme="minorBidi"/>
          <w:noProof/>
          <w:color w:val="auto"/>
          <w:sz w:val="22"/>
          <w:szCs w:val="22"/>
          <w:lang w:val="en-US"/>
        </w:rPr>
      </w:pPr>
      <w:hyperlink w:anchor="_Toc183683502" w:history="1">
        <w:r w:rsidR="00124FFC" w:rsidRPr="00FC63C8">
          <w:rPr>
            <w:rStyle w:val="Hyperlink"/>
            <w:rFonts w:eastAsia="Times New Roman" w:cs="Times New Roman"/>
            <w:noProof/>
          </w:rPr>
          <w:t>4.2. Đặc điểm của các thiết bị mạng</w:t>
        </w:r>
        <w:r w:rsidR="00124FFC">
          <w:rPr>
            <w:noProof/>
            <w:webHidden/>
          </w:rPr>
          <w:tab/>
        </w:r>
        <w:r w:rsidR="00124FFC">
          <w:rPr>
            <w:noProof/>
            <w:webHidden/>
          </w:rPr>
          <w:fldChar w:fldCharType="begin"/>
        </w:r>
        <w:r w:rsidR="00124FFC">
          <w:rPr>
            <w:noProof/>
            <w:webHidden/>
          </w:rPr>
          <w:instrText xml:space="preserve"> PAGEREF _Toc183683502 \h </w:instrText>
        </w:r>
        <w:r w:rsidR="00124FFC">
          <w:rPr>
            <w:noProof/>
            <w:webHidden/>
          </w:rPr>
        </w:r>
        <w:r w:rsidR="00124FFC">
          <w:rPr>
            <w:noProof/>
            <w:webHidden/>
          </w:rPr>
          <w:fldChar w:fldCharType="separate"/>
        </w:r>
        <w:r w:rsidR="00C64FB0">
          <w:rPr>
            <w:noProof/>
            <w:webHidden/>
          </w:rPr>
          <w:t>84</w:t>
        </w:r>
        <w:r w:rsidR="00124FFC">
          <w:rPr>
            <w:noProof/>
            <w:webHidden/>
          </w:rPr>
          <w:fldChar w:fldCharType="end"/>
        </w:r>
      </w:hyperlink>
    </w:p>
    <w:p w14:paraId="14ADBA59" w14:textId="7185EBB2" w:rsidR="00124FFC" w:rsidRDefault="00FE05F3">
      <w:pPr>
        <w:pStyle w:val="TOC2"/>
        <w:tabs>
          <w:tab w:val="right" w:leader="dot" w:pos="9055"/>
        </w:tabs>
        <w:rPr>
          <w:rFonts w:asciiTheme="minorHAnsi" w:eastAsiaTheme="minorEastAsia" w:hAnsiTheme="minorHAnsi" w:cstheme="minorBidi"/>
          <w:noProof/>
          <w:color w:val="auto"/>
          <w:sz w:val="22"/>
          <w:szCs w:val="22"/>
          <w:lang w:val="en-US"/>
        </w:rPr>
      </w:pPr>
      <w:hyperlink w:anchor="_Toc183683503" w:history="1">
        <w:r w:rsidR="00124FFC" w:rsidRPr="00FC63C8">
          <w:rPr>
            <w:rStyle w:val="Hyperlink"/>
            <w:rFonts w:eastAsia="Times New Roman" w:cs="Times New Roman"/>
            <w:noProof/>
            <w:lang w:val="en-US"/>
          </w:rPr>
          <w:t xml:space="preserve">5. </w:t>
        </w:r>
        <w:r w:rsidR="00124FFC" w:rsidRPr="00FC63C8">
          <w:rPr>
            <w:rStyle w:val="Hyperlink"/>
            <w:rFonts w:eastAsia="Times New Roman" w:cs="Times New Roman"/>
            <w:noProof/>
          </w:rPr>
          <w:t>Cấp cứu người bị điện giật:</w:t>
        </w:r>
        <w:r w:rsidR="00124FFC">
          <w:rPr>
            <w:noProof/>
            <w:webHidden/>
          </w:rPr>
          <w:tab/>
        </w:r>
        <w:r w:rsidR="00124FFC">
          <w:rPr>
            <w:noProof/>
            <w:webHidden/>
          </w:rPr>
          <w:fldChar w:fldCharType="begin"/>
        </w:r>
        <w:r w:rsidR="00124FFC">
          <w:rPr>
            <w:noProof/>
            <w:webHidden/>
          </w:rPr>
          <w:instrText xml:space="preserve"> PAGEREF _Toc183683503 \h </w:instrText>
        </w:r>
        <w:r w:rsidR="00124FFC">
          <w:rPr>
            <w:noProof/>
            <w:webHidden/>
          </w:rPr>
        </w:r>
        <w:r w:rsidR="00124FFC">
          <w:rPr>
            <w:noProof/>
            <w:webHidden/>
          </w:rPr>
          <w:fldChar w:fldCharType="separate"/>
        </w:r>
        <w:r w:rsidR="00C64FB0">
          <w:rPr>
            <w:noProof/>
            <w:webHidden/>
          </w:rPr>
          <w:t>86</w:t>
        </w:r>
        <w:r w:rsidR="00124FFC">
          <w:rPr>
            <w:noProof/>
            <w:webHidden/>
          </w:rPr>
          <w:fldChar w:fldCharType="end"/>
        </w:r>
      </w:hyperlink>
    </w:p>
    <w:p w14:paraId="67D29E21" w14:textId="309EE296" w:rsidR="00124FFC" w:rsidRDefault="00FE05F3">
      <w:pPr>
        <w:pStyle w:val="TOC1"/>
        <w:tabs>
          <w:tab w:val="right" w:leader="dot" w:pos="9055"/>
        </w:tabs>
        <w:rPr>
          <w:rFonts w:asciiTheme="minorHAnsi" w:eastAsiaTheme="minorEastAsia" w:hAnsiTheme="minorHAnsi" w:cstheme="minorBidi"/>
          <w:b w:val="0"/>
          <w:noProof/>
          <w:color w:val="auto"/>
          <w:sz w:val="22"/>
          <w:szCs w:val="22"/>
          <w:lang w:val="en-US"/>
        </w:rPr>
      </w:pPr>
      <w:hyperlink w:anchor="_Toc183683504" w:history="1">
        <w:r w:rsidR="00124FFC" w:rsidRPr="00FC63C8">
          <w:rPr>
            <w:rStyle w:val="Hyperlink"/>
            <w:rFonts w:eastAsia="Times New Roman" w:cs="Times New Roman"/>
            <w:noProof/>
          </w:rPr>
          <w:t>CÂU HỎI ÔN TẬP</w:t>
        </w:r>
        <w:r w:rsidR="00124FFC">
          <w:rPr>
            <w:noProof/>
            <w:webHidden/>
          </w:rPr>
          <w:tab/>
        </w:r>
        <w:r w:rsidR="00124FFC">
          <w:rPr>
            <w:noProof/>
            <w:webHidden/>
          </w:rPr>
          <w:fldChar w:fldCharType="begin"/>
        </w:r>
        <w:r w:rsidR="00124FFC">
          <w:rPr>
            <w:noProof/>
            <w:webHidden/>
          </w:rPr>
          <w:instrText xml:space="preserve"> PAGEREF _Toc183683504 \h </w:instrText>
        </w:r>
        <w:r w:rsidR="00124FFC">
          <w:rPr>
            <w:noProof/>
            <w:webHidden/>
          </w:rPr>
        </w:r>
        <w:r w:rsidR="00124FFC">
          <w:rPr>
            <w:noProof/>
            <w:webHidden/>
          </w:rPr>
          <w:fldChar w:fldCharType="separate"/>
        </w:r>
        <w:r w:rsidR="00C64FB0">
          <w:rPr>
            <w:noProof/>
            <w:webHidden/>
          </w:rPr>
          <w:t>89</w:t>
        </w:r>
        <w:r w:rsidR="00124FFC">
          <w:rPr>
            <w:noProof/>
            <w:webHidden/>
          </w:rPr>
          <w:fldChar w:fldCharType="end"/>
        </w:r>
      </w:hyperlink>
    </w:p>
    <w:p w14:paraId="160941DD" w14:textId="4DBB5C25" w:rsidR="00124FFC" w:rsidRDefault="00FE05F3">
      <w:pPr>
        <w:pStyle w:val="TOC1"/>
        <w:tabs>
          <w:tab w:val="right" w:leader="dot" w:pos="9055"/>
        </w:tabs>
        <w:rPr>
          <w:rFonts w:asciiTheme="minorHAnsi" w:eastAsiaTheme="minorEastAsia" w:hAnsiTheme="minorHAnsi" w:cstheme="minorBidi"/>
          <w:b w:val="0"/>
          <w:noProof/>
          <w:color w:val="auto"/>
          <w:sz w:val="22"/>
          <w:szCs w:val="22"/>
          <w:lang w:val="en-US"/>
        </w:rPr>
      </w:pPr>
      <w:hyperlink w:anchor="_Toc183683505" w:history="1">
        <w:r w:rsidR="00124FFC" w:rsidRPr="00FC63C8">
          <w:rPr>
            <w:rStyle w:val="Hyperlink"/>
            <w:rFonts w:eastAsia="Times New Roman" w:cs="Times New Roman"/>
            <w:noProof/>
          </w:rPr>
          <w:t>TÀI LIỆU THAM KHẢO</w:t>
        </w:r>
        <w:r w:rsidR="00124FFC">
          <w:rPr>
            <w:noProof/>
            <w:webHidden/>
          </w:rPr>
          <w:tab/>
        </w:r>
        <w:r w:rsidR="00124FFC">
          <w:rPr>
            <w:noProof/>
            <w:webHidden/>
          </w:rPr>
          <w:fldChar w:fldCharType="begin"/>
        </w:r>
        <w:r w:rsidR="00124FFC">
          <w:rPr>
            <w:noProof/>
            <w:webHidden/>
          </w:rPr>
          <w:instrText xml:space="preserve"> PAGEREF _Toc183683505 \h </w:instrText>
        </w:r>
        <w:r w:rsidR="00124FFC">
          <w:rPr>
            <w:noProof/>
            <w:webHidden/>
          </w:rPr>
        </w:r>
        <w:r w:rsidR="00124FFC">
          <w:rPr>
            <w:noProof/>
            <w:webHidden/>
          </w:rPr>
          <w:fldChar w:fldCharType="separate"/>
        </w:r>
        <w:r w:rsidR="00C64FB0">
          <w:rPr>
            <w:noProof/>
            <w:webHidden/>
          </w:rPr>
          <w:t>91</w:t>
        </w:r>
        <w:r w:rsidR="00124FFC">
          <w:rPr>
            <w:noProof/>
            <w:webHidden/>
          </w:rPr>
          <w:fldChar w:fldCharType="end"/>
        </w:r>
      </w:hyperlink>
    </w:p>
    <w:p w14:paraId="7C308802" w14:textId="77777777" w:rsidR="00262041" w:rsidRDefault="009B7BF1">
      <w:pPr>
        <w:rPr>
          <w:rFonts w:ascii="Times New Roman" w:eastAsia="Times New Roman" w:hAnsi="Times New Roman" w:cs="Times New Roman"/>
          <w:b/>
          <w:sz w:val="28"/>
          <w:szCs w:val="28"/>
        </w:rPr>
      </w:pPr>
      <w:r>
        <w:rPr>
          <w:rFonts w:ascii="Times New Roman" w:eastAsia="Times New Roman" w:hAnsi="Times New Roman" w:cs="Times New Roman"/>
          <w:sz w:val="28"/>
          <w:szCs w:val="28"/>
        </w:rPr>
        <w:fldChar w:fldCharType="end"/>
      </w:r>
      <w:r w:rsidR="00262041">
        <w:rPr>
          <w:rFonts w:ascii="Times New Roman" w:eastAsia="Times New Roman" w:hAnsi="Times New Roman" w:cs="Times New Roman"/>
          <w:b/>
          <w:sz w:val="28"/>
          <w:szCs w:val="28"/>
        </w:rPr>
        <w:br w:type="page"/>
      </w:r>
    </w:p>
    <w:p w14:paraId="6CDEB4ED" w14:textId="77777777" w:rsidR="006655B8" w:rsidRPr="004A02D2" w:rsidRDefault="00262041" w:rsidP="004A02D2">
      <w:pPr>
        <w:pStyle w:val="Heading1"/>
        <w:rPr>
          <w:rFonts w:ascii="Times New Roman" w:eastAsia="Times New Roman" w:hAnsi="Times New Roman" w:cs="Times New Roman"/>
          <w:sz w:val="28"/>
          <w:szCs w:val="28"/>
        </w:rPr>
      </w:pPr>
      <w:bookmarkStart w:id="57" w:name="_Toc183683448"/>
      <w:r w:rsidRPr="004A02D2">
        <w:rPr>
          <w:rFonts w:ascii="Times New Roman" w:eastAsia="Times New Roman" w:hAnsi="Times New Roman" w:cs="Times New Roman"/>
          <w:sz w:val="28"/>
          <w:szCs w:val="28"/>
        </w:rPr>
        <w:lastRenderedPageBreak/>
        <w:t>CHƯƠNG TRÌNH MÔN HỌC AN TOÀN VỆ SINH CÔNG NGHIỆP</w:t>
      </w:r>
      <w:bookmarkEnd w:id="57"/>
    </w:p>
    <w:p w14:paraId="36CFE035" w14:textId="77777777" w:rsidR="006655B8" w:rsidRDefault="00262041">
      <w:pPr>
        <w:pBdr>
          <w:top w:val="nil"/>
          <w:left w:val="nil"/>
          <w:bottom w:val="nil"/>
          <w:right w:val="nil"/>
          <w:between w:val="nil"/>
        </w:pBdr>
        <w:spacing w:line="300" w:lineRule="auto"/>
        <w:ind w:firstLine="640"/>
        <w:rPr>
          <w:rFonts w:ascii="Times New Roman" w:eastAsia="Times New Roman" w:hAnsi="Times New Roman" w:cs="Times New Roman"/>
          <w:sz w:val="28"/>
          <w:szCs w:val="28"/>
        </w:rPr>
      </w:pPr>
      <w:r>
        <w:rPr>
          <w:rFonts w:ascii="Times New Roman" w:eastAsia="Times New Roman" w:hAnsi="Times New Roman" w:cs="Times New Roman"/>
          <w:b/>
          <w:sz w:val="28"/>
          <w:szCs w:val="28"/>
        </w:rPr>
        <w:t>Mã số của môn học: MH 07</w:t>
      </w:r>
    </w:p>
    <w:p w14:paraId="5FD931AF" w14:textId="77777777" w:rsidR="006655B8" w:rsidRDefault="00262041">
      <w:pPr>
        <w:pBdr>
          <w:top w:val="nil"/>
          <w:left w:val="nil"/>
          <w:bottom w:val="nil"/>
          <w:right w:val="nil"/>
          <w:between w:val="nil"/>
        </w:pBdr>
        <w:spacing w:line="300" w:lineRule="auto"/>
        <w:ind w:firstLine="640"/>
        <w:rPr>
          <w:rFonts w:ascii="Times New Roman" w:eastAsia="Times New Roman" w:hAnsi="Times New Roman" w:cs="Times New Roman"/>
          <w:sz w:val="28"/>
          <w:szCs w:val="28"/>
        </w:rPr>
      </w:pPr>
      <w:r>
        <w:rPr>
          <w:rFonts w:ascii="Times New Roman" w:eastAsia="Times New Roman" w:hAnsi="Times New Roman" w:cs="Times New Roman"/>
          <w:sz w:val="28"/>
          <w:szCs w:val="28"/>
        </w:rPr>
        <w:t>Thời gian của môn học: 30 giờ; (Lý thuyết 18 giờ; Thực hành 12 giờ)</w:t>
      </w:r>
    </w:p>
    <w:p w14:paraId="2A53FE03" w14:textId="77777777" w:rsidR="006655B8" w:rsidRDefault="00262041">
      <w:pPr>
        <w:numPr>
          <w:ilvl w:val="0"/>
          <w:numId w:val="38"/>
        </w:numPr>
        <w:pBdr>
          <w:top w:val="nil"/>
          <w:left w:val="nil"/>
          <w:bottom w:val="nil"/>
          <w:right w:val="nil"/>
          <w:between w:val="nil"/>
        </w:pBdr>
        <w:tabs>
          <w:tab w:val="left" w:pos="393"/>
        </w:tabs>
        <w:spacing w:line="300" w:lineRule="auto"/>
        <w:rPr>
          <w:rFonts w:ascii="Times New Roman" w:eastAsia="Times New Roman" w:hAnsi="Times New Roman" w:cs="Times New Roman"/>
          <w:sz w:val="28"/>
          <w:szCs w:val="28"/>
        </w:rPr>
      </w:pPr>
      <w:bookmarkStart w:id="58" w:name="bookmark=id.206ipza" w:colFirst="0" w:colLast="0"/>
      <w:bookmarkEnd w:id="58"/>
      <w:r>
        <w:rPr>
          <w:rFonts w:ascii="Times New Roman" w:eastAsia="Times New Roman" w:hAnsi="Times New Roman" w:cs="Times New Roman"/>
          <w:b/>
          <w:sz w:val="28"/>
          <w:szCs w:val="28"/>
        </w:rPr>
        <w:t>VỊ TRÍ, TÍNH CHẤT MÔN HỌC:</w:t>
      </w:r>
    </w:p>
    <w:p w14:paraId="73448118" w14:textId="77777777" w:rsidR="006655B8" w:rsidRDefault="00262041">
      <w:pPr>
        <w:pBdr>
          <w:top w:val="nil"/>
          <w:left w:val="nil"/>
          <w:bottom w:val="nil"/>
          <w:right w:val="nil"/>
          <w:between w:val="nil"/>
        </w:pBdr>
        <w:spacing w:line="300" w:lineRule="auto"/>
        <w:ind w:firstLine="700"/>
        <w:jc w:val="both"/>
        <w:rPr>
          <w:rFonts w:ascii="Times New Roman" w:eastAsia="Times New Roman" w:hAnsi="Times New Roman" w:cs="Times New Roman"/>
          <w:sz w:val="28"/>
          <w:szCs w:val="28"/>
        </w:rPr>
      </w:pPr>
      <w:bookmarkStart w:id="59" w:name="bookmark=id.4k668n3" w:colFirst="0" w:colLast="0"/>
      <w:bookmarkEnd w:id="59"/>
      <w:r>
        <w:rPr>
          <w:rFonts w:ascii="Times New Roman" w:eastAsia="Times New Roman" w:hAnsi="Times New Roman" w:cs="Times New Roman"/>
          <w:sz w:val="28"/>
          <w:szCs w:val="28"/>
        </w:rPr>
        <w:t>- Vị trí: Môn học được bố trí sau khi học sinh học xong các môn học chung, trước các môn học/mô đun đào tạo chuyên môn nghề.</w:t>
      </w:r>
      <w:bookmarkStart w:id="60" w:name="bookmark=id.2zbgiuw" w:colFirst="0" w:colLast="0"/>
      <w:bookmarkEnd w:id="60"/>
    </w:p>
    <w:p w14:paraId="261964EA" w14:textId="77777777" w:rsidR="006655B8" w:rsidRDefault="00262041">
      <w:pPr>
        <w:pBdr>
          <w:top w:val="nil"/>
          <w:left w:val="nil"/>
          <w:bottom w:val="nil"/>
          <w:right w:val="nil"/>
          <w:between w:val="nil"/>
        </w:pBdr>
        <w:spacing w:line="300" w:lineRule="auto"/>
        <w:ind w:firstLine="70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Tính chất: Là môn học lý thuyết cơ sở bắt buộc nhằm trang bị cho học viên biết cách thực hiện an toàn trong sản xuất, tổ chức sản xuất cơ sở vừa và nhỏ.</w:t>
      </w:r>
    </w:p>
    <w:p w14:paraId="37412DC4" w14:textId="77777777" w:rsidR="006655B8" w:rsidRDefault="00262041">
      <w:pPr>
        <w:numPr>
          <w:ilvl w:val="0"/>
          <w:numId w:val="38"/>
        </w:numPr>
        <w:pBdr>
          <w:top w:val="nil"/>
          <w:left w:val="nil"/>
          <w:bottom w:val="nil"/>
          <w:right w:val="nil"/>
          <w:between w:val="nil"/>
        </w:pBdr>
        <w:tabs>
          <w:tab w:val="left" w:pos="469"/>
        </w:tabs>
        <w:spacing w:line="300" w:lineRule="auto"/>
        <w:rPr>
          <w:rFonts w:ascii="Times New Roman" w:eastAsia="Times New Roman" w:hAnsi="Times New Roman" w:cs="Times New Roman"/>
          <w:sz w:val="28"/>
          <w:szCs w:val="28"/>
        </w:rPr>
      </w:pPr>
      <w:bookmarkStart w:id="61" w:name="bookmark=id.1egqt2p" w:colFirst="0" w:colLast="0"/>
      <w:bookmarkEnd w:id="61"/>
      <w:r>
        <w:rPr>
          <w:rFonts w:ascii="Times New Roman" w:eastAsia="Times New Roman" w:hAnsi="Times New Roman" w:cs="Times New Roman"/>
          <w:b/>
          <w:sz w:val="28"/>
          <w:szCs w:val="28"/>
        </w:rPr>
        <w:t>MỤC TIÊU MÔN HỌC:</w:t>
      </w:r>
    </w:p>
    <w:p w14:paraId="5A8579FD" w14:textId="77777777" w:rsidR="006655B8" w:rsidRDefault="00262041">
      <w:pPr>
        <w:pBdr>
          <w:top w:val="nil"/>
          <w:left w:val="nil"/>
          <w:bottom w:val="nil"/>
          <w:right w:val="nil"/>
          <w:between w:val="nil"/>
        </w:pBdr>
        <w:spacing w:line="300" w:lineRule="auto"/>
        <w:ind w:firstLine="720"/>
        <w:rPr>
          <w:rFonts w:ascii="Times New Roman" w:eastAsia="Times New Roman" w:hAnsi="Times New Roman" w:cs="Times New Roman"/>
          <w:sz w:val="28"/>
          <w:szCs w:val="28"/>
        </w:rPr>
      </w:pPr>
      <w:bookmarkStart w:id="62" w:name="bookmark=id.3ygebqi" w:colFirst="0" w:colLast="0"/>
      <w:bookmarkEnd w:id="62"/>
      <w:r>
        <w:rPr>
          <w:rFonts w:ascii="Times New Roman" w:eastAsia="Times New Roman" w:hAnsi="Times New Roman" w:cs="Times New Roman"/>
          <w:i/>
          <w:sz w:val="28"/>
          <w:szCs w:val="28"/>
        </w:rPr>
        <w:t>- Nắm được các kiến thức căn bản về an toàn lao động</w:t>
      </w:r>
    </w:p>
    <w:p w14:paraId="4DA5CB2E" w14:textId="77777777" w:rsidR="006655B8" w:rsidRDefault="00262041">
      <w:pPr>
        <w:pBdr>
          <w:top w:val="nil"/>
          <w:left w:val="nil"/>
          <w:bottom w:val="nil"/>
          <w:right w:val="nil"/>
          <w:between w:val="nil"/>
        </w:pBdr>
        <w:spacing w:line="300" w:lineRule="auto"/>
        <w:ind w:firstLine="720"/>
        <w:jc w:val="both"/>
        <w:rPr>
          <w:rFonts w:ascii="Times New Roman" w:eastAsia="Times New Roman" w:hAnsi="Times New Roman" w:cs="Times New Roman"/>
          <w:sz w:val="28"/>
          <w:szCs w:val="28"/>
        </w:rPr>
      </w:pPr>
      <w:bookmarkStart w:id="63" w:name="bookmark=id.2dlolyb" w:colFirst="0" w:colLast="0"/>
      <w:bookmarkEnd w:id="63"/>
      <w:r>
        <w:rPr>
          <w:rFonts w:ascii="Times New Roman" w:eastAsia="Times New Roman" w:hAnsi="Times New Roman" w:cs="Times New Roman"/>
          <w:i/>
          <w:sz w:val="28"/>
          <w:szCs w:val="28"/>
        </w:rPr>
        <w:t>- Nắm được các biện pháp phòng chống cháy nổ, sét, bão lụt, giật điện, an toàn dữ liệu</w:t>
      </w:r>
    </w:p>
    <w:p w14:paraId="6C708F9B" w14:textId="77777777" w:rsidR="006655B8" w:rsidRDefault="00262041">
      <w:pPr>
        <w:pBdr>
          <w:top w:val="nil"/>
          <w:left w:val="nil"/>
          <w:bottom w:val="nil"/>
          <w:right w:val="nil"/>
          <w:between w:val="nil"/>
        </w:pBdr>
        <w:spacing w:line="300" w:lineRule="auto"/>
        <w:ind w:firstLine="720"/>
        <w:rPr>
          <w:rFonts w:ascii="Times New Roman" w:eastAsia="Times New Roman" w:hAnsi="Times New Roman" w:cs="Times New Roman"/>
          <w:sz w:val="28"/>
          <w:szCs w:val="28"/>
        </w:rPr>
      </w:pPr>
      <w:bookmarkStart w:id="64" w:name="bookmark=id.sqyw64" w:colFirst="0" w:colLast="0"/>
      <w:bookmarkEnd w:id="64"/>
      <w:r>
        <w:rPr>
          <w:rFonts w:ascii="Times New Roman" w:eastAsia="Times New Roman" w:hAnsi="Times New Roman" w:cs="Times New Roman"/>
          <w:i/>
          <w:sz w:val="28"/>
          <w:szCs w:val="28"/>
        </w:rPr>
        <w:t>- Vệ sinh thiết bị, máy móc đúng tiêu chuẩn</w:t>
      </w:r>
    </w:p>
    <w:p w14:paraId="35421CBA" w14:textId="77777777" w:rsidR="006655B8" w:rsidRDefault="00262041">
      <w:pPr>
        <w:pBdr>
          <w:top w:val="nil"/>
          <w:left w:val="nil"/>
          <w:bottom w:val="nil"/>
          <w:right w:val="nil"/>
          <w:between w:val="nil"/>
        </w:pBdr>
        <w:spacing w:line="300" w:lineRule="auto"/>
        <w:ind w:firstLine="720"/>
        <w:rPr>
          <w:rFonts w:ascii="Times New Roman" w:eastAsia="Times New Roman" w:hAnsi="Times New Roman" w:cs="Times New Roman"/>
          <w:sz w:val="28"/>
          <w:szCs w:val="28"/>
        </w:rPr>
      </w:pPr>
      <w:bookmarkStart w:id="65" w:name="bookmark=id.3cqmetx" w:colFirst="0" w:colLast="0"/>
      <w:bookmarkEnd w:id="65"/>
      <w:r>
        <w:rPr>
          <w:rFonts w:ascii="Times New Roman" w:eastAsia="Times New Roman" w:hAnsi="Times New Roman" w:cs="Times New Roman"/>
          <w:i/>
          <w:sz w:val="28"/>
          <w:szCs w:val="28"/>
        </w:rPr>
        <w:t>- Bình tĩnh, tự tin khi thao tác trên các thiết bị điện, điện tử.</w:t>
      </w:r>
    </w:p>
    <w:p w14:paraId="4454E94E" w14:textId="77777777" w:rsidR="006655B8" w:rsidRDefault="00262041">
      <w:pPr>
        <w:pBdr>
          <w:top w:val="nil"/>
          <w:left w:val="nil"/>
          <w:bottom w:val="nil"/>
          <w:right w:val="nil"/>
          <w:between w:val="nil"/>
        </w:pBdr>
        <w:spacing w:line="300" w:lineRule="auto"/>
        <w:ind w:firstLine="720"/>
        <w:rPr>
          <w:rFonts w:ascii="Times New Roman" w:eastAsia="Times New Roman" w:hAnsi="Times New Roman" w:cs="Times New Roman"/>
          <w:sz w:val="28"/>
          <w:szCs w:val="28"/>
        </w:rPr>
      </w:pPr>
      <w:bookmarkStart w:id="66" w:name="bookmark=id.1rvwp1q" w:colFirst="0" w:colLast="0"/>
      <w:bookmarkEnd w:id="66"/>
      <w:r>
        <w:rPr>
          <w:rFonts w:ascii="Times New Roman" w:eastAsia="Times New Roman" w:hAnsi="Times New Roman" w:cs="Times New Roman"/>
          <w:i/>
          <w:sz w:val="28"/>
          <w:szCs w:val="28"/>
        </w:rPr>
        <w:t>- Cẩn thận khi tiếp xúc với các công việc có độ nguy hiểm cao.</w:t>
      </w:r>
    </w:p>
    <w:p w14:paraId="08873818" w14:textId="77777777" w:rsidR="006655B8" w:rsidRDefault="00262041">
      <w:pPr>
        <w:numPr>
          <w:ilvl w:val="0"/>
          <w:numId w:val="38"/>
        </w:numPr>
        <w:pBdr>
          <w:top w:val="nil"/>
          <w:left w:val="nil"/>
          <w:bottom w:val="nil"/>
          <w:right w:val="nil"/>
          <w:between w:val="nil"/>
        </w:pBdr>
        <w:tabs>
          <w:tab w:val="left" w:pos="574"/>
        </w:tabs>
        <w:spacing w:line="300" w:lineRule="auto"/>
        <w:rPr>
          <w:rFonts w:ascii="Times New Roman" w:eastAsia="Times New Roman" w:hAnsi="Times New Roman" w:cs="Times New Roman"/>
          <w:sz w:val="28"/>
          <w:szCs w:val="28"/>
        </w:rPr>
      </w:pPr>
      <w:bookmarkStart w:id="67" w:name="bookmark=id.4bvk7pj" w:colFirst="0" w:colLast="0"/>
      <w:bookmarkEnd w:id="67"/>
      <w:r>
        <w:rPr>
          <w:rFonts w:ascii="Times New Roman" w:eastAsia="Times New Roman" w:hAnsi="Times New Roman" w:cs="Times New Roman"/>
          <w:b/>
          <w:sz w:val="28"/>
          <w:szCs w:val="28"/>
        </w:rPr>
        <w:t>NỘI DUNG MÔN HỌC:</w:t>
      </w:r>
    </w:p>
    <w:p w14:paraId="467FB3A1" w14:textId="77777777" w:rsidR="006655B8" w:rsidRDefault="00262041">
      <w:pPr>
        <w:pBdr>
          <w:top w:val="nil"/>
          <w:left w:val="nil"/>
          <w:bottom w:val="nil"/>
          <w:right w:val="nil"/>
          <w:between w:val="nil"/>
        </w:pBdr>
        <w:spacing w:line="300" w:lineRule="auto"/>
        <w:ind w:firstLine="640"/>
        <w:rPr>
          <w:rFonts w:ascii="Times New Roman" w:eastAsia="Times New Roman" w:hAnsi="Times New Roman" w:cs="Times New Roman"/>
          <w:sz w:val="28"/>
          <w:szCs w:val="28"/>
        </w:rPr>
      </w:pPr>
      <w:r>
        <w:rPr>
          <w:rFonts w:ascii="Times New Roman" w:eastAsia="Times New Roman" w:hAnsi="Times New Roman" w:cs="Times New Roman"/>
          <w:i/>
          <w:sz w:val="28"/>
          <w:szCs w:val="28"/>
        </w:rPr>
        <w:t>1. Nội dung tổng quát và phân phối thời gian:</w:t>
      </w:r>
    </w:p>
    <w:tbl>
      <w:tblPr>
        <w:tblStyle w:val="a"/>
        <w:tblW w:w="9204" w:type="dxa"/>
        <w:tblLayout w:type="fixed"/>
        <w:tblLook w:val="0400" w:firstRow="0" w:lastRow="0" w:firstColumn="0" w:lastColumn="0" w:noHBand="0" w:noVBand="1"/>
      </w:tblPr>
      <w:tblGrid>
        <w:gridCol w:w="597"/>
        <w:gridCol w:w="4888"/>
        <w:gridCol w:w="794"/>
        <w:gridCol w:w="819"/>
        <w:gridCol w:w="1396"/>
        <w:gridCol w:w="710"/>
      </w:tblGrid>
      <w:tr w:rsidR="006655B8" w14:paraId="2E46C788" w14:textId="77777777">
        <w:trPr>
          <w:trHeight w:val="360"/>
        </w:trPr>
        <w:tc>
          <w:tcPr>
            <w:tcW w:w="597" w:type="dxa"/>
            <w:vMerge w:val="restart"/>
            <w:tcBorders>
              <w:top w:val="single" w:sz="8" w:space="0" w:color="000000"/>
              <w:left w:val="single" w:sz="8" w:space="0" w:color="000000"/>
              <w:bottom w:val="single" w:sz="8" w:space="0" w:color="000000"/>
              <w:right w:val="single" w:sz="8" w:space="0" w:color="000000"/>
            </w:tcBorders>
            <w:tcMar>
              <w:left w:w="28" w:type="dxa"/>
              <w:right w:w="28" w:type="dxa"/>
            </w:tcMar>
            <w:vAlign w:val="center"/>
          </w:tcPr>
          <w:p w14:paraId="2C1B0932" w14:textId="77777777" w:rsidR="006655B8" w:rsidRDefault="00262041">
            <w:pPr>
              <w:widowControl/>
              <w:spacing w:line="300" w:lineRule="auto"/>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TT</w:t>
            </w:r>
          </w:p>
        </w:tc>
        <w:tc>
          <w:tcPr>
            <w:tcW w:w="4888" w:type="dxa"/>
            <w:vMerge w:val="restart"/>
            <w:tcBorders>
              <w:top w:val="single" w:sz="8" w:space="0" w:color="000000"/>
              <w:left w:val="single" w:sz="8" w:space="0" w:color="000000"/>
              <w:bottom w:val="single" w:sz="8" w:space="0" w:color="000000"/>
              <w:right w:val="single" w:sz="8" w:space="0" w:color="000000"/>
            </w:tcBorders>
            <w:tcMar>
              <w:left w:w="28" w:type="dxa"/>
              <w:right w:w="28" w:type="dxa"/>
            </w:tcMar>
            <w:vAlign w:val="center"/>
          </w:tcPr>
          <w:p w14:paraId="243C979C" w14:textId="77777777" w:rsidR="006655B8" w:rsidRDefault="00262041">
            <w:pPr>
              <w:widowControl/>
              <w:spacing w:line="300" w:lineRule="auto"/>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Tên chương mục</w:t>
            </w:r>
          </w:p>
        </w:tc>
        <w:tc>
          <w:tcPr>
            <w:tcW w:w="3719" w:type="dxa"/>
            <w:gridSpan w:val="4"/>
            <w:tcBorders>
              <w:top w:val="single" w:sz="8" w:space="0" w:color="000000"/>
              <w:left w:val="nil"/>
              <w:bottom w:val="single" w:sz="8" w:space="0" w:color="000000"/>
              <w:right w:val="single" w:sz="8" w:space="0" w:color="000000"/>
            </w:tcBorders>
            <w:tcMar>
              <w:left w:w="28" w:type="dxa"/>
              <w:right w:w="28" w:type="dxa"/>
            </w:tcMar>
            <w:vAlign w:val="center"/>
          </w:tcPr>
          <w:p w14:paraId="43910A59" w14:textId="77777777" w:rsidR="006655B8" w:rsidRDefault="00262041">
            <w:pPr>
              <w:widowControl/>
              <w:spacing w:line="300" w:lineRule="auto"/>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Thời gian</w:t>
            </w:r>
          </w:p>
        </w:tc>
      </w:tr>
      <w:tr w:rsidR="006655B8" w14:paraId="09D63B83" w14:textId="77777777">
        <w:trPr>
          <w:trHeight w:val="1890"/>
        </w:trPr>
        <w:tc>
          <w:tcPr>
            <w:tcW w:w="597" w:type="dxa"/>
            <w:vMerge/>
            <w:tcBorders>
              <w:top w:val="single" w:sz="8" w:space="0" w:color="000000"/>
              <w:left w:val="single" w:sz="8" w:space="0" w:color="000000"/>
              <w:bottom w:val="single" w:sz="8" w:space="0" w:color="000000"/>
              <w:right w:val="single" w:sz="8" w:space="0" w:color="000000"/>
            </w:tcBorders>
            <w:tcMar>
              <w:left w:w="28" w:type="dxa"/>
              <w:right w:w="28" w:type="dxa"/>
            </w:tcMar>
            <w:vAlign w:val="center"/>
          </w:tcPr>
          <w:p w14:paraId="6C618605" w14:textId="77777777" w:rsidR="006655B8" w:rsidRDefault="006655B8">
            <w:pPr>
              <w:pBdr>
                <w:top w:val="nil"/>
                <w:left w:val="nil"/>
                <w:bottom w:val="nil"/>
                <w:right w:val="nil"/>
                <w:between w:val="nil"/>
              </w:pBdr>
              <w:spacing w:line="276" w:lineRule="auto"/>
              <w:rPr>
                <w:rFonts w:ascii="Times New Roman" w:eastAsia="Times New Roman" w:hAnsi="Times New Roman" w:cs="Times New Roman"/>
                <w:b/>
                <w:sz w:val="28"/>
                <w:szCs w:val="28"/>
              </w:rPr>
            </w:pPr>
          </w:p>
        </w:tc>
        <w:tc>
          <w:tcPr>
            <w:tcW w:w="4888" w:type="dxa"/>
            <w:vMerge/>
            <w:tcBorders>
              <w:top w:val="single" w:sz="8" w:space="0" w:color="000000"/>
              <w:left w:val="single" w:sz="8" w:space="0" w:color="000000"/>
              <w:bottom w:val="single" w:sz="8" w:space="0" w:color="000000"/>
              <w:right w:val="single" w:sz="8" w:space="0" w:color="000000"/>
            </w:tcBorders>
            <w:tcMar>
              <w:left w:w="28" w:type="dxa"/>
              <w:right w:w="28" w:type="dxa"/>
            </w:tcMar>
            <w:vAlign w:val="center"/>
          </w:tcPr>
          <w:p w14:paraId="745F50F2" w14:textId="77777777" w:rsidR="006655B8" w:rsidRDefault="006655B8">
            <w:pPr>
              <w:pBdr>
                <w:top w:val="nil"/>
                <w:left w:val="nil"/>
                <w:bottom w:val="nil"/>
                <w:right w:val="nil"/>
                <w:between w:val="nil"/>
              </w:pBdr>
              <w:spacing w:line="276" w:lineRule="auto"/>
              <w:rPr>
                <w:rFonts w:ascii="Times New Roman" w:eastAsia="Times New Roman" w:hAnsi="Times New Roman" w:cs="Times New Roman"/>
                <w:b/>
                <w:sz w:val="28"/>
                <w:szCs w:val="28"/>
              </w:rPr>
            </w:pPr>
          </w:p>
        </w:tc>
        <w:tc>
          <w:tcPr>
            <w:tcW w:w="794" w:type="dxa"/>
            <w:tcBorders>
              <w:top w:val="nil"/>
              <w:left w:val="nil"/>
              <w:bottom w:val="single" w:sz="8" w:space="0" w:color="000000"/>
              <w:right w:val="single" w:sz="8" w:space="0" w:color="000000"/>
            </w:tcBorders>
            <w:tcMar>
              <w:left w:w="28" w:type="dxa"/>
              <w:right w:w="28" w:type="dxa"/>
            </w:tcMar>
            <w:vAlign w:val="center"/>
          </w:tcPr>
          <w:p w14:paraId="07B139BF" w14:textId="77777777" w:rsidR="006655B8" w:rsidRDefault="00262041">
            <w:pPr>
              <w:widowControl/>
              <w:spacing w:line="300" w:lineRule="auto"/>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Tổng số</w:t>
            </w:r>
          </w:p>
        </w:tc>
        <w:tc>
          <w:tcPr>
            <w:tcW w:w="819" w:type="dxa"/>
            <w:tcBorders>
              <w:top w:val="nil"/>
              <w:left w:val="nil"/>
              <w:bottom w:val="single" w:sz="8" w:space="0" w:color="000000"/>
              <w:right w:val="single" w:sz="8" w:space="0" w:color="000000"/>
            </w:tcBorders>
            <w:tcMar>
              <w:left w:w="28" w:type="dxa"/>
              <w:right w:w="28" w:type="dxa"/>
            </w:tcMar>
            <w:vAlign w:val="center"/>
          </w:tcPr>
          <w:p w14:paraId="3501022B" w14:textId="77777777" w:rsidR="006655B8" w:rsidRDefault="00262041">
            <w:pPr>
              <w:widowControl/>
              <w:spacing w:line="300" w:lineRule="auto"/>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Lý thuyết</w:t>
            </w:r>
          </w:p>
        </w:tc>
        <w:tc>
          <w:tcPr>
            <w:tcW w:w="1396" w:type="dxa"/>
            <w:tcBorders>
              <w:top w:val="nil"/>
              <w:left w:val="nil"/>
              <w:bottom w:val="single" w:sz="8" w:space="0" w:color="000000"/>
              <w:right w:val="single" w:sz="8" w:space="0" w:color="000000"/>
            </w:tcBorders>
            <w:tcMar>
              <w:left w:w="28" w:type="dxa"/>
              <w:right w:w="28" w:type="dxa"/>
            </w:tcMar>
            <w:vAlign w:val="center"/>
          </w:tcPr>
          <w:p w14:paraId="02BD04CA" w14:textId="77777777" w:rsidR="006655B8" w:rsidRDefault="00262041">
            <w:pPr>
              <w:widowControl/>
              <w:spacing w:line="300" w:lineRule="auto"/>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Thực hành/ thực tập/thí nghiệm/ bài tập/ thảo luận</w:t>
            </w:r>
          </w:p>
        </w:tc>
        <w:tc>
          <w:tcPr>
            <w:tcW w:w="710" w:type="dxa"/>
            <w:tcBorders>
              <w:top w:val="nil"/>
              <w:left w:val="nil"/>
              <w:bottom w:val="single" w:sz="8" w:space="0" w:color="000000"/>
              <w:right w:val="single" w:sz="8" w:space="0" w:color="000000"/>
            </w:tcBorders>
            <w:tcMar>
              <w:left w:w="28" w:type="dxa"/>
              <w:right w:w="28" w:type="dxa"/>
            </w:tcMar>
            <w:vAlign w:val="center"/>
          </w:tcPr>
          <w:p w14:paraId="286D72B4" w14:textId="77777777" w:rsidR="006655B8" w:rsidRDefault="00262041">
            <w:pPr>
              <w:widowControl/>
              <w:spacing w:line="300" w:lineRule="auto"/>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Thi/ Kiểm tra</w:t>
            </w:r>
          </w:p>
        </w:tc>
      </w:tr>
      <w:tr w:rsidR="006655B8" w14:paraId="380325CD" w14:textId="77777777" w:rsidTr="0042527A">
        <w:trPr>
          <w:trHeight w:val="330"/>
        </w:trPr>
        <w:tc>
          <w:tcPr>
            <w:tcW w:w="597" w:type="dxa"/>
            <w:tcBorders>
              <w:top w:val="nil"/>
              <w:left w:val="single" w:sz="8" w:space="0" w:color="000000"/>
              <w:bottom w:val="nil"/>
              <w:right w:val="single" w:sz="8" w:space="0" w:color="000000"/>
            </w:tcBorders>
          </w:tcPr>
          <w:p w14:paraId="7AB5CC14" w14:textId="77777777" w:rsidR="006655B8" w:rsidRDefault="00262041" w:rsidP="0042527A">
            <w:pPr>
              <w:widowControl/>
              <w:spacing w:line="300" w:lineRule="auto"/>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1</w:t>
            </w:r>
          </w:p>
        </w:tc>
        <w:tc>
          <w:tcPr>
            <w:tcW w:w="4888" w:type="dxa"/>
            <w:tcBorders>
              <w:top w:val="nil"/>
              <w:left w:val="nil"/>
              <w:bottom w:val="nil"/>
              <w:right w:val="single" w:sz="8" w:space="0" w:color="000000"/>
            </w:tcBorders>
            <w:vAlign w:val="center"/>
          </w:tcPr>
          <w:p w14:paraId="2B632403" w14:textId="77777777" w:rsidR="006655B8" w:rsidRDefault="00262041">
            <w:pPr>
              <w:widowControl/>
              <w:spacing w:line="300" w:lineRule="auto"/>
              <w:jc w:val="both"/>
              <w:rPr>
                <w:rFonts w:ascii="Times New Roman" w:eastAsia="Times New Roman" w:hAnsi="Times New Roman" w:cs="Times New Roman"/>
                <w:b/>
                <w:sz w:val="28"/>
                <w:szCs w:val="28"/>
              </w:rPr>
            </w:pPr>
            <w:r>
              <w:rPr>
                <w:rFonts w:ascii="Times New Roman" w:eastAsia="Times New Roman" w:hAnsi="Times New Roman" w:cs="Times New Roman"/>
                <w:b/>
                <w:sz w:val="28"/>
                <w:szCs w:val="28"/>
              </w:rPr>
              <w:t>Chương 1: Bảo hộ lao động</w:t>
            </w:r>
          </w:p>
        </w:tc>
        <w:tc>
          <w:tcPr>
            <w:tcW w:w="794" w:type="dxa"/>
            <w:tcBorders>
              <w:top w:val="nil"/>
              <w:left w:val="nil"/>
              <w:bottom w:val="nil"/>
              <w:right w:val="nil"/>
            </w:tcBorders>
            <w:vAlign w:val="center"/>
          </w:tcPr>
          <w:p w14:paraId="15694D9A" w14:textId="77777777" w:rsidR="006655B8" w:rsidRDefault="00262041">
            <w:pPr>
              <w:widowControl/>
              <w:spacing w:line="300" w:lineRule="auto"/>
              <w:jc w:val="right"/>
              <w:rPr>
                <w:rFonts w:ascii="Times New Roman" w:eastAsia="Times New Roman" w:hAnsi="Times New Roman" w:cs="Times New Roman"/>
                <w:b/>
                <w:sz w:val="28"/>
                <w:szCs w:val="28"/>
              </w:rPr>
            </w:pPr>
            <w:r>
              <w:rPr>
                <w:rFonts w:ascii="Times New Roman" w:eastAsia="Times New Roman" w:hAnsi="Times New Roman" w:cs="Times New Roman"/>
                <w:b/>
                <w:sz w:val="28"/>
                <w:szCs w:val="28"/>
              </w:rPr>
              <w:t>5</w:t>
            </w:r>
          </w:p>
        </w:tc>
        <w:tc>
          <w:tcPr>
            <w:tcW w:w="819" w:type="dxa"/>
            <w:tcBorders>
              <w:top w:val="nil"/>
              <w:left w:val="single" w:sz="8" w:space="0" w:color="000000"/>
              <w:bottom w:val="nil"/>
              <w:right w:val="single" w:sz="8" w:space="0" w:color="000000"/>
            </w:tcBorders>
            <w:vAlign w:val="center"/>
          </w:tcPr>
          <w:p w14:paraId="03D2BD81" w14:textId="77777777" w:rsidR="006655B8" w:rsidRDefault="00262041">
            <w:pPr>
              <w:widowControl/>
              <w:spacing w:line="300" w:lineRule="auto"/>
              <w:jc w:val="right"/>
              <w:rPr>
                <w:rFonts w:ascii="Times New Roman" w:eastAsia="Times New Roman" w:hAnsi="Times New Roman" w:cs="Times New Roman"/>
                <w:b/>
                <w:sz w:val="28"/>
                <w:szCs w:val="28"/>
              </w:rPr>
            </w:pPr>
            <w:r>
              <w:rPr>
                <w:rFonts w:ascii="Times New Roman" w:eastAsia="Times New Roman" w:hAnsi="Times New Roman" w:cs="Times New Roman"/>
                <w:b/>
                <w:sz w:val="28"/>
                <w:szCs w:val="28"/>
              </w:rPr>
              <w:t>5</w:t>
            </w:r>
          </w:p>
        </w:tc>
        <w:tc>
          <w:tcPr>
            <w:tcW w:w="1396" w:type="dxa"/>
            <w:tcBorders>
              <w:top w:val="nil"/>
              <w:left w:val="nil"/>
              <w:bottom w:val="nil"/>
              <w:right w:val="single" w:sz="8" w:space="0" w:color="000000"/>
            </w:tcBorders>
            <w:vAlign w:val="center"/>
          </w:tcPr>
          <w:p w14:paraId="46BCA5F3" w14:textId="77777777" w:rsidR="006655B8" w:rsidRDefault="00262041">
            <w:pPr>
              <w:widowControl/>
              <w:spacing w:line="300" w:lineRule="auto"/>
              <w:rPr>
                <w:rFonts w:ascii="Times New Roman" w:eastAsia="Times New Roman" w:hAnsi="Times New Roman" w:cs="Times New Roman"/>
                <w:b/>
                <w:sz w:val="28"/>
                <w:szCs w:val="28"/>
              </w:rPr>
            </w:pPr>
            <w:r>
              <w:rPr>
                <w:rFonts w:ascii="Times New Roman" w:eastAsia="Times New Roman" w:hAnsi="Times New Roman" w:cs="Times New Roman"/>
                <w:b/>
                <w:sz w:val="28"/>
                <w:szCs w:val="28"/>
              </w:rPr>
              <w:t> </w:t>
            </w:r>
          </w:p>
        </w:tc>
        <w:tc>
          <w:tcPr>
            <w:tcW w:w="710" w:type="dxa"/>
            <w:tcBorders>
              <w:top w:val="nil"/>
              <w:left w:val="nil"/>
              <w:bottom w:val="nil"/>
              <w:right w:val="single" w:sz="8" w:space="0" w:color="000000"/>
            </w:tcBorders>
            <w:vAlign w:val="center"/>
          </w:tcPr>
          <w:p w14:paraId="4E373BEF" w14:textId="77777777" w:rsidR="006655B8" w:rsidRDefault="00262041">
            <w:pPr>
              <w:widowControl/>
              <w:spacing w:line="300" w:lineRule="auto"/>
              <w:rPr>
                <w:rFonts w:ascii="Times New Roman" w:eastAsia="Times New Roman" w:hAnsi="Times New Roman" w:cs="Times New Roman"/>
                <w:b/>
                <w:sz w:val="28"/>
                <w:szCs w:val="28"/>
              </w:rPr>
            </w:pPr>
            <w:r>
              <w:rPr>
                <w:rFonts w:ascii="Times New Roman" w:eastAsia="Times New Roman" w:hAnsi="Times New Roman" w:cs="Times New Roman"/>
                <w:b/>
                <w:sz w:val="28"/>
                <w:szCs w:val="28"/>
              </w:rPr>
              <w:t> </w:t>
            </w:r>
          </w:p>
        </w:tc>
      </w:tr>
      <w:tr w:rsidR="006655B8" w14:paraId="7CA90342" w14:textId="77777777">
        <w:trPr>
          <w:trHeight w:val="330"/>
        </w:trPr>
        <w:tc>
          <w:tcPr>
            <w:tcW w:w="597" w:type="dxa"/>
            <w:tcBorders>
              <w:top w:val="nil"/>
              <w:left w:val="single" w:sz="8" w:space="0" w:color="000000"/>
              <w:bottom w:val="nil"/>
              <w:right w:val="single" w:sz="8" w:space="0" w:color="000000"/>
            </w:tcBorders>
            <w:vAlign w:val="center"/>
          </w:tcPr>
          <w:p w14:paraId="6BCE0B7A" w14:textId="77777777" w:rsidR="006655B8" w:rsidRDefault="00262041">
            <w:pPr>
              <w:widowControl/>
              <w:spacing w:line="300" w:lineRule="auto"/>
              <w:rPr>
                <w:rFonts w:ascii="Times New Roman" w:eastAsia="Times New Roman" w:hAnsi="Times New Roman" w:cs="Times New Roman"/>
                <w:b/>
                <w:sz w:val="28"/>
                <w:szCs w:val="28"/>
              </w:rPr>
            </w:pPr>
            <w:r>
              <w:rPr>
                <w:rFonts w:ascii="Times New Roman" w:eastAsia="Times New Roman" w:hAnsi="Times New Roman" w:cs="Times New Roman"/>
                <w:b/>
                <w:sz w:val="28"/>
                <w:szCs w:val="28"/>
              </w:rPr>
              <w:t> </w:t>
            </w:r>
          </w:p>
        </w:tc>
        <w:tc>
          <w:tcPr>
            <w:tcW w:w="4888" w:type="dxa"/>
            <w:tcBorders>
              <w:top w:val="nil"/>
              <w:left w:val="nil"/>
              <w:bottom w:val="nil"/>
              <w:right w:val="single" w:sz="8" w:space="0" w:color="000000"/>
            </w:tcBorders>
            <w:vAlign w:val="center"/>
          </w:tcPr>
          <w:p w14:paraId="5A9B37A3" w14:textId="77777777" w:rsidR="006655B8" w:rsidRDefault="00262041">
            <w:pPr>
              <w:widowControl/>
              <w:spacing w:line="30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1. Khái niệm chung</w:t>
            </w:r>
          </w:p>
        </w:tc>
        <w:tc>
          <w:tcPr>
            <w:tcW w:w="794" w:type="dxa"/>
            <w:tcBorders>
              <w:top w:val="nil"/>
              <w:left w:val="nil"/>
              <w:bottom w:val="nil"/>
              <w:right w:val="nil"/>
            </w:tcBorders>
            <w:vAlign w:val="center"/>
          </w:tcPr>
          <w:p w14:paraId="0FB24CD9" w14:textId="77777777" w:rsidR="006655B8" w:rsidRDefault="00262041">
            <w:pPr>
              <w:widowControl/>
              <w:spacing w:line="300" w:lineRule="auto"/>
              <w:rPr>
                <w:rFonts w:ascii="Times New Roman" w:eastAsia="Times New Roman" w:hAnsi="Times New Roman" w:cs="Times New Roman"/>
                <w:b/>
                <w:sz w:val="28"/>
                <w:szCs w:val="28"/>
              </w:rPr>
            </w:pPr>
            <w:r>
              <w:rPr>
                <w:rFonts w:ascii="Times New Roman" w:eastAsia="Times New Roman" w:hAnsi="Times New Roman" w:cs="Times New Roman"/>
                <w:b/>
                <w:sz w:val="28"/>
                <w:szCs w:val="28"/>
              </w:rPr>
              <w:t> </w:t>
            </w:r>
          </w:p>
        </w:tc>
        <w:tc>
          <w:tcPr>
            <w:tcW w:w="819" w:type="dxa"/>
            <w:tcBorders>
              <w:top w:val="nil"/>
              <w:left w:val="single" w:sz="8" w:space="0" w:color="000000"/>
              <w:bottom w:val="nil"/>
              <w:right w:val="single" w:sz="8" w:space="0" w:color="000000"/>
            </w:tcBorders>
            <w:vAlign w:val="center"/>
          </w:tcPr>
          <w:p w14:paraId="463AD223" w14:textId="77777777" w:rsidR="006655B8" w:rsidRDefault="00262041">
            <w:pPr>
              <w:widowControl/>
              <w:spacing w:line="300" w:lineRule="auto"/>
              <w:jc w:val="right"/>
              <w:rPr>
                <w:rFonts w:ascii="Times New Roman" w:eastAsia="Times New Roman" w:hAnsi="Times New Roman" w:cs="Times New Roman"/>
                <w:b/>
                <w:sz w:val="28"/>
                <w:szCs w:val="28"/>
              </w:rPr>
            </w:pPr>
            <w:r>
              <w:rPr>
                <w:rFonts w:ascii="Times New Roman" w:eastAsia="Times New Roman" w:hAnsi="Times New Roman" w:cs="Times New Roman"/>
                <w:b/>
                <w:sz w:val="28"/>
                <w:szCs w:val="28"/>
              </w:rPr>
              <w:t>0.5</w:t>
            </w:r>
          </w:p>
        </w:tc>
        <w:tc>
          <w:tcPr>
            <w:tcW w:w="1396" w:type="dxa"/>
            <w:tcBorders>
              <w:top w:val="nil"/>
              <w:left w:val="nil"/>
              <w:bottom w:val="nil"/>
              <w:right w:val="single" w:sz="8" w:space="0" w:color="000000"/>
            </w:tcBorders>
            <w:vAlign w:val="center"/>
          </w:tcPr>
          <w:p w14:paraId="599C501F" w14:textId="77777777" w:rsidR="006655B8" w:rsidRDefault="00262041">
            <w:pPr>
              <w:widowControl/>
              <w:spacing w:line="300" w:lineRule="auto"/>
              <w:rPr>
                <w:rFonts w:ascii="Times New Roman" w:eastAsia="Times New Roman" w:hAnsi="Times New Roman" w:cs="Times New Roman"/>
                <w:b/>
                <w:sz w:val="28"/>
                <w:szCs w:val="28"/>
              </w:rPr>
            </w:pPr>
            <w:r>
              <w:rPr>
                <w:rFonts w:ascii="Times New Roman" w:eastAsia="Times New Roman" w:hAnsi="Times New Roman" w:cs="Times New Roman"/>
                <w:b/>
                <w:sz w:val="28"/>
                <w:szCs w:val="28"/>
              </w:rPr>
              <w:t> </w:t>
            </w:r>
          </w:p>
        </w:tc>
        <w:tc>
          <w:tcPr>
            <w:tcW w:w="710" w:type="dxa"/>
            <w:tcBorders>
              <w:top w:val="nil"/>
              <w:left w:val="nil"/>
              <w:bottom w:val="nil"/>
              <w:right w:val="single" w:sz="8" w:space="0" w:color="000000"/>
            </w:tcBorders>
            <w:vAlign w:val="center"/>
          </w:tcPr>
          <w:p w14:paraId="5CBA9312" w14:textId="77777777" w:rsidR="006655B8" w:rsidRDefault="00262041">
            <w:pPr>
              <w:widowControl/>
              <w:spacing w:line="300" w:lineRule="auto"/>
              <w:rPr>
                <w:rFonts w:ascii="Times New Roman" w:eastAsia="Times New Roman" w:hAnsi="Times New Roman" w:cs="Times New Roman"/>
                <w:b/>
                <w:sz w:val="28"/>
                <w:szCs w:val="28"/>
              </w:rPr>
            </w:pPr>
            <w:r>
              <w:rPr>
                <w:rFonts w:ascii="Times New Roman" w:eastAsia="Times New Roman" w:hAnsi="Times New Roman" w:cs="Times New Roman"/>
                <w:b/>
                <w:sz w:val="28"/>
                <w:szCs w:val="28"/>
              </w:rPr>
              <w:t> </w:t>
            </w:r>
          </w:p>
        </w:tc>
      </w:tr>
      <w:tr w:rsidR="006655B8" w14:paraId="30D2841D" w14:textId="77777777">
        <w:trPr>
          <w:trHeight w:val="660"/>
        </w:trPr>
        <w:tc>
          <w:tcPr>
            <w:tcW w:w="597" w:type="dxa"/>
            <w:tcBorders>
              <w:top w:val="nil"/>
              <w:left w:val="single" w:sz="8" w:space="0" w:color="000000"/>
              <w:bottom w:val="nil"/>
              <w:right w:val="single" w:sz="8" w:space="0" w:color="000000"/>
            </w:tcBorders>
            <w:vAlign w:val="center"/>
          </w:tcPr>
          <w:p w14:paraId="7AEF067D" w14:textId="77777777" w:rsidR="006655B8" w:rsidRDefault="00262041">
            <w:pPr>
              <w:widowControl/>
              <w:spacing w:line="300" w:lineRule="auto"/>
              <w:rPr>
                <w:rFonts w:ascii="Times New Roman" w:eastAsia="Times New Roman" w:hAnsi="Times New Roman" w:cs="Times New Roman"/>
                <w:b/>
                <w:sz w:val="28"/>
                <w:szCs w:val="28"/>
              </w:rPr>
            </w:pPr>
            <w:r>
              <w:rPr>
                <w:rFonts w:ascii="Times New Roman" w:eastAsia="Times New Roman" w:hAnsi="Times New Roman" w:cs="Times New Roman"/>
                <w:b/>
                <w:sz w:val="28"/>
                <w:szCs w:val="28"/>
              </w:rPr>
              <w:t> </w:t>
            </w:r>
          </w:p>
        </w:tc>
        <w:tc>
          <w:tcPr>
            <w:tcW w:w="4888" w:type="dxa"/>
            <w:tcBorders>
              <w:top w:val="nil"/>
              <w:left w:val="nil"/>
              <w:bottom w:val="nil"/>
              <w:right w:val="single" w:sz="8" w:space="0" w:color="000000"/>
            </w:tcBorders>
            <w:vAlign w:val="center"/>
          </w:tcPr>
          <w:p w14:paraId="3ED8F201" w14:textId="77777777" w:rsidR="006655B8" w:rsidRDefault="00262041">
            <w:pPr>
              <w:widowControl/>
              <w:spacing w:line="30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2. Nội dung BHLĐ và những quan điểm trong BHLĐ</w:t>
            </w:r>
          </w:p>
        </w:tc>
        <w:tc>
          <w:tcPr>
            <w:tcW w:w="794" w:type="dxa"/>
            <w:tcBorders>
              <w:top w:val="nil"/>
              <w:left w:val="nil"/>
              <w:bottom w:val="nil"/>
              <w:right w:val="nil"/>
            </w:tcBorders>
            <w:vAlign w:val="center"/>
          </w:tcPr>
          <w:p w14:paraId="23C8EF4D" w14:textId="77777777" w:rsidR="006655B8" w:rsidRDefault="00262041">
            <w:pPr>
              <w:widowControl/>
              <w:spacing w:line="300" w:lineRule="auto"/>
              <w:rPr>
                <w:rFonts w:ascii="Times New Roman" w:eastAsia="Times New Roman" w:hAnsi="Times New Roman" w:cs="Times New Roman"/>
                <w:b/>
                <w:sz w:val="28"/>
                <w:szCs w:val="28"/>
              </w:rPr>
            </w:pPr>
            <w:r>
              <w:rPr>
                <w:rFonts w:ascii="Times New Roman" w:eastAsia="Times New Roman" w:hAnsi="Times New Roman" w:cs="Times New Roman"/>
                <w:b/>
                <w:sz w:val="28"/>
                <w:szCs w:val="28"/>
              </w:rPr>
              <w:t> </w:t>
            </w:r>
          </w:p>
        </w:tc>
        <w:tc>
          <w:tcPr>
            <w:tcW w:w="819" w:type="dxa"/>
            <w:tcBorders>
              <w:top w:val="nil"/>
              <w:left w:val="single" w:sz="8" w:space="0" w:color="000000"/>
              <w:bottom w:val="nil"/>
              <w:right w:val="single" w:sz="8" w:space="0" w:color="000000"/>
            </w:tcBorders>
            <w:vAlign w:val="center"/>
          </w:tcPr>
          <w:p w14:paraId="6E9115C4" w14:textId="77777777" w:rsidR="006655B8" w:rsidRDefault="00262041">
            <w:pPr>
              <w:widowControl/>
              <w:spacing w:line="300" w:lineRule="auto"/>
              <w:jc w:val="right"/>
              <w:rPr>
                <w:rFonts w:ascii="Times New Roman" w:eastAsia="Times New Roman" w:hAnsi="Times New Roman" w:cs="Times New Roman"/>
                <w:b/>
                <w:sz w:val="28"/>
                <w:szCs w:val="28"/>
              </w:rPr>
            </w:pPr>
            <w:r>
              <w:rPr>
                <w:rFonts w:ascii="Times New Roman" w:eastAsia="Times New Roman" w:hAnsi="Times New Roman" w:cs="Times New Roman"/>
                <w:b/>
                <w:sz w:val="28"/>
                <w:szCs w:val="28"/>
              </w:rPr>
              <w:t>1.5</w:t>
            </w:r>
          </w:p>
        </w:tc>
        <w:tc>
          <w:tcPr>
            <w:tcW w:w="1396" w:type="dxa"/>
            <w:tcBorders>
              <w:top w:val="nil"/>
              <w:left w:val="nil"/>
              <w:bottom w:val="nil"/>
              <w:right w:val="single" w:sz="8" w:space="0" w:color="000000"/>
            </w:tcBorders>
            <w:vAlign w:val="center"/>
          </w:tcPr>
          <w:p w14:paraId="4EFCF444" w14:textId="77777777" w:rsidR="006655B8" w:rsidRDefault="00262041">
            <w:pPr>
              <w:widowControl/>
              <w:spacing w:line="300" w:lineRule="auto"/>
              <w:rPr>
                <w:rFonts w:ascii="Times New Roman" w:eastAsia="Times New Roman" w:hAnsi="Times New Roman" w:cs="Times New Roman"/>
                <w:b/>
                <w:sz w:val="28"/>
                <w:szCs w:val="28"/>
              </w:rPr>
            </w:pPr>
            <w:r>
              <w:rPr>
                <w:rFonts w:ascii="Times New Roman" w:eastAsia="Times New Roman" w:hAnsi="Times New Roman" w:cs="Times New Roman"/>
                <w:b/>
                <w:sz w:val="28"/>
                <w:szCs w:val="28"/>
              </w:rPr>
              <w:t> </w:t>
            </w:r>
          </w:p>
        </w:tc>
        <w:tc>
          <w:tcPr>
            <w:tcW w:w="710" w:type="dxa"/>
            <w:tcBorders>
              <w:top w:val="nil"/>
              <w:left w:val="nil"/>
              <w:bottom w:val="nil"/>
              <w:right w:val="single" w:sz="8" w:space="0" w:color="000000"/>
            </w:tcBorders>
            <w:vAlign w:val="center"/>
          </w:tcPr>
          <w:p w14:paraId="5933BC7A" w14:textId="77777777" w:rsidR="006655B8" w:rsidRDefault="00262041">
            <w:pPr>
              <w:widowControl/>
              <w:spacing w:line="300" w:lineRule="auto"/>
              <w:rPr>
                <w:rFonts w:ascii="Times New Roman" w:eastAsia="Times New Roman" w:hAnsi="Times New Roman" w:cs="Times New Roman"/>
                <w:b/>
                <w:sz w:val="28"/>
                <w:szCs w:val="28"/>
              </w:rPr>
            </w:pPr>
            <w:r>
              <w:rPr>
                <w:rFonts w:ascii="Times New Roman" w:eastAsia="Times New Roman" w:hAnsi="Times New Roman" w:cs="Times New Roman"/>
                <w:b/>
                <w:sz w:val="28"/>
                <w:szCs w:val="28"/>
              </w:rPr>
              <w:t> </w:t>
            </w:r>
          </w:p>
        </w:tc>
      </w:tr>
      <w:tr w:rsidR="006655B8" w14:paraId="59A5A81C" w14:textId="77777777">
        <w:trPr>
          <w:trHeight w:val="660"/>
        </w:trPr>
        <w:tc>
          <w:tcPr>
            <w:tcW w:w="597" w:type="dxa"/>
            <w:tcBorders>
              <w:top w:val="nil"/>
              <w:left w:val="single" w:sz="8" w:space="0" w:color="000000"/>
              <w:bottom w:val="nil"/>
              <w:right w:val="single" w:sz="8" w:space="0" w:color="000000"/>
            </w:tcBorders>
            <w:vAlign w:val="center"/>
          </w:tcPr>
          <w:p w14:paraId="172326AD" w14:textId="77777777" w:rsidR="006655B8" w:rsidRDefault="00262041">
            <w:pPr>
              <w:widowControl/>
              <w:spacing w:line="300" w:lineRule="auto"/>
              <w:rPr>
                <w:rFonts w:ascii="Times New Roman" w:eastAsia="Times New Roman" w:hAnsi="Times New Roman" w:cs="Times New Roman"/>
                <w:b/>
                <w:sz w:val="28"/>
                <w:szCs w:val="28"/>
              </w:rPr>
            </w:pPr>
            <w:r>
              <w:rPr>
                <w:rFonts w:ascii="Times New Roman" w:eastAsia="Times New Roman" w:hAnsi="Times New Roman" w:cs="Times New Roman"/>
                <w:b/>
                <w:sz w:val="28"/>
                <w:szCs w:val="28"/>
              </w:rPr>
              <w:t> </w:t>
            </w:r>
          </w:p>
        </w:tc>
        <w:tc>
          <w:tcPr>
            <w:tcW w:w="4888" w:type="dxa"/>
            <w:tcBorders>
              <w:top w:val="nil"/>
              <w:left w:val="nil"/>
              <w:bottom w:val="nil"/>
              <w:right w:val="single" w:sz="8" w:space="0" w:color="000000"/>
            </w:tcBorders>
            <w:vAlign w:val="center"/>
          </w:tcPr>
          <w:p w14:paraId="3A8F8208" w14:textId="77777777" w:rsidR="006655B8" w:rsidRDefault="00262041">
            <w:pPr>
              <w:widowControl/>
              <w:spacing w:line="30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3. Hệ thống pháp luật và những quy định về BHLĐ</w:t>
            </w:r>
          </w:p>
        </w:tc>
        <w:tc>
          <w:tcPr>
            <w:tcW w:w="794" w:type="dxa"/>
            <w:tcBorders>
              <w:top w:val="nil"/>
              <w:left w:val="nil"/>
              <w:bottom w:val="nil"/>
              <w:right w:val="nil"/>
            </w:tcBorders>
            <w:vAlign w:val="center"/>
          </w:tcPr>
          <w:p w14:paraId="2E7C35D0" w14:textId="77777777" w:rsidR="006655B8" w:rsidRDefault="00262041">
            <w:pPr>
              <w:widowControl/>
              <w:spacing w:line="300" w:lineRule="auto"/>
              <w:rPr>
                <w:rFonts w:ascii="Times New Roman" w:eastAsia="Times New Roman" w:hAnsi="Times New Roman" w:cs="Times New Roman"/>
                <w:b/>
                <w:sz w:val="28"/>
                <w:szCs w:val="28"/>
              </w:rPr>
            </w:pPr>
            <w:r>
              <w:rPr>
                <w:rFonts w:ascii="Times New Roman" w:eastAsia="Times New Roman" w:hAnsi="Times New Roman" w:cs="Times New Roman"/>
                <w:b/>
                <w:sz w:val="28"/>
                <w:szCs w:val="28"/>
              </w:rPr>
              <w:t> </w:t>
            </w:r>
          </w:p>
        </w:tc>
        <w:tc>
          <w:tcPr>
            <w:tcW w:w="819" w:type="dxa"/>
            <w:tcBorders>
              <w:top w:val="nil"/>
              <w:left w:val="single" w:sz="8" w:space="0" w:color="000000"/>
              <w:bottom w:val="nil"/>
              <w:right w:val="single" w:sz="8" w:space="0" w:color="000000"/>
            </w:tcBorders>
            <w:vAlign w:val="center"/>
          </w:tcPr>
          <w:p w14:paraId="6E293C49" w14:textId="77777777" w:rsidR="006655B8" w:rsidRDefault="00262041">
            <w:pPr>
              <w:widowControl/>
              <w:spacing w:line="300" w:lineRule="auto"/>
              <w:jc w:val="right"/>
              <w:rPr>
                <w:rFonts w:ascii="Times New Roman" w:eastAsia="Times New Roman" w:hAnsi="Times New Roman" w:cs="Times New Roman"/>
                <w:b/>
                <w:sz w:val="28"/>
                <w:szCs w:val="28"/>
              </w:rPr>
            </w:pPr>
            <w:r>
              <w:rPr>
                <w:rFonts w:ascii="Times New Roman" w:eastAsia="Times New Roman" w:hAnsi="Times New Roman" w:cs="Times New Roman"/>
                <w:b/>
                <w:sz w:val="28"/>
                <w:szCs w:val="28"/>
              </w:rPr>
              <w:t>1.5</w:t>
            </w:r>
          </w:p>
        </w:tc>
        <w:tc>
          <w:tcPr>
            <w:tcW w:w="1396" w:type="dxa"/>
            <w:tcBorders>
              <w:top w:val="nil"/>
              <w:left w:val="nil"/>
              <w:bottom w:val="nil"/>
              <w:right w:val="single" w:sz="8" w:space="0" w:color="000000"/>
            </w:tcBorders>
            <w:vAlign w:val="center"/>
          </w:tcPr>
          <w:p w14:paraId="3EFAA08D" w14:textId="77777777" w:rsidR="006655B8" w:rsidRDefault="00262041">
            <w:pPr>
              <w:widowControl/>
              <w:spacing w:line="300" w:lineRule="auto"/>
              <w:rPr>
                <w:rFonts w:ascii="Times New Roman" w:eastAsia="Times New Roman" w:hAnsi="Times New Roman" w:cs="Times New Roman"/>
                <w:b/>
                <w:sz w:val="28"/>
                <w:szCs w:val="28"/>
              </w:rPr>
            </w:pPr>
            <w:r>
              <w:rPr>
                <w:rFonts w:ascii="Times New Roman" w:eastAsia="Times New Roman" w:hAnsi="Times New Roman" w:cs="Times New Roman"/>
                <w:b/>
                <w:sz w:val="28"/>
                <w:szCs w:val="28"/>
              </w:rPr>
              <w:t> </w:t>
            </w:r>
          </w:p>
        </w:tc>
        <w:tc>
          <w:tcPr>
            <w:tcW w:w="710" w:type="dxa"/>
            <w:tcBorders>
              <w:top w:val="nil"/>
              <w:left w:val="nil"/>
              <w:bottom w:val="nil"/>
              <w:right w:val="single" w:sz="8" w:space="0" w:color="000000"/>
            </w:tcBorders>
            <w:vAlign w:val="center"/>
          </w:tcPr>
          <w:p w14:paraId="2FEE0795" w14:textId="77777777" w:rsidR="006655B8" w:rsidRDefault="00262041">
            <w:pPr>
              <w:widowControl/>
              <w:spacing w:line="300" w:lineRule="auto"/>
              <w:rPr>
                <w:rFonts w:ascii="Times New Roman" w:eastAsia="Times New Roman" w:hAnsi="Times New Roman" w:cs="Times New Roman"/>
                <w:b/>
                <w:sz w:val="28"/>
                <w:szCs w:val="28"/>
              </w:rPr>
            </w:pPr>
            <w:r>
              <w:rPr>
                <w:rFonts w:ascii="Times New Roman" w:eastAsia="Times New Roman" w:hAnsi="Times New Roman" w:cs="Times New Roman"/>
                <w:b/>
                <w:sz w:val="28"/>
                <w:szCs w:val="28"/>
              </w:rPr>
              <w:t> </w:t>
            </w:r>
          </w:p>
        </w:tc>
      </w:tr>
      <w:tr w:rsidR="006655B8" w14:paraId="17223642" w14:textId="77777777">
        <w:trPr>
          <w:trHeight w:val="340"/>
        </w:trPr>
        <w:tc>
          <w:tcPr>
            <w:tcW w:w="597" w:type="dxa"/>
            <w:tcBorders>
              <w:top w:val="nil"/>
              <w:left w:val="single" w:sz="8" w:space="0" w:color="000000"/>
              <w:bottom w:val="single" w:sz="8" w:space="0" w:color="000000"/>
              <w:right w:val="single" w:sz="8" w:space="0" w:color="000000"/>
            </w:tcBorders>
            <w:vAlign w:val="center"/>
          </w:tcPr>
          <w:p w14:paraId="432F10DD" w14:textId="77777777" w:rsidR="006655B8" w:rsidRDefault="00262041">
            <w:pPr>
              <w:widowControl/>
              <w:spacing w:line="300" w:lineRule="auto"/>
              <w:rPr>
                <w:rFonts w:ascii="Times New Roman" w:eastAsia="Times New Roman" w:hAnsi="Times New Roman" w:cs="Times New Roman"/>
                <w:b/>
                <w:sz w:val="28"/>
                <w:szCs w:val="28"/>
              </w:rPr>
            </w:pPr>
            <w:r>
              <w:rPr>
                <w:rFonts w:ascii="Times New Roman" w:eastAsia="Times New Roman" w:hAnsi="Times New Roman" w:cs="Times New Roman"/>
                <w:b/>
                <w:sz w:val="28"/>
                <w:szCs w:val="28"/>
              </w:rPr>
              <w:t> </w:t>
            </w:r>
          </w:p>
        </w:tc>
        <w:tc>
          <w:tcPr>
            <w:tcW w:w="4888" w:type="dxa"/>
            <w:tcBorders>
              <w:top w:val="nil"/>
              <w:left w:val="nil"/>
              <w:bottom w:val="single" w:sz="8" w:space="0" w:color="000000"/>
              <w:right w:val="single" w:sz="8" w:space="0" w:color="000000"/>
            </w:tcBorders>
            <w:vAlign w:val="center"/>
          </w:tcPr>
          <w:p w14:paraId="7FA6CE31" w14:textId="77777777" w:rsidR="006655B8" w:rsidRDefault="00262041">
            <w:pPr>
              <w:widowControl/>
              <w:spacing w:line="30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4. Quản lý nhà nước về BHLĐ</w:t>
            </w:r>
          </w:p>
        </w:tc>
        <w:tc>
          <w:tcPr>
            <w:tcW w:w="794" w:type="dxa"/>
            <w:tcBorders>
              <w:top w:val="nil"/>
              <w:left w:val="nil"/>
              <w:bottom w:val="single" w:sz="8" w:space="0" w:color="000000"/>
              <w:right w:val="nil"/>
            </w:tcBorders>
            <w:vAlign w:val="center"/>
          </w:tcPr>
          <w:p w14:paraId="3D411AD2" w14:textId="77777777" w:rsidR="006655B8" w:rsidRDefault="00262041">
            <w:pPr>
              <w:widowControl/>
              <w:spacing w:line="300" w:lineRule="auto"/>
              <w:rPr>
                <w:rFonts w:ascii="Times New Roman" w:eastAsia="Times New Roman" w:hAnsi="Times New Roman" w:cs="Times New Roman"/>
                <w:b/>
                <w:sz w:val="28"/>
                <w:szCs w:val="28"/>
              </w:rPr>
            </w:pPr>
            <w:r>
              <w:rPr>
                <w:rFonts w:ascii="Times New Roman" w:eastAsia="Times New Roman" w:hAnsi="Times New Roman" w:cs="Times New Roman"/>
                <w:b/>
                <w:sz w:val="28"/>
                <w:szCs w:val="28"/>
              </w:rPr>
              <w:t> </w:t>
            </w:r>
          </w:p>
        </w:tc>
        <w:tc>
          <w:tcPr>
            <w:tcW w:w="819" w:type="dxa"/>
            <w:tcBorders>
              <w:top w:val="nil"/>
              <w:left w:val="single" w:sz="8" w:space="0" w:color="000000"/>
              <w:bottom w:val="single" w:sz="8" w:space="0" w:color="000000"/>
              <w:right w:val="single" w:sz="8" w:space="0" w:color="000000"/>
            </w:tcBorders>
            <w:vAlign w:val="center"/>
          </w:tcPr>
          <w:p w14:paraId="05AECF39" w14:textId="77777777" w:rsidR="006655B8" w:rsidRDefault="00262041">
            <w:pPr>
              <w:widowControl/>
              <w:spacing w:line="300" w:lineRule="auto"/>
              <w:jc w:val="right"/>
              <w:rPr>
                <w:rFonts w:ascii="Times New Roman" w:eastAsia="Times New Roman" w:hAnsi="Times New Roman" w:cs="Times New Roman"/>
                <w:b/>
                <w:sz w:val="28"/>
                <w:szCs w:val="28"/>
              </w:rPr>
            </w:pPr>
            <w:r>
              <w:rPr>
                <w:rFonts w:ascii="Times New Roman" w:eastAsia="Times New Roman" w:hAnsi="Times New Roman" w:cs="Times New Roman"/>
                <w:b/>
                <w:sz w:val="28"/>
                <w:szCs w:val="28"/>
              </w:rPr>
              <w:t>1.5</w:t>
            </w:r>
          </w:p>
        </w:tc>
        <w:tc>
          <w:tcPr>
            <w:tcW w:w="1396" w:type="dxa"/>
            <w:tcBorders>
              <w:top w:val="nil"/>
              <w:left w:val="nil"/>
              <w:bottom w:val="single" w:sz="8" w:space="0" w:color="000000"/>
              <w:right w:val="single" w:sz="8" w:space="0" w:color="000000"/>
            </w:tcBorders>
            <w:vAlign w:val="center"/>
          </w:tcPr>
          <w:p w14:paraId="1E506486" w14:textId="77777777" w:rsidR="006655B8" w:rsidRDefault="00262041">
            <w:pPr>
              <w:widowControl/>
              <w:spacing w:line="300" w:lineRule="auto"/>
              <w:rPr>
                <w:rFonts w:ascii="Times New Roman" w:eastAsia="Times New Roman" w:hAnsi="Times New Roman" w:cs="Times New Roman"/>
                <w:b/>
                <w:sz w:val="28"/>
                <w:szCs w:val="28"/>
              </w:rPr>
            </w:pPr>
            <w:r>
              <w:rPr>
                <w:rFonts w:ascii="Times New Roman" w:eastAsia="Times New Roman" w:hAnsi="Times New Roman" w:cs="Times New Roman"/>
                <w:b/>
                <w:sz w:val="28"/>
                <w:szCs w:val="28"/>
              </w:rPr>
              <w:t> </w:t>
            </w:r>
          </w:p>
        </w:tc>
        <w:tc>
          <w:tcPr>
            <w:tcW w:w="710" w:type="dxa"/>
            <w:tcBorders>
              <w:top w:val="nil"/>
              <w:left w:val="nil"/>
              <w:bottom w:val="single" w:sz="8" w:space="0" w:color="000000"/>
              <w:right w:val="single" w:sz="8" w:space="0" w:color="000000"/>
            </w:tcBorders>
            <w:vAlign w:val="center"/>
          </w:tcPr>
          <w:p w14:paraId="0D2D1F9B" w14:textId="77777777" w:rsidR="006655B8" w:rsidRDefault="00262041">
            <w:pPr>
              <w:widowControl/>
              <w:spacing w:line="300" w:lineRule="auto"/>
              <w:rPr>
                <w:rFonts w:ascii="Times New Roman" w:eastAsia="Times New Roman" w:hAnsi="Times New Roman" w:cs="Times New Roman"/>
                <w:b/>
                <w:sz w:val="28"/>
                <w:szCs w:val="28"/>
              </w:rPr>
            </w:pPr>
            <w:r>
              <w:rPr>
                <w:rFonts w:ascii="Times New Roman" w:eastAsia="Times New Roman" w:hAnsi="Times New Roman" w:cs="Times New Roman"/>
                <w:b/>
                <w:sz w:val="28"/>
                <w:szCs w:val="28"/>
              </w:rPr>
              <w:t> </w:t>
            </w:r>
          </w:p>
        </w:tc>
      </w:tr>
      <w:tr w:rsidR="006655B8" w14:paraId="083B4076" w14:textId="77777777" w:rsidTr="00216D1F">
        <w:trPr>
          <w:trHeight w:val="540"/>
        </w:trPr>
        <w:tc>
          <w:tcPr>
            <w:tcW w:w="597" w:type="dxa"/>
            <w:tcBorders>
              <w:top w:val="nil"/>
              <w:left w:val="single" w:sz="8" w:space="0" w:color="000000"/>
              <w:right w:val="single" w:sz="8" w:space="0" w:color="000000"/>
            </w:tcBorders>
          </w:tcPr>
          <w:p w14:paraId="16883741" w14:textId="77777777" w:rsidR="006655B8" w:rsidRDefault="00262041" w:rsidP="0042527A">
            <w:pPr>
              <w:widowControl/>
              <w:spacing w:line="300" w:lineRule="auto"/>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2</w:t>
            </w:r>
          </w:p>
        </w:tc>
        <w:tc>
          <w:tcPr>
            <w:tcW w:w="4888" w:type="dxa"/>
            <w:tcBorders>
              <w:top w:val="nil"/>
              <w:left w:val="nil"/>
              <w:right w:val="single" w:sz="8" w:space="0" w:color="000000"/>
            </w:tcBorders>
            <w:vAlign w:val="center"/>
          </w:tcPr>
          <w:p w14:paraId="02BC71B6" w14:textId="77777777" w:rsidR="006655B8" w:rsidRDefault="00262041">
            <w:pPr>
              <w:widowControl/>
              <w:spacing w:line="300" w:lineRule="auto"/>
              <w:rPr>
                <w:rFonts w:ascii="Times New Roman" w:eastAsia="Times New Roman" w:hAnsi="Times New Roman" w:cs="Times New Roman"/>
                <w:b/>
                <w:sz w:val="28"/>
                <w:szCs w:val="28"/>
              </w:rPr>
            </w:pPr>
            <w:r>
              <w:rPr>
                <w:rFonts w:ascii="Times New Roman" w:eastAsia="Times New Roman" w:hAnsi="Times New Roman" w:cs="Times New Roman"/>
                <w:b/>
                <w:sz w:val="28"/>
                <w:szCs w:val="28"/>
              </w:rPr>
              <w:t>Chương 2: Vệ sinh lao động trong sản xuất</w:t>
            </w:r>
          </w:p>
        </w:tc>
        <w:tc>
          <w:tcPr>
            <w:tcW w:w="794" w:type="dxa"/>
            <w:tcBorders>
              <w:top w:val="nil"/>
              <w:left w:val="nil"/>
              <w:right w:val="nil"/>
            </w:tcBorders>
          </w:tcPr>
          <w:p w14:paraId="12631655" w14:textId="77777777" w:rsidR="006655B8" w:rsidRDefault="00262041" w:rsidP="0042527A">
            <w:pPr>
              <w:widowControl/>
              <w:spacing w:line="300" w:lineRule="auto"/>
              <w:jc w:val="right"/>
              <w:rPr>
                <w:rFonts w:ascii="Times New Roman" w:eastAsia="Times New Roman" w:hAnsi="Times New Roman" w:cs="Times New Roman"/>
                <w:b/>
                <w:sz w:val="28"/>
                <w:szCs w:val="28"/>
              </w:rPr>
            </w:pPr>
            <w:r>
              <w:rPr>
                <w:rFonts w:ascii="Times New Roman" w:eastAsia="Times New Roman" w:hAnsi="Times New Roman" w:cs="Times New Roman"/>
                <w:b/>
                <w:sz w:val="28"/>
                <w:szCs w:val="28"/>
              </w:rPr>
              <w:t>10</w:t>
            </w:r>
          </w:p>
        </w:tc>
        <w:tc>
          <w:tcPr>
            <w:tcW w:w="819" w:type="dxa"/>
            <w:tcBorders>
              <w:top w:val="nil"/>
              <w:left w:val="single" w:sz="8" w:space="0" w:color="000000"/>
              <w:right w:val="single" w:sz="8" w:space="0" w:color="000000"/>
            </w:tcBorders>
          </w:tcPr>
          <w:p w14:paraId="7E5C6BBB" w14:textId="77777777" w:rsidR="006655B8" w:rsidRDefault="00262041" w:rsidP="0042527A">
            <w:pPr>
              <w:widowControl/>
              <w:spacing w:line="300" w:lineRule="auto"/>
              <w:jc w:val="right"/>
              <w:rPr>
                <w:rFonts w:ascii="Times New Roman" w:eastAsia="Times New Roman" w:hAnsi="Times New Roman" w:cs="Times New Roman"/>
                <w:b/>
                <w:sz w:val="28"/>
                <w:szCs w:val="28"/>
              </w:rPr>
            </w:pPr>
            <w:r>
              <w:rPr>
                <w:rFonts w:ascii="Times New Roman" w:eastAsia="Times New Roman" w:hAnsi="Times New Roman" w:cs="Times New Roman"/>
                <w:b/>
                <w:sz w:val="28"/>
                <w:szCs w:val="28"/>
              </w:rPr>
              <w:t>7</w:t>
            </w:r>
          </w:p>
        </w:tc>
        <w:tc>
          <w:tcPr>
            <w:tcW w:w="1396" w:type="dxa"/>
            <w:tcBorders>
              <w:top w:val="nil"/>
              <w:left w:val="nil"/>
              <w:right w:val="single" w:sz="8" w:space="0" w:color="000000"/>
            </w:tcBorders>
          </w:tcPr>
          <w:p w14:paraId="3A9DE643" w14:textId="77777777" w:rsidR="006655B8" w:rsidRDefault="00262041" w:rsidP="0042527A">
            <w:pPr>
              <w:widowControl/>
              <w:spacing w:line="300" w:lineRule="auto"/>
              <w:jc w:val="right"/>
              <w:rPr>
                <w:rFonts w:ascii="Times New Roman" w:eastAsia="Times New Roman" w:hAnsi="Times New Roman" w:cs="Times New Roman"/>
                <w:b/>
                <w:sz w:val="28"/>
                <w:szCs w:val="28"/>
              </w:rPr>
            </w:pPr>
            <w:r>
              <w:rPr>
                <w:rFonts w:ascii="Times New Roman" w:eastAsia="Times New Roman" w:hAnsi="Times New Roman" w:cs="Times New Roman"/>
                <w:b/>
                <w:sz w:val="28"/>
                <w:szCs w:val="28"/>
              </w:rPr>
              <w:t>3</w:t>
            </w:r>
          </w:p>
        </w:tc>
        <w:tc>
          <w:tcPr>
            <w:tcW w:w="710" w:type="dxa"/>
            <w:tcBorders>
              <w:top w:val="nil"/>
              <w:left w:val="nil"/>
              <w:right w:val="single" w:sz="8" w:space="0" w:color="000000"/>
            </w:tcBorders>
          </w:tcPr>
          <w:p w14:paraId="56975F98" w14:textId="77777777" w:rsidR="006655B8" w:rsidRDefault="00262041" w:rsidP="0042527A">
            <w:pPr>
              <w:widowControl/>
              <w:spacing w:line="300" w:lineRule="auto"/>
              <w:jc w:val="right"/>
              <w:rPr>
                <w:rFonts w:ascii="Times New Roman" w:eastAsia="Times New Roman" w:hAnsi="Times New Roman" w:cs="Times New Roman"/>
                <w:b/>
                <w:sz w:val="28"/>
                <w:szCs w:val="28"/>
              </w:rPr>
            </w:pPr>
            <w:r>
              <w:rPr>
                <w:rFonts w:ascii="Times New Roman" w:eastAsia="Times New Roman" w:hAnsi="Times New Roman" w:cs="Times New Roman"/>
                <w:b/>
                <w:sz w:val="28"/>
                <w:szCs w:val="28"/>
              </w:rPr>
              <w:t> </w:t>
            </w:r>
          </w:p>
        </w:tc>
      </w:tr>
      <w:tr w:rsidR="006655B8" w14:paraId="59123DDD" w14:textId="77777777" w:rsidTr="00216D1F">
        <w:trPr>
          <w:trHeight w:val="330"/>
        </w:trPr>
        <w:tc>
          <w:tcPr>
            <w:tcW w:w="597" w:type="dxa"/>
            <w:tcBorders>
              <w:top w:val="nil"/>
              <w:left w:val="single" w:sz="8" w:space="0" w:color="000000"/>
              <w:bottom w:val="single" w:sz="4" w:space="0" w:color="auto"/>
              <w:right w:val="single" w:sz="8" w:space="0" w:color="000000"/>
            </w:tcBorders>
            <w:vAlign w:val="center"/>
          </w:tcPr>
          <w:p w14:paraId="6424941B" w14:textId="77777777" w:rsidR="006655B8" w:rsidRDefault="00262041">
            <w:pPr>
              <w:widowControl/>
              <w:spacing w:line="300" w:lineRule="auto"/>
              <w:rPr>
                <w:rFonts w:ascii="Times New Roman" w:eastAsia="Times New Roman" w:hAnsi="Times New Roman" w:cs="Times New Roman"/>
                <w:b/>
                <w:sz w:val="28"/>
                <w:szCs w:val="28"/>
              </w:rPr>
            </w:pPr>
            <w:r>
              <w:rPr>
                <w:rFonts w:ascii="Times New Roman" w:eastAsia="Times New Roman" w:hAnsi="Times New Roman" w:cs="Times New Roman"/>
                <w:b/>
                <w:sz w:val="28"/>
                <w:szCs w:val="28"/>
              </w:rPr>
              <w:t> </w:t>
            </w:r>
          </w:p>
        </w:tc>
        <w:tc>
          <w:tcPr>
            <w:tcW w:w="4888" w:type="dxa"/>
            <w:tcBorders>
              <w:top w:val="nil"/>
              <w:left w:val="nil"/>
              <w:bottom w:val="single" w:sz="4" w:space="0" w:color="auto"/>
              <w:right w:val="single" w:sz="8" w:space="0" w:color="000000"/>
            </w:tcBorders>
            <w:vAlign w:val="center"/>
          </w:tcPr>
          <w:p w14:paraId="6A52B436" w14:textId="77777777" w:rsidR="006655B8" w:rsidRDefault="00262041">
            <w:pPr>
              <w:widowControl/>
              <w:spacing w:line="30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1. Khái niệm về vệ sinh lao động</w:t>
            </w:r>
          </w:p>
        </w:tc>
        <w:tc>
          <w:tcPr>
            <w:tcW w:w="794" w:type="dxa"/>
            <w:tcBorders>
              <w:top w:val="nil"/>
              <w:left w:val="nil"/>
              <w:bottom w:val="single" w:sz="4" w:space="0" w:color="auto"/>
              <w:right w:val="nil"/>
            </w:tcBorders>
            <w:vAlign w:val="center"/>
          </w:tcPr>
          <w:p w14:paraId="01D864BF" w14:textId="77777777" w:rsidR="006655B8" w:rsidRDefault="00262041">
            <w:pPr>
              <w:widowControl/>
              <w:spacing w:line="300" w:lineRule="auto"/>
              <w:rPr>
                <w:rFonts w:ascii="Times New Roman" w:eastAsia="Times New Roman" w:hAnsi="Times New Roman" w:cs="Times New Roman"/>
                <w:b/>
                <w:sz w:val="28"/>
                <w:szCs w:val="28"/>
              </w:rPr>
            </w:pPr>
            <w:r>
              <w:rPr>
                <w:rFonts w:ascii="Times New Roman" w:eastAsia="Times New Roman" w:hAnsi="Times New Roman" w:cs="Times New Roman"/>
                <w:b/>
                <w:sz w:val="28"/>
                <w:szCs w:val="28"/>
              </w:rPr>
              <w:t> </w:t>
            </w:r>
          </w:p>
        </w:tc>
        <w:tc>
          <w:tcPr>
            <w:tcW w:w="819" w:type="dxa"/>
            <w:tcBorders>
              <w:top w:val="nil"/>
              <w:left w:val="single" w:sz="8" w:space="0" w:color="000000"/>
              <w:bottom w:val="single" w:sz="4" w:space="0" w:color="auto"/>
              <w:right w:val="single" w:sz="8" w:space="0" w:color="000000"/>
            </w:tcBorders>
            <w:vAlign w:val="center"/>
          </w:tcPr>
          <w:p w14:paraId="659DA0CB" w14:textId="77777777" w:rsidR="006655B8" w:rsidRDefault="00262041">
            <w:pPr>
              <w:widowControl/>
              <w:spacing w:line="300" w:lineRule="auto"/>
              <w:jc w:val="right"/>
              <w:rPr>
                <w:rFonts w:ascii="Times New Roman" w:eastAsia="Times New Roman" w:hAnsi="Times New Roman" w:cs="Times New Roman"/>
                <w:b/>
                <w:sz w:val="28"/>
                <w:szCs w:val="28"/>
              </w:rPr>
            </w:pPr>
            <w:r>
              <w:rPr>
                <w:rFonts w:ascii="Times New Roman" w:eastAsia="Times New Roman" w:hAnsi="Times New Roman" w:cs="Times New Roman"/>
                <w:b/>
                <w:sz w:val="28"/>
                <w:szCs w:val="28"/>
              </w:rPr>
              <w:t>0.5</w:t>
            </w:r>
          </w:p>
        </w:tc>
        <w:tc>
          <w:tcPr>
            <w:tcW w:w="1396" w:type="dxa"/>
            <w:tcBorders>
              <w:top w:val="nil"/>
              <w:left w:val="nil"/>
              <w:bottom w:val="single" w:sz="4" w:space="0" w:color="auto"/>
              <w:right w:val="single" w:sz="8" w:space="0" w:color="000000"/>
            </w:tcBorders>
            <w:vAlign w:val="center"/>
          </w:tcPr>
          <w:p w14:paraId="6B2E686F" w14:textId="77777777" w:rsidR="006655B8" w:rsidRDefault="00262041">
            <w:pPr>
              <w:widowControl/>
              <w:spacing w:line="300" w:lineRule="auto"/>
              <w:rPr>
                <w:rFonts w:ascii="Times New Roman" w:eastAsia="Times New Roman" w:hAnsi="Times New Roman" w:cs="Times New Roman"/>
                <w:b/>
                <w:sz w:val="28"/>
                <w:szCs w:val="28"/>
              </w:rPr>
            </w:pPr>
            <w:r>
              <w:rPr>
                <w:rFonts w:ascii="Times New Roman" w:eastAsia="Times New Roman" w:hAnsi="Times New Roman" w:cs="Times New Roman"/>
                <w:b/>
                <w:sz w:val="28"/>
                <w:szCs w:val="28"/>
              </w:rPr>
              <w:t> </w:t>
            </w:r>
          </w:p>
        </w:tc>
        <w:tc>
          <w:tcPr>
            <w:tcW w:w="710" w:type="dxa"/>
            <w:tcBorders>
              <w:top w:val="nil"/>
              <w:left w:val="nil"/>
              <w:bottom w:val="single" w:sz="4" w:space="0" w:color="auto"/>
              <w:right w:val="single" w:sz="8" w:space="0" w:color="000000"/>
            </w:tcBorders>
            <w:vAlign w:val="center"/>
          </w:tcPr>
          <w:p w14:paraId="6E694F40" w14:textId="77777777" w:rsidR="006655B8" w:rsidRDefault="00262041">
            <w:pPr>
              <w:widowControl/>
              <w:spacing w:line="300" w:lineRule="auto"/>
              <w:rPr>
                <w:rFonts w:ascii="Times New Roman" w:eastAsia="Times New Roman" w:hAnsi="Times New Roman" w:cs="Times New Roman"/>
                <w:b/>
                <w:sz w:val="28"/>
                <w:szCs w:val="28"/>
              </w:rPr>
            </w:pPr>
            <w:r>
              <w:rPr>
                <w:rFonts w:ascii="Times New Roman" w:eastAsia="Times New Roman" w:hAnsi="Times New Roman" w:cs="Times New Roman"/>
                <w:b/>
                <w:sz w:val="28"/>
                <w:szCs w:val="28"/>
              </w:rPr>
              <w:t> </w:t>
            </w:r>
          </w:p>
        </w:tc>
      </w:tr>
      <w:tr w:rsidR="006655B8" w14:paraId="543559FE" w14:textId="77777777" w:rsidTr="00216D1F">
        <w:trPr>
          <w:trHeight w:val="660"/>
        </w:trPr>
        <w:tc>
          <w:tcPr>
            <w:tcW w:w="597" w:type="dxa"/>
            <w:tcBorders>
              <w:top w:val="single" w:sz="4" w:space="0" w:color="auto"/>
              <w:left w:val="single" w:sz="8" w:space="0" w:color="000000"/>
              <w:bottom w:val="nil"/>
              <w:right w:val="single" w:sz="8" w:space="0" w:color="000000"/>
            </w:tcBorders>
            <w:vAlign w:val="center"/>
          </w:tcPr>
          <w:p w14:paraId="2BDC2B9E" w14:textId="77777777" w:rsidR="006655B8" w:rsidRDefault="00262041">
            <w:pPr>
              <w:widowControl/>
              <w:spacing w:line="300" w:lineRule="auto"/>
              <w:rPr>
                <w:rFonts w:ascii="Times New Roman" w:eastAsia="Times New Roman" w:hAnsi="Times New Roman" w:cs="Times New Roman"/>
                <w:b/>
                <w:sz w:val="28"/>
                <w:szCs w:val="28"/>
              </w:rPr>
            </w:pPr>
            <w:r>
              <w:rPr>
                <w:rFonts w:ascii="Times New Roman" w:eastAsia="Times New Roman" w:hAnsi="Times New Roman" w:cs="Times New Roman"/>
                <w:b/>
                <w:sz w:val="28"/>
                <w:szCs w:val="28"/>
              </w:rPr>
              <w:lastRenderedPageBreak/>
              <w:t> </w:t>
            </w:r>
          </w:p>
        </w:tc>
        <w:tc>
          <w:tcPr>
            <w:tcW w:w="4888" w:type="dxa"/>
            <w:tcBorders>
              <w:top w:val="single" w:sz="4" w:space="0" w:color="auto"/>
              <w:left w:val="nil"/>
              <w:bottom w:val="nil"/>
              <w:right w:val="single" w:sz="8" w:space="0" w:color="000000"/>
            </w:tcBorders>
            <w:vAlign w:val="center"/>
          </w:tcPr>
          <w:p w14:paraId="38820831" w14:textId="77777777" w:rsidR="006655B8" w:rsidRDefault="00262041">
            <w:pPr>
              <w:widowControl/>
              <w:spacing w:line="30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2. Điều kiện lao động và các yếu tố nguy hiểm có hại trong lao động</w:t>
            </w:r>
          </w:p>
        </w:tc>
        <w:tc>
          <w:tcPr>
            <w:tcW w:w="794" w:type="dxa"/>
            <w:tcBorders>
              <w:top w:val="single" w:sz="4" w:space="0" w:color="auto"/>
              <w:left w:val="nil"/>
              <w:bottom w:val="nil"/>
              <w:right w:val="nil"/>
            </w:tcBorders>
            <w:vAlign w:val="center"/>
          </w:tcPr>
          <w:p w14:paraId="6F8117B0" w14:textId="77777777" w:rsidR="006655B8" w:rsidRDefault="00262041">
            <w:pPr>
              <w:widowControl/>
              <w:spacing w:line="300" w:lineRule="auto"/>
              <w:rPr>
                <w:rFonts w:ascii="Times New Roman" w:eastAsia="Times New Roman" w:hAnsi="Times New Roman" w:cs="Times New Roman"/>
                <w:b/>
                <w:sz w:val="28"/>
                <w:szCs w:val="28"/>
              </w:rPr>
            </w:pPr>
            <w:r>
              <w:rPr>
                <w:rFonts w:ascii="Times New Roman" w:eastAsia="Times New Roman" w:hAnsi="Times New Roman" w:cs="Times New Roman"/>
                <w:b/>
                <w:sz w:val="28"/>
                <w:szCs w:val="28"/>
              </w:rPr>
              <w:t> </w:t>
            </w:r>
          </w:p>
        </w:tc>
        <w:tc>
          <w:tcPr>
            <w:tcW w:w="819" w:type="dxa"/>
            <w:tcBorders>
              <w:top w:val="single" w:sz="4" w:space="0" w:color="auto"/>
              <w:left w:val="single" w:sz="8" w:space="0" w:color="000000"/>
              <w:bottom w:val="nil"/>
              <w:right w:val="single" w:sz="8" w:space="0" w:color="000000"/>
            </w:tcBorders>
            <w:vAlign w:val="center"/>
          </w:tcPr>
          <w:p w14:paraId="4676BD9D" w14:textId="77777777" w:rsidR="006655B8" w:rsidRDefault="00262041">
            <w:pPr>
              <w:widowControl/>
              <w:spacing w:line="300" w:lineRule="auto"/>
              <w:jc w:val="right"/>
              <w:rPr>
                <w:rFonts w:ascii="Times New Roman" w:eastAsia="Times New Roman" w:hAnsi="Times New Roman" w:cs="Times New Roman"/>
                <w:b/>
                <w:sz w:val="28"/>
                <w:szCs w:val="28"/>
              </w:rPr>
            </w:pPr>
            <w:r>
              <w:rPr>
                <w:rFonts w:ascii="Times New Roman" w:eastAsia="Times New Roman" w:hAnsi="Times New Roman" w:cs="Times New Roman"/>
                <w:b/>
                <w:sz w:val="28"/>
                <w:szCs w:val="28"/>
              </w:rPr>
              <w:t>2</w:t>
            </w:r>
          </w:p>
        </w:tc>
        <w:tc>
          <w:tcPr>
            <w:tcW w:w="1396" w:type="dxa"/>
            <w:tcBorders>
              <w:top w:val="single" w:sz="4" w:space="0" w:color="auto"/>
              <w:left w:val="nil"/>
              <w:bottom w:val="nil"/>
              <w:right w:val="single" w:sz="8" w:space="0" w:color="000000"/>
            </w:tcBorders>
            <w:vAlign w:val="center"/>
          </w:tcPr>
          <w:p w14:paraId="5455017B" w14:textId="77777777" w:rsidR="006655B8" w:rsidRDefault="00262041">
            <w:pPr>
              <w:widowControl/>
              <w:spacing w:line="300" w:lineRule="auto"/>
              <w:rPr>
                <w:rFonts w:ascii="Times New Roman" w:eastAsia="Times New Roman" w:hAnsi="Times New Roman" w:cs="Times New Roman"/>
                <w:b/>
                <w:sz w:val="28"/>
                <w:szCs w:val="28"/>
              </w:rPr>
            </w:pPr>
            <w:r>
              <w:rPr>
                <w:rFonts w:ascii="Times New Roman" w:eastAsia="Times New Roman" w:hAnsi="Times New Roman" w:cs="Times New Roman"/>
                <w:b/>
                <w:sz w:val="28"/>
                <w:szCs w:val="28"/>
              </w:rPr>
              <w:t> </w:t>
            </w:r>
          </w:p>
        </w:tc>
        <w:tc>
          <w:tcPr>
            <w:tcW w:w="710" w:type="dxa"/>
            <w:tcBorders>
              <w:top w:val="single" w:sz="4" w:space="0" w:color="auto"/>
              <w:left w:val="nil"/>
              <w:bottom w:val="nil"/>
              <w:right w:val="single" w:sz="8" w:space="0" w:color="000000"/>
            </w:tcBorders>
            <w:vAlign w:val="center"/>
          </w:tcPr>
          <w:p w14:paraId="5C26B688" w14:textId="77777777" w:rsidR="006655B8" w:rsidRDefault="00262041">
            <w:pPr>
              <w:widowControl/>
              <w:spacing w:line="300" w:lineRule="auto"/>
              <w:rPr>
                <w:rFonts w:ascii="Times New Roman" w:eastAsia="Times New Roman" w:hAnsi="Times New Roman" w:cs="Times New Roman"/>
                <w:b/>
                <w:sz w:val="28"/>
                <w:szCs w:val="28"/>
              </w:rPr>
            </w:pPr>
            <w:r>
              <w:rPr>
                <w:rFonts w:ascii="Times New Roman" w:eastAsia="Times New Roman" w:hAnsi="Times New Roman" w:cs="Times New Roman"/>
                <w:b/>
                <w:sz w:val="28"/>
                <w:szCs w:val="28"/>
              </w:rPr>
              <w:t> </w:t>
            </w:r>
          </w:p>
        </w:tc>
      </w:tr>
      <w:tr w:rsidR="006655B8" w14:paraId="64905249" w14:textId="77777777">
        <w:trPr>
          <w:trHeight w:val="990"/>
        </w:trPr>
        <w:tc>
          <w:tcPr>
            <w:tcW w:w="597" w:type="dxa"/>
            <w:tcBorders>
              <w:top w:val="nil"/>
              <w:left w:val="single" w:sz="8" w:space="0" w:color="000000"/>
              <w:bottom w:val="nil"/>
              <w:right w:val="single" w:sz="8" w:space="0" w:color="000000"/>
            </w:tcBorders>
            <w:vAlign w:val="center"/>
          </w:tcPr>
          <w:p w14:paraId="1DCA5645" w14:textId="77777777" w:rsidR="006655B8" w:rsidRDefault="00262041">
            <w:pPr>
              <w:widowControl/>
              <w:spacing w:line="300" w:lineRule="auto"/>
              <w:rPr>
                <w:rFonts w:ascii="Times New Roman" w:eastAsia="Times New Roman" w:hAnsi="Times New Roman" w:cs="Times New Roman"/>
                <w:b/>
                <w:sz w:val="28"/>
                <w:szCs w:val="28"/>
              </w:rPr>
            </w:pPr>
            <w:r>
              <w:rPr>
                <w:rFonts w:ascii="Times New Roman" w:eastAsia="Times New Roman" w:hAnsi="Times New Roman" w:cs="Times New Roman"/>
                <w:b/>
                <w:sz w:val="28"/>
                <w:szCs w:val="28"/>
              </w:rPr>
              <w:t> </w:t>
            </w:r>
          </w:p>
        </w:tc>
        <w:tc>
          <w:tcPr>
            <w:tcW w:w="4888" w:type="dxa"/>
            <w:tcBorders>
              <w:top w:val="nil"/>
              <w:left w:val="nil"/>
              <w:bottom w:val="nil"/>
              <w:right w:val="single" w:sz="8" w:space="0" w:color="000000"/>
            </w:tcBorders>
            <w:vAlign w:val="center"/>
          </w:tcPr>
          <w:p w14:paraId="765C453E" w14:textId="77777777" w:rsidR="006655B8" w:rsidRDefault="00262041">
            <w:pPr>
              <w:widowControl/>
              <w:spacing w:line="30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3. Các biện pháp đề phòng tác hại nghề nghiệp nhằm bảo vệ sức khoẻ cho người lao động</w:t>
            </w:r>
          </w:p>
        </w:tc>
        <w:tc>
          <w:tcPr>
            <w:tcW w:w="794" w:type="dxa"/>
            <w:tcBorders>
              <w:top w:val="nil"/>
              <w:left w:val="nil"/>
              <w:bottom w:val="nil"/>
              <w:right w:val="nil"/>
            </w:tcBorders>
            <w:vAlign w:val="center"/>
          </w:tcPr>
          <w:p w14:paraId="4CD953DC" w14:textId="77777777" w:rsidR="006655B8" w:rsidRDefault="00262041">
            <w:pPr>
              <w:widowControl/>
              <w:spacing w:line="300" w:lineRule="auto"/>
              <w:rPr>
                <w:rFonts w:ascii="Times New Roman" w:eastAsia="Times New Roman" w:hAnsi="Times New Roman" w:cs="Times New Roman"/>
                <w:b/>
                <w:sz w:val="28"/>
                <w:szCs w:val="28"/>
              </w:rPr>
            </w:pPr>
            <w:r>
              <w:rPr>
                <w:rFonts w:ascii="Times New Roman" w:eastAsia="Times New Roman" w:hAnsi="Times New Roman" w:cs="Times New Roman"/>
                <w:b/>
                <w:sz w:val="28"/>
                <w:szCs w:val="28"/>
              </w:rPr>
              <w:t> </w:t>
            </w:r>
          </w:p>
        </w:tc>
        <w:tc>
          <w:tcPr>
            <w:tcW w:w="819" w:type="dxa"/>
            <w:tcBorders>
              <w:top w:val="nil"/>
              <w:left w:val="single" w:sz="8" w:space="0" w:color="000000"/>
              <w:bottom w:val="nil"/>
              <w:right w:val="single" w:sz="8" w:space="0" w:color="000000"/>
            </w:tcBorders>
            <w:vAlign w:val="center"/>
          </w:tcPr>
          <w:p w14:paraId="4872EDF9" w14:textId="77777777" w:rsidR="006655B8" w:rsidRDefault="00262041">
            <w:pPr>
              <w:widowControl/>
              <w:spacing w:line="300" w:lineRule="auto"/>
              <w:jc w:val="right"/>
              <w:rPr>
                <w:rFonts w:ascii="Times New Roman" w:eastAsia="Times New Roman" w:hAnsi="Times New Roman" w:cs="Times New Roman"/>
                <w:b/>
                <w:sz w:val="28"/>
                <w:szCs w:val="28"/>
              </w:rPr>
            </w:pPr>
            <w:r>
              <w:rPr>
                <w:rFonts w:ascii="Times New Roman" w:eastAsia="Times New Roman" w:hAnsi="Times New Roman" w:cs="Times New Roman"/>
                <w:b/>
                <w:sz w:val="28"/>
                <w:szCs w:val="28"/>
              </w:rPr>
              <w:t>2</w:t>
            </w:r>
          </w:p>
        </w:tc>
        <w:tc>
          <w:tcPr>
            <w:tcW w:w="1396" w:type="dxa"/>
            <w:tcBorders>
              <w:top w:val="nil"/>
              <w:left w:val="nil"/>
              <w:bottom w:val="nil"/>
              <w:right w:val="single" w:sz="8" w:space="0" w:color="000000"/>
            </w:tcBorders>
            <w:vAlign w:val="center"/>
          </w:tcPr>
          <w:p w14:paraId="7C203522" w14:textId="77777777" w:rsidR="006655B8" w:rsidRDefault="00262041">
            <w:pPr>
              <w:widowControl/>
              <w:spacing w:line="300" w:lineRule="auto"/>
              <w:jc w:val="right"/>
              <w:rPr>
                <w:rFonts w:ascii="Times New Roman" w:eastAsia="Times New Roman" w:hAnsi="Times New Roman" w:cs="Times New Roman"/>
                <w:b/>
                <w:sz w:val="28"/>
                <w:szCs w:val="28"/>
              </w:rPr>
            </w:pPr>
            <w:r>
              <w:rPr>
                <w:rFonts w:ascii="Times New Roman" w:eastAsia="Times New Roman" w:hAnsi="Times New Roman" w:cs="Times New Roman"/>
                <w:b/>
                <w:sz w:val="28"/>
                <w:szCs w:val="28"/>
              </w:rPr>
              <w:t>0.5</w:t>
            </w:r>
          </w:p>
        </w:tc>
        <w:tc>
          <w:tcPr>
            <w:tcW w:w="710" w:type="dxa"/>
            <w:tcBorders>
              <w:top w:val="nil"/>
              <w:left w:val="nil"/>
              <w:bottom w:val="nil"/>
              <w:right w:val="single" w:sz="8" w:space="0" w:color="000000"/>
            </w:tcBorders>
            <w:vAlign w:val="center"/>
          </w:tcPr>
          <w:p w14:paraId="7AA344B8" w14:textId="77777777" w:rsidR="006655B8" w:rsidRDefault="00262041">
            <w:pPr>
              <w:widowControl/>
              <w:spacing w:line="300" w:lineRule="auto"/>
              <w:rPr>
                <w:rFonts w:ascii="Times New Roman" w:eastAsia="Times New Roman" w:hAnsi="Times New Roman" w:cs="Times New Roman"/>
                <w:b/>
                <w:sz w:val="28"/>
                <w:szCs w:val="28"/>
              </w:rPr>
            </w:pPr>
            <w:r>
              <w:rPr>
                <w:rFonts w:ascii="Times New Roman" w:eastAsia="Times New Roman" w:hAnsi="Times New Roman" w:cs="Times New Roman"/>
                <w:b/>
                <w:sz w:val="28"/>
                <w:szCs w:val="28"/>
              </w:rPr>
              <w:t> </w:t>
            </w:r>
          </w:p>
        </w:tc>
      </w:tr>
      <w:tr w:rsidR="006655B8" w14:paraId="0A1EAF2F" w14:textId="77777777">
        <w:trPr>
          <w:trHeight w:val="340"/>
        </w:trPr>
        <w:tc>
          <w:tcPr>
            <w:tcW w:w="597" w:type="dxa"/>
            <w:tcBorders>
              <w:top w:val="nil"/>
              <w:left w:val="single" w:sz="8" w:space="0" w:color="000000"/>
              <w:bottom w:val="single" w:sz="8" w:space="0" w:color="000000"/>
              <w:right w:val="single" w:sz="8" w:space="0" w:color="000000"/>
            </w:tcBorders>
            <w:vAlign w:val="center"/>
          </w:tcPr>
          <w:p w14:paraId="0FB195B6" w14:textId="77777777" w:rsidR="006655B8" w:rsidRDefault="00262041">
            <w:pPr>
              <w:widowControl/>
              <w:spacing w:line="300" w:lineRule="auto"/>
              <w:rPr>
                <w:rFonts w:ascii="Times New Roman" w:eastAsia="Times New Roman" w:hAnsi="Times New Roman" w:cs="Times New Roman"/>
                <w:b/>
                <w:sz w:val="28"/>
                <w:szCs w:val="28"/>
              </w:rPr>
            </w:pPr>
            <w:r>
              <w:rPr>
                <w:rFonts w:ascii="Times New Roman" w:eastAsia="Times New Roman" w:hAnsi="Times New Roman" w:cs="Times New Roman"/>
                <w:b/>
                <w:sz w:val="28"/>
                <w:szCs w:val="28"/>
              </w:rPr>
              <w:t> </w:t>
            </w:r>
          </w:p>
        </w:tc>
        <w:tc>
          <w:tcPr>
            <w:tcW w:w="4888" w:type="dxa"/>
            <w:tcBorders>
              <w:top w:val="nil"/>
              <w:left w:val="nil"/>
              <w:bottom w:val="single" w:sz="8" w:space="0" w:color="000000"/>
              <w:right w:val="single" w:sz="8" w:space="0" w:color="000000"/>
            </w:tcBorders>
            <w:vAlign w:val="center"/>
          </w:tcPr>
          <w:p w14:paraId="2AC91CC4" w14:textId="77777777" w:rsidR="006655B8" w:rsidRDefault="00262041">
            <w:pPr>
              <w:widowControl/>
              <w:spacing w:line="30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4. Cấp cứu khi bị nhiễm độc, bỏng</w:t>
            </w:r>
          </w:p>
        </w:tc>
        <w:tc>
          <w:tcPr>
            <w:tcW w:w="794" w:type="dxa"/>
            <w:tcBorders>
              <w:top w:val="nil"/>
              <w:left w:val="nil"/>
              <w:bottom w:val="single" w:sz="8" w:space="0" w:color="000000"/>
              <w:right w:val="nil"/>
            </w:tcBorders>
            <w:vAlign w:val="center"/>
          </w:tcPr>
          <w:p w14:paraId="00616725" w14:textId="77777777" w:rsidR="006655B8" w:rsidRDefault="00262041">
            <w:pPr>
              <w:widowControl/>
              <w:spacing w:line="300" w:lineRule="auto"/>
              <w:rPr>
                <w:rFonts w:ascii="Times New Roman" w:eastAsia="Times New Roman" w:hAnsi="Times New Roman" w:cs="Times New Roman"/>
                <w:b/>
                <w:sz w:val="28"/>
                <w:szCs w:val="28"/>
              </w:rPr>
            </w:pPr>
            <w:r>
              <w:rPr>
                <w:rFonts w:ascii="Times New Roman" w:eastAsia="Times New Roman" w:hAnsi="Times New Roman" w:cs="Times New Roman"/>
                <w:b/>
                <w:sz w:val="28"/>
                <w:szCs w:val="28"/>
              </w:rPr>
              <w:t> </w:t>
            </w:r>
          </w:p>
        </w:tc>
        <w:tc>
          <w:tcPr>
            <w:tcW w:w="819" w:type="dxa"/>
            <w:tcBorders>
              <w:top w:val="nil"/>
              <w:left w:val="single" w:sz="8" w:space="0" w:color="000000"/>
              <w:bottom w:val="single" w:sz="8" w:space="0" w:color="000000"/>
              <w:right w:val="single" w:sz="8" w:space="0" w:color="000000"/>
            </w:tcBorders>
            <w:vAlign w:val="center"/>
          </w:tcPr>
          <w:p w14:paraId="33BEA50C" w14:textId="77777777" w:rsidR="006655B8" w:rsidRDefault="00262041">
            <w:pPr>
              <w:widowControl/>
              <w:spacing w:line="300" w:lineRule="auto"/>
              <w:jc w:val="right"/>
              <w:rPr>
                <w:rFonts w:ascii="Times New Roman" w:eastAsia="Times New Roman" w:hAnsi="Times New Roman" w:cs="Times New Roman"/>
                <w:b/>
                <w:sz w:val="28"/>
                <w:szCs w:val="28"/>
              </w:rPr>
            </w:pPr>
            <w:r>
              <w:rPr>
                <w:rFonts w:ascii="Times New Roman" w:eastAsia="Times New Roman" w:hAnsi="Times New Roman" w:cs="Times New Roman"/>
                <w:b/>
                <w:sz w:val="28"/>
                <w:szCs w:val="28"/>
              </w:rPr>
              <w:t>2.5</w:t>
            </w:r>
          </w:p>
        </w:tc>
        <w:tc>
          <w:tcPr>
            <w:tcW w:w="1396" w:type="dxa"/>
            <w:tcBorders>
              <w:top w:val="nil"/>
              <w:left w:val="nil"/>
              <w:bottom w:val="single" w:sz="8" w:space="0" w:color="000000"/>
              <w:right w:val="single" w:sz="8" w:space="0" w:color="000000"/>
            </w:tcBorders>
            <w:vAlign w:val="center"/>
          </w:tcPr>
          <w:p w14:paraId="33CE9674" w14:textId="77777777" w:rsidR="006655B8" w:rsidRDefault="00262041">
            <w:pPr>
              <w:widowControl/>
              <w:spacing w:line="300" w:lineRule="auto"/>
              <w:jc w:val="right"/>
              <w:rPr>
                <w:rFonts w:ascii="Times New Roman" w:eastAsia="Times New Roman" w:hAnsi="Times New Roman" w:cs="Times New Roman"/>
                <w:b/>
                <w:sz w:val="28"/>
                <w:szCs w:val="28"/>
              </w:rPr>
            </w:pPr>
            <w:r>
              <w:rPr>
                <w:rFonts w:ascii="Times New Roman" w:eastAsia="Times New Roman" w:hAnsi="Times New Roman" w:cs="Times New Roman"/>
                <w:b/>
                <w:sz w:val="28"/>
                <w:szCs w:val="28"/>
              </w:rPr>
              <w:t>2.5</w:t>
            </w:r>
          </w:p>
        </w:tc>
        <w:tc>
          <w:tcPr>
            <w:tcW w:w="710" w:type="dxa"/>
            <w:tcBorders>
              <w:top w:val="nil"/>
              <w:left w:val="nil"/>
              <w:bottom w:val="single" w:sz="8" w:space="0" w:color="000000"/>
              <w:right w:val="single" w:sz="8" w:space="0" w:color="000000"/>
            </w:tcBorders>
            <w:vAlign w:val="center"/>
          </w:tcPr>
          <w:p w14:paraId="176EA0E2" w14:textId="77777777" w:rsidR="006655B8" w:rsidRDefault="00262041">
            <w:pPr>
              <w:widowControl/>
              <w:spacing w:line="300" w:lineRule="auto"/>
              <w:rPr>
                <w:rFonts w:ascii="Times New Roman" w:eastAsia="Times New Roman" w:hAnsi="Times New Roman" w:cs="Times New Roman"/>
                <w:b/>
                <w:sz w:val="28"/>
                <w:szCs w:val="28"/>
              </w:rPr>
            </w:pPr>
            <w:r>
              <w:rPr>
                <w:rFonts w:ascii="Times New Roman" w:eastAsia="Times New Roman" w:hAnsi="Times New Roman" w:cs="Times New Roman"/>
                <w:b/>
                <w:sz w:val="28"/>
                <w:szCs w:val="28"/>
              </w:rPr>
              <w:t> </w:t>
            </w:r>
          </w:p>
        </w:tc>
      </w:tr>
      <w:tr w:rsidR="006655B8" w14:paraId="434BCD15" w14:textId="77777777" w:rsidTr="0042527A">
        <w:trPr>
          <w:trHeight w:val="330"/>
        </w:trPr>
        <w:tc>
          <w:tcPr>
            <w:tcW w:w="597" w:type="dxa"/>
            <w:tcBorders>
              <w:top w:val="nil"/>
              <w:left w:val="single" w:sz="8" w:space="0" w:color="000000"/>
              <w:bottom w:val="nil"/>
              <w:right w:val="single" w:sz="8" w:space="0" w:color="000000"/>
            </w:tcBorders>
          </w:tcPr>
          <w:p w14:paraId="56335093" w14:textId="77777777" w:rsidR="006655B8" w:rsidRPr="0042527A" w:rsidRDefault="0042527A" w:rsidP="0042527A">
            <w:pPr>
              <w:widowControl/>
              <w:spacing w:line="300" w:lineRule="auto"/>
              <w:jc w:val="center"/>
              <w:rPr>
                <w:rFonts w:ascii="Times New Roman" w:eastAsia="Times New Roman" w:hAnsi="Times New Roman" w:cs="Times New Roman"/>
                <w:b/>
                <w:sz w:val="28"/>
                <w:szCs w:val="28"/>
                <w:lang w:val="en-US"/>
              </w:rPr>
            </w:pPr>
            <w:r>
              <w:rPr>
                <w:rFonts w:ascii="Times New Roman" w:eastAsia="Times New Roman" w:hAnsi="Times New Roman" w:cs="Times New Roman"/>
                <w:b/>
                <w:sz w:val="28"/>
                <w:szCs w:val="28"/>
                <w:lang w:val="en-US"/>
              </w:rPr>
              <w:t>3</w:t>
            </w:r>
          </w:p>
        </w:tc>
        <w:tc>
          <w:tcPr>
            <w:tcW w:w="4888" w:type="dxa"/>
            <w:tcBorders>
              <w:top w:val="nil"/>
              <w:left w:val="nil"/>
              <w:bottom w:val="nil"/>
              <w:right w:val="single" w:sz="8" w:space="0" w:color="000000"/>
            </w:tcBorders>
            <w:vAlign w:val="center"/>
          </w:tcPr>
          <w:p w14:paraId="09A70194" w14:textId="77777777" w:rsidR="006655B8" w:rsidRDefault="00262041" w:rsidP="0042527A">
            <w:pPr>
              <w:widowControl/>
              <w:spacing w:line="300" w:lineRule="auto"/>
              <w:jc w:val="both"/>
              <w:rPr>
                <w:rFonts w:ascii="Times New Roman" w:eastAsia="Times New Roman" w:hAnsi="Times New Roman" w:cs="Times New Roman"/>
                <w:b/>
                <w:sz w:val="28"/>
                <w:szCs w:val="28"/>
              </w:rPr>
            </w:pPr>
            <w:r>
              <w:rPr>
                <w:rFonts w:ascii="Times New Roman" w:eastAsia="Times New Roman" w:hAnsi="Times New Roman" w:cs="Times New Roman"/>
                <w:b/>
                <w:sz w:val="28"/>
                <w:szCs w:val="28"/>
              </w:rPr>
              <w:t xml:space="preserve">Chương </w:t>
            </w:r>
            <w:r w:rsidR="0042527A">
              <w:rPr>
                <w:rFonts w:ascii="Times New Roman" w:eastAsia="Times New Roman" w:hAnsi="Times New Roman" w:cs="Times New Roman"/>
                <w:b/>
                <w:sz w:val="28"/>
                <w:szCs w:val="28"/>
                <w:lang w:val="en-US"/>
              </w:rPr>
              <w:t>3</w:t>
            </w:r>
            <w:r>
              <w:rPr>
                <w:rFonts w:ascii="Times New Roman" w:eastAsia="Times New Roman" w:hAnsi="Times New Roman" w:cs="Times New Roman"/>
                <w:b/>
                <w:sz w:val="28"/>
                <w:szCs w:val="28"/>
              </w:rPr>
              <w:t>: Kỹ thuật an toàn và băng bó vết thương</w:t>
            </w:r>
          </w:p>
        </w:tc>
        <w:tc>
          <w:tcPr>
            <w:tcW w:w="794" w:type="dxa"/>
            <w:tcBorders>
              <w:top w:val="nil"/>
              <w:left w:val="nil"/>
              <w:bottom w:val="nil"/>
              <w:right w:val="nil"/>
            </w:tcBorders>
          </w:tcPr>
          <w:p w14:paraId="66F44D00" w14:textId="77777777" w:rsidR="006655B8" w:rsidRDefault="00262041" w:rsidP="0042527A">
            <w:pPr>
              <w:widowControl/>
              <w:spacing w:line="300" w:lineRule="auto"/>
              <w:jc w:val="right"/>
              <w:rPr>
                <w:rFonts w:ascii="Times New Roman" w:eastAsia="Times New Roman" w:hAnsi="Times New Roman" w:cs="Times New Roman"/>
                <w:b/>
                <w:sz w:val="28"/>
                <w:szCs w:val="28"/>
              </w:rPr>
            </w:pPr>
            <w:r>
              <w:rPr>
                <w:rFonts w:ascii="Times New Roman" w:eastAsia="Times New Roman" w:hAnsi="Times New Roman" w:cs="Times New Roman"/>
                <w:b/>
                <w:sz w:val="28"/>
                <w:szCs w:val="28"/>
              </w:rPr>
              <w:t>10</w:t>
            </w:r>
          </w:p>
        </w:tc>
        <w:tc>
          <w:tcPr>
            <w:tcW w:w="819" w:type="dxa"/>
            <w:tcBorders>
              <w:top w:val="nil"/>
              <w:left w:val="single" w:sz="8" w:space="0" w:color="000000"/>
              <w:bottom w:val="nil"/>
              <w:right w:val="single" w:sz="8" w:space="0" w:color="000000"/>
            </w:tcBorders>
          </w:tcPr>
          <w:p w14:paraId="453AE8B8" w14:textId="77777777" w:rsidR="006655B8" w:rsidRDefault="00262041" w:rsidP="0042527A">
            <w:pPr>
              <w:widowControl/>
              <w:spacing w:line="300" w:lineRule="auto"/>
              <w:jc w:val="right"/>
              <w:rPr>
                <w:rFonts w:ascii="Times New Roman" w:eastAsia="Times New Roman" w:hAnsi="Times New Roman" w:cs="Times New Roman"/>
                <w:b/>
                <w:sz w:val="28"/>
                <w:szCs w:val="28"/>
              </w:rPr>
            </w:pPr>
            <w:r>
              <w:rPr>
                <w:rFonts w:ascii="Times New Roman" w:eastAsia="Times New Roman" w:hAnsi="Times New Roman" w:cs="Times New Roman"/>
                <w:b/>
                <w:sz w:val="28"/>
                <w:szCs w:val="28"/>
              </w:rPr>
              <w:t>4</w:t>
            </w:r>
          </w:p>
        </w:tc>
        <w:tc>
          <w:tcPr>
            <w:tcW w:w="1396" w:type="dxa"/>
            <w:tcBorders>
              <w:top w:val="nil"/>
              <w:left w:val="nil"/>
              <w:bottom w:val="nil"/>
              <w:right w:val="single" w:sz="8" w:space="0" w:color="000000"/>
            </w:tcBorders>
          </w:tcPr>
          <w:p w14:paraId="7FFEAE03" w14:textId="77777777" w:rsidR="006655B8" w:rsidRDefault="00262041" w:rsidP="0042527A">
            <w:pPr>
              <w:widowControl/>
              <w:spacing w:line="300" w:lineRule="auto"/>
              <w:jc w:val="right"/>
              <w:rPr>
                <w:rFonts w:ascii="Times New Roman" w:eastAsia="Times New Roman" w:hAnsi="Times New Roman" w:cs="Times New Roman"/>
                <w:b/>
                <w:sz w:val="28"/>
                <w:szCs w:val="28"/>
              </w:rPr>
            </w:pPr>
            <w:r>
              <w:rPr>
                <w:rFonts w:ascii="Times New Roman" w:eastAsia="Times New Roman" w:hAnsi="Times New Roman" w:cs="Times New Roman"/>
                <w:b/>
                <w:sz w:val="28"/>
                <w:szCs w:val="28"/>
              </w:rPr>
              <w:t>5</w:t>
            </w:r>
          </w:p>
        </w:tc>
        <w:tc>
          <w:tcPr>
            <w:tcW w:w="710" w:type="dxa"/>
            <w:tcBorders>
              <w:top w:val="nil"/>
              <w:left w:val="nil"/>
              <w:bottom w:val="nil"/>
              <w:right w:val="single" w:sz="8" w:space="0" w:color="000000"/>
            </w:tcBorders>
          </w:tcPr>
          <w:p w14:paraId="68669AC1" w14:textId="77777777" w:rsidR="006655B8" w:rsidRDefault="00262041" w:rsidP="0042527A">
            <w:pPr>
              <w:widowControl/>
              <w:spacing w:line="300" w:lineRule="auto"/>
              <w:jc w:val="right"/>
              <w:rPr>
                <w:rFonts w:ascii="Times New Roman" w:eastAsia="Times New Roman" w:hAnsi="Times New Roman" w:cs="Times New Roman"/>
                <w:b/>
                <w:sz w:val="28"/>
                <w:szCs w:val="28"/>
              </w:rPr>
            </w:pPr>
            <w:r>
              <w:rPr>
                <w:rFonts w:ascii="Times New Roman" w:eastAsia="Times New Roman" w:hAnsi="Times New Roman" w:cs="Times New Roman"/>
                <w:b/>
                <w:sz w:val="28"/>
                <w:szCs w:val="28"/>
              </w:rPr>
              <w:t>1</w:t>
            </w:r>
          </w:p>
        </w:tc>
      </w:tr>
      <w:tr w:rsidR="006655B8" w14:paraId="687576A1" w14:textId="77777777">
        <w:trPr>
          <w:trHeight w:val="330"/>
        </w:trPr>
        <w:tc>
          <w:tcPr>
            <w:tcW w:w="597" w:type="dxa"/>
            <w:tcBorders>
              <w:top w:val="nil"/>
              <w:left w:val="single" w:sz="8" w:space="0" w:color="000000"/>
              <w:bottom w:val="nil"/>
              <w:right w:val="single" w:sz="8" w:space="0" w:color="000000"/>
            </w:tcBorders>
            <w:vAlign w:val="center"/>
          </w:tcPr>
          <w:p w14:paraId="4E0778D8" w14:textId="77777777" w:rsidR="006655B8" w:rsidRDefault="00262041">
            <w:pPr>
              <w:widowControl/>
              <w:spacing w:line="300" w:lineRule="auto"/>
              <w:rPr>
                <w:rFonts w:ascii="Times New Roman" w:eastAsia="Times New Roman" w:hAnsi="Times New Roman" w:cs="Times New Roman"/>
                <w:b/>
                <w:sz w:val="28"/>
                <w:szCs w:val="28"/>
              </w:rPr>
            </w:pPr>
            <w:r>
              <w:rPr>
                <w:rFonts w:ascii="Times New Roman" w:eastAsia="Times New Roman" w:hAnsi="Times New Roman" w:cs="Times New Roman"/>
                <w:b/>
                <w:sz w:val="28"/>
                <w:szCs w:val="28"/>
              </w:rPr>
              <w:t> </w:t>
            </w:r>
          </w:p>
        </w:tc>
        <w:tc>
          <w:tcPr>
            <w:tcW w:w="4888" w:type="dxa"/>
            <w:tcBorders>
              <w:top w:val="nil"/>
              <w:left w:val="nil"/>
              <w:bottom w:val="nil"/>
              <w:right w:val="single" w:sz="8" w:space="0" w:color="000000"/>
            </w:tcBorders>
            <w:vAlign w:val="center"/>
          </w:tcPr>
          <w:p w14:paraId="0FB3C49F" w14:textId="77777777" w:rsidR="006655B8" w:rsidRDefault="00262041">
            <w:pPr>
              <w:widowControl/>
              <w:spacing w:line="30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1. Các nguyên nhân gây chấn thương</w:t>
            </w:r>
          </w:p>
        </w:tc>
        <w:tc>
          <w:tcPr>
            <w:tcW w:w="794" w:type="dxa"/>
            <w:tcBorders>
              <w:top w:val="nil"/>
              <w:left w:val="nil"/>
              <w:bottom w:val="nil"/>
              <w:right w:val="nil"/>
            </w:tcBorders>
            <w:vAlign w:val="center"/>
          </w:tcPr>
          <w:p w14:paraId="7E8ACC8B" w14:textId="77777777" w:rsidR="006655B8" w:rsidRDefault="00262041">
            <w:pPr>
              <w:widowControl/>
              <w:spacing w:line="300" w:lineRule="auto"/>
              <w:rPr>
                <w:rFonts w:ascii="Times New Roman" w:eastAsia="Times New Roman" w:hAnsi="Times New Roman" w:cs="Times New Roman"/>
                <w:b/>
                <w:sz w:val="28"/>
                <w:szCs w:val="28"/>
              </w:rPr>
            </w:pPr>
            <w:r>
              <w:rPr>
                <w:rFonts w:ascii="Times New Roman" w:eastAsia="Times New Roman" w:hAnsi="Times New Roman" w:cs="Times New Roman"/>
                <w:b/>
                <w:sz w:val="28"/>
                <w:szCs w:val="28"/>
              </w:rPr>
              <w:t> </w:t>
            </w:r>
          </w:p>
        </w:tc>
        <w:tc>
          <w:tcPr>
            <w:tcW w:w="819" w:type="dxa"/>
            <w:tcBorders>
              <w:top w:val="nil"/>
              <w:left w:val="single" w:sz="8" w:space="0" w:color="000000"/>
              <w:bottom w:val="nil"/>
              <w:right w:val="single" w:sz="8" w:space="0" w:color="000000"/>
            </w:tcBorders>
            <w:vAlign w:val="center"/>
          </w:tcPr>
          <w:p w14:paraId="2DD5E6F6" w14:textId="77777777" w:rsidR="006655B8" w:rsidRDefault="00262041">
            <w:pPr>
              <w:widowControl/>
              <w:spacing w:line="300" w:lineRule="auto"/>
              <w:jc w:val="right"/>
              <w:rPr>
                <w:rFonts w:ascii="Times New Roman" w:eastAsia="Times New Roman" w:hAnsi="Times New Roman" w:cs="Times New Roman"/>
                <w:b/>
                <w:sz w:val="28"/>
                <w:szCs w:val="28"/>
              </w:rPr>
            </w:pPr>
            <w:r>
              <w:rPr>
                <w:rFonts w:ascii="Times New Roman" w:eastAsia="Times New Roman" w:hAnsi="Times New Roman" w:cs="Times New Roman"/>
                <w:b/>
                <w:sz w:val="28"/>
                <w:szCs w:val="28"/>
              </w:rPr>
              <w:t>0.5</w:t>
            </w:r>
          </w:p>
        </w:tc>
        <w:tc>
          <w:tcPr>
            <w:tcW w:w="1396" w:type="dxa"/>
            <w:tcBorders>
              <w:top w:val="nil"/>
              <w:left w:val="nil"/>
              <w:bottom w:val="nil"/>
              <w:right w:val="single" w:sz="8" w:space="0" w:color="000000"/>
            </w:tcBorders>
            <w:vAlign w:val="center"/>
          </w:tcPr>
          <w:p w14:paraId="020A2597" w14:textId="77777777" w:rsidR="006655B8" w:rsidRDefault="00262041">
            <w:pPr>
              <w:widowControl/>
              <w:spacing w:line="300" w:lineRule="auto"/>
              <w:rPr>
                <w:rFonts w:ascii="Times New Roman" w:eastAsia="Times New Roman" w:hAnsi="Times New Roman" w:cs="Times New Roman"/>
                <w:b/>
                <w:sz w:val="28"/>
                <w:szCs w:val="28"/>
              </w:rPr>
            </w:pPr>
            <w:r>
              <w:rPr>
                <w:rFonts w:ascii="Times New Roman" w:eastAsia="Times New Roman" w:hAnsi="Times New Roman" w:cs="Times New Roman"/>
                <w:b/>
                <w:sz w:val="28"/>
                <w:szCs w:val="28"/>
              </w:rPr>
              <w:t> </w:t>
            </w:r>
          </w:p>
        </w:tc>
        <w:tc>
          <w:tcPr>
            <w:tcW w:w="710" w:type="dxa"/>
            <w:tcBorders>
              <w:top w:val="nil"/>
              <w:left w:val="nil"/>
              <w:bottom w:val="nil"/>
              <w:right w:val="single" w:sz="8" w:space="0" w:color="000000"/>
            </w:tcBorders>
            <w:vAlign w:val="center"/>
          </w:tcPr>
          <w:p w14:paraId="5A50CA80" w14:textId="77777777" w:rsidR="006655B8" w:rsidRDefault="00262041">
            <w:pPr>
              <w:widowControl/>
              <w:spacing w:line="300" w:lineRule="auto"/>
              <w:rPr>
                <w:rFonts w:ascii="Times New Roman" w:eastAsia="Times New Roman" w:hAnsi="Times New Roman" w:cs="Times New Roman"/>
                <w:b/>
                <w:sz w:val="28"/>
                <w:szCs w:val="28"/>
              </w:rPr>
            </w:pPr>
            <w:r>
              <w:rPr>
                <w:rFonts w:ascii="Times New Roman" w:eastAsia="Times New Roman" w:hAnsi="Times New Roman" w:cs="Times New Roman"/>
                <w:b/>
                <w:sz w:val="28"/>
                <w:szCs w:val="28"/>
              </w:rPr>
              <w:t> </w:t>
            </w:r>
          </w:p>
        </w:tc>
      </w:tr>
      <w:tr w:rsidR="006655B8" w14:paraId="71D2D64B" w14:textId="77777777">
        <w:trPr>
          <w:trHeight w:val="330"/>
        </w:trPr>
        <w:tc>
          <w:tcPr>
            <w:tcW w:w="597" w:type="dxa"/>
            <w:tcBorders>
              <w:top w:val="nil"/>
              <w:left w:val="single" w:sz="8" w:space="0" w:color="000000"/>
              <w:bottom w:val="nil"/>
              <w:right w:val="single" w:sz="8" w:space="0" w:color="000000"/>
            </w:tcBorders>
            <w:vAlign w:val="center"/>
          </w:tcPr>
          <w:p w14:paraId="7D54DF11" w14:textId="77777777" w:rsidR="006655B8" w:rsidRDefault="00262041">
            <w:pPr>
              <w:widowControl/>
              <w:spacing w:line="300" w:lineRule="auto"/>
              <w:rPr>
                <w:rFonts w:ascii="Times New Roman" w:eastAsia="Times New Roman" w:hAnsi="Times New Roman" w:cs="Times New Roman"/>
                <w:b/>
                <w:sz w:val="28"/>
                <w:szCs w:val="28"/>
              </w:rPr>
            </w:pPr>
            <w:r>
              <w:rPr>
                <w:rFonts w:ascii="Times New Roman" w:eastAsia="Times New Roman" w:hAnsi="Times New Roman" w:cs="Times New Roman"/>
                <w:b/>
                <w:sz w:val="28"/>
                <w:szCs w:val="28"/>
              </w:rPr>
              <w:t> </w:t>
            </w:r>
          </w:p>
        </w:tc>
        <w:tc>
          <w:tcPr>
            <w:tcW w:w="4888" w:type="dxa"/>
            <w:tcBorders>
              <w:top w:val="nil"/>
              <w:left w:val="nil"/>
              <w:bottom w:val="nil"/>
              <w:right w:val="single" w:sz="8" w:space="0" w:color="000000"/>
            </w:tcBorders>
            <w:vAlign w:val="center"/>
          </w:tcPr>
          <w:p w14:paraId="3BFE948C" w14:textId="77777777" w:rsidR="006655B8" w:rsidRDefault="00262041">
            <w:pPr>
              <w:widowControl/>
              <w:spacing w:line="30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2. Các biện pháp và kỹ thuật an toàn cơ bản</w:t>
            </w:r>
          </w:p>
        </w:tc>
        <w:tc>
          <w:tcPr>
            <w:tcW w:w="794" w:type="dxa"/>
            <w:tcBorders>
              <w:top w:val="nil"/>
              <w:left w:val="nil"/>
              <w:bottom w:val="nil"/>
              <w:right w:val="nil"/>
            </w:tcBorders>
            <w:vAlign w:val="center"/>
          </w:tcPr>
          <w:p w14:paraId="3095A4FD" w14:textId="77777777" w:rsidR="006655B8" w:rsidRDefault="00262041">
            <w:pPr>
              <w:widowControl/>
              <w:spacing w:line="300" w:lineRule="auto"/>
              <w:rPr>
                <w:rFonts w:ascii="Times New Roman" w:eastAsia="Times New Roman" w:hAnsi="Times New Roman" w:cs="Times New Roman"/>
                <w:b/>
                <w:sz w:val="28"/>
                <w:szCs w:val="28"/>
              </w:rPr>
            </w:pPr>
            <w:r>
              <w:rPr>
                <w:rFonts w:ascii="Times New Roman" w:eastAsia="Times New Roman" w:hAnsi="Times New Roman" w:cs="Times New Roman"/>
                <w:b/>
                <w:sz w:val="28"/>
                <w:szCs w:val="28"/>
              </w:rPr>
              <w:t> </w:t>
            </w:r>
          </w:p>
        </w:tc>
        <w:tc>
          <w:tcPr>
            <w:tcW w:w="819" w:type="dxa"/>
            <w:tcBorders>
              <w:top w:val="nil"/>
              <w:left w:val="single" w:sz="8" w:space="0" w:color="000000"/>
              <w:bottom w:val="nil"/>
              <w:right w:val="single" w:sz="8" w:space="0" w:color="000000"/>
            </w:tcBorders>
            <w:vAlign w:val="center"/>
          </w:tcPr>
          <w:p w14:paraId="77E7477D" w14:textId="77777777" w:rsidR="006655B8" w:rsidRDefault="00262041">
            <w:pPr>
              <w:widowControl/>
              <w:spacing w:line="300" w:lineRule="auto"/>
              <w:jc w:val="right"/>
              <w:rPr>
                <w:rFonts w:ascii="Times New Roman" w:eastAsia="Times New Roman" w:hAnsi="Times New Roman" w:cs="Times New Roman"/>
                <w:b/>
                <w:sz w:val="28"/>
                <w:szCs w:val="28"/>
              </w:rPr>
            </w:pPr>
            <w:r>
              <w:rPr>
                <w:rFonts w:ascii="Times New Roman" w:eastAsia="Times New Roman" w:hAnsi="Times New Roman" w:cs="Times New Roman"/>
                <w:b/>
                <w:sz w:val="28"/>
                <w:szCs w:val="28"/>
              </w:rPr>
              <w:t>0.5</w:t>
            </w:r>
          </w:p>
        </w:tc>
        <w:tc>
          <w:tcPr>
            <w:tcW w:w="1396" w:type="dxa"/>
            <w:tcBorders>
              <w:top w:val="nil"/>
              <w:left w:val="nil"/>
              <w:bottom w:val="nil"/>
              <w:right w:val="single" w:sz="8" w:space="0" w:color="000000"/>
            </w:tcBorders>
            <w:vAlign w:val="center"/>
          </w:tcPr>
          <w:p w14:paraId="7EAE6E7B" w14:textId="77777777" w:rsidR="006655B8" w:rsidRDefault="00262041">
            <w:pPr>
              <w:widowControl/>
              <w:spacing w:line="300" w:lineRule="auto"/>
              <w:rPr>
                <w:rFonts w:ascii="Times New Roman" w:eastAsia="Times New Roman" w:hAnsi="Times New Roman" w:cs="Times New Roman"/>
                <w:b/>
                <w:sz w:val="28"/>
                <w:szCs w:val="28"/>
              </w:rPr>
            </w:pPr>
            <w:r>
              <w:rPr>
                <w:rFonts w:ascii="Times New Roman" w:eastAsia="Times New Roman" w:hAnsi="Times New Roman" w:cs="Times New Roman"/>
                <w:b/>
                <w:sz w:val="28"/>
                <w:szCs w:val="28"/>
              </w:rPr>
              <w:t> </w:t>
            </w:r>
          </w:p>
        </w:tc>
        <w:tc>
          <w:tcPr>
            <w:tcW w:w="710" w:type="dxa"/>
            <w:tcBorders>
              <w:top w:val="nil"/>
              <w:left w:val="nil"/>
              <w:bottom w:val="nil"/>
              <w:right w:val="single" w:sz="8" w:space="0" w:color="000000"/>
            </w:tcBorders>
            <w:vAlign w:val="center"/>
          </w:tcPr>
          <w:p w14:paraId="04D1706E" w14:textId="77777777" w:rsidR="006655B8" w:rsidRDefault="00262041">
            <w:pPr>
              <w:widowControl/>
              <w:spacing w:line="300" w:lineRule="auto"/>
              <w:rPr>
                <w:rFonts w:ascii="Times New Roman" w:eastAsia="Times New Roman" w:hAnsi="Times New Roman" w:cs="Times New Roman"/>
                <w:b/>
                <w:sz w:val="28"/>
                <w:szCs w:val="28"/>
              </w:rPr>
            </w:pPr>
            <w:r>
              <w:rPr>
                <w:rFonts w:ascii="Times New Roman" w:eastAsia="Times New Roman" w:hAnsi="Times New Roman" w:cs="Times New Roman"/>
                <w:b/>
                <w:sz w:val="28"/>
                <w:szCs w:val="28"/>
              </w:rPr>
              <w:t> </w:t>
            </w:r>
          </w:p>
        </w:tc>
      </w:tr>
      <w:tr w:rsidR="006655B8" w14:paraId="25B7A8FA" w14:textId="77777777">
        <w:trPr>
          <w:trHeight w:val="330"/>
        </w:trPr>
        <w:tc>
          <w:tcPr>
            <w:tcW w:w="597" w:type="dxa"/>
            <w:tcBorders>
              <w:top w:val="nil"/>
              <w:left w:val="single" w:sz="8" w:space="0" w:color="000000"/>
              <w:bottom w:val="nil"/>
              <w:right w:val="single" w:sz="8" w:space="0" w:color="000000"/>
            </w:tcBorders>
            <w:vAlign w:val="center"/>
          </w:tcPr>
          <w:p w14:paraId="4073ED23" w14:textId="77777777" w:rsidR="006655B8" w:rsidRDefault="00262041">
            <w:pPr>
              <w:widowControl/>
              <w:spacing w:line="300" w:lineRule="auto"/>
              <w:rPr>
                <w:rFonts w:ascii="Times New Roman" w:eastAsia="Times New Roman" w:hAnsi="Times New Roman" w:cs="Times New Roman"/>
                <w:b/>
                <w:sz w:val="28"/>
                <w:szCs w:val="28"/>
              </w:rPr>
            </w:pPr>
            <w:r>
              <w:rPr>
                <w:rFonts w:ascii="Times New Roman" w:eastAsia="Times New Roman" w:hAnsi="Times New Roman" w:cs="Times New Roman"/>
                <w:b/>
                <w:sz w:val="28"/>
                <w:szCs w:val="28"/>
              </w:rPr>
              <w:t> </w:t>
            </w:r>
          </w:p>
        </w:tc>
        <w:tc>
          <w:tcPr>
            <w:tcW w:w="4888" w:type="dxa"/>
            <w:tcBorders>
              <w:top w:val="nil"/>
              <w:left w:val="nil"/>
              <w:bottom w:val="nil"/>
              <w:right w:val="single" w:sz="8" w:space="0" w:color="000000"/>
            </w:tcBorders>
            <w:vAlign w:val="center"/>
          </w:tcPr>
          <w:p w14:paraId="3A5D3527" w14:textId="77777777" w:rsidR="006655B8" w:rsidRDefault="00262041">
            <w:pPr>
              <w:widowControl/>
              <w:spacing w:line="30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3. Sơ cấp cứu khi bị chấn thương</w:t>
            </w:r>
          </w:p>
        </w:tc>
        <w:tc>
          <w:tcPr>
            <w:tcW w:w="794" w:type="dxa"/>
            <w:tcBorders>
              <w:top w:val="nil"/>
              <w:left w:val="nil"/>
              <w:bottom w:val="nil"/>
              <w:right w:val="nil"/>
            </w:tcBorders>
            <w:vAlign w:val="center"/>
          </w:tcPr>
          <w:p w14:paraId="24CCE00D" w14:textId="77777777" w:rsidR="006655B8" w:rsidRDefault="00262041">
            <w:pPr>
              <w:widowControl/>
              <w:spacing w:line="300" w:lineRule="auto"/>
              <w:rPr>
                <w:rFonts w:ascii="Times New Roman" w:eastAsia="Times New Roman" w:hAnsi="Times New Roman" w:cs="Times New Roman"/>
                <w:b/>
                <w:sz w:val="28"/>
                <w:szCs w:val="28"/>
              </w:rPr>
            </w:pPr>
            <w:r>
              <w:rPr>
                <w:rFonts w:ascii="Times New Roman" w:eastAsia="Times New Roman" w:hAnsi="Times New Roman" w:cs="Times New Roman"/>
                <w:b/>
                <w:sz w:val="28"/>
                <w:szCs w:val="28"/>
              </w:rPr>
              <w:t> </w:t>
            </w:r>
          </w:p>
        </w:tc>
        <w:tc>
          <w:tcPr>
            <w:tcW w:w="819" w:type="dxa"/>
            <w:tcBorders>
              <w:top w:val="nil"/>
              <w:left w:val="single" w:sz="8" w:space="0" w:color="000000"/>
              <w:bottom w:val="nil"/>
              <w:right w:val="single" w:sz="8" w:space="0" w:color="000000"/>
            </w:tcBorders>
            <w:vAlign w:val="center"/>
          </w:tcPr>
          <w:p w14:paraId="62BC261E" w14:textId="77777777" w:rsidR="006655B8" w:rsidRDefault="00262041">
            <w:pPr>
              <w:widowControl/>
              <w:spacing w:line="300" w:lineRule="auto"/>
              <w:jc w:val="right"/>
              <w:rPr>
                <w:rFonts w:ascii="Times New Roman" w:eastAsia="Times New Roman" w:hAnsi="Times New Roman" w:cs="Times New Roman"/>
                <w:b/>
                <w:sz w:val="28"/>
                <w:szCs w:val="28"/>
              </w:rPr>
            </w:pPr>
            <w:r>
              <w:rPr>
                <w:rFonts w:ascii="Times New Roman" w:eastAsia="Times New Roman" w:hAnsi="Times New Roman" w:cs="Times New Roman"/>
                <w:b/>
                <w:sz w:val="28"/>
                <w:szCs w:val="28"/>
              </w:rPr>
              <w:t>2</w:t>
            </w:r>
          </w:p>
        </w:tc>
        <w:tc>
          <w:tcPr>
            <w:tcW w:w="1396" w:type="dxa"/>
            <w:tcBorders>
              <w:top w:val="nil"/>
              <w:left w:val="nil"/>
              <w:bottom w:val="nil"/>
              <w:right w:val="single" w:sz="8" w:space="0" w:color="000000"/>
            </w:tcBorders>
            <w:vAlign w:val="center"/>
          </w:tcPr>
          <w:p w14:paraId="670F2D1B" w14:textId="77777777" w:rsidR="006655B8" w:rsidRDefault="00262041">
            <w:pPr>
              <w:widowControl/>
              <w:spacing w:line="300" w:lineRule="auto"/>
              <w:jc w:val="right"/>
              <w:rPr>
                <w:rFonts w:ascii="Times New Roman" w:eastAsia="Times New Roman" w:hAnsi="Times New Roman" w:cs="Times New Roman"/>
                <w:b/>
                <w:sz w:val="28"/>
                <w:szCs w:val="28"/>
              </w:rPr>
            </w:pPr>
            <w:r>
              <w:rPr>
                <w:rFonts w:ascii="Times New Roman" w:eastAsia="Times New Roman" w:hAnsi="Times New Roman" w:cs="Times New Roman"/>
                <w:b/>
                <w:sz w:val="28"/>
                <w:szCs w:val="28"/>
              </w:rPr>
              <w:t>2</w:t>
            </w:r>
          </w:p>
        </w:tc>
        <w:tc>
          <w:tcPr>
            <w:tcW w:w="710" w:type="dxa"/>
            <w:tcBorders>
              <w:top w:val="nil"/>
              <w:left w:val="nil"/>
              <w:bottom w:val="nil"/>
              <w:right w:val="single" w:sz="8" w:space="0" w:color="000000"/>
            </w:tcBorders>
            <w:vAlign w:val="center"/>
          </w:tcPr>
          <w:p w14:paraId="4C424757" w14:textId="77777777" w:rsidR="006655B8" w:rsidRDefault="00262041">
            <w:pPr>
              <w:widowControl/>
              <w:spacing w:line="300" w:lineRule="auto"/>
              <w:rPr>
                <w:rFonts w:ascii="Times New Roman" w:eastAsia="Times New Roman" w:hAnsi="Times New Roman" w:cs="Times New Roman"/>
                <w:b/>
                <w:sz w:val="28"/>
                <w:szCs w:val="28"/>
              </w:rPr>
            </w:pPr>
            <w:r>
              <w:rPr>
                <w:rFonts w:ascii="Times New Roman" w:eastAsia="Times New Roman" w:hAnsi="Times New Roman" w:cs="Times New Roman"/>
                <w:b/>
                <w:sz w:val="28"/>
                <w:szCs w:val="28"/>
              </w:rPr>
              <w:t> </w:t>
            </w:r>
          </w:p>
        </w:tc>
      </w:tr>
      <w:tr w:rsidR="006655B8" w14:paraId="37AAAB93" w14:textId="77777777">
        <w:trPr>
          <w:trHeight w:val="330"/>
        </w:trPr>
        <w:tc>
          <w:tcPr>
            <w:tcW w:w="597" w:type="dxa"/>
            <w:tcBorders>
              <w:top w:val="nil"/>
              <w:left w:val="single" w:sz="8" w:space="0" w:color="000000"/>
              <w:bottom w:val="nil"/>
              <w:right w:val="single" w:sz="8" w:space="0" w:color="000000"/>
            </w:tcBorders>
            <w:vAlign w:val="center"/>
          </w:tcPr>
          <w:p w14:paraId="11DA4688" w14:textId="77777777" w:rsidR="006655B8" w:rsidRDefault="00262041">
            <w:pPr>
              <w:widowControl/>
              <w:spacing w:line="300" w:lineRule="auto"/>
              <w:rPr>
                <w:rFonts w:ascii="Times New Roman" w:eastAsia="Times New Roman" w:hAnsi="Times New Roman" w:cs="Times New Roman"/>
                <w:b/>
                <w:sz w:val="28"/>
                <w:szCs w:val="28"/>
              </w:rPr>
            </w:pPr>
            <w:r>
              <w:rPr>
                <w:rFonts w:ascii="Times New Roman" w:eastAsia="Times New Roman" w:hAnsi="Times New Roman" w:cs="Times New Roman"/>
                <w:b/>
                <w:sz w:val="28"/>
                <w:szCs w:val="28"/>
              </w:rPr>
              <w:t> </w:t>
            </w:r>
          </w:p>
        </w:tc>
        <w:tc>
          <w:tcPr>
            <w:tcW w:w="4888" w:type="dxa"/>
            <w:tcBorders>
              <w:top w:val="nil"/>
              <w:left w:val="nil"/>
              <w:bottom w:val="nil"/>
              <w:right w:val="single" w:sz="8" w:space="0" w:color="000000"/>
            </w:tcBorders>
            <w:vAlign w:val="center"/>
          </w:tcPr>
          <w:p w14:paraId="7DD07C5C" w14:textId="77777777" w:rsidR="006655B8" w:rsidRDefault="00262041">
            <w:pPr>
              <w:widowControl/>
              <w:spacing w:line="30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4. Kỹ thuật băng bó vết thương</w:t>
            </w:r>
          </w:p>
        </w:tc>
        <w:tc>
          <w:tcPr>
            <w:tcW w:w="794" w:type="dxa"/>
            <w:tcBorders>
              <w:top w:val="nil"/>
              <w:left w:val="nil"/>
              <w:bottom w:val="nil"/>
              <w:right w:val="nil"/>
            </w:tcBorders>
            <w:vAlign w:val="center"/>
          </w:tcPr>
          <w:p w14:paraId="423FD506" w14:textId="77777777" w:rsidR="006655B8" w:rsidRDefault="00262041">
            <w:pPr>
              <w:widowControl/>
              <w:spacing w:line="300" w:lineRule="auto"/>
              <w:rPr>
                <w:rFonts w:ascii="Times New Roman" w:eastAsia="Times New Roman" w:hAnsi="Times New Roman" w:cs="Times New Roman"/>
                <w:b/>
                <w:sz w:val="28"/>
                <w:szCs w:val="28"/>
              </w:rPr>
            </w:pPr>
            <w:r>
              <w:rPr>
                <w:rFonts w:ascii="Times New Roman" w:eastAsia="Times New Roman" w:hAnsi="Times New Roman" w:cs="Times New Roman"/>
                <w:b/>
                <w:sz w:val="28"/>
                <w:szCs w:val="28"/>
              </w:rPr>
              <w:t> </w:t>
            </w:r>
          </w:p>
        </w:tc>
        <w:tc>
          <w:tcPr>
            <w:tcW w:w="819" w:type="dxa"/>
            <w:tcBorders>
              <w:top w:val="nil"/>
              <w:left w:val="single" w:sz="8" w:space="0" w:color="000000"/>
              <w:bottom w:val="nil"/>
              <w:right w:val="single" w:sz="8" w:space="0" w:color="000000"/>
            </w:tcBorders>
            <w:vAlign w:val="center"/>
          </w:tcPr>
          <w:p w14:paraId="25DC2DE9" w14:textId="77777777" w:rsidR="006655B8" w:rsidRDefault="00262041">
            <w:pPr>
              <w:widowControl/>
              <w:spacing w:line="300" w:lineRule="auto"/>
              <w:jc w:val="right"/>
              <w:rPr>
                <w:rFonts w:ascii="Times New Roman" w:eastAsia="Times New Roman" w:hAnsi="Times New Roman" w:cs="Times New Roman"/>
                <w:b/>
                <w:sz w:val="28"/>
                <w:szCs w:val="28"/>
              </w:rPr>
            </w:pPr>
            <w:r>
              <w:rPr>
                <w:rFonts w:ascii="Times New Roman" w:eastAsia="Times New Roman" w:hAnsi="Times New Roman" w:cs="Times New Roman"/>
                <w:b/>
                <w:sz w:val="28"/>
                <w:szCs w:val="28"/>
              </w:rPr>
              <w:t>1</w:t>
            </w:r>
          </w:p>
        </w:tc>
        <w:tc>
          <w:tcPr>
            <w:tcW w:w="1396" w:type="dxa"/>
            <w:tcBorders>
              <w:top w:val="nil"/>
              <w:left w:val="nil"/>
              <w:bottom w:val="nil"/>
              <w:right w:val="single" w:sz="8" w:space="0" w:color="000000"/>
            </w:tcBorders>
            <w:vAlign w:val="center"/>
          </w:tcPr>
          <w:p w14:paraId="0AD9F83F" w14:textId="77777777" w:rsidR="006655B8" w:rsidRDefault="00262041">
            <w:pPr>
              <w:widowControl/>
              <w:spacing w:line="300" w:lineRule="auto"/>
              <w:jc w:val="right"/>
              <w:rPr>
                <w:rFonts w:ascii="Times New Roman" w:eastAsia="Times New Roman" w:hAnsi="Times New Roman" w:cs="Times New Roman"/>
                <w:b/>
                <w:sz w:val="28"/>
                <w:szCs w:val="28"/>
              </w:rPr>
            </w:pPr>
            <w:r>
              <w:rPr>
                <w:rFonts w:ascii="Times New Roman" w:eastAsia="Times New Roman" w:hAnsi="Times New Roman" w:cs="Times New Roman"/>
                <w:b/>
                <w:sz w:val="28"/>
                <w:szCs w:val="28"/>
              </w:rPr>
              <w:t>3</w:t>
            </w:r>
          </w:p>
        </w:tc>
        <w:tc>
          <w:tcPr>
            <w:tcW w:w="710" w:type="dxa"/>
            <w:tcBorders>
              <w:top w:val="nil"/>
              <w:left w:val="nil"/>
              <w:bottom w:val="nil"/>
              <w:right w:val="single" w:sz="8" w:space="0" w:color="000000"/>
            </w:tcBorders>
            <w:vAlign w:val="center"/>
          </w:tcPr>
          <w:p w14:paraId="67154FFE" w14:textId="77777777" w:rsidR="006655B8" w:rsidRDefault="00262041">
            <w:pPr>
              <w:widowControl/>
              <w:spacing w:line="300" w:lineRule="auto"/>
              <w:rPr>
                <w:rFonts w:ascii="Times New Roman" w:eastAsia="Times New Roman" w:hAnsi="Times New Roman" w:cs="Times New Roman"/>
                <w:b/>
                <w:sz w:val="28"/>
                <w:szCs w:val="28"/>
              </w:rPr>
            </w:pPr>
            <w:r>
              <w:rPr>
                <w:rFonts w:ascii="Times New Roman" w:eastAsia="Times New Roman" w:hAnsi="Times New Roman" w:cs="Times New Roman"/>
                <w:b/>
                <w:sz w:val="28"/>
                <w:szCs w:val="28"/>
              </w:rPr>
              <w:t> </w:t>
            </w:r>
          </w:p>
        </w:tc>
      </w:tr>
      <w:tr w:rsidR="006655B8" w14:paraId="5F08B238" w14:textId="77777777">
        <w:trPr>
          <w:trHeight w:val="340"/>
        </w:trPr>
        <w:tc>
          <w:tcPr>
            <w:tcW w:w="597" w:type="dxa"/>
            <w:tcBorders>
              <w:top w:val="nil"/>
              <w:left w:val="single" w:sz="8" w:space="0" w:color="000000"/>
              <w:bottom w:val="single" w:sz="8" w:space="0" w:color="000000"/>
              <w:right w:val="single" w:sz="8" w:space="0" w:color="000000"/>
            </w:tcBorders>
            <w:vAlign w:val="center"/>
          </w:tcPr>
          <w:p w14:paraId="2984FA40" w14:textId="77777777" w:rsidR="006655B8" w:rsidRDefault="00262041">
            <w:pPr>
              <w:widowControl/>
              <w:spacing w:line="300" w:lineRule="auto"/>
              <w:rPr>
                <w:rFonts w:ascii="Times New Roman" w:eastAsia="Times New Roman" w:hAnsi="Times New Roman" w:cs="Times New Roman"/>
                <w:b/>
                <w:sz w:val="28"/>
                <w:szCs w:val="28"/>
              </w:rPr>
            </w:pPr>
            <w:r>
              <w:rPr>
                <w:rFonts w:ascii="Times New Roman" w:eastAsia="Times New Roman" w:hAnsi="Times New Roman" w:cs="Times New Roman"/>
                <w:b/>
                <w:sz w:val="28"/>
                <w:szCs w:val="28"/>
              </w:rPr>
              <w:t> </w:t>
            </w:r>
          </w:p>
        </w:tc>
        <w:tc>
          <w:tcPr>
            <w:tcW w:w="4888" w:type="dxa"/>
            <w:tcBorders>
              <w:top w:val="nil"/>
              <w:left w:val="nil"/>
              <w:bottom w:val="single" w:sz="8" w:space="0" w:color="000000"/>
              <w:right w:val="single" w:sz="8" w:space="0" w:color="000000"/>
            </w:tcBorders>
            <w:vAlign w:val="center"/>
          </w:tcPr>
          <w:p w14:paraId="6D81268A" w14:textId="77777777" w:rsidR="006655B8" w:rsidRDefault="00262041">
            <w:pPr>
              <w:widowControl/>
              <w:spacing w:line="30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Kiểm tra</w:t>
            </w:r>
          </w:p>
        </w:tc>
        <w:tc>
          <w:tcPr>
            <w:tcW w:w="794" w:type="dxa"/>
            <w:tcBorders>
              <w:top w:val="nil"/>
              <w:left w:val="nil"/>
              <w:bottom w:val="single" w:sz="8" w:space="0" w:color="000000"/>
              <w:right w:val="nil"/>
            </w:tcBorders>
            <w:vAlign w:val="center"/>
          </w:tcPr>
          <w:p w14:paraId="0EB06C4E" w14:textId="77777777" w:rsidR="006655B8" w:rsidRDefault="00262041">
            <w:pPr>
              <w:widowControl/>
              <w:spacing w:line="300" w:lineRule="auto"/>
              <w:rPr>
                <w:rFonts w:ascii="Times New Roman" w:eastAsia="Times New Roman" w:hAnsi="Times New Roman" w:cs="Times New Roman"/>
                <w:b/>
                <w:sz w:val="28"/>
                <w:szCs w:val="28"/>
              </w:rPr>
            </w:pPr>
            <w:r>
              <w:rPr>
                <w:rFonts w:ascii="Times New Roman" w:eastAsia="Times New Roman" w:hAnsi="Times New Roman" w:cs="Times New Roman"/>
                <w:b/>
                <w:sz w:val="28"/>
                <w:szCs w:val="28"/>
              </w:rPr>
              <w:t> </w:t>
            </w:r>
          </w:p>
        </w:tc>
        <w:tc>
          <w:tcPr>
            <w:tcW w:w="819" w:type="dxa"/>
            <w:tcBorders>
              <w:top w:val="nil"/>
              <w:left w:val="single" w:sz="8" w:space="0" w:color="000000"/>
              <w:bottom w:val="single" w:sz="8" w:space="0" w:color="000000"/>
              <w:right w:val="single" w:sz="8" w:space="0" w:color="000000"/>
            </w:tcBorders>
            <w:vAlign w:val="center"/>
          </w:tcPr>
          <w:p w14:paraId="21379CAB" w14:textId="77777777" w:rsidR="006655B8" w:rsidRDefault="00262041">
            <w:pPr>
              <w:widowControl/>
              <w:spacing w:line="300" w:lineRule="auto"/>
              <w:rPr>
                <w:rFonts w:ascii="Times New Roman" w:eastAsia="Times New Roman" w:hAnsi="Times New Roman" w:cs="Times New Roman"/>
                <w:b/>
                <w:sz w:val="28"/>
                <w:szCs w:val="28"/>
              </w:rPr>
            </w:pPr>
            <w:r>
              <w:rPr>
                <w:rFonts w:ascii="Times New Roman" w:eastAsia="Times New Roman" w:hAnsi="Times New Roman" w:cs="Times New Roman"/>
                <w:b/>
                <w:sz w:val="28"/>
                <w:szCs w:val="28"/>
              </w:rPr>
              <w:t> </w:t>
            </w:r>
          </w:p>
        </w:tc>
        <w:tc>
          <w:tcPr>
            <w:tcW w:w="1396" w:type="dxa"/>
            <w:tcBorders>
              <w:top w:val="nil"/>
              <w:left w:val="nil"/>
              <w:bottom w:val="single" w:sz="8" w:space="0" w:color="000000"/>
              <w:right w:val="single" w:sz="8" w:space="0" w:color="000000"/>
            </w:tcBorders>
            <w:vAlign w:val="center"/>
          </w:tcPr>
          <w:p w14:paraId="6D8205AA" w14:textId="77777777" w:rsidR="006655B8" w:rsidRDefault="00262041">
            <w:pPr>
              <w:widowControl/>
              <w:spacing w:line="300" w:lineRule="auto"/>
              <w:rPr>
                <w:rFonts w:ascii="Times New Roman" w:eastAsia="Times New Roman" w:hAnsi="Times New Roman" w:cs="Times New Roman"/>
                <w:b/>
                <w:sz w:val="28"/>
                <w:szCs w:val="28"/>
              </w:rPr>
            </w:pPr>
            <w:r>
              <w:rPr>
                <w:rFonts w:ascii="Times New Roman" w:eastAsia="Times New Roman" w:hAnsi="Times New Roman" w:cs="Times New Roman"/>
                <w:b/>
                <w:sz w:val="28"/>
                <w:szCs w:val="28"/>
              </w:rPr>
              <w:t> </w:t>
            </w:r>
          </w:p>
        </w:tc>
        <w:tc>
          <w:tcPr>
            <w:tcW w:w="710" w:type="dxa"/>
            <w:tcBorders>
              <w:top w:val="nil"/>
              <w:left w:val="nil"/>
              <w:bottom w:val="single" w:sz="8" w:space="0" w:color="000000"/>
              <w:right w:val="single" w:sz="8" w:space="0" w:color="000000"/>
            </w:tcBorders>
            <w:vAlign w:val="center"/>
          </w:tcPr>
          <w:p w14:paraId="302037C8" w14:textId="77777777" w:rsidR="006655B8" w:rsidRDefault="00262041">
            <w:pPr>
              <w:widowControl/>
              <w:spacing w:line="300" w:lineRule="auto"/>
              <w:jc w:val="right"/>
              <w:rPr>
                <w:rFonts w:ascii="Times New Roman" w:eastAsia="Times New Roman" w:hAnsi="Times New Roman" w:cs="Times New Roman"/>
                <w:b/>
                <w:sz w:val="28"/>
                <w:szCs w:val="28"/>
              </w:rPr>
            </w:pPr>
            <w:r>
              <w:rPr>
                <w:rFonts w:ascii="Times New Roman" w:eastAsia="Times New Roman" w:hAnsi="Times New Roman" w:cs="Times New Roman"/>
                <w:b/>
                <w:sz w:val="28"/>
                <w:szCs w:val="28"/>
              </w:rPr>
              <w:t>1</w:t>
            </w:r>
          </w:p>
        </w:tc>
      </w:tr>
      <w:tr w:rsidR="006655B8" w14:paraId="43368163" w14:textId="77777777" w:rsidTr="0042527A">
        <w:trPr>
          <w:trHeight w:val="330"/>
        </w:trPr>
        <w:tc>
          <w:tcPr>
            <w:tcW w:w="597" w:type="dxa"/>
            <w:tcBorders>
              <w:top w:val="nil"/>
              <w:left w:val="single" w:sz="8" w:space="0" w:color="000000"/>
              <w:bottom w:val="nil"/>
              <w:right w:val="single" w:sz="8" w:space="0" w:color="000000"/>
            </w:tcBorders>
          </w:tcPr>
          <w:p w14:paraId="6BAA01E1" w14:textId="77777777" w:rsidR="006655B8" w:rsidRPr="0042527A" w:rsidRDefault="0042527A" w:rsidP="0042527A">
            <w:pPr>
              <w:widowControl/>
              <w:spacing w:line="300" w:lineRule="auto"/>
              <w:jc w:val="center"/>
              <w:rPr>
                <w:rFonts w:ascii="Times New Roman" w:eastAsia="Times New Roman" w:hAnsi="Times New Roman" w:cs="Times New Roman"/>
                <w:b/>
                <w:sz w:val="28"/>
                <w:szCs w:val="28"/>
                <w:lang w:val="en-US"/>
              </w:rPr>
            </w:pPr>
            <w:r>
              <w:rPr>
                <w:rFonts w:ascii="Times New Roman" w:eastAsia="Times New Roman" w:hAnsi="Times New Roman" w:cs="Times New Roman"/>
                <w:b/>
                <w:sz w:val="28"/>
                <w:szCs w:val="28"/>
                <w:lang w:val="en-US"/>
              </w:rPr>
              <w:t>4</w:t>
            </w:r>
          </w:p>
        </w:tc>
        <w:tc>
          <w:tcPr>
            <w:tcW w:w="4888" w:type="dxa"/>
            <w:tcBorders>
              <w:top w:val="nil"/>
              <w:left w:val="nil"/>
              <w:bottom w:val="nil"/>
              <w:right w:val="single" w:sz="8" w:space="0" w:color="000000"/>
            </w:tcBorders>
            <w:vAlign w:val="center"/>
          </w:tcPr>
          <w:p w14:paraId="74171862" w14:textId="77777777" w:rsidR="006655B8" w:rsidRDefault="00262041">
            <w:pPr>
              <w:widowControl/>
              <w:spacing w:line="300" w:lineRule="auto"/>
              <w:jc w:val="both"/>
              <w:rPr>
                <w:rFonts w:ascii="Times New Roman" w:eastAsia="Times New Roman" w:hAnsi="Times New Roman" w:cs="Times New Roman"/>
                <w:b/>
                <w:sz w:val="28"/>
                <w:szCs w:val="28"/>
              </w:rPr>
            </w:pPr>
            <w:r>
              <w:rPr>
                <w:rFonts w:ascii="Times New Roman" w:eastAsia="Times New Roman" w:hAnsi="Times New Roman" w:cs="Times New Roman"/>
                <w:b/>
                <w:sz w:val="28"/>
                <w:szCs w:val="28"/>
              </w:rPr>
              <w:t>Chương 4: Kỹ thuật an toàn điện và thiết bị mạng</w:t>
            </w:r>
          </w:p>
        </w:tc>
        <w:tc>
          <w:tcPr>
            <w:tcW w:w="794" w:type="dxa"/>
            <w:tcBorders>
              <w:top w:val="nil"/>
              <w:left w:val="nil"/>
              <w:bottom w:val="nil"/>
              <w:right w:val="nil"/>
            </w:tcBorders>
          </w:tcPr>
          <w:p w14:paraId="350F6D59" w14:textId="77777777" w:rsidR="006655B8" w:rsidRDefault="00262041" w:rsidP="0042527A">
            <w:pPr>
              <w:widowControl/>
              <w:spacing w:line="300" w:lineRule="auto"/>
              <w:jc w:val="right"/>
              <w:rPr>
                <w:rFonts w:ascii="Times New Roman" w:eastAsia="Times New Roman" w:hAnsi="Times New Roman" w:cs="Times New Roman"/>
                <w:b/>
                <w:sz w:val="28"/>
                <w:szCs w:val="28"/>
              </w:rPr>
            </w:pPr>
            <w:r>
              <w:rPr>
                <w:rFonts w:ascii="Times New Roman" w:eastAsia="Times New Roman" w:hAnsi="Times New Roman" w:cs="Times New Roman"/>
                <w:b/>
                <w:sz w:val="28"/>
                <w:szCs w:val="28"/>
              </w:rPr>
              <w:t>5</w:t>
            </w:r>
          </w:p>
        </w:tc>
        <w:tc>
          <w:tcPr>
            <w:tcW w:w="819" w:type="dxa"/>
            <w:tcBorders>
              <w:top w:val="nil"/>
              <w:left w:val="single" w:sz="8" w:space="0" w:color="000000"/>
              <w:bottom w:val="nil"/>
              <w:right w:val="single" w:sz="8" w:space="0" w:color="000000"/>
            </w:tcBorders>
          </w:tcPr>
          <w:p w14:paraId="2BE2D204" w14:textId="77777777" w:rsidR="006655B8" w:rsidRDefault="00262041" w:rsidP="0042527A">
            <w:pPr>
              <w:widowControl/>
              <w:spacing w:line="300" w:lineRule="auto"/>
              <w:jc w:val="right"/>
              <w:rPr>
                <w:rFonts w:ascii="Times New Roman" w:eastAsia="Times New Roman" w:hAnsi="Times New Roman" w:cs="Times New Roman"/>
                <w:b/>
                <w:sz w:val="28"/>
                <w:szCs w:val="28"/>
              </w:rPr>
            </w:pPr>
            <w:r>
              <w:rPr>
                <w:rFonts w:ascii="Times New Roman" w:eastAsia="Times New Roman" w:hAnsi="Times New Roman" w:cs="Times New Roman"/>
                <w:b/>
                <w:sz w:val="28"/>
                <w:szCs w:val="28"/>
              </w:rPr>
              <w:t>2</w:t>
            </w:r>
          </w:p>
        </w:tc>
        <w:tc>
          <w:tcPr>
            <w:tcW w:w="1396" w:type="dxa"/>
            <w:tcBorders>
              <w:top w:val="nil"/>
              <w:left w:val="nil"/>
              <w:bottom w:val="nil"/>
              <w:right w:val="single" w:sz="8" w:space="0" w:color="000000"/>
            </w:tcBorders>
          </w:tcPr>
          <w:p w14:paraId="379F9F66" w14:textId="77777777" w:rsidR="006655B8" w:rsidRDefault="00262041" w:rsidP="0042527A">
            <w:pPr>
              <w:widowControl/>
              <w:spacing w:line="300" w:lineRule="auto"/>
              <w:jc w:val="right"/>
              <w:rPr>
                <w:rFonts w:ascii="Times New Roman" w:eastAsia="Times New Roman" w:hAnsi="Times New Roman" w:cs="Times New Roman"/>
                <w:b/>
                <w:sz w:val="28"/>
                <w:szCs w:val="28"/>
              </w:rPr>
            </w:pPr>
            <w:r>
              <w:rPr>
                <w:rFonts w:ascii="Times New Roman" w:eastAsia="Times New Roman" w:hAnsi="Times New Roman" w:cs="Times New Roman"/>
                <w:b/>
                <w:sz w:val="28"/>
                <w:szCs w:val="28"/>
              </w:rPr>
              <w:t>2</w:t>
            </w:r>
          </w:p>
        </w:tc>
        <w:tc>
          <w:tcPr>
            <w:tcW w:w="710" w:type="dxa"/>
            <w:tcBorders>
              <w:top w:val="nil"/>
              <w:left w:val="nil"/>
              <w:bottom w:val="nil"/>
              <w:right w:val="single" w:sz="8" w:space="0" w:color="000000"/>
            </w:tcBorders>
          </w:tcPr>
          <w:p w14:paraId="01B2CB86" w14:textId="77777777" w:rsidR="006655B8" w:rsidRDefault="00262041" w:rsidP="0042527A">
            <w:pPr>
              <w:widowControl/>
              <w:spacing w:line="300" w:lineRule="auto"/>
              <w:jc w:val="right"/>
              <w:rPr>
                <w:rFonts w:ascii="Times New Roman" w:eastAsia="Times New Roman" w:hAnsi="Times New Roman" w:cs="Times New Roman"/>
                <w:b/>
                <w:sz w:val="28"/>
                <w:szCs w:val="28"/>
              </w:rPr>
            </w:pPr>
            <w:r>
              <w:rPr>
                <w:rFonts w:ascii="Times New Roman" w:eastAsia="Times New Roman" w:hAnsi="Times New Roman" w:cs="Times New Roman"/>
                <w:b/>
                <w:sz w:val="28"/>
                <w:szCs w:val="28"/>
              </w:rPr>
              <w:t>1</w:t>
            </w:r>
          </w:p>
        </w:tc>
      </w:tr>
      <w:tr w:rsidR="006655B8" w14:paraId="6C09D4E2" w14:textId="77777777">
        <w:trPr>
          <w:trHeight w:val="330"/>
        </w:trPr>
        <w:tc>
          <w:tcPr>
            <w:tcW w:w="597" w:type="dxa"/>
            <w:tcBorders>
              <w:top w:val="nil"/>
              <w:left w:val="single" w:sz="8" w:space="0" w:color="000000"/>
              <w:bottom w:val="nil"/>
              <w:right w:val="single" w:sz="8" w:space="0" w:color="000000"/>
            </w:tcBorders>
            <w:vAlign w:val="center"/>
          </w:tcPr>
          <w:p w14:paraId="1D0E852A" w14:textId="77777777" w:rsidR="006655B8" w:rsidRDefault="00262041">
            <w:pPr>
              <w:widowControl/>
              <w:spacing w:line="300" w:lineRule="auto"/>
              <w:rPr>
                <w:rFonts w:ascii="Times New Roman" w:eastAsia="Times New Roman" w:hAnsi="Times New Roman" w:cs="Times New Roman"/>
                <w:b/>
                <w:sz w:val="28"/>
                <w:szCs w:val="28"/>
              </w:rPr>
            </w:pPr>
            <w:r>
              <w:rPr>
                <w:rFonts w:ascii="Times New Roman" w:eastAsia="Times New Roman" w:hAnsi="Times New Roman" w:cs="Times New Roman"/>
                <w:b/>
                <w:sz w:val="28"/>
                <w:szCs w:val="28"/>
              </w:rPr>
              <w:t> </w:t>
            </w:r>
          </w:p>
        </w:tc>
        <w:tc>
          <w:tcPr>
            <w:tcW w:w="4888" w:type="dxa"/>
            <w:tcBorders>
              <w:top w:val="nil"/>
              <w:left w:val="nil"/>
              <w:bottom w:val="nil"/>
              <w:right w:val="single" w:sz="8" w:space="0" w:color="000000"/>
            </w:tcBorders>
            <w:vAlign w:val="center"/>
          </w:tcPr>
          <w:p w14:paraId="511770B4" w14:textId="77777777" w:rsidR="006655B8" w:rsidRDefault="00262041">
            <w:pPr>
              <w:widowControl/>
              <w:spacing w:line="30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1. Tác hại của dòng điện</w:t>
            </w:r>
          </w:p>
        </w:tc>
        <w:tc>
          <w:tcPr>
            <w:tcW w:w="794" w:type="dxa"/>
            <w:tcBorders>
              <w:top w:val="nil"/>
              <w:left w:val="nil"/>
              <w:bottom w:val="nil"/>
              <w:right w:val="nil"/>
            </w:tcBorders>
            <w:vAlign w:val="center"/>
          </w:tcPr>
          <w:p w14:paraId="0B4B7812" w14:textId="77777777" w:rsidR="006655B8" w:rsidRDefault="00262041">
            <w:pPr>
              <w:widowControl/>
              <w:spacing w:line="300" w:lineRule="auto"/>
              <w:rPr>
                <w:rFonts w:ascii="Times New Roman" w:eastAsia="Times New Roman" w:hAnsi="Times New Roman" w:cs="Times New Roman"/>
                <w:b/>
                <w:sz w:val="28"/>
                <w:szCs w:val="28"/>
              </w:rPr>
            </w:pPr>
            <w:r>
              <w:rPr>
                <w:rFonts w:ascii="Times New Roman" w:eastAsia="Times New Roman" w:hAnsi="Times New Roman" w:cs="Times New Roman"/>
                <w:b/>
                <w:sz w:val="28"/>
                <w:szCs w:val="28"/>
              </w:rPr>
              <w:t> </w:t>
            </w:r>
          </w:p>
        </w:tc>
        <w:tc>
          <w:tcPr>
            <w:tcW w:w="819" w:type="dxa"/>
            <w:tcBorders>
              <w:top w:val="nil"/>
              <w:left w:val="single" w:sz="8" w:space="0" w:color="000000"/>
              <w:bottom w:val="nil"/>
              <w:right w:val="single" w:sz="8" w:space="0" w:color="000000"/>
            </w:tcBorders>
            <w:vAlign w:val="center"/>
          </w:tcPr>
          <w:p w14:paraId="6949F35F" w14:textId="77777777" w:rsidR="006655B8" w:rsidRDefault="00262041">
            <w:pPr>
              <w:widowControl/>
              <w:spacing w:line="300" w:lineRule="auto"/>
              <w:jc w:val="right"/>
              <w:rPr>
                <w:rFonts w:ascii="Times New Roman" w:eastAsia="Times New Roman" w:hAnsi="Times New Roman" w:cs="Times New Roman"/>
                <w:b/>
                <w:sz w:val="28"/>
                <w:szCs w:val="28"/>
              </w:rPr>
            </w:pPr>
            <w:r>
              <w:rPr>
                <w:rFonts w:ascii="Times New Roman" w:eastAsia="Times New Roman" w:hAnsi="Times New Roman" w:cs="Times New Roman"/>
                <w:b/>
                <w:sz w:val="28"/>
                <w:szCs w:val="28"/>
              </w:rPr>
              <w:t>0.5</w:t>
            </w:r>
          </w:p>
        </w:tc>
        <w:tc>
          <w:tcPr>
            <w:tcW w:w="1396" w:type="dxa"/>
            <w:tcBorders>
              <w:top w:val="nil"/>
              <w:left w:val="nil"/>
              <w:bottom w:val="nil"/>
              <w:right w:val="single" w:sz="8" w:space="0" w:color="000000"/>
            </w:tcBorders>
            <w:vAlign w:val="center"/>
          </w:tcPr>
          <w:p w14:paraId="550A837D" w14:textId="77777777" w:rsidR="006655B8" w:rsidRDefault="00262041">
            <w:pPr>
              <w:widowControl/>
              <w:spacing w:line="300" w:lineRule="auto"/>
              <w:rPr>
                <w:rFonts w:ascii="Times New Roman" w:eastAsia="Times New Roman" w:hAnsi="Times New Roman" w:cs="Times New Roman"/>
                <w:b/>
                <w:sz w:val="28"/>
                <w:szCs w:val="28"/>
              </w:rPr>
            </w:pPr>
            <w:r>
              <w:rPr>
                <w:rFonts w:ascii="Times New Roman" w:eastAsia="Times New Roman" w:hAnsi="Times New Roman" w:cs="Times New Roman"/>
                <w:b/>
                <w:sz w:val="28"/>
                <w:szCs w:val="28"/>
              </w:rPr>
              <w:t> </w:t>
            </w:r>
          </w:p>
        </w:tc>
        <w:tc>
          <w:tcPr>
            <w:tcW w:w="710" w:type="dxa"/>
            <w:tcBorders>
              <w:top w:val="nil"/>
              <w:left w:val="nil"/>
              <w:bottom w:val="nil"/>
              <w:right w:val="single" w:sz="8" w:space="0" w:color="000000"/>
            </w:tcBorders>
            <w:vAlign w:val="center"/>
          </w:tcPr>
          <w:p w14:paraId="0F63358B" w14:textId="77777777" w:rsidR="006655B8" w:rsidRDefault="00262041">
            <w:pPr>
              <w:widowControl/>
              <w:spacing w:line="300" w:lineRule="auto"/>
              <w:rPr>
                <w:rFonts w:ascii="Times New Roman" w:eastAsia="Times New Roman" w:hAnsi="Times New Roman" w:cs="Times New Roman"/>
                <w:b/>
                <w:sz w:val="28"/>
                <w:szCs w:val="28"/>
              </w:rPr>
            </w:pPr>
            <w:r>
              <w:rPr>
                <w:rFonts w:ascii="Times New Roman" w:eastAsia="Times New Roman" w:hAnsi="Times New Roman" w:cs="Times New Roman"/>
                <w:b/>
                <w:sz w:val="28"/>
                <w:szCs w:val="28"/>
              </w:rPr>
              <w:t> </w:t>
            </w:r>
          </w:p>
        </w:tc>
      </w:tr>
      <w:tr w:rsidR="006655B8" w14:paraId="6EAB9466" w14:textId="77777777">
        <w:trPr>
          <w:trHeight w:val="330"/>
        </w:trPr>
        <w:tc>
          <w:tcPr>
            <w:tcW w:w="597" w:type="dxa"/>
            <w:tcBorders>
              <w:top w:val="nil"/>
              <w:left w:val="single" w:sz="8" w:space="0" w:color="000000"/>
              <w:bottom w:val="nil"/>
              <w:right w:val="single" w:sz="8" w:space="0" w:color="000000"/>
            </w:tcBorders>
            <w:vAlign w:val="center"/>
          </w:tcPr>
          <w:p w14:paraId="5038D591" w14:textId="77777777" w:rsidR="006655B8" w:rsidRDefault="00262041">
            <w:pPr>
              <w:widowControl/>
              <w:spacing w:line="300" w:lineRule="auto"/>
              <w:rPr>
                <w:rFonts w:ascii="Times New Roman" w:eastAsia="Times New Roman" w:hAnsi="Times New Roman" w:cs="Times New Roman"/>
                <w:b/>
                <w:sz w:val="28"/>
                <w:szCs w:val="28"/>
              </w:rPr>
            </w:pPr>
            <w:r>
              <w:rPr>
                <w:rFonts w:ascii="Times New Roman" w:eastAsia="Times New Roman" w:hAnsi="Times New Roman" w:cs="Times New Roman"/>
                <w:b/>
                <w:sz w:val="28"/>
                <w:szCs w:val="28"/>
              </w:rPr>
              <w:t> </w:t>
            </w:r>
          </w:p>
        </w:tc>
        <w:tc>
          <w:tcPr>
            <w:tcW w:w="4888" w:type="dxa"/>
            <w:tcBorders>
              <w:top w:val="nil"/>
              <w:left w:val="nil"/>
              <w:bottom w:val="nil"/>
              <w:right w:val="single" w:sz="8" w:space="0" w:color="000000"/>
            </w:tcBorders>
            <w:vAlign w:val="center"/>
          </w:tcPr>
          <w:p w14:paraId="2F65F212" w14:textId="77777777" w:rsidR="006655B8" w:rsidRDefault="00262041">
            <w:pPr>
              <w:widowControl/>
              <w:spacing w:line="30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2. Các dạng tai nạn điện</w:t>
            </w:r>
          </w:p>
        </w:tc>
        <w:tc>
          <w:tcPr>
            <w:tcW w:w="794" w:type="dxa"/>
            <w:tcBorders>
              <w:top w:val="nil"/>
              <w:left w:val="nil"/>
              <w:bottom w:val="nil"/>
              <w:right w:val="nil"/>
            </w:tcBorders>
            <w:vAlign w:val="center"/>
          </w:tcPr>
          <w:p w14:paraId="75046092" w14:textId="77777777" w:rsidR="006655B8" w:rsidRDefault="00262041">
            <w:pPr>
              <w:widowControl/>
              <w:spacing w:line="300" w:lineRule="auto"/>
              <w:rPr>
                <w:rFonts w:ascii="Times New Roman" w:eastAsia="Times New Roman" w:hAnsi="Times New Roman" w:cs="Times New Roman"/>
                <w:b/>
                <w:sz w:val="28"/>
                <w:szCs w:val="28"/>
              </w:rPr>
            </w:pPr>
            <w:r>
              <w:rPr>
                <w:rFonts w:ascii="Times New Roman" w:eastAsia="Times New Roman" w:hAnsi="Times New Roman" w:cs="Times New Roman"/>
                <w:b/>
                <w:sz w:val="28"/>
                <w:szCs w:val="28"/>
              </w:rPr>
              <w:t> </w:t>
            </w:r>
          </w:p>
        </w:tc>
        <w:tc>
          <w:tcPr>
            <w:tcW w:w="819" w:type="dxa"/>
            <w:tcBorders>
              <w:top w:val="nil"/>
              <w:left w:val="single" w:sz="8" w:space="0" w:color="000000"/>
              <w:bottom w:val="nil"/>
              <w:right w:val="single" w:sz="8" w:space="0" w:color="000000"/>
            </w:tcBorders>
            <w:vAlign w:val="center"/>
          </w:tcPr>
          <w:p w14:paraId="43F9BE8B" w14:textId="77777777" w:rsidR="006655B8" w:rsidRDefault="00262041">
            <w:pPr>
              <w:widowControl/>
              <w:spacing w:line="300" w:lineRule="auto"/>
              <w:jc w:val="right"/>
              <w:rPr>
                <w:rFonts w:ascii="Times New Roman" w:eastAsia="Times New Roman" w:hAnsi="Times New Roman" w:cs="Times New Roman"/>
                <w:b/>
                <w:sz w:val="28"/>
                <w:szCs w:val="28"/>
              </w:rPr>
            </w:pPr>
            <w:r>
              <w:rPr>
                <w:rFonts w:ascii="Times New Roman" w:eastAsia="Times New Roman" w:hAnsi="Times New Roman" w:cs="Times New Roman"/>
                <w:b/>
                <w:sz w:val="28"/>
                <w:szCs w:val="28"/>
              </w:rPr>
              <w:t>0.5</w:t>
            </w:r>
          </w:p>
        </w:tc>
        <w:tc>
          <w:tcPr>
            <w:tcW w:w="1396" w:type="dxa"/>
            <w:tcBorders>
              <w:top w:val="nil"/>
              <w:left w:val="nil"/>
              <w:bottom w:val="nil"/>
              <w:right w:val="single" w:sz="8" w:space="0" w:color="000000"/>
            </w:tcBorders>
            <w:vAlign w:val="center"/>
          </w:tcPr>
          <w:p w14:paraId="5F0FBDED" w14:textId="77777777" w:rsidR="006655B8" w:rsidRDefault="00262041">
            <w:pPr>
              <w:widowControl/>
              <w:spacing w:line="300" w:lineRule="auto"/>
              <w:rPr>
                <w:rFonts w:ascii="Times New Roman" w:eastAsia="Times New Roman" w:hAnsi="Times New Roman" w:cs="Times New Roman"/>
                <w:b/>
                <w:sz w:val="28"/>
                <w:szCs w:val="28"/>
              </w:rPr>
            </w:pPr>
            <w:r>
              <w:rPr>
                <w:rFonts w:ascii="Times New Roman" w:eastAsia="Times New Roman" w:hAnsi="Times New Roman" w:cs="Times New Roman"/>
                <w:b/>
                <w:sz w:val="28"/>
                <w:szCs w:val="28"/>
              </w:rPr>
              <w:t> </w:t>
            </w:r>
          </w:p>
        </w:tc>
        <w:tc>
          <w:tcPr>
            <w:tcW w:w="710" w:type="dxa"/>
            <w:tcBorders>
              <w:top w:val="nil"/>
              <w:left w:val="nil"/>
              <w:bottom w:val="nil"/>
              <w:right w:val="single" w:sz="8" w:space="0" w:color="000000"/>
            </w:tcBorders>
            <w:vAlign w:val="center"/>
          </w:tcPr>
          <w:p w14:paraId="79F6085B" w14:textId="77777777" w:rsidR="006655B8" w:rsidRDefault="00262041">
            <w:pPr>
              <w:widowControl/>
              <w:spacing w:line="300" w:lineRule="auto"/>
              <w:rPr>
                <w:rFonts w:ascii="Times New Roman" w:eastAsia="Times New Roman" w:hAnsi="Times New Roman" w:cs="Times New Roman"/>
                <w:b/>
                <w:sz w:val="28"/>
                <w:szCs w:val="28"/>
              </w:rPr>
            </w:pPr>
            <w:r>
              <w:rPr>
                <w:rFonts w:ascii="Times New Roman" w:eastAsia="Times New Roman" w:hAnsi="Times New Roman" w:cs="Times New Roman"/>
                <w:b/>
                <w:sz w:val="28"/>
                <w:szCs w:val="28"/>
              </w:rPr>
              <w:t> </w:t>
            </w:r>
          </w:p>
        </w:tc>
      </w:tr>
      <w:tr w:rsidR="006655B8" w14:paraId="31B8FC58" w14:textId="77777777">
        <w:trPr>
          <w:trHeight w:val="330"/>
        </w:trPr>
        <w:tc>
          <w:tcPr>
            <w:tcW w:w="597" w:type="dxa"/>
            <w:tcBorders>
              <w:top w:val="nil"/>
              <w:left w:val="single" w:sz="8" w:space="0" w:color="000000"/>
              <w:bottom w:val="nil"/>
              <w:right w:val="single" w:sz="8" w:space="0" w:color="000000"/>
            </w:tcBorders>
            <w:vAlign w:val="center"/>
          </w:tcPr>
          <w:p w14:paraId="47690B4F" w14:textId="77777777" w:rsidR="006655B8" w:rsidRDefault="00262041">
            <w:pPr>
              <w:widowControl/>
              <w:spacing w:line="300" w:lineRule="auto"/>
              <w:rPr>
                <w:rFonts w:ascii="Times New Roman" w:eastAsia="Times New Roman" w:hAnsi="Times New Roman" w:cs="Times New Roman"/>
                <w:b/>
                <w:sz w:val="28"/>
                <w:szCs w:val="28"/>
              </w:rPr>
            </w:pPr>
            <w:r>
              <w:rPr>
                <w:rFonts w:ascii="Times New Roman" w:eastAsia="Times New Roman" w:hAnsi="Times New Roman" w:cs="Times New Roman"/>
                <w:b/>
                <w:sz w:val="28"/>
                <w:szCs w:val="28"/>
              </w:rPr>
              <w:t> </w:t>
            </w:r>
          </w:p>
        </w:tc>
        <w:tc>
          <w:tcPr>
            <w:tcW w:w="4888" w:type="dxa"/>
            <w:tcBorders>
              <w:top w:val="nil"/>
              <w:left w:val="nil"/>
              <w:bottom w:val="nil"/>
              <w:right w:val="single" w:sz="8" w:space="0" w:color="000000"/>
            </w:tcBorders>
            <w:vAlign w:val="center"/>
          </w:tcPr>
          <w:p w14:paraId="23E3B216" w14:textId="77777777" w:rsidR="006655B8" w:rsidRDefault="00262041">
            <w:pPr>
              <w:widowControl/>
              <w:spacing w:line="30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3. Kỹ thuật an toàn điện</w:t>
            </w:r>
          </w:p>
        </w:tc>
        <w:tc>
          <w:tcPr>
            <w:tcW w:w="794" w:type="dxa"/>
            <w:tcBorders>
              <w:top w:val="nil"/>
              <w:left w:val="nil"/>
              <w:bottom w:val="nil"/>
              <w:right w:val="nil"/>
            </w:tcBorders>
            <w:vAlign w:val="center"/>
          </w:tcPr>
          <w:p w14:paraId="7133CE68" w14:textId="77777777" w:rsidR="006655B8" w:rsidRDefault="00262041">
            <w:pPr>
              <w:widowControl/>
              <w:spacing w:line="300" w:lineRule="auto"/>
              <w:rPr>
                <w:rFonts w:ascii="Times New Roman" w:eastAsia="Times New Roman" w:hAnsi="Times New Roman" w:cs="Times New Roman"/>
                <w:b/>
                <w:sz w:val="28"/>
                <w:szCs w:val="28"/>
              </w:rPr>
            </w:pPr>
            <w:r>
              <w:rPr>
                <w:rFonts w:ascii="Times New Roman" w:eastAsia="Times New Roman" w:hAnsi="Times New Roman" w:cs="Times New Roman"/>
                <w:b/>
                <w:sz w:val="28"/>
                <w:szCs w:val="28"/>
              </w:rPr>
              <w:t> </w:t>
            </w:r>
          </w:p>
        </w:tc>
        <w:tc>
          <w:tcPr>
            <w:tcW w:w="819" w:type="dxa"/>
            <w:tcBorders>
              <w:top w:val="nil"/>
              <w:left w:val="single" w:sz="8" w:space="0" w:color="000000"/>
              <w:bottom w:val="nil"/>
              <w:right w:val="single" w:sz="8" w:space="0" w:color="000000"/>
            </w:tcBorders>
            <w:vAlign w:val="center"/>
          </w:tcPr>
          <w:p w14:paraId="6B825281" w14:textId="77777777" w:rsidR="006655B8" w:rsidRDefault="00262041">
            <w:pPr>
              <w:widowControl/>
              <w:spacing w:line="300" w:lineRule="auto"/>
              <w:jc w:val="right"/>
              <w:rPr>
                <w:rFonts w:ascii="Times New Roman" w:eastAsia="Times New Roman" w:hAnsi="Times New Roman" w:cs="Times New Roman"/>
                <w:b/>
                <w:sz w:val="28"/>
                <w:szCs w:val="28"/>
              </w:rPr>
            </w:pPr>
            <w:r>
              <w:rPr>
                <w:rFonts w:ascii="Times New Roman" w:eastAsia="Times New Roman" w:hAnsi="Times New Roman" w:cs="Times New Roman"/>
                <w:b/>
                <w:sz w:val="28"/>
                <w:szCs w:val="28"/>
              </w:rPr>
              <w:t>0.5</w:t>
            </w:r>
          </w:p>
        </w:tc>
        <w:tc>
          <w:tcPr>
            <w:tcW w:w="1396" w:type="dxa"/>
            <w:tcBorders>
              <w:top w:val="nil"/>
              <w:left w:val="nil"/>
              <w:bottom w:val="nil"/>
              <w:right w:val="single" w:sz="8" w:space="0" w:color="000000"/>
            </w:tcBorders>
            <w:vAlign w:val="center"/>
          </w:tcPr>
          <w:p w14:paraId="01A42045" w14:textId="77777777" w:rsidR="006655B8" w:rsidRDefault="00262041">
            <w:pPr>
              <w:widowControl/>
              <w:spacing w:line="300" w:lineRule="auto"/>
              <w:rPr>
                <w:rFonts w:ascii="Times New Roman" w:eastAsia="Times New Roman" w:hAnsi="Times New Roman" w:cs="Times New Roman"/>
                <w:b/>
                <w:sz w:val="28"/>
                <w:szCs w:val="28"/>
              </w:rPr>
            </w:pPr>
            <w:r>
              <w:rPr>
                <w:rFonts w:ascii="Times New Roman" w:eastAsia="Times New Roman" w:hAnsi="Times New Roman" w:cs="Times New Roman"/>
                <w:b/>
                <w:sz w:val="28"/>
                <w:szCs w:val="28"/>
              </w:rPr>
              <w:t> </w:t>
            </w:r>
          </w:p>
        </w:tc>
        <w:tc>
          <w:tcPr>
            <w:tcW w:w="710" w:type="dxa"/>
            <w:tcBorders>
              <w:top w:val="nil"/>
              <w:left w:val="nil"/>
              <w:bottom w:val="nil"/>
              <w:right w:val="single" w:sz="8" w:space="0" w:color="000000"/>
            </w:tcBorders>
            <w:vAlign w:val="center"/>
          </w:tcPr>
          <w:p w14:paraId="10769EDB" w14:textId="77777777" w:rsidR="006655B8" w:rsidRDefault="00262041">
            <w:pPr>
              <w:widowControl/>
              <w:spacing w:line="300" w:lineRule="auto"/>
              <w:rPr>
                <w:rFonts w:ascii="Times New Roman" w:eastAsia="Times New Roman" w:hAnsi="Times New Roman" w:cs="Times New Roman"/>
                <w:b/>
                <w:sz w:val="28"/>
                <w:szCs w:val="28"/>
              </w:rPr>
            </w:pPr>
            <w:r>
              <w:rPr>
                <w:rFonts w:ascii="Times New Roman" w:eastAsia="Times New Roman" w:hAnsi="Times New Roman" w:cs="Times New Roman"/>
                <w:b/>
                <w:sz w:val="28"/>
                <w:szCs w:val="28"/>
              </w:rPr>
              <w:t> </w:t>
            </w:r>
          </w:p>
        </w:tc>
      </w:tr>
      <w:tr w:rsidR="006655B8" w14:paraId="412BF565" w14:textId="77777777">
        <w:trPr>
          <w:trHeight w:val="330"/>
        </w:trPr>
        <w:tc>
          <w:tcPr>
            <w:tcW w:w="597" w:type="dxa"/>
            <w:tcBorders>
              <w:top w:val="nil"/>
              <w:left w:val="single" w:sz="8" w:space="0" w:color="000000"/>
              <w:bottom w:val="nil"/>
              <w:right w:val="single" w:sz="8" w:space="0" w:color="000000"/>
            </w:tcBorders>
            <w:vAlign w:val="center"/>
          </w:tcPr>
          <w:p w14:paraId="20B59792" w14:textId="77777777" w:rsidR="006655B8" w:rsidRDefault="00262041">
            <w:pPr>
              <w:widowControl/>
              <w:spacing w:line="300" w:lineRule="auto"/>
              <w:rPr>
                <w:rFonts w:ascii="Times New Roman" w:eastAsia="Times New Roman" w:hAnsi="Times New Roman" w:cs="Times New Roman"/>
                <w:b/>
                <w:sz w:val="28"/>
                <w:szCs w:val="28"/>
              </w:rPr>
            </w:pPr>
            <w:r>
              <w:rPr>
                <w:rFonts w:ascii="Times New Roman" w:eastAsia="Times New Roman" w:hAnsi="Times New Roman" w:cs="Times New Roman"/>
                <w:b/>
                <w:sz w:val="28"/>
                <w:szCs w:val="28"/>
              </w:rPr>
              <w:t> </w:t>
            </w:r>
          </w:p>
        </w:tc>
        <w:tc>
          <w:tcPr>
            <w:tcW w:w="4888" w:type="dxa"/>
            <w:tcBorders>
              <w:top w:val="nil"/>
              <w:left w:val="nil"/>
              <w:bottom w:val="nil"/>
              <w:right w:val="single" w:sz="8" w:space="0" w:color="000000"/>
            </w:tcBorders>
            <w:vAlign w:val="center"/>
          </w:tcPr>
          <w:p w14:paraId="718484D4" w14:textId="77777777" w:rsidR="006655B8" w:rsidRDefault="00262041">
            <w:pPr>
              <w:widowControl/>
              <w:spacing w:line="30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4. Các thiết bị mạng và đặc điểm</w:t>
            </w:r>
          </w:p>
        </w:tc>
        <w:tc>
          <w:tcPr>
            <w:tcW w:w="794" w:type="dxa"/>
            <w:tcBorders>
              <w:top w:val="nil"/>
              <w:left w:val="nil"/>
              <w:bottom w:val="nil"/>
              <w:right w:val="nil"/>
            </w:tcBorders>
            <w:vAlign w:val="center"/>
          </w:tcPr>
          <w:p w14:paraId="03E8B7D6" w14:textId="77777777" w:rsidR="006655B8" w:rsidRDefault="00262041">
            <w:pPr>
              <w:widowControl/>
              <w:spacing w:line="300" w:lineRule="auto"/>
              <w:rPr>
                <w:rFonts w:ascii="Times New Roman" w:eastAsia="Times New Roman" w:hAnsi="Times New Roman" w:cs="Times New Roman"/>
                <w:b/>
                <w:sz w:val="28"/>
                <w:szCs w:val="28"/>
              </w:rPr>
            </w:pPr>
            <w:r>
              <w:rPr>
                <w:rFonts w:ascii="Times New Roman" w:eastAsia="Times New Roman" w:hAnsi="Times New Roman" w:cs="Times New Roman"/>
                <w:b/>
                <w:sz w:val="28"/>
                <w:szCs w:val="28"/>
              </w:rPr>
              <w:t> </w:t>
            </w:r>
          </w:p>
        </w:tc>
        <w:tc>
          <w:tcPr>
            <w:tcW w:w="819" w:type="dxa"/>
            <w:tcBorders>
              <w:top w:val="nil"/>
              <w:left w:val="single" w:sz="8" w:space="0" w:color="000000"/>
              <w:bottom w:val="nil"/>
              <w:right w:val="single" w:sz="8" w:space="0" w:color="000000"/>
            </w:tcBorders>
            <w:vAlign w:val="center"/>
          </w:tcPr>
          <w:p w14:paraId="11E13D86" w14:textId="77777777" w:rsidR="006655B8" w:rsidRDefault="00262041">
            <w:pPr>
              <w:widowControl/>
              <w:spacing w:line="300" w:lineRule="auto"/>
              <w:jc w:val="right"/>
              <w:rPr>
                <w:rFonts w:ascii="Times New Roman" w:eastAsia="Times New Roman" w:hAnsi="Times New Roman" w:cs="Times New Roman"/>
                <w:b/>
                <w:sz w:val="28"/>
                <w:szCs w:val="28"/>
              </w:rPr>
            </w:pPr>
            <w:r>
              <w:rPr>
                <w:rFonts w:ascii="Times New Roman" w:eastAsia="Times New Roman" w:hAnsi="Times New Roman" w:cs="Times New Roman"/>
                <w:b/>
                <w:sz w:val="28"/>
                <w:szCs w:val="28"/>
              </w:rPr>
              <w:t>0.5</w:t>
            </w:r>
          </w:p>
        </w:tc>
        <w:tc>
          <w:tcPr>
            <w:tcW w:w="1396" w:type="dxa"/>
            <w:tcBorders>
              <w:top w:val="nil"/>
              <w:left w:val="nil"/>
              <w:bottom w:val="nil"/>
              <w:right w:val="single" w:sz="8" w:space="0" w:color="000000"/>
            </w:tcBorders>
            <w:vAlign w:val="center"/>
          </w:tcPr>
          <w:p w14:paraId="0901FAAD" w14:textId="77777777" w:rsidR="006655B8" w:rsidRDefault="00262041">
            <w:pPr>
              <w:widowControl/>
              <w:spacing w:line="300" w:lineRule="auto"/>
              <w:rPr>
                <w:rFonts w:ascii="Times New Roman" w:eastAsia="Times New Roman" w:hAnsi="Times New Roman" w:cs="Times New Roman"/>
                <w:b/>
                <w:sz w:val="28"/>
                <w:szCs w:val="28"/>
              </w:rPr>
            </w:pPr>
            <w:r>
              <w:rPr>
                <w:rFonts w:ascii="Times New Roman" w:eastAsia="Times New Roman" w:hAnsi="Times New Roman" w:cs="Times New Roman"/>
                <w:b/>
                <w:sz w:val="28"/>
                <w:szCs w:val="28"/>
              </w:rPr>
              <w:t> </w:t>
            </w:r>
          </w:p>
        </w:tc>
        <w:tc>
          <w:tcPr>
            <w:tcW w:w="710" w:type="dxa"/>
            <w:tcBorders>
              <w:top w:val="nil"/>
              <w:left w:val="nil"/>
              <w:bottom w:val="nil"/>
              <w:right w:val="single" w:sz="8" w:space="0" w:color="000000"/>
            </w:tcBorders>
            <w:vAlign w:val="center"/>
          </w:tcPr>
          <w:p w14:paraId="2BFA6CC8" w14:textId="77777777" w:rsidR="006655B8" w:rsidRDefault="00262041">
            <w:pPr>
              <w:widowControl/>
              <w:spacing w:line="300" w:lineRule="auto"/>
              <w:rPr>
                <w:rFonts w:ascii="Times New Roman" w:eastAsia="Times New Roman" w:hAnsi="Times New Roman" w:cs="Times New Roman"/>
                <w:b/>
                <w:sz w:val="28"/>
                <w:szCs w:val="28"/>
              </w:rPr>
            </w:pPr>
            <w:r>
              <w:rPr>
                <w:rFonts w:ascii="Times New Roman" w:eastAsia="Times New Roman" w:hAnsi="Times New Roman" w:cs="Times New Roman"/>
                <w:b/>
                <w:sz w:val="28"/>
                <w:szCs w:val="28"/>
              </w:rPr>
              <w:t> </w:t>
            </w:r>
          </w:p>
        </w:tc>
      </w:tr>
      <w:tr w:rsidR="006655B8" w14:paraId="28034596" w14:textId="77777777">
        <w:trPr>
          <w:trHeight w:val="330"/>
        </w:trPr>
        <w:tc>
          <w:tcPr>
            <w:tcW w:w="597" w:type="dxa"/>
            <w:tcBorders>
              <w:top w:val="nil"/>
              <w:left w:val="single" w:sz="8" w:space="0" w:color="000000"/>
              <w:bottom w:val="nil"/>
              <w:right w:val="single" w:sz="8" w:space="0" w:color="000000"/>
            </w:tcBorders>
            <w:vAlign w:val="center"/>
          </w:tcPr>
          <w:p w14:paraId="4E71FB22" w14:textId="77777777" w:rsidR="006655B8" w:rsidRDefault="00262041">
            <w:pPr>
              <w:widowControl/>
              <w:spacing w:line="300" w:lineRule="auto"/>
              <w:rPr>
                <w:rFonts w:ascii="Times New Roman" w:eastAsia="Times New Roman" w:hAnsi="Times New Roman" w:cs="Times New Roman"/>
                <w:b/>
                <w:sz w:val="28"/>
                <w:szCs w:val="28"/>
              </w:rPr>
            </w:pPr>
            <w:r>
              <w:rPr>
                <w:rFonts w:ascii="Times New Roman" w:eastAsia="Times New Roman" w:hAnsi="Times New Roman" w:cs="Times New Roman"/>
                <w:b/>
                <w:sz w:val="28"/>
                <w:szCs w:val="28"/>
              </w:rPr>
              <w:t> </w:t>
            </w:r>
          </w:p>
        </w:tc>
        <w:tc>
          <w:tcPr>
            <w:tcW w:w="4888" w:type="dxa"/>
            <w:tcBorders>
              <w:top w:val="nil"/>
              <w:left w:val="nil"/>
              <w:bottom w:val="nil"/>
              <w:right w:val="single" w:sz="8" w:space="0" w:color="000000"/>
            </w:tcBorders>
            <w:vAlign w:val="center"/>
          </w:tcPr>
          <w:p w14:paraId="05BC2038" w14:textId="77777777" w:rsidR="006655B8" w:rsidRDefault="00262041">
            <w:pPr>
              <w:widowControl/>
              <w:spacing w:line="30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5. Cấp cứu người bị điện giật</w:t>
            </w:r>
          </w:p>
        </w:tc>
        <w:tc>
          <w:tcPr>
            <w:tcW w:w="794" w:type="dxa"/>
            <w:tcBorders>
              <w:top w:val="nil"/>
              <w:left w:val="nil"/>
              <w:bottom w:val="nil"/>
              <w:right w:val="nil"/>
            </w:tcBorders>
            <w:vAlign w:val="center"/>
          </w:tcPr>
          <w:p w14:paraId="1D2CC828" w14:textId="77777777" w:rsidR="006655B8" w:rsidRDefault="00262041">
            <w:pPr>
              <w:widowControl/>
              <w:spacing w:line="300" w:lineRule="auto"/>
              <w:rPr>
                <w:rFonts w:ascii="Times New Roman" w:eastAsia="Times New Roman" w:hAnsi="Times New Roman" w:cs="Times New Roman"/>
                <w:b/>
                <w:sz w:val="28"/>
                <w:szCs w:val="28"/>
              </w:rPr>
            </w:pPr>
            <w:r>
              <w:rPr>
                <w:rFonts w:ascii="Times New Roman" w:eastAsia="Times New Roman" w:hAnsi="Times New Roman" w:cs="Times New Roman"/>
                <w:b/>
                <w:sz w:val="28"/>
                <w:szCs w:val="28"/>
              </w:rPr>
              <w:t> </w:t>
            </w:r>
          </w:p>
        </w:tc>
        <w:tc>
          <w:tcPr>
            <w:tcW w:w="819" w:type="dxa"/>
            <w:tcBorders>
              <w:top w:val="nil"/>
              <w:left w:val="single" w:sz="8" w:space="0" w:color="000000"/>
              <w:bottom w:val="nil"/>
              <w:right w:val="single" w:sz="8" w:space="0" w:color="000000"/>
            </w:tcBorders>
            <w:vAlign w:val="center"/>
          </w:tcPr>
          <w:p w14:paraId="5A0768C4" w14:textId="77777777" w:rsidR="006655B8" w:rsidRDefault="00262041">
            <w:pPr>
              <w:widowControl/>
              <w:spacing w:line="300" w:lineRule="auto"/>
              <w:rPr>
                <w:rFonts w:ascii="Times New Roman" w:eastAsia="Times New Roman" w:hAnsi="Times New Roman" w:cs="Times New Roman"/>
                <w:b/>
                <w:sz w:val="28"/>
                <w:szCs w:val="28"/>
              </w:rPr>
            </w:pPr>
            <w:r>
              <w:rPr>
                <w:rFonts w:ascii="Times New Roman" w:eastAsia="Times New Roman" w:hAnsi="Times New Roman" w:cs="Times New Roman"/>
                <w:b/>
                <w:sz w:val="28"/>
                <w:szCs w:val="28"/>
              </w:rPr>
              <w:t> </w:t>
            </w:r>
          </w:p>
        </w:tc>
        <w:tc>
          <w:tcPr>
            <w:tcW w:w="1396" w:type="dxa"/>
            <w:tcBorders>
              <w:top w:val="nil"/>
              <w:left w:val="nil"/>
              <w:bottom w:val="nil"/>
              <w:right w:val="single" w:sz="8" w:space="0" w:color="000000"/>
            </w:tcBorders>
            <w:vAlign w:val="center"/>
          </w:tcPr>
          <w:p w14:paraId="694B16EB" w14:textId="77777777" w:rsidR="006655B8" w:rsidRDefault="00262041">
            <w:pPr>
              <w:widowControl/>
              <w:spacing w:line="300" w:lineRule="auto"/>
              <w:jc w:val="right"/>
              <w:rPr>
                <w:rFonts w:ascii="Times New Roman" w:eastAsia="Times New Roman" w:hAnsi="Times New Roman" w:cs="Times New Roman"/>
                <w:b/>
                <w:sz w:val="28"/>
                <w:szCs w:val="28"/>
              </w:rPr>
            </w:pPr>
            <w:r>
              <w:rPr>
                <w:rFonts w:ascii="Times New Roman" w:eastAsia="Times New Roman" w:hAnsi="Times New Roman" w:cs="Times New Roman"/>
                <w:b/>
                <w:sz w:val="28"/>
                <w:szCs w:val="28"/>
              </w:rPr>
              <w:t>2</w:t>
            </w:r>
          </w:p>
        </w:tc>
        <w:tc>
          <w:tcPr>
            <w:tcW w:w="710" w:type="dxa"/>
            <w:tcBorders>
              <w:top w:val="nil"/>
              <w:left w:val="nil"/>
              <w:bottom w:val="nil"/>
              <w:right w:val="single" w:sz="8" w:space="0" w:color="000000"/>
            </w:tcBorders>
            <w:vAlign w:val="center"/>
          </w:tcPr>
          <w:p w14:paraId="00BB2EE9" w14:textId="77777777" w:rsidR="006655B8" w:rsidRDefault="00262041">
            <w:pPr>
              <w:widowControl/>
              <w:spacing w:line="300" w:lineRule="auto"/>
              <w:rPr>
                <w:rFonts w:ascii="Times New Roman" w:eastAsia="Times New Roman" w:hAnsi="Times New Roman" w:cs="Times New Roman"/>
                <w:b/>
                <w:sz w:val="28"/>
                <w:szCs w:val="28"/>
              </w:rPr>
            </w:pPr>
            <w:r>
              <w:rPr>
                <w:rFonts w:ascii="Times New Roman" w:eastAsia="Times New Roman" w:hAnsi="Times New Roman" w:cs="Times New Roman"/>
                <w:b/>
                <w:sz w:val="28"/>
                <w:szCs w:val="28"/>
              </w:rPr>
              <w:t> </w:t>
            </w:r>
          </w:p>
        </w:tc>
      </w:tr>
      <w:tr w:rsidR="006655B8" w14:paraId="67C4432F" w14:textId="77777777">
        <w:trPr>
          <w:trHeight w:val="340"/>
        </w:trPr>
        <w:tc>
          <w:tcPr>
            <w:tcW w:w="597" w:type="dxa"/>
            <w:tcBorders>
              <w:top w:val="nil"/>
              <w:left w:val="single" w:sz="8" w:space="0" w:color="000000"/>
              <w:bottom w:val="single" w:sz="8" w:space="0" w:color="000000"/>
              <w:right w:val="single" w:sz="8" w:space="0" w:color="000000"/>
            </w:tcBorders>
            <w:vAlign w:val="center"/>
          </w:tcPr>
          <w:p w14:paraId="20915407" w14:textId="77777777" w:rsidR="006655B8" w:rsidRDefault="00262041">
            <w:pPr>
              <w:widowControl/>
              <w:spacing w:line="300" w:lineRule="auto"/>
              <w:rPr>
                <w:rFonts w:ascii="Times New Roman" w:eastAsia="Times New Roman" w:hAnsi="Times New Roman" w:cs="Times New Roman"/>
                <w:b/>
                <w:sz w:val="28"/>
                <w:szCs w:val="28"/>
              </w:rPr>
            </w:pPr>
            <w:r>
              <w:rPr>
                <w:rFonts w:ascii="Times New Roman" w:eastAsia="Times New Roman" w:hAnsi="Times New Roman" w:cs="Times New Roman"/>
                <w:b/>
                <w:sz w:val="28"/>
                <w:szCs w:val="28"/>
              </w:rPr>
              <w:t> </w:t>
            </w:r>
          </w:p>
        </w:tc>
        <w:tc>
          <w:tcPr>
            <w:tcW w:w="4888" w:type="dxa"/>
            <w:tcBorders>
              <w:top w:val="nil"/>
              <w:left w:val="nil"/>
              <w:bottom w:val="single" w:sz="8" w:space="0" w:color="000000"/>
              <w:right w:val="single" w:sz="8" w:space="0" w:color="000000"/>
            </w:tcBorders>
            <w:vAlign w:val="center"/>
          </w:tcPr>
          <w:p w14:paraId="025148EE" w14:textId="77777777" w:rsidR="006655B8" w:rsidRDefault="00262041">
            <w:pPr>
              <w:widowControl/>
              <w:spacing w:line="30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Kiểm tra</w:t>
            </w:r>
          </w:p>
        </w:tc>
        <w:tc>
          <w:tcPr>
            <w:tcW w:w="794" w:type="dxa"/>
            <w:tcBorders>
              <w:top w:val="nil"/>
              <w:left w:val="nil"/>
              <w:bottom w:val="single" w:sz="8" w:space="0" w:color="000000"/>
              <w:right w:val="nil"/>
            </w:tcBorders>
            <w:vAlign w:val="center"/>
          </w:tcPr>
          <w:p w14:paraId="03678D05" w14:textId="77777777" w:rsidR="006655B8" w:rsidRDefault="00262041">
            <w:pPr>
              <w:widowControl/>
              <w:spacing w:line="300" w:lineRule="auto"/>
              <w:rPr>
                <w:rFonts w:ascii="Times New Roman" w:eastAsia="Times New Roman" w:hAnsi="Times New Roman" w:cs="Times New Roman"/>
                <w:b/>
                <w:sz w:val="28"/>
                <w:szCs w:val="28"/>
              </w:rPr>
            </w:pPr>
            <w:r>
              <w:rPr>
                <w:rFonts w:ascii="Times New Roman" w:eastAsia="Times New Roman" w:hAnsi="Times New Roman" w:cs="Times New Roman"/>
                <w:b/>
                <w:sz w:val="28"/>
                <w:szCs w:val="28"/>
              </w:rPr>
              <w:t> </w:t>
            </w:r>
          </w:p>
        </w:tc>
        <w:tc>
          <w:tcPr>
            <w:tcW w:w="819" w:type="dxa"/>
            <w:tcBorders>
              <w:top w:val="nil"/>
              <w:left w:val="single" w:sz="8" w:space="0" w:color="000000"/>
              <w:bottom w:val="single" w:sz="8" w:space="0" w:color="000000"/>
              <w:right w:val="single" w:sz="8" w:space="0" w:color="000000"/>
            </w:tcBorders>
            <w:vAlign w:val="center"/>
          </w:tcPr>
          <w:p w14:paraId="3699BDA4" w14:textId="77777777" w:rsidR="006655B8" w:rsidRDefault="00262041">
            <w:pPr>
              <w:widowControl/>
              <w:spacing w:line="300" w:lineRule="auto"/>
              <w:rPr>
                <w:rFonts w:ascii="Times New Roman" w:eastAsia="Times New Roman" w:hAnsi="Times New Roman" w:cs="Times New Roman"/>
                <w:b/>
                <w:sz w:val="28"/>
                <w:szCs w:val="28"/>
              </w:rPr>
            </w:pPr>
            <w:r>
              <w:rPr>
                <w:rFonts w:ascii="Times New Roman" w:eastAsia="Times New Roman" w:hAnsi="Times New Roman" w:cs="Times New Roman"/>
                <w:b/>
                <w:sz w:val="28"/>
                <w:szCs w:val="28"/>
              </w:rPr>
              <w:t> </w:t>
            </w:r>
          </w:p>
        </w:tc>
        <w:tc>
          <w:tcPr>
            <w:tcW w:w="1396" w:type="dxa"/>
            <w:tcBorders>
              <w:top w:val="nil"/>
              <w:left w:val="nil"/>
              <w:bottom w:val="single" w:sz="8" w:space="0" w:color="000000"/>
              <w:right w:val="single" w:sz="8" w:space="0" w:color="000000"/>
            </w:tcBorders>
            <w:vAlign w:val="center"/>
          </w:tcPr>
          <w:p w14:paraId="430D13F9" w14:textId="77777777" w:rsidR="006655B8" w:rsidRDefault="00262041">
            <w:pPr>
              <w:widowControl/>
              <w:spacing w:line="300" w:lineRule="auto"/>
              <w:rPr>
                <w:rFonts w:ascii="Times New Roman" w:eastAsia="Times New Roman" w:hAnsi="Times New Roman" w:cs="Times New Roman"/>
                <w:b/>
                <w:sz w:val="28"/>
                <w:szCs w:val="28"/>
              </w:rPr>
            </w:pPr>
            <w:r>
              <w:rPr>
                <w:rFonts w:ascii="Times New Roman" w:eastAsia="Times New Roman" w:hAnsi="Times New Roman" w:cs="Times New Roman"/>
                <w:b/>
                <w:sz w:val="28"/>
                <w:szCs w:val="28"/>
              </w:rPr>
              <w:t> </w:t>
            </w:r>
          </w:p>
        </w:tc>
        <w:tc>
          <w:tcPr>
            <w:tcW w:w="710" w:type="dxa"/>
            <w:tcBorders>
              <w:top w:val="nil"/>
              <w:left w:val="nil"/>
              <w:bottom w:val="single" w:sz="8" w:space="0" w:color="000000"/>
              <w:right w:val="single" w:sz="8" w:space="0" w:color="000000"/>
            </w:tcBorders>
            <w:vAlign w:val="center"/>
          </w:tcPr>
          <w:p w14:paraId="67C410C5" w14:textId="77777777" w:rsidR="006655B8" w:rsidRDefault="00262041">
            <w:pPr>
              <w:widowControl/>
              <w:spacing w:line="300" w:lineRule="auto"/>
              <w:jc w:val="right"/>
              <w:rPr>
                <w:rFonts w:ascii="Times New Roman" w:eastAsia="Times New Roman" w:hAnsi="Times New Roman" w:cs="Times New Roman"/>
                <w:b/>
                <w:sz w:val="28"/>
                <w:szCs w:val="28"/>
              </w:rPr>
            </w:pPr>
            <w:r>
              <w:rPr>
                <w:rFonts w:ascii="Times New Roman" w:eastAsia="Times New Roman" w:hAnsi="Times New Roman" w:cs="Times New Roman"/>
                <w:b/>
                <w:sz w:val="28"/>
                <w:szCs w:val="28"/>
              </w:rPr>
              <w:t>1</w:t>
            </w:r>
          </w:p>
        </w:tc>
      </w:tr>
      <w:tr w:rsidR="006655B8" w14:paraId="327733E1" w14:textId="77777777">
        <w:trPr>
          <w:trHeight w:val="340"/>
        </w:trPr>
        <w:tc>
          <w:tcPr>
            <w:tcW w:w="597" w:type="dxa"/>
            <w:tcBorders>
              <w:top w:val="nil"/>
              <w:left w:val="single" w:sz="8" w:space="0" w:color="000000"/>
              <w:bottom w:val="single" w:sz="8" w:space="0" w:color="000000"/>
              <w:right w:val="single" w:sz="8" w:space="0" w:color="000000"/>
            </w:tcBorders>
            <w:vAlign w:val="center"/>
          </w:tcPr>
          <w:p w14:paraId="6F52584F" w14:textId="77777777" w:rsidR="006655B8" w:rsidRDefault="00262041">
            <w:pPr>
              <w:widowControl/>
              <w:spacing w:line="30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w:t>
            </w:r>
          </w:p>
        </w:tc>
        <w:tc>
          <w:tcPr>
            <w:tcW w:w="4888" w:type="dxa"/>
            <w:tcBorders>
              <w:top w:val="nil"/>
              <w:left w:val="nil"/>
              <w:bottom w:val="single" w:sz="8" w:space="0" w:color="000000"/>
              <w:right w:val="single" w:sz="8" w:space="0" w:color="000000"/>
            </w:tcBorders>
            <w:vAlign w:val="center"/>
          </w:tcPr>
          <w:p w14:paraId="4512C0AA" w14:textId="77777777" w:rsidR="006655B8" w:rsidRDefault="00262041">
            <w:pPr>
              <w:widowControl/>
              <w:spacing w:line="300" w:lineRule="auto"/>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Cộng</w:t>
            </w:r>
          </w:p>
        </w:tc>
        <w:tc>
          <w:tcPr>
            <w:tcW w:w="794" w:type="dxa"/>
            <w:tcBorders>
              <w:top w:val="nil"/>
              <w:left w:val="nil"/>
              <w:bottom w:val="single" w:sz="8" w:space="0" w:color="000000"/>
              <w:right w:val="nil"/>
            </w:tcBorders>
            <w:vAlign w:val="center"/>
          </w:tcPr>
          <w:p w14:paraId="7B761E3C" w14:textId="77777777" w:rsidR="006655B8" w:rsidRDefault="00262041">
            <w:pPr>
              <w:widowControl/>
              <w:spacing w:line="300" w:lineRule="auto"/>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30</w:t>
            </w:r>
          </w:p>
        </w:tc>
        <w:tc>
          <w:tcPr>
            <w:tcW w:w="819" w:type="dxa"/>
            <w:tcBorders>
              <w:top w:val="nil"/>
              <w:left w:val="single" w:sz="8" w:space="0" w:color="000000"/>
              <w:bottom w:val="single" w:sz="8" w:space="0" w:color="000000"/>
              <w:right w:val="nil"/>
            </w:tcBorders>
            <w:vAlign w:val="center"/>
          </w:tcPr>
          <w:p w14:paraId="7D72D3E3" w14:textId="77777777" w:rsidR="006655B8" w:rsidRDefault="00262041">
            <w:pPr>
              <w:widowControl/>
              <w:spacing w:line="300" w:lineRule="auto"/>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18</w:t>
            </w:r>
          </w:p>
        </w:tc>
        <w:tc>
          <w:tcPr>
            <w:tcW w:w="1396" w:type="dxa"/>
            <w:tcBorders>
              <w:top w:val="nil"/>
              <w:left w:val="single" w:sz="8" w:space="0" w:color="000000"/>
              <w:bottom w:val="single" w:sz="8" w:space="0" w:color="000000"/>
              <w:right w:val="nil"/>
            </w:tcBorders>
            <w:vAlign w:val="center"/>
          </w:tcPr>
          <w:p w14:paraId="3937A17A" w14:textId="77777777" w:rsidR="006655B8" w:rsidRDefault="00262041">
            <w:pPr>
              <w:widowControl/>
              <w:spacing w:line="300" w:lineRule="auto"/>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10</w:t>
            </w:r>
          </w:p>
        </w:tc>
        <w:tc>
          <w:tcPr>
            <w:tcW w:w="710" w:type="dxa"/>
            <w:tcBorders>
              <w:top w:val="nil"/>
              <w:left w:val="single" w:sz="8" w:space="0" w:color="000000"/>
              <w:bottom w:val="single" w:sz="8" w:space="0" w:color="000000"/>
              <w:right w:val="single" w:sz="8" w:space="0" w:color="000000"/>
            </w:tcBorders>
            <w:vAlign w:val="center"/>
          </w:tcPr>
          <w:p w14:paraId="263AA275" w14:textId="77777777" w:rsidR="006655B8" w:rsidRDefault="00262041">
            <w:pPr>
              <w:widowControl/>
              <w:spacing w:line="300" w:lineRule="auto"/>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2</w:t>
            </w:r>
          </w:p>
        </w:tc>
      </w:tr>
    </w:tbl>
    <w:p w14:paraId="220DFC42" w14:textId="77777777" w:rsidR="006655B8" w:rsidRDefault="006655B8">
      <w:pPr>
        <w:pBdr>
          <w:top w:val="nil"/>
          <w:left w:val="nil"/>
          <w:bottom w:val="nil"/>
          <w:right w:val="nil"/>
          <w:between w:val="nil"/>
        </w:pBdr>
        <w:spacing w:line="300" w:lineRule="auto"/>
        <w:rPr>
          <w:rFonts w:ascii="Times New Roman" w:eastAsia="Times New Roman" w:hAnsi="Times New Roman" w:cs="Times New Roman"/>
          <w:sz w:val="28"/>
          <w:szCs w:val="28"/>
        </w:rPr>
      </w:pPr>
    </w:p>
    <w:p w14:paraId="0D932853" w14:textId="77777777" w:rsidR="006655B8" w:rsidRDefault="00262041" w:rsidP="00216D1F">
      <w:pPr>
        <w:pBdr>
          <w:top w:val="nil"/>
          <w:left w:val="nil"/>
          <w:bottom w:val="nil"/>
          <w:right w:val="nil"/>
          <w:between w:val="nil"/>
        </w:pBdr>
        <w:spacing w:line="300" w:lineRule="auto"/>
        <w:ind w:firstLine="740"/>
        <w:jc w:val="both"/>
        <w:rPr>
          <w:rFonts w:ascii="Times New Roman" w:eastAsia="Times New Roman" w:hAnsi="Times New Roman" w:cs="Times New Roman"/>
          <w:b/>
          <w:sz w:val="28"/>
          <w:szCs w:val="28"/>
        </w:rPr>
      </w:pPr>
      <w:r w:rsidRPr="00216D1F">
        <w:rPr>
          <w:rFonts w:ascii="Times New Roman" w:eastAsia="Times New Roman" w:hAnsi="Times New Roman" w:cs="Times New Roman"/>
          <w:b/>
          <w:bCs/>
          <w:sz w:val="28"/>
          <w:szCs w:val="28"/>
          <w:u w:val="single"/>
        </w:rPr>
        <w:t>Ghi chú:</w:t>
      </w:r>
      <w:r>
        <w:rPr>
          <w:rFonts w:ascii="Times New Roman" w:eastAsia="Times New Roman" w:hAnsi="Times New Roman" w:cs="Times New Roman"/>
          <w:sz w:val="28"/>
          <w:szCs w:val="28"/>
        </w:rPr>
        <w:t xml:space="preserve"> Thời gian kiểm tra lý thuyết được tính vào giờ lý thuyết, kiểm tra thực hành được tính bằng giờ thực hành</w:t>
      </w:r>
    </w:p>
    <w:p w14:paraId="617EC268" w14:textId="77777777" w:rsidR="006655B8" w:rsidRDefault="006655B8">
      <w:pPr>
        <w:pBdr>
          <w:top w:val="nil"/>
          <w:left w:val="nil"/>
          <w:bottom w:val="nil"/>
          <w:right w:val="nil"/>
          <w:between w:val="nil"/>
        </w:pBdr>
        <w:spacing w:line="300" w:lineRule="auto"/>
        <w:ind w:firstLine="269"/>
        <w:jc w:val="center"/>
        <w:rPr>
          <w:rFonts w:ascii="Times New Roman" w:eastAsia="Times New Roman" w:hAnsi="Times New Roman" w:cs="Times New Roman"/>
          <w:b/>
          <w:sz w:val="28"/>
          <w:szCs w:val="28"/>
        </w:rPr>
      </w:pPr>
    </w:p>
    <w:p w14:paraId="56F4E9D8" w14:textId="77777777" w:rsidR="006655B8" w:rsidRDefault="006655B8">
      <w:pPr>
        <w:pBdr>
          <w:top w:val="nil"/>
          <w:left w:val="nil"/>
          <w:bottom w:val="nil"/>
          <w:right w:val="nil"/>
          <w:between w:val="nil"/>
        </w:pBdr>
        <w:spacing w:line="300" w:lineRule="auto"/>
        <w:jc w:val="center"/>
        <w:rPr>
          <w:rFonts w:ascii="Times New Roman" w:eastAsia="Times New Roman" w:hAnsi="Times New Roman" w:cs="Times New Roman"/>
          <w:b/>
          <w:sz w:val="28"/>
          <w:szCs w:val="28"/>
        </w:rPr>
      </w:pPr>
    </w:p>
    <w:p w14:paraId="0CBBEA0D" w14:textId="77777777" w:rsidR="006655B8" w:rsidRDefault="00262041">
      <w:pPr>
        <w:spacing w:line="300" w:lineRule="auto"/>
        <w:rPr>
          <w:rFonts w:ascii="Times New Roman" w:eastAsia="Times New Roman" w:hAnsi="Times New Roman" w:cs="Times New Roman"/>
          <w:sz w:val="28"/>
          <w:szCs w:val="28"/>
        </w:rPr>
      </w:pPr>
      <w:r>
        <w:br w:type="page"/>
      </w:r>
    </w:p>
    <w:p w14:paraId="200E9B63" w14:textId="13835E3D" w:rsidR="006655B8" w:rsidRDefault="00262041" w:rsidP="009B7BF1">
      <w:pPr>
        <w:pStyle w:val="Heading1"/>
        <w:jc w:val="center"/>
        <w:rPr>
          <w:rFonts w:ascii="Times New Roman" w:eastAsia="Times New Roman" w:hAnsi="Times New Roman" w:cs="Times New Roman"/>
          <w:sz w:val="28"/>
          <w:szCs w:val="28"/>
        </w:rPr>
      </w:pPr>
      <w:bookmarkStart w:id="68" w:name="_Toc183683449"/>
      <w:r w:rsidRPr="004A02D2">
        <w:rPr>
          <w:rFonts w:ascii="Times New Roman" w:eastAsia="Times New Roman" w:hAnsi="Times New Roman" w:cs="Times New Roman"/>
          <w:sz w:val="28"/>
          <w:szCs w:val="28"/>
        </w:rPr>
        <w:lastRenderedPageBreak/>
        <w:t>CHƯƠNG 1: BẢO HỘ LAO ĐỘNG</w:t>
      </w:r>
      <w:bookmarkEnd w:id="68"/>
    </w:p>
    <w:p w14:paraId="31C2F864" w14:textId="165D02BE" w:rsidR="00A36DB5" w:rsidRPr="00A36DB5" w:rsidRDefault="00A36DB5" w:rsidP="00A36DB5">
      <w:pPr>
        <w:jc w:val="center"/>
        <w:rPr>
          <w:rFonts w:ascii="Times New Roman" w:hAnsi="Times New Roman" w:cs="Times New Roman"/>
          <w:b/>
          <w:bCs/>
          <w:sz w:val="28"/>
          <w:szCs w:val="28"/>
        </w:rPr>
      </w:pPr>
      <w:r w:rsidRPr="00A36DB5">
        <w:rPr>
          <w:rFonts w:ascii="Times New Roman" w:hAnsi="Times New Roman" w:cs="Times New Roman"/>
          <w:b/>
          <w:bCs/>
          <w:sz w:val="28"/>
          <w:szCs w:val="28"/>
        </w:rPr>
        <w:t>Mã chương: MH07 – 01</w:t>
      </w:r>
    </w:p>
    <w:p w14:paraId="6AB0D355" w14:textId="5D302FCE" w:rsidR="00567FC9" w:rsidRDefault="00567FC9" w:rsidP="00567FC9">
      <w:pPr>
        <w:pBdr>
          <w:top w:val="nil"/>
          <w:left w:val="nil"/>
          <w:bottom w:val="nil"/>
          <w:right w:val="nil"/>
          <w:between w:val="nil"/>
        </w:pBdr>
        <w:spacing w:line="300" w:lineRule="auto"/>
        <w:jc w:val="both"/>
        <w:rPr>
          <w:rFonts w:ascii="Times New Roman" w:eastAsia="Times New Roman" w:hAnsi="Times New Roman" w:cs="Times New Roman"/>
          <w:sz w:val="28"/>
          <w:szCs w:val="28"/>
        </w:rPr>
      </w:pPr>
      <w:r>
        <w:rPr>
          <w:rFonts w:ascii="Times New Roman" w:eastAsia="Times New Roman" w:hAnsi="Times New Roman" w:cs="Times New Roman"/>
          <w:b/>
          <w:sz w:val="28"/>
          <w:szCs w:val="28"/>
          <w:lang w:val="en-US"/>
        </w:rPr>
        <w:t>*</w:t>
      </w:r>
      <w:r>
        <w:rPr>
          <w:rFonts w:ascii="Times New Roman" w:eastAsia="Times New Roman" w:hAnsi="Times New Roman" w:cs="Times New Roman"/>
          <w:b/>
          <w:sz w:val="28"/>
          <w:szCs w:val="28"/>
        </w:rPr>
        <w:t>Giới thiệu:</w:t>
      </w:r>
    </w:p>
    <w:p w14:paraId="063DF90E" w14:textId="269FD80D" w:rsidR="00B5391C" w:rsidRPr="00425CB7" w:rsidRDefault="00567FC9" w:rsidP="00567FC9">
      <w:pPr>
        <w:pBdr>
          <w:top w:val="nil"/>
          <w:left w:val="nil"/>
          <w:bottom w:val="nil"/>
          <w:right w:val="nil"/>
          <w:between w:val="nil"/>
        </w:pBdr>
        <w:spacing w:line="300" w:lineRule="auto"/>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      </w:t>
      </w:r>
      <w:r w:rsidR="00B5391C" w:rsidRPr="00425CB7">
        <w:rPr>
          <w:rFonts w:ascii="Times New Roman" w:hAnsi="Times New Roman" w:cs="Times New Roman"/>
          <w:sz w:val="28"/>
          <w:szCs w:val="28"/>
        </w:rPr>
        <w:t>Trong Bộ luật Lao động có chương IX về "An toàn lao động, vệ sinh lao động" với 14 điều</w:t>
      </w:r>
      <w:r w:rsidR="00425CB7">
        <w:rPr>
          <w:rFonts w:ascii="Times New Roman" w:hAnsi="Times New Roman" w:cs="Times New Roman"/>
          <w:sz w:val="28"/>
          <w:szCs w:val="28"/>
          <w:lang w:val="en-US"/>
        </w:rPr>
        <w:t>.</w:t>
      </w:r>
      <w:r w:rsidR="00B5391C" w:rsidRPr="00425CB7">
        <w:rPr>
          <w:rFonts w:ascii="Times New Roman" w:hAnsi="Times New Roman" w:cs="Times New Roman"/>
          <w:sz w:val="28"/>
          <w:szCs w:val="28"/>
        </w:rPr>
        <w:t xml:space="preserve"> Ngoài chương IX về "An toàn lao động, vệ sinh lao động" trong Bộ luật Lao động có nhiều điều thuộc các chương khác nhau cùng đề cập đến những vấn đề có liên quan đến </w:t>
      </w:r>
      <w:r>
        <w:rPr>
          <w:rFonts w:ascii="Times New Roman" w:hAnsi="Times New Roman" w:cs="Times New Roman"/>
          <w:sz w:val="28"/>
          <w:szCs w:val="28"/>
          <w:lang w:val="en-US"/>
        </w:rPr>
        <w:t>"</w:t>
      </w:r>
      <w:r w:rsidR="00B5391C" w:rsidRPr="00425CB7">
        <w:rPr>
          <w:rFonts w:ascii="Times New Roman" w:hAnsi="Times New Roman" w:cs="Times New Roman"/>
          <w:sz w:val="28"/>
          <w:szCs w:val="28"/>
        </w:rPr>
        <w:t>B</w:t>
      </w:r>
      <w:r>
        <w:rPr>
          <w:rFonts w:ascii="Times New Roman" w:hAnsi="Times New Roman" w:cs="Times New Roman"/>
          <w:sz w:val="28"/>
          <w:szCs w:val="28"/>
          <w:lang w:val="en-US"/>
        </w:rPr>
        <w:t>ảo hộ lao động"</w:t>
      </w:r>
      <w:r w:rsidR="00425CB7" w:rsidRPr="00425CB7">
        <w:rPr>
          <w:rFonts w:ascii="Times New Roman" w:hAnsi="Times New Roman" w:cs="Times New Roman"/>
          <w:sz w:val="28"/>
          <w:szCs w:val="28"/>
          <w:lang w:val="en-US"/>
        </w:rPr>
        <w:t xml:space="preserve">. </w:t>
      </w:r>
      <w:r w:rsidR="00425CB7" w:rsidRPr="00425CB7">
        <w:rPr>
          <w:rFonts w:ascii="Times New Roman" w:hAnsi="Times New Roman" w:cs="Times New Roman"/>
          <w:sz w:val="28"/>
          <w:szCs w:val="28"/>
        </w:rPr>
        <w:t>BHLĐ là một vấn đề quan trọng thuộc phạm trù lao động, nó có liên quan đến nghĩa vụ và quyền của</w:t>
      </w:r>
      <w:r w:rsidR="00425CB7" w:rsidRPr="00425CB7">
        <w:rPr>
          <w:rFonts w:ascii="Times New Roman" w:hAnsi="Times New Roman" w:cs="Times New Roman"/>
          <w:sz w:val="28"/>
          <w:szCs w:val="28"/>
          <w:lang w:val="en-US"/>
        </w:rPr>
        <w:t xml:space="preserve"> ng</w:t>
      </w:r>
      <w:r w:rsidR="00425CB7" w:rsidRPr="00425CB7">
        <w:rPr>
          <w:rFonts w:ascii="Times New Roman" w:hAnsi="Times New Roman" w:cs="Times New Roman"/>
          <w:sz w:val="28"/>
          <w:szCs w:val="28"/>
        </w:rPr>
        <w:t>ư</w:t>
      </w:r>
      <w:r w:rsidR="00425CB7" w:rsidRPr="00425CB7">
        <w:rPr>
          <w:rFonts w:ascii="Times New Roman" w:hAnsi="Times New Roman" w:cs="Times New Roman"/>
          <w:sz w:val="28"/>
          <w:szCs w:val="28"/>
          <w:lang w:val="en-US"/>
        </w:rPr>
        <w:t>ời lao động</w:t>
      </w:r>
      <w:r>
        <w:rPr>
          <w:rFonts w:ascii="Times New Roman" w:hAnsi="Times New Roman" w:cs="Times New Roman"/>
          <w:sz w:val="28"/>
          <w:szCs w:val="28"/>
          <w:lang w:val="en-US"/>
        </w:rPr>
        <w:t xml:space="preserve"> và người sử dụng lao động</w:t>
      </w:r>
    </w:p>
    <w:p w14:paraId="6B6BF450" w14:textId="46E97BC4" w:rsidR="006655B8" w:rsidRDefault="00262041">
      <w:pPr>
        <w:pBdr>
          <w:top w:val="nil"/>
          <w:left w:val="nil"/>
          <w:bottom w:val="nil"/>
          <w:right w:val="nil"/>
          <w:between w:val="nil"/>
        </w:pBdr>
        <w:spacing w:line="300" w:lineRule="auto"/>
        <w:rPr>
          <w:rFonts w:ascii="Times New Roman" w:eastAsia="Times New Roman" w:hAnsi="Times New Roman" w:cs="Times New Roman"/>
          <w:sz w:val="28"/>
          <w:szCs w:val="28"/>
        </w:rPr>
      </w:pPr>
      <w:r>
        <w:rPr>
          <w:rFonts w:ascii="Times New Roman" w:eastAsia="Times New Roman" w:hAnsi="Times New Roman" w:cs="Times New Roman"/>
          <w:b/>
          <w:sz w:val="28"/>
          <w:szCs w:val="28"/>
        </w:rPr>
        <w:t>*Mục tiêu:</w:t>
      </w:r>
    </w:p>
    <w:p w14:paraId="2788889D" w14:textId="77777777" w:rsidR="006655B8" w:rsidRDefault="00262041">
      <w:pPr>
        <w:pBdr>
          <w:top w:val="nil"/>
          <w:left w:val="nil"/>
          <w:bottom w:val="nil"/>
          <w:right w:val="nil"/>
          <w:between w:val="nil"/>
        </w:pBdr>
        <w:spacing w:line="30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w:t>
      </w:r>
      <w:r>
        <w:rPr>
          <w:rFonts w:ascii="Times New Roman" w:eastAsia="Times New Roman" w:hAnsi="Times New Roman" w:cs="Times New Roman"/>
          <w:i/>
          <w:sz w:val="28"/>
          <w:szCs w:val="28"/>
        </w:rPr>
        <w:t>Sử dụng được các thiết bị bảo hộ lao động.</w:t>
      </w:r>
    </w:p>
    <w:p w14:paraId="3BEDCA13" w14:textId="77777777" w:rsidR="006655B8" w:rsidRDefault="00262041">
      <w:pPr>
        <w:pBdr>
          <w:top w:val="nil"/>
          <w:left w:val="nil"/>
          <w:bottom w:val="nil"/>
          <w:right w:val="nil"/>
          <w:between w:val="nil"/>
        </w:pBdr>
        <w:spacing w:line="30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w:t>
      </w:r>
      <w:r>
        <w:rPr>
          <w:rFonts w:ascii="Times New Roman" w:eastAsia="Times New Roman" w:hAnsi="Times New Roman" w:cs="Times New Roman"/>
          <w:i/>
          <w:sz w:val="28"/>
          <w:szCs w:val="28"/>
        </w:rPr>
        <w:t>Biết chính sách bảo hộ lao động.</w:t>
      </w:r>
    </w:p>
    <w:p w14:paraId="2C6E08FB" w14:textId="77777777" w:rsidR="006655B8" w:rsidRDefault="00262041">
      <w:pPr>
        <w:pBdr>
          <w:top w:val="nil"/>
          <w:left w:val="nil"/>
          <w:bottom w:val="nil"/>
          <w:right w:val="nil"/>
          <w:between w:val="nil"/>
        </w:pBdr>
        <w:spacing w:line="300" w:lineRule="auto"/>
        <w:jc w:val="both"/>
        <w:rPr>
          <w:rFonts w:ascii="Times New Roman" w:eastAsia="Times New Roman" w:hAnsi="Times New Roman" w:cs="Times New Roman"/>
          <w:sz w:val="28"/>
          <w:szCs w:val="28"/>
        </w:rPr>
      </w:pPr>
      <w:r>
        <w:rPr>
          <w:rFonts w:ascii="Times New Roman" w:eastAsia="Times New Roman" w:hAnsi="Times New Roman" w:cs="Times New Roman"/>
          <w:b/>
          <w:sz w:val="28"/>
          <w:szCs w:val="28"/>
        </w:rPr>
        <w:t>*Nội dung</w:t>
      </w:r>
    </w:p>
    <w:p w14:paraId="145B4301" w14:textId="77777777" w:rsidR="006655B8" w:rsidRDefault="00262041">
      <w:pPr>
        <w:numPr>
          <w:ilvl w:val="0"/>
          <w:numId w:val="39"/>
        </w:numPr>
        <w:pBdr>
          <w:top w:val="nil"/>
          <w:left w:val="nil"/>
          <w:bottom w:val="nil"/>
          <w:right w:val="nil"/>
          <w:between w:val="nil"/>
        </w:pBdr>
        <w:spacing w:line="300" w:lineRule="auto"/>
        <w:jc w:val="both"/>
        <w:rPr>
          <w:rFonts w:ascii="Times New Roman" w:eastAsia="Times New Roman" w:hAnsi="Times New Roman" w:cs="Times New Roman"/>
          <w:sz w:val="28"/>
          <w:szCs w:val="28"/>
        </w:rPr>
      </w:pPr>
      <w:bookmarkStart w:id="69" w:name="bookmark=id.2r0uhxc" w:colFirst="0" w:colLast="0"/>
      <w:bookmarkEnd w:id="69"/>
      <w:r>
        <w:rPr>
          <w:rFonts w:ascii="Times New Roman" w:eastAsia="Times New Roman" w:hAnsi="Times New Roman" w:cs="Times New Roman"/>
          <w:sz w:val="28"/>
          <w:szCs w:val="28"/>
        </w:rPr>
        <w:t>Khái niệm chung</w:t>
      </w:r>
    </w:p>
    <w:p w14:paraId="0C262B39" w14:textId="77777777" w:rsidR="006655B8" w:rsidRDefault="00262041">
      <w:pPr>
        <w:numPr>
          <w:ilvl w:val="1"/>
          <w:numId w:val="35"/>
        </w:numPr>
        <w:pBdr>
          <w:top w:val="nil"/>
          <w:left w:val="nil"/>
          <w:bottom w:val="nil"/>
          <w:right w:val="nil"/>
          <w:between w:val="nil"/>
        </w:pBdr>
        <w:spacing w:line="300" w:lineRule="auto"/>
        <w:jc w:val="both"/>
        <w:rPr>
          <w:rFonts w:ascii="Times New Roman" w:eastAsia="Times New Roman" w:hAnsi="Times New Roman" w:cs="Times New Roman"/>
          <w:sz w:val="28"/>
          <w:szCs w:val="28"/>
        </w:rPr>
      </w:pPr>
      <w:bookmarkStart w:id="70" w:name="bookmark=id.1664s55" w:colFirst="0" w:colLast="0"/>
      <w:bookmarkEnd w:id="70"/>
      <w:r>
        <w:rPr>
          <w:rFonts w:ascii="Times New Roman" w:eastAsia="Times New Roman" w:hAnsi="Times New Roman" w:cs="Times New Roman"/>
          <w:sz w:val="28"/>
          <w:szCs w:val="28"/>
        </w:rPr>
        <w:t>Mục đích ý nghĩa, tính chất của công tác Bảo hộ lao động</w:t>
      </w:r>
    </w:p>
    <w:p w14:paraId="2F54E37A" w14:textId="77777777" w:rsidR="006655B8" w:rsidRDefault="00262041">
      <w:pPr>
        <w:numPr>
          <w:ilvl w:val="0"/>
          <w:numId w:val="40"/>
        </w:numPr>
        <w:pBdr>
          <w:top w:val="nil"/>
          <w:left w:val="nil"/>
          <w:bottom w:val="nil"/>
          <w:right w:val="nil"/>
          <w:between w:val="nil"/>
        </w:pBdr>
        <w:tabs>
          <w:tab w:val="left" w:pos="771"/>
        </w:tabs>
        <w:spacing w:line="300" w:lineRule="auto"/>
        <w:jc w:val="both"/>
        <w:rPr>
          <w:rFonts w:ascii="Times New Roman" w:eastAsia="Times New Roman" w:hAnsi="Times New Roman" w:cs="Times New Roman"/>
          <w:sz w:val="28"/>
          <w:szCs w:val="28"/>
        </w:rPr>
      </w:pPr>
      <w:bookmarkStart w:id="71" w:name="bookmark=id.3q5sasy" w:colFirst="0" w:colLast="0"/>
      <w:bookmarkEnd w:id="71"/>
      <w:r>
        <w:rPr>
          <w:rFonts w:ascii="Times New Roman" w:eastAsia="Times New Roman" w:hAnsi="Times New Roman" w:cs="Times New Roman"/>
          <w:sz w:val="28"/>
          <w:szCs w:val="28"/>
        </w:rPr>
        <w:t>Mục đích</w:t>
      </w:r>
    </w:p>
    <w:p w14:paraId="66A79AE1" w14:textId="77777777" w:rsidR="006655B8" w:rsidRDefault="00262041">
      <w:pPr>
        <w:numPr>
          <w:ilvl w:val="0"/>
          <w:numId w:val="40"/>
        </w:numPr>
        <w:pBdr>
          <w:top w:val="nil"/>
          <w:left w:val="nil"/>
          <w:bottom w:val="nil"/>
          <w:right w:val="nil"/>
          <w:between w:val="nil"/>
        </w:pBdr>
        <w:tabs>
          <w:tab w:val="left" w:pos="771"/>
        </w:tabs>
        <w:spacing w:line="300" w:lineRule="auto"/>
        <w:jc w:val="both"/>
        <w:rPr>
          <w:rFonts w:ascii="Times New Roman" w:eastAsia="Times New Roman" w:hAnsi="Times New Roman" w:cs="Times New Roman"/>
          <w:sz w:val="28"/>
          <w:szCs w:val="28"/>
        </w:rPr>
      </w:pPr>
      <w:bookmarkStart w:id="72" w:name="bookmark=id.25b2l0r" w:colFirst="0" w:colLast="0"/>
      <w:bookmarkEnd w:id="72"/>
      <w:r>
        <w:rPr>
          <w:rFonts w:ascii="Times New Roman" w:eastAsia="Times New Roman" w:hAnsi="Times New Roman" w:cs="Times New Roman"/>
          <w:sz w:val="28"/>
          <w:szCs w:val="28"/>
        </w:rPr>
        <w:t>Ý nghĩa</w:t>
      </w:r>
    </w:p>
    <w:p w14:paraId="46EDA897" w14:textId="77777777" w:rsidR="006655B8" w:rsidRDefault="00262041">
      <w:pPr>
        <w:numPr>
          <w:ilvl w:val="0"/>
          <w:numId w:val="40"/>
        </w:numPr>
        <w:pBdr>
          <w:top w:val="nil"/>
          <w:left w:val="nil"/>
          <w:bottom w:val="nil"/>
          <w:right w:val="nil"/>
          <w:between w:val="nil"/>
        </w:pBdr>
        <w:tabs>
          <w:tab w:val="left" w:pos="771"/>
        </w:tabs>
        <w:spacing w:line="300" w:lineRule="auto"/>
        <w:jc w:val="both"/>
        <w:rPr>
          <w:rFonts w:ascii="Times New Roman" w:eastAsia="Times New Roman" w:hAnsi="Times New Roman" w:cs="Times New Roman"/>
          <w:sz w:val="28"/>
          <w:szCs w:val="28"/>
        </w:rPr>
      </w:pPr>
      <w:bookmarkStart w:id="73" w:name="bookmark=id.kgcv8k" w:colFirst="0" w:colLast="0"/>
      <w:bookmarkEnd w:id="73"/>
      <w:r>
        <w:rPr>
          <w:rFonts w:ascii="Times New Roman" w:eastAsia="Times New Roman" w:hAnsi="Times New Roman" w:cs="Times New Roman"/>
          <w:sz w:val="28"/>
          <w:szCs w:val="28"/>
        </w:rPr>
        <w:t>Tính chất</w:t>
      </w:r>
    </w:p>
    <w:p w14:paraId="2669968D" w14:textId="77777777" w:rsidR="006655B8" w:rsidRDefault="00262041">
      <w:pPr>
        <w:pBdr>
          <w:top w:val="nil"/>
          <w:left w:val="nil"/>
          <w:bottom w:val="nil"/>
          <w:right w:val="nil"/>
          <w:between w:val="nil"/>
        </w:pBdr>
        <w:spacing w:line="300" w:lineRule="auto"/>
        <w:ind w:firstLine="74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Nội dung công tác bảo hộ lao động</w:t>
      </w:r>
    </w:p>
    <w:p w14:paraId="3BC17611" w14:textId="77777777" w:rsidR="006655B8" w:rsidRDefault="00262041">
      <w:pPr>
        <w:pBdr>
          <w:top w:val="nil"/>
          <w:left w:val="nil"/>
          <w:bottom w:val="nil"/>
          <w:right w:val="nil"/>
          <w:between w:val="nil"/>
        </w:pBdr>
        <w:spacing w:line="300" w:lineRule="auto"/>
        <w:ind w:firstLine="74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Nội dung khoa học kỹ thuật</w:t>
      </w:r>
    </w:p>
    <w:p w14:paraId="07DB31A9" w14:textId="77777777" w:rsidR="006655B8" w:rsidRDefault="00262041">
      <w:pPr>
        <w:pBdr>
          <w:top w:val="nil"/>
          <w:left w:val="nil"/>
          <w:bottom w:val="nil"/>
          <w:right w:val="nil"/>
          <w:between w:val="nil"/>
        </w:pBdr>
        <w:spacing w:line="300" w:lineRule="auto"/>
        <w:ind w:firstLine="74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Nội dung về pháp luật BHLĐ</w:t>
      </w:r>
    </w:p>
    <w:p w14:paraId="7F0CDECE" w14:textId="77777777" w:rsidR="006655B8" w:rsidRDefault="00262041">
      <w:pPr>
        <w:numPr>
          <w:ilvl w:val="0"/>
          <w:numId w:val="39"/>
        </w:numPr>
        <w:pBdr>
          <w:top w:val="nil"/>
          <w:left w:val="nil"/>
          <w:bottom w:val="nil"/>
          <w:right w:val="nil"/>
          <w:between w:val="nil"/>
        </w:pBdr>
        <w:spacing w:line="300" w:lineRule="auto"/>
        <w:rPr>
          <w:rFonts w:ascii="Times New Roman" w:eastAsia="Times New Roman" w:hAnsi="Times New Roman" w:cs="Times New Roman"/>
          <w:sz w:val="28"/>
          <w:szCs w:val="28"/>
        </w:rPr>
      </w:pPr>
      <w:bookmarkStart w:id="74" w:name="bookmark=id.34g0dwd" w:colFirst="0" w:colLast="0"/>
      <w:bookmarkEnd w:id="74"/>
      <w:r>
        <w:rPr>
          <w:rFonts w:ascii="Times New Roman" w:eastAsia="Times New Roman" w:hAnsi="Times New Roman" w:cs="Times New Roman"/>
          <w:sz w:val="28"/>
          <w:szCs w:val="28"/>
        </w:rPr>
        <w:t>Nội dung bảo hộ lao động và những quan điểm trong bảo hộ lao động.</w:t>
      </w:r>
    </w:p>
    <w:p w14:paraId="2BCC90CE" w14:textId="77777777" w:rsidR="006655B8" w:rsidRDefault="00262041">
      <w:pPr>
        <w:numPr>
          <w:ilvl w:val="0"/>
          <w:numId w:val="39"/>
        </w:numPr>
        <w:pBdr>
          <w:top w:val="nil"/>
          <w:left w:val="nil"/>
          <w:bottom w:val="nil"/>
          <w:right w:val="nil"/>
          <w:between w:val="nil"/>
        </w:pBdr>
        <w:spacing w:line="300" w:lineRule="auto"/>
        <w:rPr>
          <w:rFonts w:ascii="Times New Roman" w:eastAsia="Times New Roman" w:hAnsi="Times New Roman" w:cs="Times New Roman"/>
          <w:sz w:val="28"/>
          <w:szCs w:val="28"/>
        </w:rPr>
      </w:pPr>
      <w:bookmarkStart w:id="75" w:name="bookmark=id.1jlao46" w:colFirst="0" w:colLast="0"/>
      <w:bookmarkEnd w:id="75"/>
      <w:r>
        <w:rPr>
          <w:rFonts w:ascii="Times New Roman" w:eastAsia="Times New Roman" w:hAnsi="Times New Roman" w:cs="Times New Roman"/>
          <w:sz w:val="28"/>
          <w:szCs w:val="28"/>
        </w:rPr>
        <w:t>Quản lý nhà nước về bảo hộ lao động</w:t>
      </w:r>
    </w:p>
    <w:p w14:paraId="61DBEE00" w14:textId="77777777" w:rsidR="006655B8" w:rsidRDefault="00262041">
      <w:pPr>
        <w:numPr>
          <w:ilvl w:val="0"/>
          <w:numId w:val="39"/>
        </w:numPr>
        <w:pBdr>
          <w:top w:val="nil"/>
          <w:left w:val="nil"/>
          <w:bottom w:val="nil"/>
          <w:right w:val="nil"/>
          <w:between w:val="nil"/>
        </w:pBdr>
        <w:spacing w:line="300" w:lineRule="auto"/>
        <w:rPr>
          <w:rFonts w:ascii="Times New Roman" w:eastAsia="Times New Roman" w:hAnsi="Times New Roman" w:cs="Times New Roman"/>
          <w:sz w:val="28"/>
          <w:szCs w:val="28"/>
        </w:rPr>
      </w:pPr>
      <w:bookmarkStart w:id="76" w:name="bookmark=id.43ky6rz" w:colFirst="0" w:colLast="0"/>
      <w:bookmarkEnd w:id="76"/>
      <w:r>
        <w:rPr>
          <w:rFonts w:ascii="Times New Roman" w:eastAsia="Times New Roman" w:hAnsi="Times New Roman" w:cs="Times New Roman"/>
          <w:sz w:val="28"/>
          <w:szCs w:val="28"/>
        </w:rPr>
        <w:t>Hệ thống pháp luật và những quy định về bảo hộ lao động.</w:t>
      </w:r>
    </w:p>
    <w:p w14:paraId="4D46548F" w14:textId="77777777" w:rsidR="006655B8" w:rsidRPr="004A02D2" w:rsidRDefault="004A02D2" w:rsidP="009B7BF1">
      <w:pPr>
        <w:pStyle w:val="Heading2"/>
        <w:spacing w:before="120"/>
        <w:rPr>
          <w:rFonts w:ascii="Times New Roman" w:eastAsia="Times New Roman" w:hAnsi="Times New Roman" w:cs="Times New Roman"/>
          <w:sz w:val="28"/>
          <w:szCs w:val="28"/>
        </w:rPr>
      </w:pPr>
      <w:bookmarkStart w:id="77" w:name="bookmark=id.2iq8gzs" w:colFirst="0" w:colLast="0"/>
      <w:bookmarkStart w:id="78" w:name="_Toc183683450"/>
      <w:bookmarkEnd w:id="77"/>
      <w:r w:rsidRPr="00216D1F">
        <w:rPr>
          <w:rFonts w:ascii="Times New Roman" w:eastAsia="Times New Roman" w:hAnsi="Times New Roman" w:cs="Times New Roman"/>
          <w:sz w:val="28"/>
          <w:szCs w:val="28"/>
        </w:rPr>
        <w:t xml:space="preserve">1. </w:t>
      </w:r>
      <w:r w:rsidR="00262041" w:rsidRPr="004A02D2">
        <w:rPr>
          <w:rFonts w:ascii="Times New Roman" w:eastAsia="Times New Roman" w:hAnsi="Times New Roman" w:cs="Times New Roman"/>
          <w:sz w:val="28"/>
          <w:szCs w:val="28"/>
        </w:rPr>
        <w:t>Khái niệm chung.</w:t>
      </w:r>
      <w:bookmarkEnd w:id="78"/>
    </w:p>
    <w:p w14:paraId="1E26D4A2" w14:textId="77777777" w:rsidR="006655B8" w:rsidRDefault="00262041">
      <w:pPr>
        <w:pBdr>
          <w:top w:val="nil"/>
          <w:left w:val="nil"/>
          <w:bottom w:val="nil"/>
          <w:right w:val="nil"/>
          <w:between w:val="nil"/>
        </w:pBdr>
        <w:spacing w:line="300" w:lineRule="auto"/>
        <w:ind w:firstLine="60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Bảo hộ lao động là môn khoa học nghiên cứu về hệ thống các văn bản pháp luật, các biện pháp về tổ chức, kinh tế, xã hội và khoa học công nghệ để cải tiến điều kiện lao động nhằm:</w:t>
      </w:r>
    </w:p>
    <w:p w14:paraId="52B806CB" w14:textId="77777777" w:rsidR="006655B8" w:rsidRDefault="00262041">
      <w:pPr>
        <w:pBdr>
          <w:top w:val="nil"/>
          <w:left w:val="nil"/>
          <w:bottom w:val="nil"/>
          <w:right w:val="nil"/>
          <w:between w:val="nil"/>
        </w:pBdr>
        <w:spacing w:line="300" w:lineRule="auto"/>
        <w:ind w:firstLine="60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Bảo vệ sức khỏe, tính mạng con người trong lao động.</w:t>
      </w:r>
    </w:p>
    <w:p w14:paraId="78E97F92" w14:textId="77777777" w:rsidR="006655B8" w:rsidRDefault="00262041">
      <w:pPr>
        <w:pBdr>
          <w:top w:val="nil"/>
          <w:left w:val="nil"/>
          <w:bottom w:val="nil"/>
          <w:right w:val="nil"/>
          <w:between w:val="nil"/>
        </w:pBdr>
        <w:spacing w:line="300" w:lineRule="auto"/>
        <w:ind w:firstLine="60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Nâng cao năng suất, chất lượng sản phẩm.</w:t>
      </w:r>
    </w:p>
    <w:p w14:paraId="30CFFE79" w14:textId="77777777" w:rsidR="006655B8" w:rsidRDefault="00262041">
      <w:pPr>
        <w:pBdr>
          <w:top w:val="nil"/>
          <w:left w:val="nil"/>
          <w:bottom w:val="nil"/>
          <w:right w:val="nil"/>
          <w:between w:val="nil"/>
        </w:pBdr>
        <w:spacing w:line="300" w:lineRule="auto"/>
        <w:ind w:firstLine="60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Bảo vệ môi trường lao động nói riêng và môi trường sinh thái nói chung góp phần cải thiện đời sống vật chất và tinh thần của người lao động.</w:t>
      </w:r>
    </w:p>
    <w:p w14:paraId="36623A4E" w14:textId="77777777" w:rsidR="006655B8" w:rsidRPr="004A02D2" w:rsidRDefault="004A02D2" w:rsidP="009B7BF1">
      <w:pPr>
        <w:pStyle w:val="Heading3"/>
        <w:spacing w:before="120"/>
        <w:rPr>
          <w:rFonts w:ascii="Times New Roman" w:eastAsia="Times New Roman" w:hAnsi="Times New Roman" w:cs="Times New Roman"/>
        </w:rPr>
      </w:pPr>
      <w:bookmarkStart w:id="79" w:name="bookmark=id.1x0gk37" w:colFirst="0" w:colLast="0"/>
      <w:bookmarkStart w:id="80" w:name="bookmark=id.xvir7l" w:colFirst="0" w:colLast="0"/>
      <w:bookmarkStart w:id="81" w:name="bookmark=id.2w5ecyt" w:colFirst="0" w:colLast="0"/>
      <w:bookmarkStart w:id="82" w:name="bookmark=id.4h042r0" w:colFirst="0" w:colLast="0"/>
      <w:bookmarkStart w:id="83" w:name="_heading=h.3hv69ve" w:colFirst="0" w:colLast="0"/>
      <w:bookmarkStart w:id="84" w:name="_Toc183683451"/>
      <w:bookmarkEnd w:id="79"/>
      <w:bookmarkEnd w:id="80"/>
      <w:bookmarkEnd w:id="81"/>
      <w:bookmarkEnd w:id="82"/>
      <w:bookmarkEnd w:id="83"/>
      <w:r w:rsidRPr="00216D1F">
        <w:rPr>
          <w:rFonts w:ascii="Times New Roman" w:eastAsia="Times New Roman" w:hAnsi="Times New Roman" w:cs="Times New Roman"/>
        </w:rPr>
        <w:t xml:space="preserve">1.1. </w:t>
      </w:r>
      <w:r w:rsidR="00262041" w:rsidRPr="004A02D2">
        <w:rPr>
          <w:rFonts w:ascii="Times New Roman" w:eastAsia="Times New Roman" w:hAnsi="Times New Roman" w:cs="Times New Roman"/>
        </w:rPr>
        <w:t>Mục đích, ý nghĩa, tính chất của công tác Bảo hộ lao động (BHLĐ).</w:t>
      </w:r>
      <w:bookmarkEnd w:id="84"/>
    </w:p>
    <w:p w14:paraId="71638DB6" w14:textId="77777777" w:rsidR="006655B8" w:rsidRDefault="00262041">
      <w:pPr>
        <w:numPr>
          <w:ilvl w:val="2"/>
          <w:numId w:val="2"/>
        </w:numPr>
        <w:pBdr>
          <w:top w:val="nil"/>
          <w:left w:val="nil"/>
          <w:bottom w:val="nil"/>
          <w:right w:val="nil"/>
          <w:between w:val="nil"/>
        </w:pBdr>
        <w:tabs>
          <w:tab w:val="left" w:pos="1276"/>
        </w:tabs>
        <w:spacing w:line="300" w:lineRule="auto"/>
        <w:ind w:firstLine="600"/>
        <w:jc w:val="both"/>
        <w:rPr>
          <w:rFonts w:ascii="Times New Roman" w:eastAsia="Times New Roman" w:hAnsi="Times New Roman" w:cs="Times New Roman"/>
          <w:sz w:val="28"/>
          <w:szCs w:val="28"/>
        </w:rPr>
      </w:pPr>
      <w:bookmarkStart w:id="85" w:name="bookmark=id.1baon6m" w:colFirst="0" w:colLast="0"/>
      <w:bookmarkEnd w:id="85"/>
      <w:r>
        <w:rPr>
          <w:rFonts w:ascii="Times New Roman" w:eastAsia="Times New Roman" w:hAnsi="Times New Roman" w:cs="Times New Roman"/>
          <w:sz w:val="28"/>
          <w:szCs w:val="28"/>
        </w:rPr>
        <w:t>Mục đích.</w:t>
      </w:r>
    </w:p>
    <w:p w14:paraId="134074FC" w14:textId="77777777" w:rsidR="006655B8" w:rsidRDefault="00262041">
      <w:pPr>
        <w:pBdr>
          <w:top w:val="nil"/>
          <w:left w:val="nil"/>
          <w:bottom w:val="nil"/>
          <w:right w:val="nil"/>
          <w:between w:val="nil"/>
        </w:pBdr>
        <w:spacing w:line="300" w:lineRule="auto"/>
        <w:ind w:firstLine="60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Bảo đảm cho người lao động có những điều kiện làm việc an toàn, vệ sinh, </w:t>
      </w:r>
      <w:r>
        <w:rPr>
          <w:rFonts w:ascii="Times New Roman" w:eastAsia="Times New Roman" w:hAnsi="Times New Roman" w:cs="Times New Roman"/>
          <w:sz w:val="28"/>
          <w:szCs w:val="28"/>
        </w:rPr>
        <w:lastRenderedPageBreak/>
        <w:t>thuận lợi và tiện nghi nhất.</w:t>
      </w:r>
    </w:p>
    <w:p w14:paraId="2AD49062" w14:textId="77777777" w:rsidR="006655B8" w:rsidRDefault="00262041">
      <w:pPr>
        <w:pBdr>
          <w:top w:val="nil"/>
          <w:left w:val="nil"/>
          <w:bottom w:val="nil"/>
          <w:right w:val="nil"/>
          <w:between w:val="nil"/>
        </w:pBdr>
        <w:spacing w:line="300" w:lineRule="auto"/>
        <w:ind w:firstLine="60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Giúp ngăn ngừa tai nạn lao động và bệnh nghề nghiệp, hạn chế ốm đau làm giảm sút sức khỏe cũng như những thiệt hại khác đối với người lao động.</w:t>
      </w:r>
    </w:p>
    <w:p w14:paraId="37B3D937" w14:textId="77777777" w:rsidR="006655B8" w:rsidRDefault="00262041">
      <w:pPr>
        <w:pBdr>
          <w:top w:val="nil"/>
          <w:left w:val="nil"/>
          <w:bottom w:val="nil"/>
          <w:right w:val="nil"/>
          <w:between w:val="nil"/>
        </w:pBdr>
        <w:spacing w:line="300" w:lineRule="auto"/>
        <w:ind w:firstLine="60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Tạo điều kiện nâng cao năng suất lao động.</w:t>
      </w:r>
    </w:p>
    <w:p w14:paraId="09A0F61D" w14:textId="77777777" w:rsidR="006655B8" w:rsidRDefault="00262041">
      <w:pPr>
        <w:pBdr>
          <w:top w:val="nil"/>
          <w:left w:val="nil"/>
          <w:bottom w:val="nil"/>
          <w:right w:val="nil"/>
          <w:between w:val="nil"/>
        </w:pBdr>
        <w:spacing w:line="300" w:lineRule="auto"/>
        <w:ind w:firstLine="60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Góp phần vào việc bảo vệ và phát triển bền vững nguồn nhân lực lao động.</w:t>
      </w:r>
    </w:p>
    <w:p w14:paraId="7F0E75EC" w14:textId="77777777" w:rsidR="006655B8" w:rsidRDefault="00262041">
      <w:pPr>
        <w:numPr>
          <w:ilvl w:val="2"/>
          <w:numId w:val="2"/>
        </w:numPr>
        <w:pBdr>
          <w:top w:val="nil"/>
          <w:left w:val="nil"/>
          <w:bottom w:val="nil"/>
          <w:right w:val="nil"/>
          <w:between w:val="nil"/>
        </w:pBdr>
        <w:tabs>
          <w:tab w:val="left" w:pos="1276"/>
        </w:tabs>
        <w:spacing w:line="300" w:lineRule="auto"/>
        <w:ind w:firstLine="600"/>
        <w:jc w:val="both"/>
        <w:rPr>
          <w:rFonts w:ascii="Times New Roman" w:eastAsia="Times New Roman" w:hAnsi="Times New Roman" w:cs="Times New Roman"/>
          <w:sz w:val="28"/>
          <w:szCs w:val="28"/>
        </w:rPr>
      </w:pPr>
      <w:bookmarkStart w:id="86" w:name="bookmark=id.3vac5uf" w:colFirst="0" w:colLast="0"/>
      <w:bookmarkEnd w:id="86"/>
      <w:r>
        <w:rPr>
          <w:rFonts w:ascii="Times New Roman" w:eastAsia="Times New Roman" w:hAnsi="Times New Roman" w:cs="Times New Roman"/>
          <w:i/>
          <w:sz w:val="28"/>
          <w:szCs w:val="28"/>
        </w:rPr>
        <w:t>Ý nghĩa của công tác bảo hộ lao động</w:t>
      </w:r>
    </w:p>
    <w:p w14:paraId="68CED232" w14:textId="77777777" w:rsidR="006655B8" w:rsidRDefault="00262041">
      <w:pPr>
        <w:pBdr>
          <w:top w:val="nil"/>
          <w:left w:val="nil"/>
          <w:bottom w:val="nil"/>
          <w:right w:val="nil"/>
          <w:between w:val="nil"/>
        </w:pBdr>
        <w:spacing w:line="300" w:lineRule="auto"/>
        <w:ind w:firstLine="60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Bảo hộ lao động trước hết là phạm trù của lao động sản xuất, do yêu cầu của sản xuất và gắn liền với quá trình sản xuất. Bảo hộ lao động mang lại niềm vui, hạnh phúc cho mọi người nên nó mang ý nghĩa nhân đạo sâu sắc. Mặt khác, nhờ chăm lo sức khỏe của người lao động mà công tác BHLĐ mang lại hiệu quả xã hội và nhân đạo rất cao.</w:t>
      </w:r>
    </w:p>
    <w:p w14:paraId="6162C4EB" w14:textId="77777777" w:rsidR="006655B8" w:rsidRDefault="00262041">
      <w:pPr>
        <w:pBdr>
          <w:top w:val="nil"/>
          <w:left w:val="nil"/>
          <w:bottom w:val="nil"/>
          <w:right w:val="nil"/>
          <w:between w:val="nil"/>
        </w:pBdr>
        <w:spacing w:line="300" w:lineRule="auto"/>
        <w:ind w:firstLine="60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BHLĐ là một chính sách lớn của Đảng và Nhà nước, là nhiệm vụ quan trọng không thể thiếu được trong các dự án, thiết kế, điều hành và triển khai sản xuất. BHLĐ mang lại những lợi ích về kinh tế, chính </w:t>
      </w:r>
      <w:r w:rsidR="00124FFC">
        <w:rPr>
          <w:rFonts w:ascii="Times New Roman" w:eastAsia="Times New Roman" w:hAnsi="Times New Roman" w:cs="Times New Roman"/>
          <w:sz w:val="28"/>
          <w:szCs w:val="28"/>
        </w:rPr>
        <w:t>trị</w:t>
      </w:r>
      <w:r>
        <w:rPr>
          <w:rFonts w:ascii="Times New Roman" w:eastAsia="Times New Roman" w:hAnsi="Times New Roman" w:cs="Times New Roman"/>
          <w:sz w:val="28"/>
          <w:szCs w:val="28"/>
        </w:rPr>
        <w:t xml:space="preserve"> và xã hội. Lao động tạo ra của cải vật chất, làm cho xã hội tồn tại và phát triển. Bất cứ dưới chế độ xã hội nào, lao động của con người cũng là yếu tố quyết định nhất. Xây dựng quốc gia giàu có, tự do, dân chủ cũng nhờ người lao động. Trí thức mở mang cũng nhờ lao động. Vì vậy lao động là động lực chính của sự tiến bộ loài người.</w:t>
      </w:r>
    </w:p>
    <w:p w14:paraId="252955C5" w14:textId="77777777" w:rsidR="006655B8" w:rsidRDefault="00262041">
      <w:pPr>
        <w:numPr>
          <w:ilvl w:val="2"/>
          <w:numId w:val="2"/>
        </w:numPr>
        <w:pBdr>
          <w:top w:val="nil"/>
          <w:left w:val="nil"/>
          <w:bottom w:val="nil"/>
          <w:right w:val="nil"/>
          <w:between w:val="nil"/>
        </w:pBdr>
        <w:tabs>
          <w:tab w:val="left" w:pos="1276"/>
        </w:tabs>
        <w:spacing w:line="300" w:lineRule="auto"/>
        <w:ind w:firstLine="600"/>
        <w:jc w:val="both"/>
        <w:rPr>
          <w:rFonts w:ascii="Times New Roman" w:eastAsia="Times New Roman" w:hAnsi="Times New Roman" w:cs="Times New Roman"/>
          <w:sz w:val="28"/>
          <w:szCs w:val="28"/>
        </w:rPr>
      </w:pPr>
      <w:bookmarkStart w:id="87" w:name="bookmark=id.2afmg28" w:colFirst="0" w:colLast="0"/>
      <w:bookmarkEnd w:id="87"/>
      <w:r>
        <w:rPr>
          <w:rFonts w:ascii="Times New Roman" w:eastAsia="Times New Roman" w:hAnsi="Times New Roman" w:cs="Times New Roman"/>
          <w:i/>
          <w:sz w:val="28"/>
          <w:szCs w:val="28"/>
        </w:rPr>
        <w:t>Tính chất của công tác bảo hộ lao động</w:t>
      </w:r>
    </w:p>
    <w:p w14:paraId="3DCC3DB5" w14:textId="77777777" w:rsidR="006655B8" w:rsidRDefault="00262041">
      <w:pPr>
        <w:pBdr>
          <w:top w:val="nil"/>
          <w:left w:val="nil"/>
          <w:bottom w:val="nil"/>
          <w:right w:val="nil"/>
          <w:between w:val="nil"/>
        </w:pBdr>
        <w:spacing w:line="300" w:lineRule="auto"/>
        <w:ind w:firstLine="60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BHLĐ có 3 tính chất chủ yếu là: pháp lý, khoa học kỹ thuật và tính quần chúng. Chúng có liên quan mật thiết và hỗ trợ lẫn nhau.</w:t>
      </w:r>
    </w:p>
    <w:p w14:paraId="5F682C1B" w14:textId="77777777" w:rsidR="006655B8" w:rsidRDefault="00262041">
      <w:pPr>
        <w:pBdr>
          <w:top w:val="nil"/>
          <w:left w:val="nil"/>
          <w:bottom w:val="nil"/>
          <w:right w:val="nil"/>
          <w:between w:val="nil"/>
        </w:pBdr>
        <w:spacing w:line="300" w:lineRule="auto"/>
        <w:ind w:firstLine="60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BHLĐ mang tính chất pháp lý:</w:t>
      </w:r>
    </w:p>
    <w:p w14:paraId="3A710278" w14:textId="77777777" w:rsidR="006655B8" w:rsidRDefault="00262041">
      <w:pPr>
        <w:pBdr>
          <w:top w:val="nil"/>
          <w:left w:val="nil"/>
          <w:bottom w:val="nil"/>
          <w:right w:val="nil"/>
          <w:between w:val="nil"/>
        </w:pBdr>
        <w:spacing w:line="300" w:lineRule="auto"/>
        <w:ind w:firstLine="60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Những quy định và nội dung về BHLĐ được thể chế hoá chúng thành những luật lệ, chế độ chính sách, tiêu chuẩn và được hướng dẫn cho mọi cấp mọi ngành mọi tổ chức và cá nhân nghiêm chỉnh thực hiện. Những chính sách, chế độ, quy phạm, tiêu chuẩn, được ban hành trong công tác bảo hộ lao động là luật pháp của Nhà nước. Xuất phát từ quan điểm: Con người là vốn quý nhất, nên luật pháp về bảo hộ lao động được nghiên cứu, xây dựng nhằm bảo vệ con người trong sản xuất, mọi cơ sở kinh tế và mọi người tham gia lao động phải có trách nhiệm tham gia nghiên cứu, và thực hiện. Đó là tính pháp lý của công tác bảo hộ lao động.</w:t>
      </w:r>
    </w:p>
    <w:p w14:paraId="1C787656" w14:textId="77777777" w:rsidR="006655B8" w:rsidRDefault="00262041">
      <w:pPr>
        <w:pBdr>
          <w:top w:val="nil"/>
          <w:left w:val="nil"/>
          <w:bottom w:val="nil"/>
          <w:right w:val="nil"/>
          <w:between w:val="nil"/>
        </w:pBdr>
        <w:spacing w:line="300" w:lineRule="auto"/>
        <w:ind w:firstLine="60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BHLĐ mang tính khoa học kỹ thuật:</w:t>
      </w:r>
    </w:p>
    <w:p w14:paraId="54607252" w14:textId="77777777" w:rsidR="006655B8" w:rsidRDefault="00262041">
      <w:pPr>
        <w:pBdr>
          <w:top w:val="nil"/>
          <w:left w:val="nil"/>
          <w:bottom w:val="nil"/>
          <w:right w:val="nil"/>
          <w:between w:val="nil"/>
        </w:pBdr>
        <w:spacing w:line="300" w:lineRule="auto"/>
        <w:ind w:firstLine="60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Mọi hoạt động của BHLĐ nhằm loại trừ các yếu tố nguy hiểm, có hại, phòng và chống tai nạn, các bệnh nghề nghiệp... đều xuất phát từ những cơ sở của KHKT. Các hoạt động điều tra khảo sát phân tích điều kiện lao động, đánh giá ảnh hưởng của các yếu tố độc hại đến con người để đề ra các giải pháp chống ô nhiễm, giải pháp đảm bảo an toàn đều là những hoạt động khoa học kỹ thuật.</w:t>
      </w:r>
    </w:p>
    <w:p w14:paraId="130E8CA8" w14:textId="77777777" w:rsidR="006655B8" w:rsidRDefault="00262041">
      <w:pPr>
        <w:pBdr>
          <w:top w:val="nil"/>
          <w:left w:val="nil"/>
          <w:bottom w:val="nil"/>
          <w:right w:val="nil"/>
          <w:between w:val="nil"/>
        </w:pBdr>
        <w:spacing w:line="300" w:lineRule="auto"/>
        <w:ind w:firstLine="60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lastRenderedPageBreak/>
        <w:t>Hiện nay, việc vận dụng các thành tựu khoa học kỹ thuật mới vào công tác bảo hộ lao động ngày càng phổ biến. Trong quá trình kiểm tra mối hàn bằng tia gamma, nếu không hiểu biết về tính chất và tác dụng của các tia phóng xạ thì không thể có biện pháp phòng tránh có hiệu quả. Nghiên cứu các biện pháp an toàn khi sử dụng cần trục, không thể chỉ có hiểu biết về cơ học, sức bền vật liệu mà còn nhiều vấn đề khác như sự cân bằng của cần cẩu, tầm với, điều khiển điện, tốc độ nâng chuyên; ...</w:t>
      </w:r>
    </w:p>
    <w:p w14:paraId="3036CCD8" w14:textId="77777777" w:rsidR="006655B8" w:rsidRDefault="00262041">
      <w:pPr>
        <w:pBdr>
          <w:top w:val="nil"/>
          <w:left w:val="nil"/>
          <w:bottom w:val="nil"/>
          <w:right w:val="nil"/>
          <w:between w:val="nil"/>
        </w:pBdr>
        <w:spacing w:line="300" w:lineRule="auto"/>
        <w:ind w:firstLine="60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Muốn biến điều kiện lao động cực nhọc thành điều kiện làm việc thoải mái, muốn loại trừ vĩnh viễn tai nạn lao động trong sản xuất phải giải quyết nhiều vấn đề tổng hợp phức tạp. Không những phải hiểu biết về kỹ thuật chiếu sáng, kỹ thuật thông gió, cơ khí hoá, tự động hoá, ... mà còn cần phải có các kiến thức về tâm lý lao động, thẩm mỹ công nghiệp, xã hội học lao động,... Vì vậy công tác bảo hộ lao động mang tính chất khoa học kỹ thuật tổng hợp.</w:t>
      </w:r>
    </w:p>
    <w:p w14:paraId="415D3CB5" w14:textId="77777777" w:rsidR="006655B8" w:rsidRDefault="00262041">
      <w:pPr>
        <w:pBdr>
          <w:top w:val="nil"/>
          <w:left w:val="nil"/>
          <w:bottom w:val="nil"/>
          <w:right w:val="nil"/>
          <w:between w:val="nil"/>
        </w:pBdr>
        <w:spacing w:line="300" w:lineRule="auto"/>
        <w:ind w:firstLine="60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BHLĐ mang tính quần chúng:</w:t>
      </w:r>
    </w:p>
    <w:p w14:paraId="30EEB51C" w14:textId="77777777" w:rsidR="006655B8" w:rsidRDefault="00262041">
      <w:pPr>
        <w:pBdr>
          <w:top w:val="nil"/>
          <w:left w:val="nil"/>
          <w:bottom w:val="nil"/>
          <w:right w:val="nil"/>
          <w:between w:val="nil"/>
        </w:pBdr>
        <w:spacing w:line="300" w:lineRule="auto"/>
        <w:ind w:firstLine="60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Tất cả mọi người từ người sử dụng lao động đến người lao động đều là đối tượng cần được bảo vệ. Đồng thời họ cũng là chủ thể phải tham gia vào công tác BHLĐ để bảo vệ mình và bảo vệ người khác.</w:t>
      </w:r>
    </w:p>
    <w:p w14:paraId="50A6C657" w14:textId="77777777" w:rsidR="006655B8" w:rsidRDefault="00262041">
      <w:pPr>
        <w:pBdr>
          <w:top w:val="nil"/>
          <w:left w:val="nil"/>
          <w:bottom w:val="nil"/>
          <w:right w:val="nil"/>
          <w:between w:val="nil"/>
        </w:pBdr>
        <w:spacing w:line="300" w:lineRule="auto"/>
        <w:ind w:firstLine="60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BHLĐ có liên quan đến tất cả mọi người tham gia sản xuất. Công nhân là những người thường xuyên tiếp xúc với máy móc, trực tiếp thực hiện các qui trình công nghệ, ... Do đó họ có nhiều khả năng phát hiện những sơ hở trong công tác bảo hộ lao động, đóng góp xây dựng các biện pháp về kỹ thuật an toàn, tham gia góp ý kiến về mẫu mã, quy cách dụng cụ phòng hộ, quần áo làm việc.</w:t>
      </w:r>
    </w:p>
    <w:p w14:paraId="2913E946" w14:textId="77777777" w:rsidR="006655B8" w:rsidRDefault="00262041">
      <w:pPr>
        <w:pBdr>
          <w:top w:val="nil"/>
          <w:left w:val="nil"/>
          <w:bottom w:val="nil"/>
          <w:right w:val="nil"/>
          <w:between w:val="nil"/>
        </w:pBdr>
        <w:spacing w:line="300" w:lineRule="auto"/>
        <w:ind w:firstLine="60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Mặt khác, dù các qui trình, quy phạm an toàn được đề ra tỉ mỉ đến đâu, nhưng công nhân chưa được học tập, chưa được thấm nhuần, chưa thấy rõ ý nghĩa và tầm quan trọng của nó thì rất dễ vi phạm.</w:t>
      </w:r>
    </w:p>
    <w:p w14:paraId="7BE8EAF5" w14:textId="77777777" w:rsidR="006655B8" w:rsidRDefault="00262041">
      <w:pPr>
        <w:pBdr>
          <w:top w:val="nil"/>
          <w:left w:val="nil"/>
          <w:bottom w:val="nil"/>
          <w:right w:val="nil"/>
          <w:between w:val="nil"/>
        </w:pBdr>
        <w:spacing w:line="300" w:lineRule="auto"/>
        <w:ind w:firstLine="60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Muốn làm tốt công tác bảo hộ lao động, phải vận động được đông đảo mọi người tham gia. Cho nên BHLĐ chỉ có kết quả khi được mọi cấp, mọi ngành quan tâm, được mọi người lao động tích cực tham gia và tự giác thực hiện các quy định, chế độ tiêu chuẩn, biện pháp để cải thiện điều kiện làm việc, phòng chống tai nạn lao động, bệnh nghề nghiệp.</w:t>
      </w:r>
    </w:p>
    <w:p w14:paraId="318AB29D" w14:textId="77777777" w:rsidR="006655B8" w:rsidRDefault="00262041">
      <w:pPr>
        <w:pBdr>
          <w:top w:val="nil"/>
          <w:left w:val="nil"/>
          <w:bottom w:val="nil"/>
          <w:right w:val="nil"/>
          <w:between w:val="nil"/>
        </w:pBdr>
        <w:spacing w:line="300" w:lineRule="auto"/>
        <w:ind w:firstLine="60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BHLĐ là hoạt động hướng về cơ sở sản xuất và trước hết là người trực tiếp lao động. Nó liên quan với quần chúng lao động. BHLĐ bảo vệ quyền lợi và hạnh phúc cho mọi người, mọi nhà, cho toàn xã hội. Vì thế BHLĐ luôn mang tính quần chúng sâu rộng.</w:t>
      </w:r>
    </w:p>
    <w:p w14:paraId="30F30362" w14:textId="77777777" w:rsidR="006655B8" w:rsidRPr="004A02D2" w:rsidRDefault="004A02D2" w:rsidP="009B7BF1">
      <w:pPr>
        <w:pStyle w:val="Heading3"/>
        <w:spacing w:before="120"/>
        <w:rPr>
          <w:rFonts w:ascii="Times New Roman" w:eastAsia="Times New Roman" w:hAnsi="Times New Roman" w:cs="Times New Roman"/>
        </w:rPr>
      </w:pPr>
      <w:bookmarkStart w:id="88" w:name="bookmark=id.pkwqa1" w:colFirst="0" w:colLast="0"/>
      <w:bookmarkStart w:id="89" w:name="_Toc183683452"/>
      <w:bookmarkEnd w:id="88"/>
      <w:r w:rsidRPr="00216D1F">
        <w:rPr>
          <w:rFonts w:ascii="Times New Roman" w:eastAsia="Times New Roman" w:hAnsi="Times New Roman" w:cs="Times New Roman"/>
        </w:rPr>
        <w:lastRenderedPageBreak/>
        <w:t xml:space="preserve">1.2. </w:t>
      </w:r>
      <w:r w:rsidR="00262041" w:rsidRPr="004A02D2">
        <w:rPr>
          <w:rFonts w:ascii="Times New Roman" w:eastAsia="Times New Roman" w:hAnsi="Times New Roman" w:cs="Times New Roman"/>
        </w:rPr>
        <w:t>Nội dung công tác bảo hộ lao động.</w:t>
      </w:r>
      <w:bookmarkEnd w:id="89"/>
    </w:p>
    <w:p w14:paraId="75D591FA" w14:textId="77777777" w:rsidR="006655B8" w:rsidRDefault="00262041">
      <w:pPr>
        <w:pBdr>
          <w:top w:val="nil"/>
          <w:left w:val="nil"/>
          <w:bottom w:val="nil"/>
          <w:right w:val="nil"/>
          <w:between w:val="nil"/>
        </w:pBdr>
        <w:spacing w:line="300" w:lineRule="auto"/>
        <w:ind w:left="720"/>
        <w:rPr>
          <w:rFonts w:ascii="Times New Roman" w:eastAsia="Times New Roman" w:hAnsi="Times New Roman" w:cs="Times New Roman"/>
          <w:sz w:val="28"/>
          <w:szCs w:val="28"/>
        </w:rPr>
      </w:pPr>
      <w:r>
        <w:rPr>
          <w:rFonts w:ascii="Times New Roman" w:eastAsia="Times New Roman" w:hAnsi="Times New Roman" w:cs="Times New Roman"/>
          <w:sz w:val="28"/>
          <w:szCs w:val="28"/>
        </w:rPr>
        <w:t>+ Điều kiện lao động.</w:t>
      </w:r>
    </w:p>
    <w:p w14:paraId="1D4E19AF" w14:textId="77777777" w:rsidR="006655B8" w:rsidRDefault="00262041">
      <w:pPr>
        <w:pBdr>
          <w:top w:val="nil"/>
          <w:left w:val="nil"/>
          <w:bottom w:val="nil"/>
          <w:right w:val="nil"/>
          <w:between w:val="nil"/>
        </w:pBdr>
        <w:spacing w:line="300" w:lineRule="auto"/>
        <w:ind w:left="720"/>
        <w:rPr>
          <w:rFonts w:ascii="Times New Roman" w:eastAsia="Times New Roman" w:hAnsi="Times New Roman" w:cs="Times New Roman"/>
          <w:sz w:val="28"/>
          <w:szCs w:val="28"/>
        </w:rPr>
      </w:pPr>
      <w:r>
        <w:rPr>
          <w:rFonts w:ascii="Times New Roman" w:eastAsia="Times New Roman" w:hAnsi="Times New Roman" w:cs="Times New Roman"/>
          <w:sz w:val="28"/>
          <w:szCs w:val="28"/>
        </w:rPr>
        <w:t>+ Các yếu tố nguy hiểm và có hại.</w:t>
      </w:r>
    </w:p>
    <w:p w14:paraId="583C1DC6" w14:textId="77777777" w:rsidR="006655B8" w:rsidRDefault="00262041">
      <w:pPr>
        <w:pBdr>
          <w:top w:val="nil"/>
          <w:left w:val="nil"/>
          <w:bottom w:val="nil"/>
          <w:right w:val="nil"/>
          <w:between w:val="nil"/>
        </w:pBdr>
        <w:spacing w:line="300" w:lineRule="auto"/>
        <w:ind w:left="720"/>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w:t>
      </w:r>
      <w:r>
        <w:rPr>
          <w:rFonts w:ascii="Times New Roman" w:eastAsia="Times New Roman" w:hAnsi="Times New Roman" w:cs="Times New Roman"/>
          <w:i/>
          <w:sz w:val="28"/>
          <w:szCs w:val="28"/>
        </w:rPr>
        <w:t>Tai nạn lao động.</w:t>
      </w:r>
    </w:p>
    <w:p w14:paraId="154F0E8C" w14:textId="77777777" w:rsidR="006655B8" w:rsidRDefault="00262041">
      <w:pPr>
        <w:pBdr>
          <w:top w:val="nil"/>
          <w:left w:val="nil"/>
          <w:bottom w:val="nil"/>
          <w:right w:val="nil"/>
          <w:between w:val="nil"/>
        </w:pBdr>
        <w:spacing w:line="300" w:lineRule="auto"/>
        <w:ind w:left="720"/>
        <w:rPr>
          <w:rFonts w:ascii="Times New Roman" w:eastAsia="Times New Roman" w:hAnsi="Times New Roman" w:cs="Times New Roman"/>
          <w:sz w:val="28"/>
          <w:szCs w:val="28"/>
        </w:rPr>
      </w:pPr>
      <w:r>
        <w:rPr>
          <w:rFonts w:ascii="Times New Roman" w:eastAsia="Times New Roman" w:hAnsi="Times New Roman" w:cs="Times New Roman"/>
          <w:sz w:val="28"/>
          <w:szCs w:val="28"/>
        </w:rPr>
        <w:t>+ Phân tích điều kiện lao động - các nguyên nhân gây ra tai nạn.</w:t>
      </w:r>
    </w:p>
    <w:p w14:paraId="14EDCDA1" w14:textId="77777777" w:rsidR="006655B8" w:rsidRPr="004A02D2" w:rsidRDefault="004A02D2" w:rsidP="009B7BF1">
      <w:pPr>
        <w:pStyle w:val="Heading3"/>
        <w:spacing w:before="120"/>
        <w:rPr>
          <w:rFonts w:ascii="Times New Roman" w:eastAsia="Times New Roman" w:hAnsi="Times New Roman" w:cs="Times New Roman"/>
        </w:rPr>
      </w:pPr>
      <w:bookmarkStart w:id="90" w:name="bookmark=id.39kk8xu" w:colFirst="0" w:colLast="0"/>
      <w:bookmarkStart w:id="91" w:name="_Toc183683453"/>
      <w:bookmarkEnd w:id="90"/>
      <w:r w:rsidRPr="00216D1F">
        <w:rPr>
          <w:rFonts w:ascii="Times New Roman" w:eastAsia="Times New Roman" w:hAnsi="Times New Roman" w:cs="Times New Roman"/>
        </w:rPr>
        <w:t xml:space="preserve">1.3. </w:t>
      </w:r>
      <w:r w:rsidR="00262041" w:rsidRPr="004A02D2">
        <w:rPr>
          <w:rFonts w:ascii="Times New Roman" w:eastAsia="Times New Roman" w:hAnsi="Times New Roman" w:cs="Times New Roman"/>
        </w:rPr>
        <w:t>Nội dung khoa học kỹ thuật</w:t>
      </w:r>
      <w:bookmarkEnd w:id="91"/>
    </w:p>
    <w:p w14:paraId="01F658E2" w14:textId="77777777" w:rsidR="006655B8" w:rsidRDefault="00262041">
      <w:pPr>
        <w:pBdr>
          <w:top w:val="nil"/>
          <w:left w:val="nil"/>
          <w:bottom w:val="nil"/>
          <w:right w:val="nil"/>
          <w:between w:val="nil"/>
        </w:pBdr>
        <w:spacing w:line="300" w:lineRule="auto"/>
        <w:ind w:left="720"/>
        <w:rPr>
          <w:rFonts w:ascii="Times New Roman" w:eastAsia="Times New Roman" w:hAnsi="Times New Roman" w:cs="Times New Roman"/>
          <w:sz w:val="28"/>
          <w:szCs w:val="28"/>
        </w:rPr>
      </w:pPr>
      <w:r>
        <w:rPr>
          <w:rFonts w:ascii="Times New Roman" w:eastAsia="Times New Roman" w:hAnsi="Times New Roman" w:cs="Times New Roman"/>
          <w:sz w:val="28"/>
          <w:szCs w:val="28"/>
        </w:rPr>
        <w:t>+ Khai báo điều tra.</w:t>
      </w:r>
    </w:p>
    <w:p w14:paraId="62BC7CD6" w14:textId="77777777" w:rsidR="006655B8" w:rsidRDefault="00262041">
      <w:pPr>
        <w:pBdr>
          <w:top w:val="nil"/>
          <w:left w:val="nil"/>
          <w:bottom w:val="nil"/>
          <w:right w:val="nil"/>
          <w:between w:val="nil"/>
        </w:pBdr>
        <w:spacing w:line="300" w:lineRule="auto"/>
        <w:ind w:left="720"/>
        <w:rPr>
          <w:rFonts w:ascii="Times New Roman" w:eastAsia="Times New Roman" w:hAnsi="Times New Roman" w:cs="Times New Roman"/>
          <w:sz w:val="28"/>
          <w:szCs w:val="28"/>
        </w:rPr>
      </w:pPr>
      <w:r>
        <w:rPr>
          <w:rFonts w:ascii="Times New Roman" w:eastAsia="Times New Roman" w:hAnsi="Times New Roman" w:cs="Times New Roman"/>
          <w:sz w:val="28"/>
          <w:szCs w:val="28"/>
        </w:rPr>
        <w:t>+ Phương pháp phân tích nguyên nhân.</w:t>
      </w:r>
    </w:p>
    <w:p w14:paraId="740E1A6C" w14:textId="77777777" w:rsidR="006655B8" w:rsidRDefault="00262041">
      <w:pPr>
        <w:pBdr>
          <w:top w:val="nil"/>
          <w:left w:val="nil"/>
          <w:bottom w:val="nil"/>
          <w:right w:val="nil"/>
          <w:between w:val="nil"/>
        </w:pBdr>
        <w:spacing w:line="300" w:lineRule="auto"/>
        <w:ind w:left="720"/>
        <w:rPr>
          <w:rFonts w:ascii="Times New Roman" w:eastAsia="Times New Roman" w:hAnsi="Times New Roman" w:cs="Times New Roman"/>
          <w:sz w:val="28"/>
          <w:szCs w:val="28"/>
        </w:rPr>
      </w:pPr>
      <w:r>
        <w:rPr>
          <w:rFonts w:ascii="Times New Roman" w:eastAsia="Times New Roman" w:hAnsi="Times New Roman" w:cs="Times New Roman"/>
          <w:sz w:val="28"/>
          <w:szCs w:val="28"/>
        </w:rPr>
        <w:t>+Đánh giá tình hình tai nạn lao động:</w:t>
      </w:r>
    </w:p>
    <w:p w14:paraId="5C189BAA" w14:textId="77777777" w:rsidR="006655B8" w:rsidRPr="004A02D2" w:rsidRDefault="004A02D2" w:rsidP="004A02D2">
      <w:pPr>
        <w:pStyle w:val="Heading3"/>
        <w:rPr>
          <w:rFonts w:ascii="Times New Roman" w:eastAsia="Times New Roman" w:hAnsi="Times New Roman" w:cs="Times New Roman"/>
        </w:rPr>
      </w:pPr>
      <w:bookmarkStart w:id="92" w:name="bookmark=id.1opuj5n" w:colFirst="0" w:colLast="0"/>
      <w:bookmarkStart w:id="93" w:name="_Toc183683454"/>
      <w:bookmarkEnd w:id="92"/>
      <w:r w:rsidRPr="00216D1F">
        <w:rPr>
          <w:rFonts w:ascii="Times New Roman" w:eastAsia="Times New Roman" w:hAnsi="Times New Roman" w:cs="Times New Roman"/>
        </w:rPr>
        <w:t xml:space="preserve">1.4. </w:t>
      </w:r>
      <w:r w:rsidR="00262041" w:rsidRPr="004A02D2">
        <w:rPr>
          <w:rFonts w:ascii="Times New Roman" w:eastAsia="Times New Roman" w:hAnsi="Times New Roman" w:cs="Times New Roman"/>
        </w:rPr>
        <w:t>Nội dung về pháp luật bảo hộ lao động</w:t>
      </w:r>
      <w:bookmarkEnd w:id="93"/>
    </w:p>
    <w:p w14:paraId="3718C178" w14:textId="77777777" w:rsidR="006655B8" w:rsidRDefault="00262041">
      <w:pPr>
        <w:pBdr>
          <w:top w:val="nil"/>
          <w:left w:val="nil"/>
          <w:bottom w:val="nil"/>
          <w:right w:val="nil"/>
          <w:between w:val="nil"/>
        </w:pBdr>
        <w:spacing w:line="300" w:lineRule="auto"/>
        <w:ind w:left="720"/>
        <w:rPr>
          <w:rFonts w:ascii="Times New Roman" w:eastAsia="Times New Roman" w:hAnsi="Times New Roman" w:cs="Times New Roman"/>
          <w:sz w:val="28"/>
          <w:szCs w:val="28"/>
        </w:rPr>
      </w:pPr>
      <w:r>
        <w:rPr>
          <w:rFonts w:ascii="Times New Roman" w:eastAsia="Times New Roman" w:hAnsi="Times New Roman" w:cs="Times New Roman"/>
          <w:sz w:val="28"/>
          <w:szCs w:val="28"/>
        </w:rPr>
        <w:t>+ Luật pháp về BHLĐ ở Việt Nam.</w:t>
      </w:r>
    </w:p>
    <w:p w14:paraId="4BC2E3F9" w14:textId="77777777" w:rsidR="006655B8" w:rsidRDefault="00262041">
      <w:pPr>
        <w:pBdr>
          <w:top w:val="nil"/>
          <w:left w:val="nil"/>
          <w:bottom w:val="nil"/>
          <w:right w:val="nil"/>
          <w:between w:val="nil"/>
        </w:pBdr>
        <w:spacing w:line="300" w:lineRule="auto"/>
        <w:ind w:left="7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Phạm vi đối tượng của công tác bảo hộ lao động</w:t>
      </w:r>
    </w:p>
    <w:p w14:paraId="0EB096F6" w14:textId="77777777" w:rsidR="006655B8" w:rsidRPr="004A02D2" w:rsidRDefault="004A02D2" w:rsidP="009B7BF1">
      <w:pPr>
        <w:pStyle w:val="Heading2"/>
        <w:spacing w:before="120"/>
        <w:rPr>
          <w:rFonts w:ascii="Times New Roman" w:eastAsia="Times New Roman" w:hAnsi="Times New Roman" w:cs="Times New Roman"/>
          <w:sz w:val="28"/>
          <w:szCs w:val="28"/>
        </w:rPr>
      </w:pPr>
      <w:bookmarkStart w:id="94" w:name="bookmark=id.48pi1tg" w:colFirst="0" w:colLast="0"/>
      <w:bookmarkStart w:id="95" w:name="_Toc183683455"/>
      <w:bookmarkEnd w:id="94"/>
      <w:r w:rsidRPr="00216D1F">
        <w:rPr>
          <w:rFonts w:ascii="Times New Roman" w:eastAsia="Times New Roman" w:hAnsi="Times New Roman" w:cs="Times New Roman"/>
          <w:sz w:val="28"/>
          <w:szCs w:val="28"/>
        </w:rPr>
        <w:t xml:space="preserve">2. </w:t>
      </w:r>
      <w:r w:rsidR="00262041" w:rsidRPr="004A02D2">
        <w:rPr>
          <w:rFonts w:ascii="Times New Roman" w:eastAsia="Times New Roman" w:hAnsi="Times New Roman" w:cs="Times New Roman"/>
          <w:sz w:val="28"/>
          <w:szCs w:val="28"/>
        </w:rPr>
        <w:t>Nội dung bảo hộ lao động và những quan điểm trong bảo hộ lao động.</w:t>
      </w:r>
      <w:bookmarkEnd w:id="95"/>
    </w:p>
    <w:p w14:paraId="279C0421" w14:textId="77777777" w:rsidR="006655B8" w:rsidRDefault="00262041">
      <w:pPr>
        <w:pBdr>
          <w:top w:val="nil"/>
          <w:left w:val="nil"/>
          <w:bottom w:val="nil"/>
          <w:right w:val="nil"/>
          <w:between w:val="nil"/>
        </w:pBdr>
        <w:spacing w:line="300" w:lineRule="auto"/>
        <w:ind w:firstLine="740"/>
        <w:jc w:val="both"/>
        <w:rPr>
          <w:rFonts w:ascii="Times New Roman" w:eastAsia="Times New Roman" w:hAnsi="Times New Roman" w:cs="Times New Roman"/>
          <w:sz w:val="28"/>
          <w:szCs w:val="28"/>
        </w:rPr>
      </w:pPr>
      <w:r>
        <w:rPr>
          <w:rFonts w:ascii="Times New Roman" w:eastAsia="Times New Roman" w:hAnsi="Times New Roman" w:cs="Times New Roman"/>
          <w:b/>
          <w:i/>
          <w:sz w:val="28"/>
          <w:szCs w:val="28"/>
        </w:rPr>
        <w:t>Điều kiện lao động</w:t>
      </w:r>
      <w:r>
        <w:rPr>
          <w:rFonts w:ascii="Times New Roman" w:eastAsia="Times New Roman" w:hAnsi="Times New Roman" w:cs="Times New Roman"/>
          <w:i/>
          <w:sz w:val="28"/>
          <w:szCs w:val="28"/>
        </w:rPr>
        <w:t>:</w:t>
      </w:r>
    </w:p>
    <w:p w14:paraId="275738A3" w14:textId="77777777" w:rsidR="006655B8" w:rsidRDefault="00262041">
      <w:pPr>
        <w:pBdr>
          <w:top w:val="nil"/>
          <w:left w:val="nil"/>
          <w:bottom w:val="nil"/>
          <w:right w:val="nil"/>
          <w:between w:val="nil"/>
        </w:pBdr>
        <w:spacing w:line="300" w:lineRule="auto"/>
        <w:ind w:firstLine="6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Điều kiện lao động là tổng thể các yếu tố về tự nhiên, xã hội, kỹ thuật, kinh tế, tổ chức thể hiện qua quy trình công nghệ, công cụ lao động, đối tượng lao động, môi trường lao động, con người lao động và sự tác động qua lại giữa chúng, tạo điều kiện cần thiết cho hoạt động của con người trong quá trình sản xuất.</w:t>
      </w:r>
    </w:p>
    <w:p w14:paraId="5824861A" w14:textId="77777777" w:rsidR="006655B8" w:rsidRDefault="00262041">
      <w:pPr>
        <w:pBdr>
          <w:top w:val="nil"/>
          <w:left w:val="nil"/>
          <w:bottom w:val="nil"/>
          <w:right w:val="nil"/>
          <w:between w:val="nil"/>
        </w:pBdr>
        <w:spacing w:line="300" w:lineRule="auto"/>
        <w:ind w:firstLine="6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Điều kiện lao động có ảnh hưởng đến sức khỏe và tính mạng con người. Những công cụ và phương tiện có tiện nghi, thuận lợi hay ngược lại gây khó khăn nguy hiểm cho người lao động, đối tượng lao động. Đối với quá trình công nghệ, trình độ cao hay thấp, thô sơ, lạc hậu hay hiện đại đều có tác động rất lớn đến người lao động. Môi trường lao động đa dạng, có nhiều yếu tố tiện nghi, thuận lợi hay ngược lại rất khắc nghiệt, độc hại, đều tác động rất lớn đến sức khỏe người lao động.</w:t>
      </w:r>
    </w:p>
    <w:p w14:paraId="0C3978D4" w14:textId="77777777" w:rsidR="006655B8" w:rsidRDefault="00262041">
      <w:pPr>
        <w:pBdr>
          <w:top w:val="nil"/>
          <w:left w:val="nil"/>
          <w:bottom w:val="nil"/>
          <w:right w:val="nil"/>
          <w:between w:val="nil"/>
        </w:pBdr>
        <w:spacing w:line="300" w:lineRule="auto"/>
        <w:ind w:firstLine="620"/>
        <w:jc w:val="both"/>
        <w:rPr>
          <w:rFonts w:ascii="Times New Roman" w:eastAsia="Times New Roman" w:hAnsi="Times New Roman" w:cs="Times New Roman"/>
          <w:sz w:val="28"/>
          <w:szCs w:val="28"/>
        </w:rPr>
      </w:pPr>
      <w:r>
        <w:rPr>
          <w:rFonts w:ascii="Times New Roman" w:eastAsia="Times New Roman" w:hAnsi="Times New Roman" w:cs="Times New Roman"/>
          <w:b/>
          <w:i/>
          <w:sz w:val="28"/>
          <w:szCs w:val="28"/>
        </w:rPr>
        <w:t>Các yếu tố nguy hiểm và có hại:</w:t>
      </w:r>
    </w:p>
    <w:p w14:paraId="13DD0747" w14:textId="77777777" w:rsidR="006655B8" w:rsidRDefault="00262041">
      <w:pPr>
        <w:pBdr>
          <w:top w:val="nil"/>
          <w:left w:val="nil"/>
          <w:bottom w:val="nil"/>
          <w:right w:val="nil"/>
          <w:between w:val="nil"/>
        </w:pBdr>
        <w:spacing w:line="300" w:lineRule="auto"/>
        <w:ind w:firstLine="6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Yếu tố nguy hiểm có hại là các yếu tố vật chất có ảnh hưởng xấu, nguy hiểm, có nguy cơ gây tai nạn hoặc bệnh nghề nghiệp cho người lao động trong điều kiện lao động. Cụ thể là:</w:t>
      </w:r>
    </w:p>
    <w:p w14:paraId="216CF35B" w14:textId="77777777" w:rsidR="006655B8" w:rsidRDefault="00262041">
      <w:pPr>
        <w:pBdr>
          <w:top w:val="nil"/>
          <w:left w:val="nil"/>
          <w:bottom w:val="nil"/>
          <w:right w:val="nil"/>
          <w:between w:val="nil"/>
        </w:pBdr>
        <w:spacing w:line="300" w:lineRule="auto"/>
        <w:ind w:firstLine="6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Các yếu tố vật lý như nhiệt độ, độ ẩm, tiếng ồn, rung động, các bức xạ có hại, bụi, ...</w:t>
      </w:r>
    </w:p>
    <w:p w14:paraId="6BC0A540" w14:textId="77777777" w:rsidR="006655B8" w:rsidRDefault="00262041">
      <w:pPr>
        <w:pBdr>
          <w:top w:val="nil"/>
          <w:left w:val="nil"/>
          <w:bottom w:val="nil"/>
          <w:right w:val="nil"/>
          <w:between w:val="nil"/>
        </w:pBdr>
        <w:spacing w:line="300" w:lineRule="auto"/>
        <w:ind w:firstLine="6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Các yếu tố hóa học như hóa chất độc, các loại hơi, khí, bụi độc, các chất phóng xạ, .</w:t>
      </w:r>
    </w:p>
    <w:p w14:paraId="5890751F" w14:textId="77777777" w:rsidR="006655B8" w:rsidRDefault="00262041">
      <w:pPr>
        <w:pBdr>
          <w:top w:val="nil"/>
          <w:left w:val="nil"/>
          <w:bottom w:val="nil"/>
          <w:right w:val="nil"/>
          <w:between w:val="nil"/>
        </w:pBdr>
        <w:spacing w:line="300" w:lineRule="auto"/>
        <w:ind w:firstLine="6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Các yếu tố sinh vật, vi sinh vật như các loại vi khuẩn, siêu vi khuẩn, ký </w:t>
      </w:r>
      <w:r>
        <w:rPr>
          <w:rFonts w:ascii="Times New Roman" w:eastAsia="Times New Roman" w:hAnsi="Times New Roman" w:cs="Times New Roman"/>
          <w:sz w:val="28"/>
          <w:szCs w:val="28"/>
        </w:rPr>
        <w:lastRenderedPageBreak/>
        <w:t>sinh trùng, côn trùng, rắn, .</w:t>
      </w:r>
    </w:p>
    <w:p w14:paraId="38E9FD41" w14:textId="77777777" w:rsidR="006655B8" w:rsidRDefault="00262041">
      <w:pPr>
        <w:pBdr>
          <w:top w:val="nil"/>
          <w:left w:val="nil"/>
          <w:bottom w:val="nil"/>
          <w:right w:val="nil"/>
          <w:between w:val="nil"/>
        </w:pBdr>
        <w:spacing w:line="300" w:lineRule="auto"/>
        <w:ind w:firstLine="6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Các yếu tố bất lợi về tư thế lao động, không tiện nghi do không gian chỗ làm việc, nhà xưởng chật hẹp, mất vệ sinh, .</w:t>
      </w:r>
    </w:p>
    <w:p w14:paraId="03A57C09" w14:textId="77777777" w:rsidR="006655B8" w:rsidRDefault="00262041">
      <w:pPr>
        <w:pBdr>
          <w:top w:val="nil"/>
          <w:left w:val="nil"/>
          <w:bottom w:val="nil"/>
          <w:right w:val="nil"/>
          <w:between w:val="nil"/>
        </w:pBdr>
        <w:spacing w:line="300" w:lineRule="auto"/>
        <w:ind w:firstLine="6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Các yếu tố tâm lý không thuận lợi, ...</w:t>
      </w:r>
    </w:p>
    <w:p w14:paraId="7E941B70" w14:textId="77777777" w:rsidR="006655B8" w:rsidRDefault="00262041">
      <w:pPr>
        <w:pBdr>
          <w:top w:val="nil"/>
          <w:left w:val="nil"/>
          <w:bottom w:val="nil"/>
          <w:right w:val="nil"/>
          <w:between w:val="nil"/>
        </w:pBdr>
        <w:spacing w:line="300" w:lineRule="auto"/>
        <w:ind w:firstLine="740"/>
        <w:jc w:val="both"/>
        <w:rPr>
          <w:rFonts w:ascii="Times New Roman" w:eastAsia="Times New Roman" w:hAnsi="Times New Roman" w:cs="Times New Roman"/>
          <w:sz w:val="28"/>
          <w:szCs w:val="28"/>
        </w:rPr>
      </w:pPr>
      <w:r>
        <w:rPr>
          <w:rFonts w:ascii="Times New Roman" w:eastAsia="Times New Roman" w:hAnsi="Times New Roman" w:cs="Times New Roman"/>
          <w:b/>
          <w:i/>
          <w:sz w:val="28"/>
          <w:szCs w:val="28"/>
        </w:rPr>
        <w:t>Tai nạn lao động:</w:t>
      </w:r>
    </w:p>
    <w:p w14:paraId="12EDA468" w14:textId="77777777" w:rsidR="006655B8" w:rsidRDefault="00262041">
      <w:pPr>
        <w:pBdr>
          <w:top w:val="nil"/>
          <w:left w:val="nil"/>
          <w:bottom w:val="nil"/>
          <w:right w:val="nil"/>
          <w:between w:val="nil"/>
        </w:pBdr>
        <w:spacing w:line="300" w:lineRule="auto"/>
        <w:ind w:firstLine="6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Tai nạn lao động là tai nạn gây tổn thương cho bất kỳ bộ phận, chức năng nào của cơ thể người lao động hoặc gây tử vong, xảy ra trong quá trình lao động, gắn liền với việc thực hiện công việc hoặc nhiệm vụ lao động. Nhiễm độc đột ngột cũng là tai nạn lao động.</w:t>
      </w:r>
    </w:p>
    <w:p w14:paraId="41C8E20D" w14:textId="77777777" w:rsidR="006655B8" w:rsidRDefault="00262041">
      <w:pPr>
        <w:pBdr>
          <w:top w:val="nil"/>
          <w:left w:val="nil"/>
          <w:bottom w:val="nil"/>
          <w:right w:val="nil"/>
          <w:between w:val="nil"/>
        </w:pBdr>
        <w:spacing w:line="300" w:lineRule="auto"/>
        <w:ind w:firstLine="6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Tai nạn lao động được phân ra: Chấn thương, nhiễm độc nghề nghiệp và bệnh nghề nghiệp</w:t>
      </w:r>
    </w:p>
    <w:p w14:paraId="5294F65F" w14:textId="77777777" w:rsidR="006655B8" w:rsidRDefault="00262041">
      <w:pPr>
        <w:pBdr>
          <w:top w:val="nil"/>
          <w:left w:val="nil"/>
          <w:bottom w:val="nil"/>
          <w:right w:val="nil"/>
          <w:between w:val="nil"/>
        </w:pBdr>
        <w:spacing w:line="300" w:lineRule="auto"/>
        <w:ind w:firstLine="6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w:t>
      </w:r>
      <w:r>
        <w:rPr>
          <w:rFonts w:ascii="Times New Roman" w:eastAsia="Times New Roman" w:hAnsi="Times New Roman" w:cs="Times New Roman"/>
          <w:i/>
          <w:sz w:val="28"/>
          <w:szCs w:val="28"/>
        </w:rPr>
        <w:t>Chấn thương:</w:t>
      </w:r>
      <w:r>
        <w:rPr>
          <w:rFonts w:ascii="Times New Roman" w:eastAsia="Times New Roman" w:hAnsi="Times New Roman" w:cs="Times New Roman"/>
          <w:sz w:val="28"/>
          <w:szCs w:val="28"/>
        </w:rPr>
        <w:t xml:space="preserve"> là tai nạn mà kết quả gây nên những vết thương hay huỷ hoại một phần cơ thể người lao động, làm tổn thương tạm thời hay mất khả năng lao động vĩnh viễn hay thậm chí gây tử vong. Chấn thương có tác dụng đột ngột.</w:t>
      </w:r>
    </w:p>
    <w:p w14:paraId="37BC78B3" w14:textId="77777777" w:rsidR="006655B8" w:rsidRDefault="00262041">
      <w:pPr>
        <w:pBdr>
          <w:top w:val="nil"/>
          <w:left w:val="nil"/>
          <w:bottom w:val="nil"/>
          <w:right w:val="nil"/>
          <w:between w:val="nil"/>
        </w:pBdr>
        <w:spacing w:line="300" w:lineRule="auto"/>
        <w:ind w:firstLine="620"/>
        <w:jc w:val="both"/>
        <w:rPr>
          <w:rFonts w:ascii="Times New Roman" w:eastAsia="Times New Roman" w:hAnsi="Times New Roman" w:cs="Times New Roman"/>
          <w:sz w:val="28"/>
          <w:szCs w:val="28"/>
        </w:rPr>
      </w:pPr>
      <w:bookmarkStart w:id="96" w:name="bookmark=id.2nusc19" w:colFirst="0" w:colLast="0"/>
      <w:bookmarkEnd w:id="96"/>
      <w:r>
        <w:rPr>
          <w:rFonts w:ascii="Times New Roman" w:eastAsia="Times New Roman" w:hAnsi="Times New Roman" w:cs="Times New Roman"/>
          <w:i/>
          <w:sz w:val="28"/>
          <w:szCs w:val="28"/>
        </w:rPr>
        <w:t>* Bệnh nghề nghiệp:</w:t>
      </w:r>
      <w:r>
        <w:rPr>
          <w:rFonts w:ascii="Times New Roman" w:eastAsia="Times New Roman" w:hAnsi="Times New Roman" w:cs="Times New Roman"/>
          <w:sz w:val="28"/>
          <w:szCs w:val="28"/>
        </w:rPr>
        <w:t xml:space="preserve"> là bệnh phát sinh do tác động của điều kiện lao động có hại, bất lợi (tiếng ồn, rung động, ...) đối với người lao động. Bệnh nghề nghiệp làm suy yếu dần dần sức khỏe hay làm ảnh hưởng đến khả năng làm việc và sinh hoạt của người lao động. Bệnh nghề nghiệp làm suy yếu sức khoẻ người lao động một cách dần dần và lâu dài.</w:t>
      </w:r>
    </w:p>
    <w:p w14:paraId="546F2ADE" w14:textId="77777777" w:rsidR="006655B8" w:rsidRDefault="00262041">
      <w:pPr>
        <w:pBdr>
          <w:top w:val="nil"/>
          <w:left w:val="nil"/>
          <w:bottom w:val="nil"/>
          <w:right w:val="nil"/>
          <w:between w:val="nil"/>
        </w:pBdr>
        <w:spacing w:line="300" w:lineRule="auto"/>
        <w:ind w:firstLine="620"/>
        <w:jc w:val="both"/>
        <w:rPr>
          <w:rFonts w:ascii="Times New Roman" w:eastAsia="Times New Roman" w:hAnsi="Times New Roman" w:cs="Times New Roman"/>
          <w:i/>
          <w:sz w:val="28"/>
          <w:szCs w:val="28"/>
        </w:rPr>
      </w:pPr>
      <w:bookmarkStart w:id="97" w:name="bookmark=id.1302m92" w:colFirst="0" w:colLast="0"/>
      <w:bookmarkEnd w:id="97"/>
      <w:r>
        <w:rPr>
          <w:rFonts w:ascii="Times New Roman" w:eastAsia="Times New Roman" w:hAnsi="Times New Roman" w:cs="Times New Roman"/>
          <w:i/>
          <w:sz w:val="28"/>
          <w:szCs w:val="28"/>
        </w:rPr>
        <w:t xml:space="preserve">* Nhiễm độc nghề nghiệp: </w:t>
      </w:r>
      <w:r>
        <w:rPr>
          <w:rFonts w:ascii="Times New Roman" w:eastAsia="Times New Roman" w:hAnsi="Times New Roman" w:cs="Times New Roman"/>
          <w:sz w:val="28"/>
          <w:szCs w:val="28"/>
        </w:rPr>
        <w:t>là sự huỷ hoại sức kho do tác dụng của các chất độc xâm nhập vào cơ thể người lao động trong điều kiện SX</w:t>
      </w:r>
      <w:r>
        <w:rPr>
          <w:rFonts w:ascii="Times New Roman" w:eastAsia="Times New Roman" w:hAnsi="Times New Roman" w:cs="Times New Roman"/>
          <w:i/>
          <w:sz w:val="28"/>
          <w:szCs w:val="28"/>
        </w:rPr>
        <w:t>.</w:t>
      </w:r>
    </w:p>
    <w:p w14:paraId="47CC5732" w14:textId="77777777" w:rsidR="006655B8" w:rsidRDefault="00262041">
      <w:pPr>
        <w:pBdr>
          <w:top w:val="nil"/>
          <w:left w:val="nil"/>
          <w:bottom w:val="nil"/>
          <w:right w:val="nil"/>
          <w:between w:val="nil"/>
        </w:pBdr>
        <w:spacing w:line="300" w:lineRule="auto"/>
        <w:ind w:firstLine="720"/>
        <w:jc w:val="both"/>
        <w:rPr>
          <w:rFonts w:ascii="Times New Roman" w:eastAsia="Times New Roman" w:hAnsi="Times New Roman" w:cs="Times New Roman"/>
          <w:sz w:val="28"/>
          <w:szCs w:val="28"/>
        </w:rPr>
      </w:pPr>
      <w:r>
        <w:rPr>
          <w:rFonts w:ascii="Times New Roman" w:eastAsia="Times New Roman" w:hAnsi="Times New Roman" w:cs="Times New Roman"/>
          <w:b/>
          <w:i/>
          <w:sz w:val="28"/>
          <w:szCs w:val="28"/>
        </w:rPr>
        <w:t>Phân tích điều kiện lao động - các nguyên nhân gây ra tai nạn.</w:t>
      </w:r>
    </w:p>
    <w:p w14:paraId="0539FD1F" w14:textId="77777777" w:rsidR="006655B8" w:rsidRDefault="00262041">
      <w:pPr>
        <w:pBdr>
          <w:top w:val="nil"/>
          <w:left w:val="nil"/>
          <w:bottom w:val="nil"/>
          <w:right w:val="nil"/>
          <w:between w:val="nil"/>
        </w:pBdr>
        <w:spacing w:line="300" w:lineRule="auto"/>
        <w:ind w:firstLine="6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Mặc dù chưa có phương pháp chung nhất phân tích chính xác nguyên nhân tai nạn cho các ngành nghề, lĩnh vực sản xuất nhưng có thể phân tích các nguyên nhân theo các nhóm sau:</w:t>
      </w:r>
    </w:p>
    <w:p w14:paraId="1CB04D94" w14:textId="77777777" w:rsidR="006655B8" w:rsidRDefault="00262041">
      <w:pPr>
        <w:pBdr>
          <w:top w:val="nil"/>
          <w:left w:val="nil"/>
          <w:bottom w:val="nil"/>
          <w:right w:val="nil"/>
          <w:between w:val="nil"/>
        </w:pBdr>
        <w:spacing w:line="300" w:lineRule="auto"/>
        <w:ind w:firstLine="6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Nguyên nhân kỹ thuật:</w:t>
      </w:r>
    </w:p>
    <w:p w14:paraId="329CECE6" w14:textId="77777777" w:rsidR="006655B8" w:rsidRDefault="00262041">
      <w:pPr>
        <w:pBdr>
          <w:top w:val="nil"/>
          <w:left w:val="nil"/>
          <w:bottom w:val="nil"/>
          <w:right w:val="nil"/>
          <w:between w:val="nil"/>
        </w:pBdr>
        <w:spacing w:line="300" w:lineRule="auto"/>
        <w:ind w:firstLine="6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Thao tác kỹ thuật không đúng, không thực hiện nghiêm chỉnh những quy định về kỹ thuật an toàn, sử dụng máy móc không đúng đắn.</w:t>
      </w:r>
    </w:p>
    <w:p w14:paraId="49390DFE" w14:textId="77777777" w:rsidR="006655B8" w:rsidRDefault="00262041">
      <w:pPr>
        <w:pBdr>
          <w:top w:val="nil"/>
          <w:left w:val="nil"/>
          <w:bottom w:val="nil"/>
          <w:right w:val="nil"/>
          <w:between w:val="nil"/>
        </w:pBdr>
        <w:spacing w:line="300" w:lineRule="auto"/>
        <w:ind w:firstLine="6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Thiết bị máy móc, dụng cụ hỏng.</w:t>
      </w:r>
    </w:p>
    <w:p w14:paraId="2CDAAC55" w14:textId="77777777" w:rsidR="006655B8" w:rsidRDefault="00262041">
      <w:pPr>
        <w:pBdr>
          <w:top w:val="nil"/>
          <w:left w:val="nil"/>
          <w:bottom w:val="nil"/>
          <w:right w:val="nil"/>
          <w:between w:val="nil"/>
        </w:pBdr>
        <w:spacing w:line="300" w:lineRule="auto"/>
        <w:ind w:firstLine="6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Chỗ làm việc và đi lại chật chội.</w:t>
      </w:r>
    </w:p>
    <w:p w14:paraId="5C11F14C" w14:textId="77777777" w:rsidR="006655B8" w:rsidRDefault="00262041">
      <w:pPr>
        <w:pBdr>
          <w:top w:val="nil"/>
          <w:left w:val="nil"/>
          <w:bottom w:val="nil"/>
          <w:right w:val="nil"/>
          <w:between w:val="nil"/>
        </w:pBdr>
        <w:spacing w:line="300" w:lineRule="auto"/>
        <w:ind w:firstLine="6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Các hệ thống che chắn không tốt, thiếu hệ thống tín hiệu, thiếu cơ cấu an toàn hoặc cơ cấu an toàn bị hỏng</w:t>
      </w:r>
    </w:p>
    <w:p w14:paraId="3762E832" w14:textId="77777777" w:rsidR="006655B8" w:rsidRDefault="00262041">
      <w:pPr>
        <w:pBdr>
          <w:top w:val="nil"/>
          <w:left w:val="nil"/>
          <w:bottom w:val="nil"/>
          <w:right w:val="nil"/>
          <w:between w:val="nil"/>
        </w:pBdr>
        <w:spacing w:line="300" w:lineRule="auto"/>
        <w:ind w:firstLine="6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Dụng cụ cá nhân hư hỏng hoặc không thích hợp, ...</w:t>
      </w:r>
    </w:p>
    <w:p w14:paraId="68729C1B" w14:textId="77777777" w:rsidR="006655B8" w:rsidRDefault="00262041">
      <w:pPr>
        <w:pBdr>
          <w:top w:val="nil"/>
          <w:left w:val="nil"/>
          <w:bottom w:val="nil"/>
          <w:right w:val="nil"/>
          <w:between w:val="nil"/>
        </w:pBdr>
        <w:spacing w:line="300" w:lineRule="auto"/>
        <w:ind w:firstLine="720"/>
        <w:jc w:val="both"/>
        <w:rPr>
          <w:rFonts w:ascii="Times New Roman" w:eastAsia="Times New Roman" w:hAnsi="Times New Roman" w:cs="Times New Roman"/>
          <w:sz w:val="28"/>
          <w:szCs w:val="28"/>
        </w:rPr>
      </w:pPr>
      <w:r>
        <w:rPr>
          <w:rFonts w:ascii="Times New Roman" w:eastAsia="Times New Roman" w:hAnsi="Times New Roman" w:cs="Times New Roman"/>
          <w:b/>
          <w:i/>
          <w:sz w:val="28"/>
          <w:szCs w:val="28"/>
        </w:rPr>
        <w:t>Nguyên nhân tổ chức</w:t>
      </w:r>
      <w:r>
        <w:rPr>
          <w:rFonts w:ascii="Times New Roman" w:eastAsia="Times New Roman" w:hAnsi="Times New Roman" w:cs="Times New Roman"/>
          <w:i/>
          <w:sz w:val="28"/>
          <w:szCs w:val="28"/>
        </w:rPr>
        <w:t>:</w:t>
      </w:r>
    </w:p>
    <w:p w14:paraId="0FDB9EC3" w14:textId="77777777" w:rsidR="006655B8" w:rsidRDefault="00262041">
      <w:pPr>
        <w:pBdr>
          <w:top w:val="nil"/>
          <w:left w:val="nil"/>
          <w:bottom w:val="nil"/>
          <w:right w:val="nil"/>
          <w:between w:val="nil"/>
        </w:pBdr>
        <w:spacing w:line="300" w:lineRule="auto"/>
        <w:ind w:firstLine="6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Thiếu hướng dẫn về công việc được giao, hướng dẫn và theo dõi thực hiện các quy tắc không được thấu triệt...</w:t>
      </w:r>
    </w:p>
    <w:p w14:paraId="77666857" w14:textId="77777777" w:rsidR="006655B8" w:rsidRDefault="00262041">
      <w:pPr>
        <w:pBdr>
          <w:top w:val="nil"/>
          <w:left w:val="nil"/>
          <w:bottom w:val="nil"/>
          <w:right w:val="nil"/>
          <w:between w:val="nil"/>
        </w:pBdr>
        <w:spacing w:line="300" w:lineRule="auto"/>
        <w:ind w:firstLine="6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lastRenderedPageBreak/>
        <w:t>Sử dụng công nhân không đúng nghề và trình độ nghiệp vụ.</w:t>
      </w:r>
    </w:p>
    <w:p w14:paraId="2EBDD914" w14:textId="77777777" w:rsidR="006655B8" w:rsidRDefault="00262041">
      <w:pPr>
        <w:pBdr>
          <w:top w:val="nil"/>
          <w:left w:val="nil"/>
          <w:bottom w:val="nil"/>
          <w:right w:val="nil"/>
          <w:between w:val="nil"/>
        </w:pBdr>
        <w:spacing w:line="300" w:lineRule="auto"/>
        <w:ind w:firstLine="6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Thiếu và giám sát kỹ thuật không đầy đủ, làm các công việc không đúng quy tắc an toàn.</w:t>
      </w:r>
    </w:p>
    <w:p w14:paraId="443D9754" w14:textId="77777777" w:rsidR="006655B8" w:rsidRDefault="00262041">
      <w:pPr>
        <w:pBdr>
          <w:top w:val="nil"/>
          <w:left w:val="nil"/>
          <w:bottom w:val="nil"/>
          <w:right w:val="nil"/>
          <w:between w:val="nil"/>
        </w:pBdr>
        <w:spacing w:line="300" w:lineRule="auto"/>
        <w:ind w:firstLine="6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Vi phạm chế độ lao động.</w:t>
      </w:r>
    </w:p>
    <w:p w14:paraId="09E33ACD" w14:textId="77777777" w:rsidR="006655B8" w:rsidRDefault="00262041">
      <w:pPr>
        <w:pBdr>
          <w:top w:val="nil"/>
          <w:left w:val="nil"/>
          <w:bottom w:val="nil"/>
          <w:right w:val="nil"/>
          <w:between w:val="nil"/>
        </w:pBdr>
        <w:spacing w:line="300" w:lineRule="auto"/>
        <w:ind w:firstLine="720"/>
        <w:jc w:val="both"/>
        <w:rPr>
          <w:rFonts w:ascii="Times New Roman" w:eastAsia="Times New Roman" w:hAnsi="Times New Roman" w:cs="Times New Roman"/>
          <w:sz w:val="28"/>
          <w:szCs w:val="28"/>
        </w:rPr>
      </w:pPr>
      <w:r>
        <w:rPr>
          <w:rFonts w:ascii="Times New Roman" w:eastAsia="Times New Roman" w:hAnsi="Times New Roman" w:cs="Times New Roman"/>
          <w:b/>
          <w:i/>
          <w:sz w:val="28"/>
          <w:szCs w:val="28"/>
        </w:rPr>
        <w:t>Nguyên nhân vệ sinh môi trường:</w:t>
      </w:r>
    </w:p>
    <w:p w14:paraId="6D53704F" w14:textId="77777777" w:rsidR="006655B8" w:rsidRPr="00262041" w:rsidRDefault="00262041">
      <w:pPr>
        <w:numPr>
          <w:ilvl w:val="0"/>
          <w:numId w:val="1"/>
        </w:numPr>
        <w:pBdr>
          <w:top w:val="nil"/>
          <w:left w:val="nil"/>
          <w:bottom w:val="nil"/>
          <w:right w:val="nil"/>
          <w:between w:val="nil"/>
        </w:pBdr>
        <w:tabs>
          <w:tab w:val="left" w:pos="892"/>
        </w:tabs>
        <w:spacing w:line="300" w:lineRule="auto"/>
        <w:ind w:firstLine="620"/>
        <w:jc w:val="both"/>
        <w:rPr>
          <w:rFonts w:ascii="Times New Roman" w:eastAsia="Times New Roman" w:hAnsi="Times New Roman" w:cs="Times New Roman"/>
          <w:spacing w:val="-6"/>
          <w:sz w:val="28"/>
          <w:szCs w:val="28"/>
        </w:rPr>
      </w:pPr>
      <w:bookmarkStart w:id="98" w:name="bookmark=id.3mzq4wv" w:colFirst="0" w:colLast="0"/>
      <w:bookmarkEnd w:id="98"/>
      <w:r w:rsidRPr="00262041">
        <w:rPr>
          <w:rFonts w:ascii="Times New Roman" w:eastAsia="Times New Roman" w:hAnsi="Times New Roman" w:cs="Times New Roman"/>
          <w:spacing w:val="-6"/>
          <w:sz w:val="28"/>
          <w:szCs w:val="28"/>
        </w:rPr>
        <w:t>Môi trường không khí bị ô nhiễm hơi, khí độc, có tiếng ồn và rung động lớn.</w:t>
      </w:r>
    </w:p>
    <w:p w14:paraId="35087C7D" w14:textId="77777777" w:rsidR="006655B8" w:rsidRDefault="00262041">
      <w:pPr>
        <w:numPr>
          <w:ilvl w:val="0"/>
          <w:numId w:val="1"/>
        </w:numPr>
        <w:pBdr>
          <w:top w:val="nil"/>
          <w:left w:val="nil"/>
          <w:bottom w:val="nil"/>
          <w:right w:val="nil"/>
          <w:between w:val="nil"/>
        </w:pBdr>
        <w:tabs>
          <w:tab w:val="left" w:pos="892"/>
        </w:tabs>
        <w:spacing w:line="300" w:lineRule="auto"/>
        <w:ind w:firstLine="620"/>
        <w:jc w:val="both"/>
        <w:rPr>
          <w:rFonts w:ascii="Times New Roman" w:eastAsia="Times New Roman" w:hAnsi="Times New Roman" w:cs="Times New Roman"/>
          <w:sz w:val="28"/>
          <w:szCs w:val="28"/>
        </w:rPr>
      </w:pPr>
      <w:bookmarkStart w:id="99" w:name="bookmark=id.2250f4o" w:colFirst="0" w:colLast="0"/>
      <w:bookmarkEnd w:id="99"/>
      <w:r>
        <w:rPr>
          <w:rFonts w:ascii="Times New Roman" w:eastAsia="Times New Roman" w:hAnsi="Times New Roman" w:cs="Times New Roman"/>
          <w:sz w:val="28"/>
          <w:szCs w:val="28"/>
        </w:rPr>
        <w:t>Chiếu sáng chỗ làm việc không đầy đủ hoặc quá chói mắt.</w:t>
      </w:r>
    </w:p>
    <w:p w14:paraId="219C8F91" w14:textId="77777777" w:rsidR="006655B8" w:rsidRDefault="00262041">
      <w:pPr>
        <w:numPr>
          <w:ilvl w:val="0"/>
          <w:numId w:val="1"/>
        </w:numPr>
        <w:pBdr>
          <w:top w:val="nil"/>
          <w:left w:val="nil"/>
          <w:bottom w:val="nil"/>
          <w:right w:val="nil"/>
          <w:between w:val="nil"/>
        </w:pBdr>
        <w:tabs>
          <w:tab w:val="left" w:pos="892"/>
        </w:tabs>
        <w:spacing w:line="300" w:lineRule="auto"/>
        <w:ind w:firstLine="620"/>
        <w:jc w:val="both"/>
        <w:rPr>
          <w:rFonts w:ascii="Times New Roman" w:eastAsia="Times New Roman" w:hAnsi="Times New Roman" w:cs="Times New Roman"/>
          <w:sz w:val="28"/>
          <w:szCs w:val="28"/>
        </w:rPr>
      </w:pPr>
      <w:bookmarkStart w:id="100" w:name="bookmark=id.haapch" w:colFirst="0" w:colLast="0"/>
      <w:bookmarkEnd w:id="100"/>
      <w:r>
        <w:rPr>
          <w:rFonts w:ascii="Times New Roman" w:eastAsia="Times New Roman" w:hAnsi="Times New Roman" w:cs="Times New Roman"/>
          <w:sz w:val="28"/>
          <w:szCs w:val="28"/>
        </w:rPr>
        <w:t>Không thực hiện nghiêm chỉnh các yêu cầu về vệ sinh cá nhân...</w:t>
      </w:r>
    </w:p>
    <w:p w14:paraId="0E3C8472" w14:textId="77777777" w:rsidR="006655B8" w:rsidRDefault="00262041">
      <w:pPr>
        <w:numPr>
          <w:ilvl w:val="0"/>
          <w:numId w:val="1"/>
        </w:numPr>
        <w:pBdr>
          <w:top w:val="nil"/>
          <w:left w:val="nil"/>
          <w:bottom w:val="nil"/>
          <w:right w:val="nil"/>
          <w:between w:val="nil"/>
        </w:pBdr>
        <w:tabs>
          <w:tab w:val="left" w:pos="892"/>
        </w:tabs>
        <w:spacing w:line="300" w:lineRule="auto"/>
        <w:ind w:firstLine="620"/>
        <w:jc w:val="both"/>
        <w:rPr>
          <w:rFonts w:ascii="Times New Roman" w:eastAsia="Times New Roman" w:hAnsi="Times New Roman" w:cs="Times New Roman"/>
          <w:sz w:val="28"/>
          <w:szCs w:val="28"/>
        </w:rPr>
      </w:pPr>
      <w:bookmarkStart w:id="101" w:name="bookmark=id.319y80a" w:colFirst="0" w:colLast="0"/>
      <w:bookmarkEnd w:id="101"/>
      <w:r>
        <w:rPr>
          <w:rFonts w:ascii="Times New Roman" w:eastAsia="Times New Roman" w:hAnsi="Times New Roman" w:cs="Times New Roman"/>
          <w:sz w:val="28"/>
          <w:szCs w:val="28"/>
        </w:rPr>
        <w:t>Điều kiện vi khí hậu không tiện nghi</w:t>
      </w:r>
    </w:p>
    <w:p w14:paraId="42B1C9ED" w14:textId="77777777" w:rsidR="006655B8" w:rsidRPr="004A02D2" w:rsidRDefault="004A02D2" w:rsidP="004A02D2">
      <w:pPr>
        <w:pStyle w:val="Heading2"/>
        <w:rPr>
          <w:rFonts w:ascii="Times New Roman" w:eastAsia="Times New Roman" w:hAnsi="Times New Roman" w:cs="Times New Roman"/>
          <w:sz w:val="28"/>
          <w:szCs w:val="28"/>
        </w:rPr>
      </w:pPr>
      <w:bookmarkStart w:id="102" w:name="bookmark=id.1gf8i83" w:colFirst="0" w:colLast="0"/>
      <w:bookmarkStart w:id="103" w:name="_Toc183683456"/>
      <w:bookmarkEnd w:id="102"/>
      <w:r w:rsidRPr="00216D1F">
        <w:rPr>
          <w:rFonts w:ascii="Times New Roman" w:eastAsia="Times New Roman" w:hAnsi="Times New Roman" w:cs="Times New Roman"/>
          <w:sz w:val="28"/>
          <w:szCs w:val="28"/>
        </w:rPr>
        <w:t xml:space="preserve">3. </w:t>
      </w:r>
      <w:r w:rsidR="00262041" w:rsidRPr="004A02D2">
        <w:rPr>
          <w:rFonts w:ascii="Times New Roman" w:eastAsia="Times New Roman" w:hAnsi="Times New Roman" w:cs="Times New Roman"/>
          <w:sz w:val="28"/>
          <w:szCs w:val="28"/>
        </w:rPr>
        <w:t>Hệ thống pháp luật và những quy định về BHLĐ.</w:t>
      </w:r>
      <w:bookmarkEnd w:id="103"/>
    </w:p>
    <w:p w14:paraId="399C71FF" w14:textId="77777777" w:rsidR="006655B8" w:rsidRPr="004A02D2" w:rsidRDefault="004A02D2" w:rsidP="009B7BF1">
      <w:pPr>
        <w:pStyle w:val="Heading3"/>
        <w:spacing w:before="120"/>
        <w:rPr>
          <w:rFonts w:ascii="Times New Roman" w:eastAsia="Times New Roman" w:hAnsi="Times New Roman" w:cs="Times New Roman"/>
        </w:rPr>
      </w:pPr>
      <w:bookmarkStart w:id="104" w:name="bookmark=id.40ew0vw" w:colFirst="0" w:colLast="0"/>
      <w:bookmarkStart w:id="105" w:name="_Toc183683457"/>
      <w:bookmarkEnd w:id="104"/>
      <w:r w:rsidRPr="00216D1F">
        <w:rPr>
          <w:rFonts w:ascii="Times New Roman" w:eastAsia="Times New Roman" w:hAnsi="Times New Roman" w:cs="Times New Roman"/>
        </w:rPr>
        <w:t xml:space="preserve">3.1. </w:t>
      </w:r>
      <w:r w:rsidR="00262041" w:rsidRPr="004A02D2">
        <w:rPr>
          <w:rFonts w:ascii="Times New Roman" w:eastAsia="Times New Roman" w:hAnsi="Times New Roman" w:cs="Times New Roman"/>
        </w:rPr>
        <w:t>Nội dung về pháp luật bảo hộ lao động</w:t>
      </w:r>
      <w:bookmarkEnd w:id="105"/>
    </w:p>
    <w:p w14:paraId="41CE28DD" w14:textId="77777777" w:rsidR="006655B8" w:rsidRDefault="00262041">
      <w:pPr>
        <w:pBdr>
          <w:top w:val="nil"/>
          <w:left w:val="nil"/>
          <w:bottom w:val="nil"/>
          <w:right w:val="nil"/>
          <w:between w:val="nil"/>
        </w:pBdr>
        <w:spacing w:line="300" w:lineRule="auto"/>
        <w:ind w:firstLine="60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*Luật pháp về BHLĐ ở Việt Nam</w:t>
      </w:r>
    </w:p>
    <w:p w14:paraId="1D028F56" w14:textId="77777777" w:rsidR="006655B8" w:rsidRDefault="00262041">
      <w:pPr>
        <w:pBdr>
          <w:top w:val="nil"/>
          <w:left w:val="nil"/>
          <w:bottom w:val="nil"/>
          <w:right w:val="nil"/>
          <w:between w:val="nil"/>
        </w:pBdr>
        <w:spacing w:line="30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Hệ thống luật pháp về BHLĐ ở Việt Nam gồm 3 phần:</w:t>
      </w:r>
    </w:p>
    <w:p w14:paraId="0641A30C" w14:textId="77777777" w:rsidR="006655B8" w:rsidRDefault="00262041">
      <w:pPr>
        <w:pBdr>
          <w:top w:val="nil"/>
          <w:left w:val="nil"/>
          <w:bottom w:val="nil"/>
          <w:right w:val="nil"/>
          <w:between w:val="nil"/>
        </w:pBdr>
        <w:spacing w:line="300" w:lineRule="auto"/>
        <w:jc w:val="both"/>
        <w:rPr>
          <w:rFonts w:ascii="Times New Roman" w:eastAsia="Times New Roman" w:hAnsi="Times New Roman" w:cs="Times New Roman"/>
          <w:sz w:val="28"/>
          <w:szCs w:val="28"/>
        </w:rPr>
      </w:pPr>
      <w:r>
        <w:rPr>
          <w:rFonts w:ascii="Times New Roman" w:eastAsia="Times New Roman" w:hAnsi="Times New Roman" w:cs="Times New Roman"/>
          <w:i/>
          <w:sz w:val="28"/>
          <w:szCs w:val="28"/>
        </w:rPr>
        <w:t>Phần I:</w:t>
      </w:r>
      <w:r>
        <w:rPr>
          <w:rFonts w:ascii="Times New Roman" w:eastAsia="Times New Roman" w:hAnsi="Times New Roman" w:cs="Times New Roman"/>
          <w:sz w:val="28"/>
          <w:szCs w:val="28"/>
        </w:rPr>
        <w:t xml:space="preserve"> Bộ luật lao động và các luật khác có liên quan.</w:t>
      </w:r>
    </w:p>
    <w:p w14:paraId="1F18BDCE" w14:textId="77777777" w:rsidR="006655B8" w:rsidRDefault="00262041">
      <w:pPr>
        <w:pBdr>
          <w:top w:val="nil"/>
          <w:left w:val="nil"/>
          <w:bottom w:val="nil"/>
          <w:right w:val="nil"/>
          <w:between w:val="nil"/>
        </w:pBdr>
        <w:spacing w:line="300" w:lineRule="auto"/>
        <w:jc w:val="both"/>
        <w:rPr>
          <w:rFonts w:ascii="Times New Roman" w:eastAsia="Times New Roman" w:hAnsi="Times New Roman" w:cs="Times New Roman"/>
          <w:sz w:val="28"/>
          <w:szCs w:val="28"/>
        </w:rPr>
      </w:pPr>
      <w:r>
        <w:rPr>
          <w:rFonts w:ascii="Times New Roman" w:eastAsia="Times New Roman" w:hAnsi="Times New Roman" w:cs="Times New Roman"/>
          <w:i/>
          <w:sz w:val="28"/>
          <w:szCs w:val="28"/>
        </w:rPr>
        <w:t>Phần II:</w:t>
      </w:r>
      <w:r>
        <w:rPr>
          <w:rFonts w:ascii="Times New Roman" w:eastAsia="Times New Roman" w:hAnsi="Times New Roman" w:cs="Times New Roman"/>
          <w:sz w:val="28"/>
          <w:szCs w:val="28"/>
        </w:rPr>
        <w:t xml:space="preserve"> Nghị định 06/2005/NĐ-CP của Chính Phủ và các Nghị định khác liên quan.</w:t>
      </w:r>
    </w:p>
    <w:p w14:paraId="13365564" w14:textId="77777777" w:rsidR="006655B8" w:rsidRDefault="00262041">
      <w:pPr>
        <w:pBdr>
          <w:top w:val="nil"/>
          <w:left w:val="nil"/>
          <w:bottom w:val="nil"/>
          <w:right w:val="nil"/>
          <w:between w:val="nil"/>
        </w:pBdr>
        <w:spacing w:line="300" w:lineRule="auto"/>
        <w:jc w:val="both"/>
        <w:rPr>
          <w:rFonts w:ascii="Times New Roman" w:eastAsia="Times New Roman" w:hAnsi="Times New Roman" w:cs="Times New Roman"/>
          <w:sz w:val="28"/>
          <w:szCs w:val="28"/>
        </w:rPr>
      </w:pPr>
      <w:r>
        <w:rPr>
          <w:rFonts w:ascii="Times New Roman" w:eastAsia="Times New Roman" w:hAnsi="Times New Roman" w:cs="Times New Roman"/>
          <w:i/>
          <w:sz w:val="28"/>
          <w:szCs w:val="28"/>
        </w:rPr>
        <w:t>Phần III:</w:t>
      </w:r>
      <w:r>
        <w:rPr>
          <w:rFonts w:ascii="Times New Roman" w:eastAsia="Times New Roman" w:hAnsi="Times New Roman" w:cs="Times New Roman"/>
          <w:sz w:val="28"/>
          <w:szCs w:val="28"/>
        </w:rPr>
        <w:t xml:space="preserve"> Các thông tư, chỉ thị , tiêu chuẩn, quy phạm kỹ thuật.</w:t>
      </w:r>
    </w:p>
    <w:p w14:paraId="267690BB" w14:textId="77777777" w:rsidR="006655B8" w:rsidRDefault="00262041">
      <w:pPr>
        <w:pBdr>
          <w:top w:val="nil"/>
          <w:left w:val="nil"/>
          <w:bottom w:val="nil"/>
          <w:right w:val="nil"/>
          <w:between w:val="nil"/>
        </w:pBdr>
        <w:spacing w:line="30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Có thể minh họa hệ thống luật pháp chế độ chính sách BHLĐ của Việt Nam bằng sơ đồ sau:</w:t>
      </w:r>
    </w:p>
    <w:p w14:paraId="2D9B20A3" w14:textId="77777777" w:rsidR="006655B8" w:rsidRDefault="00262041">
      <w:pPr>
        <w:spacing w:line="300" w:lineRule="auto"/>
        <w:rPr>
          <w:rFonts w:ascii="Times New Roman" w:eastAsia="Times New Roman" w:hAnsi="Times New Roman" w:cs="Times New Roman"/>
          <w:sz w:val="28"/>
          <w:szCs w:val="28"/>
        </w:rPr>
      </w:pPr>
      <w:r>
        <w:rPr>
          <w:rFonts w:ascii="Times New Roman" w:eastAsia="Times New Roman" w:hAnsi="Times New Roman" w:cs="Times New Roman"/>
          <w:noProof/>
          <w:sz w:val="28"/>
          <w:szCs w:val="28"/>
          <w:lang w:val="en-US"/>
        </w:rPr>
        <w:drawing>
          <wp:inline distT="0" distB="0" distL="0" distR="0" wp14:anchorId="1C2AA458" wp14:editId="2AEF9651">
            <wp:extent cx="5394960" cy="3212465"/>
            <wp:effectExtent l="0" t="0" r="0" b="0"/>
            <wp:docPr id="28" name="image3.jpg"/>
            <wp:cNvGraphicFramePr/>
            <a:graphic xmlns:a="http://schemas.openxmlformats.org/drawingml/2006/main">
              <a:graphicData uri="http://schemas.openxmlformats.org/drawingml/2006/picture">
                <pic:pic xmlns:pic="http://schemas.openxmlformats.org/drawingml/2006/picture">
                  <pic:nvPicPr>
                    <pic:cNvPr id="0" name="image3.jpg"/>
                    <pic:cNvPicPr preferRelativeResize="0"/>
                  </pic:nvPicPr>
                  <pic:blipFill>
                    <a:blip r:embed="rId12"/>
                    <a:srcRect/>
                    <a:stretch>
                      <a:fillRect/>
                    </a:stretch>
                  </pic:blipFill>
                  <pic:spPr>
                    <a:xfrm>
                      <a:off x="0" y="0"/>
                      <a:ext cx="5394960" cy="3212465"/>
                    </a:xfrm>
                    <a:prstGeom prst="rect">
                      <a:avLst/>
                    </a:prstGeom>
                    <a:ln/>
                  </pic:spPr>
                </pic:pic>
              </a:graphicData>
            </a:graphic>
          </wp:inline>
        </w:drawing>
      </w:r>
    </w:p>
    <w:p w14:paraId="333FEABA" w14:textId="77777777" w:rsidR="006655B8" w:rsidRPr="004A02D2" w:rsidRDefault="00262041" w:rsidP="009B7BF1">
      <w:pPr>
        <w:pStyle w:val="Heading3"/>
        <w:spacing w:before="120"/>
        <w:rPr>
          <w:rFonts w:ascii="Times New Roman" w:eastAsia="Times New Roman" w:hAnsi="Times New Roman" w:cs="Times New Roman"/>
        </w:rPr>
      </w:pPr>
      <w:bookmarkStart w:id="106" w:name="_Toc183683458"/>
      <w:r w:rsidRPr="004A02D2">
        <w:rPr>
          <w:rFonts w:ascii="Times New Roman" w:eastAsia="Times New Roman" w:hAnsi="Times New Roman" w:cs="Times New Roman"/>
        </w:rPr>
        <w:t>3.2.Những quy định về BHLĐ</w:t>
      </w:r>
      <w:bookmarkEnd w:id="106"/>
    </w:p>
    <w:p w14:paraId="361CAF6C" w14:textId="77777777" w:rsidR="006655B8" w:rsidRDefault="00262041">
      <w:pPr>
        <w:pBdr>
          <w:top w:val="nil"/>
          <w:left w:val="nil"/>
          <w:bottom w:val="nil"/>
          <w:right w:val="nil"/>
          <w:between w:val="nil"/>
        </w:pBdr>
        <w:spacing w:line="300" w:lineRule="auto"/>
        <w:ind w:firstLine="60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Khai báo điều tra:</w:t>
      </w:r>
    </w:p>
    <w:p w14:paraId="05829183" w14:textId="77777777" w:rsidR="006655B8" w:rsidRDefault="00262041">
      <w:pPr>
        <w:pBdr>
          <w:top w:val="nil"/>
          <w:left w:val="nil"/>
          <w:bottom w:val="nil"/>
          <w:right w:val="nil"/>
          <w:between w:val="nil"/>
        </w:pBdr>
        <w:spacing w:line="300" w:lineRule="auto"/>
        <w:ind w:firstLine="6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Khi xảy ra tai nạn lao động, người sử dụng lao động phải tổ chức việc điều </w:t>
      </w:r>
      <w:r>
        <w:rPr>
          <w:rFonts w:ascii="Times New Roman" w:eastAsia="Times New Roman" w:hAnsi="Times New Roman" w:cs="Times New Roman"/>
          <w:sz w:val="28"/>
          <w:szCs w:val="28"/>
        </w:rPr>
        <w:lastRenderedPageBreak/>
        <w:t>tra, lập biên bản, có sự tham gia của BCH CĐ cơ sở. Biên bản phải ghi đầy đủ diễn biến của vụ tai nạn, thương tích nạn nhân, mức độ thiệt hại, nguyên nhân xảy ra, quy trách nhiệm để xảy ra tai nạn lao động. Biên bản có chữ ký của người lao động và đại diện BCH CĐ cơ sở.</w:t>
      </w:r>
    </w:p>
    <w:p w14:paraId="7D1508CE" w14:textId="77777777" w:rsidR="006655B8" w:rsidRDefault="00262041">
      <w:pPr>
        <w:pBdr>
          <w:top w:val="nil"/>
          <w:left w:val="nil"/>
          <w:bottom w:val="nil"/>
          <w:right w:val="nil"/>
          <w:between w:val="nil"/>
        </w:pBdr>
        <w:spacing w:line="300" w:lineRule="auto"/>
        <w:ind w:firstLine="6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Tất cả các vụ tai nạn lao động, các trường hợp bị bệnh nghề nghiệp đều phải được khai báo, thống kê và báo cáo theo quy định của Bộ LĐ-TB và XH, Bộ Y tế. Công tác khai báo, điều tra phải nắm vững, kịp thời, đảm bảo tính khách quan, cụ thể, chính xác.</w:t>
      </w:r>
    </w:p>
    <w:p w14:paraId="2AFFCC36" w14:textId="77777777" w:rsidR="006655B8" w:rsidRDefault="00262041">
      <w:pPr>
        <w:pBdr>
          <w:top w:val="nil"/>
          <w:left w:val="nil"/>
          <w:bottom w:val="nil"/>
          <w:right w:val="nil"/>
          <w:between w:val="nil"/>
        </w:pBdr>
        <w:spacing w:line="300" w:lineRule="auto"/>
        <w:ind w:firstLine="6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Khi tai nạn lao động nhẹ, công nhân nghỉ việc dưới 3 ngày:</w:t>
      </w:r>
    </w:p>
    <w:p w14:paraId="3249F362" w14:textId="77777777" w:rsidR="006655B8" w:rsidRDefault="00262041">
      <w:pPr>
        <w:pBdr>
          <w:top w:val="nil"/>
          <w:left w:val="nil"/>
          <w:bottom w:val="nil"/>
          <w:right w:val="nil"/>
          <w:between w:val="nil"/>
        </w:pBdr>
        <w:spacing w:line="300" w:lineRule="auto"/>
        <w:ind w:firstLine="6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Quản đốc phân xưởng, đội trưởng đội sản xuất phải ghi sổ theo dõi tai nạn lao động của </w:t>
      </w:r>
      <w:r w:rsidR="008231D5">
        <w:rPr>
          <w:rFonts w:ascii="Times New Roman" w:eastAsia="Times New Roman" w:hAnsi="Times New Roman" w:cs="Times New Roman"/>
          <w:sz w:val="28"/>
          <w:szCs w:val="28"/>
        </w:rPr>
        <w:t xml:space="preserve">đơn vị </w:t>
      </w:r>
      <w:r>
        <w:rPr>
          <w:rFonts w:ascii="Times New Roman" w:eastAsia="Times New Roman" w:hAnsi="Times New Roman" w:cs="Times New Roman"/>
          <w:sz w:val="28"/>
          <w:szCs w:val="28"/>
        </w:rPr>
        <w:t>mình, báo cáo cho cán bộ bảo hộ lao động của đơn v để ghi vào sổ theo dõi tai nạn.</w:t>
      </w:r>
    </w:p>
    <w:p w14:paraId="5A0AC02E" w14:textId="77777777" w:rsidR="006655B8" w:rsidRDefault="00262041">
      <w:pPr>
        <w:pBdr>
          <w:top w:val="nil"/>
          <w:left w:val="nil"/>
          <w:bottom w:val="nil"/>
          <w:right w:val="nil"/>
          <w:between w:val="nil"/>
        </w:pBdr>
        <w:spacing w:line="300" w:lineRule="auto"/>
        <w:ind w:firstLine="60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Cùng với công đoàn phân xưởng, đội sản xuất tổ chức ngay việc kiểm điểm trong đơn vị mình để tìm nguyên nhân tai nạn, kịp thời có biện pháp phòng ngừa cần thiết.</w:t>
      </w:r>
    </w:p>
    <w:p w14:paraId="697B8CC9" w14:textId="77777777" w:rsidR="006655B8" w:rsidRDefault="00262041">
      <w:pPr>
        <w:pBdr>
          <w:top w:val="nil"/>
          <w:left w:val="nil"/>
          <w:bottom w:val="nil"/>
          <w:right w:val="nil"/>
          <w:between w:val="nil"/>
        </w:pBdr>
        <w:spacing w:line="300" w:lineRule="auto"/>
        <w:ind w:firstLine="6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Khi tai nạn lao động nhẹ, công nhân nghỉ việc 3 ngày trở lên:</w:t>
      </w:r>
    </w:p>
    <w:p w14:paraId="43D4E053" w14:textId="77777777" w:rsidR="006655B8" w:rsidRPr="00262041" w:rsidRDefault="00262041">
      <w:pPr>
        <w:pBdr>
          <w:top w:val="nil"/>
          <w:left w:val="nil"/>
          <w:bottom w:val="nil"/>
          <w:right w:val="nil"/>
          <w:between w:val="nil"/>
        </w:pBdr>
        <w:spacing w:line="300" w:lineRule="auto"/>
        <w:ind w:firstLine="620"/>
        <w:jc w:val="both"/>
        <w:rPr>
          <w:rFonts w:ascii="Times New Roman" w:eastAsia="Times New Roman" w:hAnsi="Times New Roman" w:cs="Times New Roman"/>
          <w:spacing w:val="-4"/>
          <w:sz w:val="28"/>
          <w:szCs w:val="28"/>
        </w:rPr>
      </w:pPr>
      <w:r w:rsidRPr="00262041">
        <w:rPr>
          <w:rFonts w:ascii="Times New Roman" w:eastAsia="Times New Roman" w:hAnsi="Times New Roman" w:cs="Times New Roman"/>
          <w:spacing w:val="-4"/>
          <w:sz w:val="28"/>
          <w:szCs w:val="28"/>
        </w:rPr>
        <w:t>+ Quản đốc phân xưởng, đội trưởng đội sản xuất báo ngay sự việc cho giám đốc đơn vị biết, ghi sổ theo dõi đồng thời báo cáo cho cán bộ bảo hộ lao động biết.</w:t>
      </w:r>
    </w:p>
    <w:p w14:paraId="58AE99CE" w14:textId="77777777" w:rsidR="006655B8" w:rsidRDefault="00262041">
      <w:pPr>
        <w:pBdr>
          <w:top w:val="nil"/>
          <w:left w:val="nil"/>
          <w:bottom w:val="nil"/>
          <w:right w:val="nil"/>
          <w:between w:val="nil"/>
        </w:pBdr>
        <w:spacing w:line="300" w:lineRule="auto"/>
        <w:ind w:firstLine="6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Trong 24 giờ kể từ khi xảy ra tai nạn, cùng với công đoàn phân xưởng, đội sản xuất lập biên bản điều tra tai nạn gửi cho giám đốc đơn vị phê duyệt.</w:t>
      </w:r>
    </w:p>
    <w:p w14:paraId="3D4F62E1" w14:textId="77777777" w:rsidR="006655B8" w:rsidRDefault="00262041">
      <w:pPr>
        <w:pBdr>
          <w:top w:val="nil"/>
          <w:left w:val="nil"/>
          <w:bottom w:val="nil"/>
          <w:right w:val="nil"/>
          <w:between w:val="nil"/>
        </w:pBdr>
        <w:spacing w:line="300" w:lineRule="auto"/>
        <w:ind w:firstLine="6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Khi tai nạn lao động nặng, công nhân nghỉ việc 14 ngày trở lên:</w:t>
      </w:r>
    </w:p>
    <w:p w14:paraId="299132EC" w14:textId="77777777" w:rsidR="006655B8" w:rsidRDefault="00262041">
      <w:pPr>
        <w:pBdr>
          <w:top w:val="nil"/>
          <w:left w:val="nil"/>
          <w:bottom w:val="nil"/>
          <w:right w:val="nil"/>
          <w:between w:val="nil"/>
        </w:pBdr>
        <w:spacing w:line="300" w:lineRule="auto"/>
        <w:ind w:firstLine="6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Quản đốc phân xưởng báo ngay sự việc cho giám đốc đơn vị biết. Giám đốc đơn vị có trách nhiệm báo cáo ngay cho cơ quan lao động và công đoàn địa phương biết.</w:t>
      </w:r>
    </w:p>
    <w:p w14:paraId="425B51C4" w14:textId="77777777" w:rsidR="006655B8" w:rsidRDefault="00262041">
      <w:pPr>
        <w:pBdr>
          <w:top w:val="nil"/>
          <w:left w:val="nil"/>
          <w:bottom w:val="nil"/>
          <w:right w:val="nil"/>
          <w:between w:val="nil"/>
        </w:pBdr>
        <w:spacing w:line="300" w:lineRule="auto"/>
        <w:ind w:firstLine="6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Trong 24 giờ kể từ khi xảy ra tai nạn, giám đốc đơn vị cùng với công đoàn cơ sở tổ chức điều tra trường hợp xảy ra tai nạn lao động, nguyên nhân tai nạn và xác định trách nhiệm gây tai nạn.</w:t>
      </w:r>
    </w:p>
    <w:p w14:paraId="445C915D" w14:textId="77777777" w:rsidR="006655B8" w:rsidRDefault="00262041">
      <w:pPr>
        <w:pBdr>
          <w:top w:val="nil"/>
          <w:left w:val="nil"/>
          <w:bottom w:val="nil"/>
          <w:right w:val="nil"/>
          <w:between w:val="nil"/>
        </w:pBdr>
        <w:spacing w:line="300" w:lineRule="auto"/>
        <w:ind w:firstLine="6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Sau khi điều tra, giám đốc đơn vị phải lập biên bản điều tra: nêu rõ hoàn cảnh và trường hợp xảy ra, nguyên nhân tai nạn, kết luận về trách nhiệm để xảy ra tai nạn và đề nghị xử lý, đề ra các biện pháp ngăn ngừa tương tự.</w:t>
      </w:r>
    </w:p>
    <w:p w14:paraId="2E41695D" w14:textId="77777777" w:rsidR="006655B8" w:rsidRDefault="00262041">
      <w:pPr>
        <w:pBdr>
          <w:top w:val="nil"/>
          <w:left w:val="nil"/>
          <w:bottom w:val="nil"/>
          <w:right w:val="nil"/>
          <w:between w:val="nil"/>
        </w:pBdr>
        <w:spacing w:line="300" w:lineRule="auto"/>
        <w:ind w:firstLine="6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Tai nạn chết người hoặc tai nạn nghiêm trọng (làm bị thương nhiều người cùng 1 lúc, trong đó có người bị thương nặng):</w:t>
      </w:r>
    </w:p>
    <w:p w14:paraId="1E73E0B1" w14:textId="77777777" w:rsidR="006655B8" w:rsidRDefault="00262041">
      <w:pPr>
        <w:pBdr>
          <w:top w:val="nil"/>
          <w:left w:val="nil"/>
          <w:bottom w:val="nil"/>
          <w:right w:val="nil"/>
          <w:between w:val="nil"/>
        </w:pBdr>
        <w:spacing w:line="300" w:lineRule="auto"/>
        <w:ind w:firstLine="6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Quản đốc phải báo ngay sự việc cho cơ quan lao động, công đoàn, y tế địa phương và cơ quan quản lý cấp trên trực tiếp biết. Đối với tai nạn chết người phải báo cho công an, Viện Kiểm sát nhân dân địa phương, Bộ LĐ-TB và XH, Tổng Liên đoàn lao động Việt Nam.</w:t>
      </w:r>
    </w:p>
    <w:p w14:paraId="5E7F99DA" w14:textId="77777777" w:rsidR="006655B8" w:rsidRDefault="00262041">
      <w:pPr>
        <w:pBdr>
          <w:top w:val="nil"/>
          <w:left w:val="nil"/>
          <w:bottom w:val="nil"/>
          <w:right w:val="nil"/>
          <w:between w:val="nil"/>
        </w:pBdr>
        <w:spacing w:line="300" w:lineRule="auto"/>
        <w:ind w:firstLine="6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lastRenderedPageBreak/>
        <w:t>+ Các cơ quan có trách nhiệm phải nhanh chóng tới nơi xảy ra tai nạn. Việc tổ chức điều tra nguyên nhân và xác định trách nhiệm để xảy ra tai nạn phải được tiến hành trong vòng 48 giờ và do tiểu ban điều tra thực hiện.</w:t>
      </w:r>
    </w:p>
    <w:p w14:paraId="603E18D5" w14:textId="77777777" w:rsidR="006655B8" w:rsidRDefault="00262041">
      <w:pPr>
        <w:pBdr>
          <w:top w:val="nil"/>
          <w:left w:val="nil"/>
          <w:bottom w:val="nil"/>
          <w:right w:val="nil"/>
          <w:between w:val="nil"/>
        </w:pBdr>
        <w:spacing w:line="300" w:lineRule="auto"/>
        <w:ind w:firstLine="6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Căn cứ vào kết quả điều tra, tiểu ban điều tra phải lập biên bản nêu rõ nêu rõ hoàn cảnh và trường hợp xảy ra, nguyên nhân tai nạn, kết luận về trách nhiệm để xảy ra tai nạn và đề nghị xử lý, đề ra các biện pháp ngăn ngừa tai nạn tái diễn.</w:t>
      </w:r>
    </w:p>
    <w:p w14:paraId="494B9F03" w14:textId="77777777" w:rsidR="006655B8" w:rsidRPr="00262041" w:rsidRDefault="00262041">
      <w:pPr>
        <w:pBdr>
          <w:top w:val="nil"/>
          <w:left w:val="nil"/>
          <w:bottom w:val="nil"/>
          <w:right w:val="nil"/>
          <w:between w:val="nil"/>
        </w:pBdr>
        <w:spacing w:line="300" w:lineRule="auto"/>
        <w:ind w:firstLine="620"/>
        <w:jc w:val="both"/>
        <w:rPr>
          <w:rFonts w:ascii="Times New Roman" w:eastAsia="Times New Roman" w:hAnsi="Times New Roman" w:cs="Times New Roman"/>
          <w:spacing w:val="-4"/>
          <w:sz w:val="28"/>
          <w:szCs w:val="28"/>
        </w:rPr>
      </w:pPr>
      <w:r w:rsidRPr="00262041">
        <w:rPr>
          <w:rFonts w:ascii="Times New Roman" w:eastAsia="Times New Roman" w:hAnsi="Times New Roman" w:cs="Times New Roman"/>
          <w:spacing w:val="-4"/>
          <w:sz w:val="28"/>
          <w:szCs w:val="28"/>
        </w:rPr>
        <w:t>+ Biên bản điều tra tai nạn phải được gửi cho cơ quan lao động, y tế, công đoàn địa phương, cơ quan chủ quản, Bộ LĐ-TB và XH, Tổng Liên đoàn lao động VN.</w:t>
      </w:r>
    </w:p>
    <w:p w14:paraId="752004B0" w14:textId="77777777" w:rsidR="006655B8" w:rsidRDefault="00262041">
      <w:pPr>
        <w:pBdr>
          <w:top w:val="nil"/>
          <w:left w:val="nil"/>
          <w:bottom w:val="nil"/>
          <w:right w:val="nil"/>
          <w:between w:val="nil"/>
        </w:pBdr>
        <w:spacing w:line="300" w:lineRule="auto"/>
        <w:ind w:firstLine="6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*.Phương pháp phân tích nguyên nhân</w:t>
      </w:r>
    </w:p>
    <w:p w14:paraId="6860C288" w14:textId="77777777" w:rsidR="006655B8" w:rsidRDefault="00262041">
      <w:pPr>
        <w:pBdr>
          <w:top w:val="nil"/>
          <w:left w:val="nil"/>
          <w:bottom w:val="nil"/>
          <w:right w:val="nil"/>
          <w:between w:val="nil"/>
        </w:pBdr>
        <w:spacing w:line="300" w:lineRule="auto"/>
        <w:ind w:firstLine="6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Việc nghiên cứu, phân tích nguyên nhân nhằm tìm ra được những quy luật phát sinh nhất định, cho phép thấy được những nguy cơ tai nạn. Từ đó đề ra biện pháp phòng ngừa và loại trừ chúng. Thông thường có các biện pháp sau:</w:t>
      </w:r>
    </w:p>
    <w:p w14:paraId="6313B924" w14:textId="77777777" w:rsidR="006655B8" w:rsidRDefault="00262041">
      <w:pPr>
        <w:pBdr>
          <w:top w:val="nil"/>
          <w:left w:val="nil"/>
          <w:bottom w:val="nil"/>
          <w:right w:val="nil"/>
          <w:between w:val="nil"/>
        </w:pBdr>
        <w:spacing w:line="300" w:lineRule="auto"/>
        <w:ind w:firstLine="60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Dựa vào số liệu tai nạn lao động, tiến hành thống kê theo nghề nghiệp, theo công việc, tuổi đời, tuổi nghề, giới tính, thời điểm trong ca, tháng và năm. Từ đó thấy rõ mật độ của thông số tai nạn lao động để có kế hoạch tập trung chỉ đạo, nghiên cứu các biện pháp thích hợp để phòng ngừa.</w:t>
      </w:r>
    </w:p>
    <w:p w14:paraId="06B27CD6" w14:textId="77777777" w:rsidR="006655B8" w:rsidRDefault="00262041">
      <w:pPr>
        <w:pBdr>
          <w:top w:val="nil"/>
          <w:left w:val="nil"/>
          <w:bottom w:val="nil"/>
          <w:right w:val="nil"/>
          <w:between w:val="nil"/>
        </w:pBdr>
        <w:spacing w:line="300" w:lineRule="auto"/>
        <w:ind w:firstLine="60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Sử dụng phương pháp này cần phải có thời gian thu thập số liệu và biện pháp đề ra chỉ mang ý nghĩa chung chứ không đi sâu phân tích nguyên nhân cụ thể của mỗi vụ tai nạn.</w:t>
      </w:r>
    </w:p>
    <w:p w14:paraId="086BE0A8" w14:textId="77777777" w:rsidR="006655B8" w:rsidRDefault="00262041">
      <w:pPr>
        <w:pBdr>
          <w:top w:val="nil"/>
          <w:left w:val="nil"/>
          <w:bottom w:val="nil"/>
          <w:right w:val="nil"/>
          <w:between w:val="nil"/>
        </w:pBdr>
        <w:spacing w:line="300" w:lineRule="auto"/>
        <w:ind w:firstLine="60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Phương pháp địa hình:</w:t>
      </w:r>
    </w:p>
    <w:p w14:paraId="2D964860" w14:textId="77777777" w:rsidR="006655B8" w:rsidRDefault="00262041">
      <w:pPr>
        <w:pBdr>
          <w:top w:val="nil"/>
          <w:left w:val="nil"/>
          <w:bottom w:val="nil"/>
          <w:right w:val="nil"/>
          <w:between w:val="nil"/>
        </w:pBdr>
        <w:spacing w:line="300" w:lineRule="auto"/>
        <w:ind w:firstLine="60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Dùng dấu hiệu có tính chất quy ước đánh dấu ở những nơi hay xảy ra tai nạn, từ đó phát hiện được các tai nạn do tính chất địa hình.</w:t>
      </w:r>
    </w:p>
    <w:p w14:paraId="79635F51" w14:textId="77777777" w:rsidR="006655B8" w:rsidRDefault="00262041">
      <w:pPr>
        <w:pBdr>
          <w:top w:val="nil"/>
          <w:left w:val="nil"/>
          <w:bottom w:val="nil"/>
          <w:right w:val="nil"/>
          <w:between w:val="nil"/>
        </w:pBdr>
        <w:spacing w:line="300" w:lineRule="auto"/>
        <w:ind w:firstLine="60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Phương pháp chuyên khảo:</w:t>
      </w:r>
    </w:p>
    <w:p w14:paraId="744C9B76" w14:textId="77777777" w:rsidR="006655B8" w:rsidRDefault="00262041">
      <w:pPr>
        <w:pBdr>
          <w:top w:val="nil"/>
          <w:left w:val="nil"/>
          <w:bottom w:val="nil"/>
          <w:right w:val="nil"/>
          <w:between w:val="nil"/>
        </w:pBdr>
        <w:spacing w:line="300" w:lineRule="auto"/>
        <w:ind w:firstLine="60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Nghiên cứu các nguyên nhân thuộc về tổ chức và kỹ thuật theo các số liệu thống kê.</w:t>
      </w:r>
    </w:p>
    <w:p w14:paraId="39F4F395" w14:textId="77777777" w:rsidR="006655B8" w:rsidRDefault="00262041">
      <w:pPr>
        <w:pBdr>
          <w:top w:val="nil"/>
          <w:left w:val="nil"/>
          <w:bottom w:val="nil"/>
          <w:right w:val="nil"/>
          <w:between w:val="nil"/>
        </w:pBdr>
        <w:spacing w:line="300" w:lineRule="auto"/>
        <w:ind w:firstLine="60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Phân tích sự phụ thuộc của nguyên nhân đó với các phương pháp hoàn thành các quá trình thi công và các biện pháp an toàn đã thực hiện.</w:t>
      </w:r>
    </w:p>
    <w:p w14:paraId="05315C65" w14:textId="77777777" w:rsidR="006655B8" w:rsidRDefault="00262041">
      <w:pPr>
        <w:pBdr>
          <w:top w:val="nil"/>
          <w:left w:val="nil"/>
          <w:bottom w:val="nil"/>
          <w:right w:val="nil"/>
          <w:between w:val="nil"/>
        </w:pBdr>
        <w:spacing w:line="300" w:lineRule="auto"/>
        <w:ind w:firstLine="60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Nêu ra các kết luận trên cơ sở phân tích.</w:t>
      </w:r>
    </w:p>
    <w:p w14:paraId="51B24A2F" w14:textId="77777777" w:rsidR="006655B8" w:rsidRDefault="00262041">
      <w:pPr>
        <w:pBdr>
          <w:top w:val="nil"/>
          <w:left w:val="nil"/>
          <w:bottom w:val="nil"/>
          <w:right w:val="nil"/>
          <w:between w:val="nil"/>
        </w:pBdr>
        <w:spacing w:line="300" w:lineRule="auto"/>
        <w:ind w:firstLine="60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*.Đánh giá tình hình tai nạn lao động:</w:t>
      </w:r>
    </w:p>
    <w:p w14:paraId="3FD4CF75" w14:textId="77777777" w:rsidR="006655B8" w:rsidRDefault="00262041">
      <w:pPr>
        <w:pBdr>
          <w:top w:val="nil"/>
          <w:left w:val="nil"/>
          <w:bottom w:val="nil"/>
          <w:right w:val="nil"/>
          <w:between w:val="nil"/>
        </w:pBdr>
        <w:spacing w:line="300" w:lineRule="auto"/>
        <w:ind w:firstLine="60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Đánh giá tình hình tai nạn lao động không thể căn cứ vào số lượng tuyệt đối tai nạn đã xảy mà chủ yếu căn cứ vào hệ số sau đây:</w:t>
      </w:r>
    </w:p>
    <w:p w14:paraId="622781EF" w14:textId="77777777" w:rsidR="006655B8" w:rsidRDefault="00262041">
      <w:pPr>
        <w:pBdr>
          <w:top w:val="nil"/>
          <w:left w:val="nil"/>
          <w:bottom w:val="nil"/>
          <w:right w:val="nil"/>
          <w:between w:val="nil"/>
        </w:pBdr>
        <w:spacing w:line="300" w:lineRule="auto"/>
        <w:ind w:firstLine="60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Hệ số tần suất chấn thương K</w:t>
      </w:r>
      <w:r>
        <w:rPr>
          <w:rFonts w:ascii="Times New Roman" w:eastAsia="Times New Roman" w:hAnsi="Times New Roman" w:cs="Times New Roman"/>
          <w:sz w:val="28"/>
          <w:szCs w:val="28"/>
          <w:vertAlign w:val="subscript"/>
        </w:rPr>
        <w:t>ts</w:t>
      </w:r>
      <w:r>
        <w:rPr>
          <w:rFonts w:ascii="Times New Roman" w:eastAsia="Times New Roman" w:hAnsi="Times New Roman" w:cs="Times New Roman"/>
          <w:sz w:val="28"/>
          <w:szCs w:val="28"/>
        </w:rPr>
        <w:t xml:space="preserve">: là tỉ số giữa số lượng tai nạn xảy ra trong thời gian xác định và số lượng người làm việc trung bình trong </w:t>
      </w:r>
      <w:r w:rsidR="008231D5">
        <w:rPr>
          <w:rFonts w:ascii="Times New Roman" w:eastAsia="Times New Roman" w:hAnsi="Times New Roman" w:cs="Times New Roman"/>
          <w:sz w:val="28"/>
          <w:szCs w:val="28"/>
        </w:rPr>
        <w:t>đơn vị</w:t>
      </w:r>
      <w:r>
        <w:rPr>
          <w:rFonts w:ascii="Times New Roman" w:eastAsia="Times New Roman" w:hAnsi="Times New Roman" w:cs="Times New Roman"/>
          <w:sz w:val="28"/>
          <w:szCs w:val="28"/>
        </w:rPr>
        <w:t xml:space="preserve"> trong khoảng thời gian thống kê.</w:t>
      </w:r>
    </w:p>
    <w:p w14:paraId="20B0A423" w14:textId="77777777" w:rsidR="008231D5" w:rsidRDefault="008231D5" w:rsidP="008231D5">
      <w:pPr>
        <w:pBdr>
          <w:top w:val="nil"/>
          <w:left w:val="nil"/>
          <w:bottom w:val="nil"/>
          <w:right w:val="nil"/>
          <w:between w:val="nil"/>
        </w:pBdr>
        <w:spacing w:line="300" w:lineRule="auto"/>
        <w:ind w:firstLine="600"/>
        <w:jc w:val="center"/>
        <w:rPr>
          <w:rFonts w:ascii="Times New Roman" w:eastAsia="Times New Roman" w:hAnsi="Times New Roman" w:cs="Times New Roman"/>
          <w:sz w:val="28"/>
          <w:szCs w:val="28"/>
        </w:rPr>
      </w:pPr>
      <w:r>
        <w:rPr>
          <w:noProof/>
          <w:lang w:val="en-US"/>
        </w:rPr>
        <w:lastRenderedPageBreak/>
        <w:drawing>
          <wp:inline distT="0" distB="0" distL="0" distR="0" wp14:anchorId="44666CCE" wp14:editId="2868EA56">
            <wp:extent cx="2238375" cy="631881"/>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2279308" cy="643436"/>
                    </a:xfrm>
                    <a:prstGeom prst="rect">
                      <a:avLst/>
                    </a:prstGeom>
                  </pic:spPr>
                </pic:pic>
              </a:graphicData>
            </a:graphic>
          </wp:inline>
        </w:drawing>
      </w:r>
    </w:p>
    <w:p w14:paraId="3395A549" w14:textId="77777777" w:rsidR="006655B8" w:rsidRDefault="00262041">
      <w:pPr>
        <w:pBdr>
          <w:top w:val="nil"/>
          <w:left w:val="nil"/>
          <w:bottom w:val="nil"/>
          <w:right w:val="nil"/>
          <w:between w:val="nil"/>
        </w:pBdr>
        <w:spacing w:line="300" w:lineRule="auto"/>
        <w:ind w:firstLine="60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Trong đó:</w:t>
      </w:r>
    </w:p>
    <w:p w14:paraId="0EF2C1CE" w14:textId="77777777" w:rsidR="006655B8" w:rsidRDefault="00262041">
      <w:pPr>
        <w:pBdr>
          <w:top w:val="nil"/>
          <w:left w:val="nil"/>
          <w:bottom w:val="nil"/>
          <w:right w:val="nil"/>
          <w:between w:val="nil"/>
        </w:pBdr>
        <w:spacing w:line="300" w:lineRule="auto"/>
        <w:ind w:left="1740"/>
        <w:rPr>
          <w:rFonts w:ascii="Times New Roman" w:eastAsia="Times New Roman" w:hAnsi="Times New Roman" w:cs="Times New Roman"/>
          <w:sz w:val="28"/>
          <w:szCs w:val="28"/>
        </w:rPr>
      </w:pPr>
      <w:r>
        <w:rPr>
          <w:rFonts w:ascii="Times New Roman" w:eastAsia="Times New Roman" w:hAnsi="Times New Roman" w:cs="Times New Roman"/>
          <w:sz w:val="28"/>
          <w:szCs w:val="28"/>
        </w:rPr>
        <w:t>+ S: số người bị tai nạn.</w:t>
      </w:r>
    </w:p>
    <w:p w14:paraId="1201BEFA" w14:textId="77777777" w:rsidR="006655B8" w:rsidRDefault="00262041">
      <w:pPr>
        <w:pBdr>
          <w:top w:val="nil"/>
          <w:left w:val="nil"/>
          <w:bottom w:val="nil"/>
          <w:right w:val="nil"/>
          <w:between w:val="nil"/>
        </w:pBdr>
        <w:spacing w:line="300" w:lineRule="auto"/>
        <w:ind w:left="1740"/>
        <w:rPr>
          <w:rFonts w:ascii="Times New Roman" w:eastAsia="Times New Roman" w:hAnsi="Times New Roman" w:cs="Times New Roman"/>
          <w:sz w:val="28"/>
          <w:szCs w:val="28"/>
        </w:rPr>
      </w:pPr>
      <w:r>
        <w:rPr>
          <w:rFonts w:ascii="Times New Roman" w:eastAsia="Times New Roman" w:hAnsi="Times New Roman" w:cs="Times New Roman"/>
          <w:sz w:val="28"/>
          <w:szCs w:val="28"/>
        </w:rPr>
        <w:t>+ N: số người làm việc bình quân trong thời gian đó.</w:t>
      </w:r>
    </w:p>
    <w:p w14:paraId="680826B4" w14:textId="77777777" w:rsidR="006655B8" w:rsidRDefault="00262041">
      <w:pPr>
        <w:pBdr>
          <w:top w:val="nil"/>
          <w:left w:val="nil"/>
          <w:bottom w:val="nil"/>
          <w:right w:val="nil"/>
          <w:between w:val="nil"/>
        </w:pBdr>
        <w:spacing w:line="300" w:lineRule="auto"/>
        <w:ind w:firstLine="60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K</w:t>
      </w:r>
      <w:r>
        <w:rPr>
          <w:rFonts w:ascii="Times New Roman" w:eastAsia="Times New Roman" w:hAnsi="Times New Roman" w:cs="Times New Roman"/>
          <w:sz w:val="28"/>
          <w:szCs w:val="28"/>
          <w:vertAlign w:val="subscript"/>
        </w:rPr>
        <w:t>ts</w:t>
      </w:r>
      <w:r>
        <w:rPr>
          <w:rFonts w:ascii="Times New Roman" w:eastAsia="Times New Roman" w:hAnsi="Times New Roman" w:cs="Times New Roman"/>
          <w:sz w:val="28"/>
          <w:szCs w:val="28"/>
        </w:rPr>
        <w:t xml:space="preserve"> nói lên được mức độ tai nạn nhiều hay ít nhưng không cho biết đầy đủ tình trạng tai nạn nặng hay nhẹ.</w:t>
      </w:r>
    </w:p>
    <w:p w14:paraId="1BC1B5D6" w14:textId="77777777" w:rsidR="006655B8" w:rsidRDefault="00262041">
      <w:pPr>
        <w:pBdr>
          <w:top w:val="nil"/>
          <w:left w:val="nil"/>
          <w:bottom w:val="nil"/>
          <w:right w:val="nil"/>
          <w:between w:val="nil"/>
        </w:pBdr>
        <w:spacing w:line="300" w:lineRule="auto"/>
        <w:ind w:firstLine="60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Hệ số nặng nhẹ K</w:t>
      </w:r>
      <w:r>
        <w:rPr>
          <w:rFonts w:ascii="Times New Roman" w:eastAsia="Times New Roman" w:hAnsi="Times New Roman" w:cs="Times New Roman"/>
          <w:sz w:val="28"/>
          <w:szCs w:val="28"/>
          <w:vertAlign w:val="subscript"/>
        </w:rPr>
        <w:t>n</w:t>
      </w:r>
      <w:r>
        <w:rPr>
          <w:rFonts w:ascii="Times New Roman" w:eastAsia="Times New Roman" w:hAnsi="Times New Roman" w:cs="Times New Roman"/>
          <w:sz w:val="28"/>
          <w:szCs w:val="28"/>
        </w:rPr>
        <w:t xml:space="preserve"> là số ngày bình quân mất khả năng công tác (nghỉ việc) tính cho mỗi lần bị tai nạn:</w:t>
      </w:r>
    </w:p>
    <w:p w14:paraId="7169A28A" w14:textId="77777777" w:rsidR="006655B8" w:rsidRDefault="008231D5" w:rsidP="008231D5">
      <w:pPr>
        <w:spacing w:line="300" w:lineRule="auto"/>
        <w:jc w:val="center"/>
        <w:rPr>
          <w:rFonts w:ascii="Times New Roman" w:eastAsia="Times New Roman" w:hAnsi="Times New Roman" w:cs="Times New Roman"/>
          <w:sz w:val="28"/>
          <w:szCs w:val="28"/>
        </w:rPr>
      </w:pPr>
      <w:r>
        <w:rPr>
          <w:noProof/>
          <w:lang w:val="en-US"/>
        </w:rPr>
        <w:drawing>
          <wp:inline distT="0" distB="0" distL="0" distR="0" wp14:anchorId="5BF2B45D" wp14:editId="08FE4CCC">
            <wp:extent cx="2527300" cy="621161"/>
            <wp:effectExtent l="0" t="0" r="6350" b="762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2627708" cy="645839"/>
                    </a:xfrm>
                    <a:prstGeom prst="rect">
                      <a:avLst/>
                    </a:prstGeom>
                  </pic:spPr>
                </pic:pic>
              </a:graphicData>
            </a:graphic>
          </wp:inline>
        </w:drawing>
      </w:r>
    </w:p>
    <w:p w14:paraId="7C8D7321" w14:textId="77777777" w:rsidR="006655B8" w:rsidRDefault="00262041">
      <w:pPr>
        <w:pBdr>
          <w:top w:val="nil"/>
          <w:left w:val="nil"/>
          <w:bottom w:val="nil"/>
          <w:right w:val="nil"/>
          <w:between w:val="nil"/>
        </w:pBdr>
        <w:spacing w:line="300" w:lineRule="auto"/>
        <w:ind w:firstLine="60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Trong đó:</w:t>
      </w:r>
    </w:p>
    <w:p w14:paraId="5986A183" w14:textId="77777777" w:rsidR="006655B8" w:rsidRDefault="00262041">
      <w:pPr>
        <w:pBdr>
          <w:top w:val="nil"/>
          <w:left w:val="nil"/>
          <w:bottom w:val="nil"/>
          <w:right w:val="nil"/>
          <w:between w:val="nil"/>
        </w:pBdr>
        <w:spacing w:line="30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D: tổng số ngày nghỉ việc do tai nạn lao động gây ra.</w:t>
      </w:r>
    </w:p>
    <w:p w14:paraId="1CEF076B" w14:textId="77777777" w:rsidR="006655B8" w:rsidRDefault="00262041">
      <w:pPr>
        <w:pBdr>
          <w:top w:val="nil"/>
          <w:left w:val="nil"/>
          <w:bottom w:val="nil"/>
          <w:right w:val="nil"/>
          <w:between w:val="nil"/>
        </w:pBdr>
        <w:spacing w:line="300" w:lineRule="auto"/>
        <w:ind w:firstLine="7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K</w:t>
      </w:r>
      <w:r>
        <w:rPr>
          <w:rFonts w:ascii="Times New Roman" w:eastAsia="Times New Roman" w:hAnsi="Times New Roman" w:cs="Times New Roman"/>
          <w:sz w:val="28"/>
          <w:szCs w:val="28"/>
          <w:vertAlign w:val="subscript"/>
        </w:rPr>
        <w:t>n</w:t>
      </w:r>
      <w:r>
        <w:rPr>
          <w:rFonts w:ascii="Times New Roman" w:eastAsia="Times New Roman" w:hAnsi="Times New Roman" w:cs="Times New Roman"/>
          <w:sz w:val="28"/>
          <w:szCs w:val="28"/>
        </w:rPr>
        <w:t xml:space="preserve"> chưa phản ánh hết tai nạn chết người và thương vong nghiêm trọng làm cho nạn nhân mất hoàn toàn khả năng lao động.</w:t>
      </w:r>
    </w:p>
    <w:p w14:paraId="18FC4BC5" w14:textId="77777777" w:rsidR="006655B8" w:rsidRDefault="00262041">
      <w:pPr>
        <w:pBdr>
          <w:top w:val="nil"/>
          <w:left w:val="nil"/>
          <w:bottom w:val="nil"/>
          <w:right w:val="nil"/>
          <w:between w:val="nil"/>
        </w:pBdr>
        <w:spacing w:line="300" w:lineRule="auto"/>
        <w:ind w:left="174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Hệ số tai nạn chung K</w:t>
      </w:r>
      <w:r>
        <w:rPr>
          <w:rFonts w:ascii="Times New Roman" w:eastAsia="Times New Roman" w:hAnsi="Times New Roman" w:cs="Times New Roman"/>
          <w:sz w:val="28"/>
          <w:szCs w:val="28"/>
          <w:vertAlign w:val="subscript"/>
        </w:rPr>
        <w:t>tn</w:t>
      </w:r>
      <w:r>
        <w:rPr>
          <w:rFonts w:ascii="Times New Roman" w:eastAsia="Times New Roman" w:hAnsi="Times New Roman" w:cs="Times New Roman"/>
          <w:sz w:val="28"/>
          <w:szCs w:val="28"/>
        </w:rPr>
        <w:t>:</w:t>
      </w:r>
    </w:p>
    <w:p w14:paraId="21F38B60" w14:textId="77777777" w:rsidR="008231D5" w:rsidRDefault="008231D5" w:rsidP="008231D5">
      <w:pPr>
        <w:pBdr>
          <w:top w:val="nil"/>
          <w:left w:val="nil"/>
          <w:bottom w:val="nil"/>
          <w:right w:val="nil"/>
          <w:between w:val="nil"/>
        </w:pBdr>
        <w:spacing w:line="300" w:lineRule="auto"/>
        <w:ind w:firstLine="600"/>
        <w:jc w:val="center"/>
        <w:rPr>
          <w:rFonts w:ascii="Times New Roman" w:eastAsia="Times New Roman" w:hAnsi="Times New Roman" w:cs="Times New Roman"/>
          <w:sz w:val="28"/>
          <w:szCs w:val="28"/>
        </w:rPr>
      </w:pPr>
      <w:r>
        <w:rPr>
          <w:noProof/>
          <w:lang w:val="en-US"/>
        </w:rPr>
        <w:drawing>
          <wp:inline distT="0" distB="0" distL="0" distR="0" wp14:anchorId="1ED4EF00" wp14:editId="69E19203">
            <wp:extent cx="3117850" cy="486680"/>
            <wp:effectExtent l="0" t="0" r="6350" b="889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3168411" cy="494572"/>
                    </a:xfrm>
                    <a:prstGeom prst="rect">
                      <a:avLst/>
                    </a:prstGeom>
                  </pic:spPr>
                </pic:pic>
              </a:graphicData>
            </a:graphic>
          </wp:inline>
        </w:drawing>
      </w:r>
    </w:p>
    <w:p w14:paraId="1736AE4E" w14:textId="77777777" w:rsidR="004A02D2" w:rsidRDefault="00262041" w:rsidP="004A02D2">
      <w:pPr>
        <w:pBdr>
          <w:top w:val="nil"/>
          <w:left w:val="nil"/>
          <w:bottom w:val="nil"/>
          <w:right w:val="nil"/>
          <w:between w:val="nil"/>
        </w:pBdr>
        <w:spacing w:line="300" w:lineRule="auto"/>
        <w:ind w:firstLine="60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K</w:t>
      </w:r>
      <w:r>
        <w:rPr>
          <w:rFonts w:ascii="Times New Roman" w:eastAsia="Times New Roman" w:hAnsi="Times New Roman" w:cs="Times New Roman"/>
          <w:sz w:val="28"/>
          <w:szCs w:val="28"/>
          <w:vertAlign w:val="subscript"/>
        </w:rPr>
        <w:t>tn</w:t>
      </w:r>
      <w:r>
        <w:rPr>
          <w:rFonts w:ascii="Times New Roman" w:eastAsia="Times New Roman" w:hAnsi="Times New Roman" w:cs="Times New Roman"/>
          <w:sz w:val="28"/>
          <w:szCs w:val="28"/>
        </w:rPr>
        <w:t xml:space="preserve"> đặc trưng chính xác hơn về mức độ diễn biến tình hình chấn thương.</w:t>
      </w:r>
      <w:bookmarkStart w:id="107" w:name="bookmark=id.2fk6b3p" w:colFirst="0" w:colLast="0"/>
      <w:bookmarkEnd w:id="107"/>
    </w:p>
    <w:p w14:paraId="27C9A44E" w14:textId="77777777" w:rsidR="006655B8" w:rsidRPr="004A02D2" w:rsidRDefault="004A02D2" w:rsidP="009B7BF1">
      <w:pPr>
        <w:pStyle w:val="Heading1"/>
        <w:spacing w:before="120" w:after="80"/>
        <w:rPr>
          <w:rFonts w:ascii="Times New Roman" w:eastAsia="Times New Roman" w:hAnsi="Times New Roman" w:cs="Times New Roman"/>
          <w:sz w:val="28"/>
          <w:szCs w:val="28"/>
        </w:rPr>
      </w:pPr>
      <w:bookmarkStart w:id="108" w:name="_Toc183683459"/>
      <w:r w:rsidRPr="00216D1F">
        <w:rPr>
          <w:rFonts w:ascii="Times New Roman" w:eastAsia="Times New Roman" w:hAnsi="Times New Roman" w:cs="Times New Roman"/>
          <w:sz w:val="28"/>
          <w:szCs w:val="28"/>
        </w:rPr>
        <w:t xml:space="preserve">4. </w:t>
      </w:r>
      <w:r w:rsidR="00262041" w:rsidRPr="004A02D2">
        <w:rPr>
          <w:rFonts w:ascii="Times New Roman" w:eastAsia="Times New Roman" w:hAnsi="Times New Roman" w:cs="Times New Roman"/>
          <w:sz w:val="28"/>
          <w:szCs w:val="28"/>
        </w:rPr>
        <w:t>Quản lý nhà nước về BHLĐ.</w:t>
      </w:r>
      <w:bookmarkEnd w:id="108"/>
    </w:p>
    <w:p w14:paraId="7DB10020" w14:textId="77777777" w:rsidR="006655B8" w:rsidRPr="004A02D2" w:rsidRDefault="004A02D2" w:rsidP="009B7BF1">
      <w:pPr>
        <w:pStyle w:val="Heading3"/>
        <w:spacing w:before="120"/>
        <w:rPr>
          <w:rFonts w:ascii="Times New Roman" w:eastAsia="Times New Roman" w:hAnsi="Times New Roman" w:cs="Times New Roman"/>
        </w:rPr>
      </w:pPr>
      <w:bookmarkStart w:id="109" w:name="bookmark=id.upglbi" w:colFirst="0" w:colLast="0"/>
      <w:bookmarkStart w:id="110" w:name="_Toc183683460"/>
      <w:bookmarkEnd w:id="109"/>
      <w:r w:rsidRPr="00216D1F">
        <w:rPr>
          <w:rFonts w:ascii="Times New Roman" w:eastAsia="Times New Roman" w:hAnsi="Times New Roman" w:cs="Times New Roman"/>
        </w:rPr>
        <w:t xml:space="preserve">4.1. </w:t>
      </w:r>
      <w:r w:rsidR="00262041" w:rsidRPr="004A02D2">
        <w:rPr>
          <w:rFonts w:ascii="Times New Roman" w:eastAsia="Times New Roman" w:hAnsi="Times New Roman" w:cs="Times New Roman"/>
        </w:rPr>
        <w:t>Phạm vi đối tượng của công tác bảo hộ lao động:</w:t>
      </w:r>
      <w:bookmarkEnd w:id="110"/>
    </w:p>
    <w:p w14:paraId="0A5EC9E2" w14:textId="77777777" w:rsidR="006655B8" w:rsidRDefault="00262041">
      <w:pPr>
        <w:pBdr>
          <w:top w:val="nil"/>
          <w:left w:val="nil"/>
          <w:bottom w:val="nil"/>
          <w:right w:val="nil"/>
          <w:between w:val="nil"/>
        </w:pBdr>
        <w:spacing w:line="300" w:lineRule="auto"/>
        <w:ind w:firstLine="60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*.Người lao động:</w:t>
      </w:r>
    </w:p>
    <w:p w14:paraId="7173991F" w14:textId="77777777" w:rsidR="006655B8" w:rsidRDefault="00262041">
      <w:pPr>
        <w:pBdr>
          <w:top w:val="nil"/>
          <w:left w:val="nil"/>
          <w:bottom w:val="nil"/>
          <w:right w:val="nil"/>
          <w:between w:val="nil"/>
        </w:pBdr>
        <w:spacing w:line="300" w:lineRule="auto"/>
        <w:ind w:firstLine="74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Là những người làm việc, kể cả người học nghề, tập nghề, thử việc được làm trong điều kiện an toàn, vệ sinh, không bị tai nạn lao động, không bị bệnh nghề nghiệp; không phân biệt người lao động trong cơ quan, doanh nghiệp của Nhà nước hay trong các thành phần kinh tế khác; không phân biệt người Việt Nam hay người nước ngoài.</w:t>
      </w:r>
    </w:p>
    <w:p w14:paraId="7AC6390A" w14:textId="77777777" w:rsidR="006655B8" w:rsidRDefault="00262041">
      <w:pPr>
        <w:pBdr>
          <w:top w:val="nil"/>
          <w:left w:val="nil"/>
          <w:bottom w:val="nil"/>
          <w:right w:val="nil"/>
          <w:between w:val="nil"/>
        </w:pBdr>
        <w:spacing w:line="300" w:lineRule="auto"/>
        <w:ind w:firstLine="60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*.Người sử dụng lao động:</w:t>
      </w:r>
    </w:p>
    <w:p w14:paraId="21871B5D" w14:textId="77777777" w:rsidR="006655B8" w:rsidRDefault="00262041">
      <w:pPr>
        <w:pBdr>
          <w:top w:val="nil"/>
          <w:left w:val="nil"/>
          <w:bottom w:val="nil"/>
          <w:right w:val="nil"/>
          <w:between w:val="nil"/>
        </w:pBdr>
        <w:spacing w:line="300" w:lineRule="auto"/>
        <w:ind w:firstLine="60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Các doanh nghiệp Nhà nước, các doanh nghiệp và cơ sở sản xuất kinh doanh, dịch vụ thuộc các thành phần kinh tế khác, các cá nhân có sử dụng lao động để tiến hành các hoạt động sản xuất, kinh doanh.</w:t>
      </w:r>
    </w:p>
    <w:p w14:paraId="57317375" w14:textId="77777777" w:rsidR="006655B8" w:rsidRDefault="00262041">
      <w:pPr>
        <w:pBdr>
          <w:top w:val="nil"/>
          <w:left w:val="nil"/>
          <w:bottom w:val="nil"/>
          <w:right w:val="nil"/>
          <w:between w:val="nil"/>
        </w:pBdr>
        <w:spacing w:line="300" w:lineRule="auto"/>
        <w:ind w:firstLine="60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Các doanh nghiệp có vốn đầu tư nước ngoài, các đơn vị xí nghiệp, sản xuất kinh doanh, dịch vụ các cơ quan hành chính sự nghiệp, tổ chức chính trị xã hội, đoàn thể nhân dân, các doanh nghiệp thuộc lực lượng Quân đội Nhân dân, </w:t>
      </w:r>
      <w:r>
        <w:rPr>
          <w:rFonts w:ascii="Times New Roman" w:eastAsia="Times New Roman" w:hAnsi="Times New Roman" w:cs="Times New Roman"/>
          <w:sz w:val="28"/>
          <w:szCs w:val="28"/>
        </w:rPr>
        <w:lastRenderedPageBreak/>
        <w:t>Công an Nhân dân, các cơ quan tổ chức nước ngoài hoặc quốc tế tại Việt Nam có sử dụng lao động là người Việt Nam có trách nhiệm tổ chức thực hiện pháp luật về bảo hộ lao động trong đơn vị mình.</w:t>
      </w:r>
    </w:p>
    <w:p w14:paraId="1F2743F2" w14:textId="77777777" w:rsidR="006655B8" w:rsidRPr="004A02D2" w:rsidRDefault="004A02D2" w:rsidP="009B7BF1">
      <w:pPr>
        <w:pStyle w:val="Heading3"/>
        <w:spacing w:before="120"/>
        <w:rPr>
          <w:rFonts w:ascii="Times New Roman" w:eastAsia="Times New Roman" w:hAnsi="Times New Roman" w:cs="Times New Roman"/>
        </w:rPr>
      </w:pPr>
      <w:bookmarkStart w:id="111" w:name="bookmark=id.3ep43zb" w:colFirst="0" w:colLast="0"/>
      <w:bookmarkStart w:id="112" w:name="_Toc183683461"/>
      <w:bookmarkEnd w:id="111"/>
      <w:r w:rsidRPr="00216D1F">
        <w:rPr>
          <w:rFonts w:ascii="Times New Roman" w:eastAsia="Times New Roman" w:hAnsi="Times New Roman" w:cs="Times New Roman"/>
        </w:rPr>
        <w:t xml:space="preserve">4.2. </w:t>
      </w:r>
      <w:r w:rsidR="00262041" w:rsidRPr="004A02D2">
        <w:rPr>
          <w:rFonts w:ascii="Times New Roman" w:eastAsia="Times New Roman" w:hAnsi="Times New Roman" w:cs="Times New Roman"/>
        </w:rPr>
        <w:t>Quyền và nghĩa vụ của người sử dụng lao động và người lao động:</w:t>
      </w:r>
      <w:bookmarkEnd w:id="112"/>
    </w:p>
    <w:p w14:paraId="406658BB" w14:textId="77777777" w:rsidR="006655B8" w:rsidRDefault="00262041">
      <w:pPr>
        <w:pBdr>
          <w:top w:val="nil"/>
          <w:left w:val="nil"/>
          <w:bottom w:val="nil"/>
          <w:right w:val="nil"/>
          <w:between w:val="nil"/>
        </w:pBdr>
        <w:spacing w:line="300" w:lineRule="auto"/>
        <w:ind w:firstLine="60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*.Đối với người sử dụng lao động:</w:t>
      </w:r>
    </w:p>
    <w:p w14:paraId="3166D227" w14:textId="77777777" w:rsidR="006655B8" w:rsidRDefault="00262041">
      <w:pPr>
        <w:pBdr>
          <w:top w:val="nil"/>
          <w:left w:val="nil"/>
          <w:bottom w:val="nil"/>
          <w:right w:val="nil"/>
          <w:between w:val="nil"/>
        </w:pBdr>
        <w:spacing w:line="300" w:lineRule="auto"/>
        <w:ind w:firstLine="96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w:t>
      </w:r>
      <w:r>
        <w:rPr>
          <w:rFonts w:ascii="Times New Roman" w:eastAsia="Times New Roman" w:hAnsi="Times New Roman" w:cs="Times New Roman"/>
          <w:b/>
          <w:i/>
          <w:sz w:val="28"/>
          <w:szCs w:val="28"/>
        </w:rPr>
        <w:t>Trách nhiệm:</w:t>
      </w:r>
    </w:p>
    <w:p w14:paraId="5099024D" w14:textId="77777777" w:rsidR="006655B8" w:rsidRDefault="00262041">
      <w:pPr>
        <w:pBdr>
          <w:top w:val="nil"/>
          <w:left w:val="nil"/>
          <w:bottom w:val="nil"/>
          <w:right w:val="nil"/>
          <w:between w:val="nil"/>
        </w:pBdr>
        <w:spacing w:line="300" w:lineRule="auto"/>
        <w:ind w:firstLine="60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Hàng năm phải lập kế hoạch, biện pháp an toàn, vệ sinh lao động và cải thiện điều kiện lao động.</w:t>
      </w:r>
    </w:p>
    <w:p w14:paraId="18FA1F8A" w14:textId="77777777" w:rsidR="006655B8" w:rsidRDefault="00262041">
      <w:pPr>
        <w:pBdr>
          <w:top w:val="nil"/>
          <w:left w:val="nil"/>
          <w:bottom w:val="nil"/>
          <w:right w:val="nil"/>
          <w:between w:val="nil"/>
        </w:pBdr>
        <w:spacing w:line="300" w:lineRule="auto"/>
        <w:ind w:firstLine="60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Trang bị đầy đủ phương tiện bảo vệ cá nhân và các chế độ khác về an toàn, vệ sinh lao động theo quy định của Nhà nước.</w:t>
      </w:r>
    </w:p>
    <w:p w14:paraId="4E98A342" w14:textId="77777777" w:rsidR="006655B8" w:rsidRDefault="00262041">
      <w:pPr>
        <w:pBdr>
          <w:top w:val="nil"/>
          <w:left w:val="nil"/>
          <w:bottom w:val="nil"/>
          <w:right w:val="nil"/>
          <w:between w:val="nil"/>
        </w:pBdr>
        <w:spacing w:line="300" w:lineRule="auto"/>
        <w:ind w:firstLine="60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Có kế hoạch giám sát việc thực hiện các quy định, nội quy, biện pháp an toàn, vệ sinh lao động. Phối hợp với công đoàn cơ sở xây dựng và duy trì sự hoạt động của mạng lưới an toàn viên và vệ sinh viên.</w:t>
      </w:r>
    </w:p>
    <w:p w14:paraId="50BC08AC" w14:textId="77777777" w:rsidR="006655B8" w:rsidRDefault="00262041">
      <w:pPr>
        <w:pBdr>
          <w:top w:val="nil"/>
          <w:left w:val="nil"/>
          <w:bottom w:val="nil"/>
          <w:right w:val="nil"/>
          <w:between w:val="nil"/>
        </w:pBdr>
        <w:spacing w:line="300" w:lineRule="auto"/>
        <w:ind w:firstLine="60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Xây dựng nội quy, quy trình an toàn, vệ sinh lao động.</w:t>
      </w:r>
    </w:p>
    <w:p w14:paraId="58A58553" w14:textId="77777777" w:rsidR="006655B8" w:rsidRDefault="00262041">
      <w:pPr>
        <w:pBdr>
          <w:top w:val="nil"/>
          <w:left w:val="nil"/>
          <w:bottom w:val="nil"/>
          <w:right w:val="nil"/>
          <w:between w:val="nil"/>
        </w:pBdr>
        <w:spacing w:line="300" w:lineRule="auto"/>
        <w:ind w:firstLine="60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Tổ chức huấn luyện, hướng dẫn các tiêu chuẩn, quy định, biện pháp an toàn, vệ sinh lao động đối với người lao động.</w:t>
      </w:r>
    </w:p>
    <w:p w14:paraId="60F8AEFF" w14:textId="77777777" w:rsidR="006655B8" w:rsidRDefault="00262041">
      <w:pPr>
        <w:pBdr>
          <w:top w:val="nil"/>
          <w:left w:val="nil"/>
          <w:bottom w:val="nil"/>
          <w:right w:val="nil"/>
          <w:between w:val="nil"/>
        </w:pBdr>
        <w:spacing w:line="300" w:lineRule="auto"/>
        <w:ind w:firstLine="60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Tổ chức khám sức khỏe định kỳ cho người lao động theo tiêu chuẩn chế độ quy định.</w:t>
      </w:r>
    </w:p>
    <w:p w14:paraId="3F5E516A" w14:textId="77777777" w:rsidR="006655B8" w:rsidRDefault="00262041">
      <w:pPr>
        <w:pBdr>
          <w:top w:val="nil"/>
          <w:left w:val="nil"/>
          <w:bottom w:val="nil"/>
          <w:right w:val="nil"/>
          <w:between w:val="nil"/>
        </w:pBdr>
        <w:spacing w:line="300" w:lineRule="auto"/>
        <w:ind w:firstLine="60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Chấp hành nghiêm chỉnh quy định khai báo, điều tra tai nạn lao động, bệnh nghề nghiệp với Sở LĐ-TB và XH, Sở Y tế địa phương.</w:t>
      </w:r>
    </w:p>
    <w:p w14:paraId="2066351D" w14:textId="77777777" w:rsidR="006655B8" w:rsidRDefault="00262041">
      <w:pPr>
        <w:pBdr>
          <w:top w:val="nil"/>
          <w:left w:val="nil"/>
          <w:bottom w:val="nil"/>
          <w:right w:val="nil"/>
          <w:between w:val="nil"/>
        </w:pBdr>
        <w:spacing w:line="300" w:lineRule="auto"/>
        <w:ind w:firstLine="600"/>
        <w:jc w:val="both"/>
        <w:rPr>
          <w:rFonts w:ascii="Times New Roman" w:eastAsia="Times New Roman" w:hAnsi="Times New Roman" w:cs="Times New Roman"/>
          <w:sz w:val="28"/>
          <w:szCs w:val="28"/>
        </w:rPr>
      </w:pPr>
      <w:r>
        <w:rPr>
          <w:rFonts w:ascii="Times New Roman" w:eastAsia="Times New Roman" w:hAnsi="Times New Roman" w:cs="Times New Roman"/>
          <w:b/>
          <w:i/>
          <w:sz w:val="28"/>
          <w:szCs w:val="28"/>
        </w:rPr>
        <w:t>Quyền hạn:</w:t>
      </w:r>
    </w:p>
    <w:p w14:paraId="0C1058B4" w14:textId="77777777" w:rsidR="006655B8" w:rsidRDefault="00262041">
      <w:pPr>
        <w:pBdr>
          <w:top w:val="nil"/>
          <w:left w:val="nil"/>
          <w:bottom w:val="nil"/>
          <w:right w:val="nil"/>
          <w:between w:val="nil"/>
        </w:pBdr>
        <w:spacing w:line="300" w:lineRule="auto"/>
        <w:ind w:firstLine="60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Buộc người lao động phải tuân thủ các quy định, nội dung, biện pháp an toàn, vệ sinh lao động.</w:t>
      </w:r>
    </w:p>
    <w:p w14:paraId="6A27A996" w14:textId="77777777" w:rsidR="006655B8" w:rsidRDefault="00262041">
      <w:pPr>
        <w:pBdr>
          <w:top w:val="nil"/>
          <w:left w:val="nil"/>
          <w:bottom w:val="nil"/>
          <w:right w:val="nil"/>
          <w:between w:val="nil"/>
        </w:pBdr>
        <w:spacing w:line="300" w:lineRule="auto"/>
        <w:ind w:firstLine="60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Khen thưởng người lao động chấp hành tốt và kỷ luật người vi phạm thực hiện an toàn, vệ sinh lao động.</w:t>
      </w:r>
    </w:p>
    <w:p w14:paraId="0EA1C22D" w14:textId="77777777" w:rsidR="006655B8" w:rsidRDefault="00262041">
      <w:pPr>
        <w:pBdr>
          <w:top w:val="nil"/>
          <w:left w:val="nil"/>
          <w:bottom w:val="nil"/>
          <w:right w:val="nil"/>
          <w:between w:val="nil"/>
        </w:pBdr>
        <w:spacing w:line="300" w:lineRule="auto"/>
        <w:ind w:firstLine="60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Khiếu nại với cơ quan Nhà nước có thẩm quyền của thanh tra viên an toàn lao động nhưng phải nghiêm chỉnh chấp hành quyết định đó.</w:t>
      </w:r>
    </w:p>
    <w:p w14:paraId="6EA2F44A" w14:textId="77777777" w:rsidR="006655B8" w:rsidRDefault="00262041">
      <w:pPr>
        <w:pBdr>
          <w:top w:val="nil"/>
          <w:left w:val="nil"/>
          <w:bottom w:val="nil"/>
          <w:right w:val="nil"/>
          <w:between w:val="nil"/>
        </w:pBdr>
        <w:spacing w:line="300" w:lineRule="auto"/>
        <w:ind w:firstLine="60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*.Đối với người lao động:</w:t>
      </w:r>
    </w:p>
    <w:p w14:paraId="7C82A0B5" w14:textId="77777777" w:rsidR="006655B8" w:rsidRDefault="00262041">
      <w:pPr>
        <w:pBdr>
          <w:top w:val="nil"/>
          <w:left w:val="nil"/>
          <w:bottom w:val="nil"/>
          <w:right w:val="nil"/>
          <w:between w:val="nil"/>
        </w:pBdr>
        <w:spacing w:line="300" w:lineRule="auto"/>
        <w:ind w:firstLine="60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w:t>
      </w:r>
      <w:r>
        <w:rPr>
          <w:rFonts w:ascii="Times New Roman" w:eastAsia="Times New Roman" w:hAnsi="Times New Roman" w:cs="Times New Roman"/>
          <w:b/>
          <w:i/>
          <w:sz w:val="28"/>
          <w:szCs w:val="28"/>
        </w:rPr>
        <w:t>Nghĩa vụ:</w:t>
      </w:r>
    </w:p>
    <w:p w14:paraId="3A5C3A43" w14:textId="77777777" w:rsidR="006655B8" w:rsidRDefault="00262041">
      <w:pPr>
        <w:pBdr>
          <w:top w:val="nil"/>
          <w:left w:val="nil"/>
          <w:bottom w:val="nil"/>
          <w:right w:val="nil"/>
          <w:between w:val="nil"/>
        </w:pBdr>
        <w:spacing w:line="300" w:lineRule="auto"/>
        <w:ind w:firstLine="60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Chấp hành các quy định về an toàn, vệ sinh lao động có liên quan đến công việc và nhiệm vụ được giao.</w:t>
      </w:r>
    </w:p>
    <w:p w14:paraId="7F33F593" w14:textId="77777777" w:rsidR="006655B8" w:rsidRDefault="00262041">
      <w:pPr>
        <w:pBdr>
          <w:top w:val="nil"/>
          <w:left w:val="nil"/>
          <w:bottom w:val="nil"/>
          <w:right w:val="nil"/>
          <w:between w:val="nil"/>
        </w:pBdr>
        <w:spacing w:line="300" w:lineRule="auto"/>
        <w:ind w:firstLine="60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Phải sử dụng và bảo quản các phương tiện bảo vệ cá nhân đã được trang bị, cấp phát.</w:t>
      </w:r>
    </w:p>
    <w:p w14:paraId="0761156C" w14:textId="77777777" w:rsidR="006655B8" w:rsidRDefault="00262041">
      <w:pPr>
        <w:pBdr>
          <w:top w:val="nil"/>
          <w:left w:val="nil"/>
          <w:bottom w:val="nil"/>
          <w:right w:val="nil"/>
          <w:between w:val="nil"/>
        </w:pBdr>
        <w:spacing w:line="300" w:lineRule="auto"/>
        <w:ind w:firstLine="60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Phải báo cáo kịp thời với người có trách nhiệm khi phát hiện nguy cơ gây tai nạn lao động, bệnh nghề nghiệp hoặc các sự cố nguy hiểm, tham gia cấp cứu </w:t>
      </w:r>
      <w:r>
        <w:rPr>
          <w:rFonts w:ascii="Times New Roman" w:eastAsia="Times New Roman" w:hAnsi="Times New Roman" w:cs="Times New Roman"/>
          <w:sz w:val="28"/>
          <w:szCs w:val="28"/>
        </w:rPr>
        <w:lastRenderedPageBreak/>
        <w:t>và khắc phục hậu quả tai nạn lao động.</w:t>
      </w:r>
    </w:p>
    <w:p w14:paraId="327F7E04" w14:textId="77777777" w:rsidR="006655B8" w:rsidRDefault="00262041">
      <w:pPr>
        <w:pBdr>
          <w:top w:val="nil"/>
          <w:left w:val="nil"/>
          <w:bottom w:val="nil"/>
          <w:right w:val="nil"/>
          <w:between w:val="nil"/>
        </w:pBdr>
        <w:spacing w:line="30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w:t>
      </w:r>
      <w:r>
        <w:rPr>
          <w:rFonts w:ascii="Times New Roman" w:eastAsia="Times New Roman" w:hAnsi="Times New Roman" w:cs="Times New Roman"/>
          <w:b/>
          <w:i/>
          <w:sz w:val="28"/>
          <w:szCs w:val="28"/>
        </w:rPr>
        <w:t>Quyền lợi:</w:t>
      </w:r>
    </w:p>
    <w:p w14:paraId="6012389E" w14:textId="77777777" w:rsidR="006655B8" w:rsidRDefault="00262041">
      <w:pPr>
        <w:pBdr>
          <w:top w:val="nil"/>
          <w:left w:val="nil"/>
          <w:bottom w:val="nil"/>
          <w:right w:val="nil"/>
          <w:between w:val="nil"/>
        </w:pBdr>
        <w:spacing w:line="300" w:lineRule="auto"/>
        <w:ind w:firstLine="60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Yêu cầu bảo đảm điều kiện làm việc an toàn, vệ sinh cũng như được cấp các thiết bị cá nhân, được huấn luyện biện pháp ATLĐ</w:t>
      </w:r>
    </w:p>
    <w:p w14:paraId="3612E515" w14:textId="77777777" w:rsidR="006655B8" w:rsidRDefault="00262041">
      <w:pPr>
        <w:pBdr>
          <w:top w:val="nil"/>
          <w:left w:val="nil"/>
          <w:bottom w:val="nil"/>
          <w:right w:val="nil"/>
          <w:between w:val="nil"/>
        </w:pBdr>
        <w:spacing w:line="300" w:lineRule="auto"/>
        <w:ind w:firstLine="60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Từ chối các công việc hoặc rời bỏ nơi làm việc khi thấy rõ nguy cơ xảy ra tai nạn lao động, đe dọa nghiêm trọng đến tính mạng, sức khỏe của mình và sẽ không tiếp tục làm việc nếu như thấy nguy cơ đó vẫn chưa được khắc phục.</w:t>
      </w:r>
    </w:p>
    <w:p w14:paraId="0DEB2EBF" w14:textId="77777777" w:rsidR="006655B8" w:rsidRDefault="00262041">
      <w:pPr>
        <w:pBdr>
          <w:top w:val="nil"/>
          <w:left w:val="nil"/>
          <w:bottom w:val="nil"/>
          <w:right w:val="nil"/>
          <w:between w:val="nil"/>
        </w:pBdr>
        <w:spacing w:line="300" w:lineRule="auto"/>
        <w:ind w:firstLine="60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Khiếu nại hoặc tố cáo với cơ quan Nhà nước có thẩm quyền khi sử dụng lao động vi phạm quy định của Nhà nước hoặc không thực hiện các giao kết về an toàn, vệ sinh lao động trong hợp đồng hoặc thỏa ước lao động.</w:t>
      </w:r>
    </w:p>
    <w:p w14:paraId="126D203E" w14:textId="77777777" w:rsidR="004A02D2" w:rsidRDefault="004A02D2">
      <w:pPr>
        <w:rPr>
          <w:rFonts w:ascii="Times New Roman" w:eastAsia="Times New Roman" w:hAnsi="Times New Roman" w:cs="Times New Roman"/>
          <w:b/>
          <w:sz w:val="28"/>
          <w:szCs w:val="28"/>
        </w:rPr>
      </w:pPr>
      <w:r>
        <w:rPr>
          <w:rFonts w:ascii="Times New Roman" w:eastAsia="Times New Roman" w:hAnsi="Times New Roman" w:cs="Times New Roman"/>
          <w:b/>
          <w:sz w:val="28"/>
          <w:szCs w:val="28"/>
        </w:rPr>
        <w:br w:type="page"/>
      </w:r>
    </w:p>
    <w:p w14:paraId="7F7AAF9B" w14:textId="77777777" w:rsidR="006655B8" w:rsidRPr="004A02D2" w:rsidRDefault="00262041" w:rsidP="0042527A">
      <w:pPr>
        <w:pStyle w:val="Heading1"/>
        <w:jc w:val="center"/>
        <w:rPr>
          <w:rFonts w:ascii="Times New Roman" w:eastAsia="Times New Roman" w:hAnsi="Times New Roman" w:cs="Times New Roman"/>
          <w:sz w:val="28"/>
          <w:szCs w:val="28"/>
        </w:rPr>
      </w:pPr>
      <w:bookmarkStart w:id="113" w:name="_Toc183683462"/>
      <w:r w:rsidRPr="004A02D2">
        <w:rPr>
          <w:rFonts w:ascii="Times New Roman" w:eastAsia="Times New Roman" w:hAnsi="Times New Roman" w:cs="Times New Roman"/>
          <w:sz w:val="28"/>
          <w:szCs w:val="28"/>
        </w:rPr>
        <w:lastRenderedPageBreak/>
        <w:t>CÂU HỎI ÔN TẬP</w:t>
      </w:r>
      <w:bookmarkEnd w:id="113"/>
    </w:p>
    <w:p w14:paraId="20AFB948" w14:textId="77777777" w:rsidR="006655B8" w:rsidRDefault="00262041" w:rsidP="008231D5">
      <w:pPr>
        <w:numPr>
          <w:ilvl w:val="0"/>
          <w:numId w:val="4"/>
        </w:numPr>
        <w:pBdr>
          <w:top w:val="nil"/>
          <w:left w:val="nil"/>
          <w:bottom w:val="nil"/>
          <w:right w:val="nil"/>
          <w:between w:val="nil"/>
        </w:pBdr>
        <w:spacing w:line="300" w:lineRule="auto"/>
        <w:ind w:firstLine="284"/>
        <w:jc w:val="both"/>
        <w:rPr>
          <w:rFonts w:ascii="Times New Roman" w:eastAsia="Times New Roman" w:hAnsi="Times New Roman" w:cs="Times New Roman"/>
          <w:sz w:val="28"/>
          <w:szCs w:val="28"/>
        </w:rPr>
      </w:pPr>
      <w:bookmarkStart w:id="114" w:name="bookmark=id.1tuee74" w:colFirst="0" w:colLast="0"/>
      <w:bookmarkEnd w:id="114"/>
      <w:r>
        <w:rPr>
          <w:rFonts w:ascii="Times New Roman" w:eastAsia="Times New Roman" w:hAnsi="Times New Roman" w:cs="Times New Roman"/>
          <w:sz w:val="28"/>
          <w:szCs w:val="28"/>
        </w:rPr>
        <w:t>Khái niệm chung về an toàn vệ sinh công nghiệp?.</w:t>
      </w:r>
    </w:p>
    <w:p w14:paraId="1063CF42" w14:textId="77777777" w:rsidR="006655B8" w:rsidRDefault="00262041" w:rsidP="008231D5">
      <w:pPr>
        <w:numPr>
          <w:ilvl w:val="0"/>
          <w:numId w:val="4"/>
        </w:numPr>
        <w:pBdr>
          <w:top w:val="nil"/>
          <w:left w:val="nil"/>
          <w:bottom w:val="nil"/>
          <w:right w:val="nil"/>
          <w:between w:val="nil"/>
        </w:pBdr>
        <w:spacing w:line="300" w:lineRule="auto"/>
        <w:ind w:firstLine="284"/>
        <w:jc w:val="both"/>
        <w:rPr>
          <w:rFonts w:ascii="Times New Roman" w:eastAsia="Times New Roman" w:hAnsi="Times New Roman" w:cs="Times New Roman"/>
          <w:sz w:val="28"/>
          <w:szCs w:val="28"/>
        </w:rPr>
      </w:pPr>
      <w:bookmarkStart w:id="115" w:name="bookmark=id.4du1wux" w:colFirst="0" w:colLast="0"/>
      <w:bookmarkEnd w:id="115"/>
      <w:r>
        <w:rPr>
          <w:rFonts w:ascii="Times New Roman" w:eastAsia="Times New Roman" w:hAnsi="Times New Roman" w:cs="Times New Roman"/>
          <w:sz w:val="28"/>
          <w:szCs w:val="28"/>
        </w:rPr>
        <w:t>Mục đích, ý nghĩa, tính chất của công tác Bảo hộ lao động ?</w:t>
      </w:r>
    </w:p>
    <w:p w14:paraId="6012D11F" w14:textId="77777777" w:rsidR="006655B8" w:rsidRDefault="00262041" w:rsidP="008231D5">
      <w:pPr>
        <w:numPr>
          <w:ilvl w:val="0"/>
          <w:numId w:val="4"/>
        </w:numPr>
        <w:pBdr>
          <w:top w:val="nil"/>
          <w:left w:val="nil"/>
          <w:bottom w:val="nil"/>
          <w:right w:val="nil"/>
          <w:between w:val="nil"/>
        </w:pBdr>
        <w:spacing w:line="300" w:lineRule="auto"/>
        <w:ind w:firstLine="284"/>
        <w:jc w:val="both"/>
        <w:rPr>
          <w:rFonts w:ascii="Times New Roman" w:eastAsia="Times New Roman" w:hAnsi="Times New Roman" w:cs="Times New Roman"/>
          <w:sz w:val="28"/>
          <w:szCs w:val="28"/>
        </w:rPr>
      </w:pPr>
      <w:bookmarkStart w:id="116" w:name="bookmark=id.2szc72q" w:colFirst="0" w:colLast="0"/>
      <w:bookmarkEnd w:id="116"/>
      <w:r>
        <w:rPr>
          <w:rFonts w:ascii="Times New Roman" w:eastAsia="Times New Roman" w:hAnsi="Times New Roman" w:cs="Times New Roman"/>
          <w:sz w:val="28"/>
          <w:szCs w:val="28"/>
        </w:rPr>
        <w:t>Nội dung bảo hộ lao động và những quan điểm trong bảo hộ lao động?</w:t>
      </w:r>
    </w:p>
    <w:p w14:paraId="4CED6A4D" w14:textId="77777777" w:rsidR="006655B8" w:rsidRDefault="00262041">
      <w:pPr>
        <w:pBdr>
          <w:top w:val="nil"/>
          <w:left w:val="nil"/>
          <w:bottom w:val="nil"/>
          <w:right w:val="nil"/>
          <w:between w:val="nil"/>
        </w:pBdr>
        <w:spacing w:line="300" w:lineRule="auto"/>
        <w:ind w:firstLine="460"/>
        <w:rPr>
          <w:rFonts w:ascii="Times New Roman" w:eastAsia="Times New Roman" w:hAnsi="Times New Roman" w:cs="Times New Roman"/>
          <w:sz w:val="28"/>
          <w:szCs w:val="28"/>
        </w:rPr>
      </w:pPr>
      <w:r>
        <w:rPr>
          <w:rFonts w:ascii="Times New Roman" w:eastAsia="Times New Roman" w:hAnsi="Times New Roman" w:cs="Times New Roman"/>
          <w:b/>
          <w:sz w:val="28"/>
          <w:szCs w:val="28"/>
        </w:rPr>
        <w:t>Yêu cầu về đánh giá kết quả học tập chương 1</w:t>
      </w:r>
    </w:p>
    <w:p w14:paraId="4B13F638" w14:textId="77777777" w:rsidR="006655B8" w:rsidRDefault="00262041">
      <w:pPr>
        <w:pBdr>
          <w:top w:val="nil"/>
          <w:left w:val="nil"/>
          <w:bottom w:val="nil"/>
          <w:right w:val="nil"/>
          <w:between w:val="nil"/>
        </w:pBdr>
        <w:spacing w:line="300" w:lineRule="auto"/>
        <w:ind w:firstLine="460"/>
        <w:rPr>
          <w:rFonts w:ascii="Times New Roman" w:eastAsia="Times New Roman" w:hAnsi="Times New Roman" w:cs="Times New Roman"/>
          <w:sz w:val="28"/>
          <w:szCs w:val="28"/>
        </w:rPr>
      </w:pPr>
      <w:r>
        <w:rPr>
          <w:rFonts w:ascii="Times New Roman" w:eastAsia="Times New Roman" w:hAnsi="Times New Roman" w:cs="Times New Roman"/>
          <w:sz w:val="28"/>
          <w:szCs w:val="28"/>
        </w:rPr>
        <w:t>1. Nội dung:</w:t>
      </w:r>
    </w:p>
    <w:p w14:paraId="57D9B1E9" w14:textId="77777777" w:rsidR="006655B8" w:rsidRDefault="00262041">
      <w:pPr>
        <w:pBdr>
          <w:top w:val="nil"/>
          <w:left w:val="nil"/>
          <w:bottom w:val="nil"/>
          <w:right w:val="nil"/>
          <w:between w:val="nil"/>
        </w:pBdr>
        <w:spacing w:line="300" w:lineRule="auto"/>
        <w:ind w:firstLine="600"/>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w:t>
      </w:r>
      <w:r>
        <w:rPr>
          <w:rFonts w:ascii="Times New Roman" w:eastAsia="Times New Roman" w:hAnsi="Times New Roman" w:cs="Times New Roman"/>
          <w:i/>
          <w:sz w:val="28"/>
          <w:szCs w:val="28"/>
        </w:rPr>
        <w:t>Về kiến thức: Trình bày được các khái niệm cơ bản về an toàn vệ sinh công nghiệp?</w:t>
      </w:r>
    </w:p>
    <w:p w14:paraId="558B233E" w14:textId="77777777" w:rsidR="006655B8" w:rsidRDefault="00262041">
      <w:pPr>
        <w:pBdr>
          <w:top w:val="nil"/>
          <w:left w:val="nil"/>
          <w:bottom w:val="nil"/>
          <w:right w:val="nil"/>
          <w:between w:val="nil"/>
        </w:pBdr>
        <w:spacing w:line="300" w:lineRule="auto"/>
        <w:ind w:firstLine="600"/>
        <w:rPr>
          <w:rFonts w:ascii="Times New Roman" w:eastAsia="Times New Roman" w:hAnsi="Times New Roman" w:cs="Times New Roman"/>
          <w:sz w:val="28"/>
          <w:szCs w:val="28"/>
        </w:rPr>
      </w:pPr>
      <w:r>
        <w:rPr>
          <w:rFonts w:ascii="Times New Roman" w:eastAsia="Times New Roman" w:hAnsi="Times New Roman" w:cs="Times New Roman"/>
          <w:i/>
          <w:sz w:val="28"/>
          <w:szCs w:val="28"/>
        </w:rPr>
        <w:t>+ Về kỹ năng: Sử dụng được các thiết bị bảo hộ về an toàn vệ sinh công nghiệp?</w:t>
      </w:r>
    </w:p>
    <w:p w14:paraId="55D3D511" w14:textId="77777777" w:rsidR="006655B8" w:rsidRDefault="00262041">
      <w:pPr>
        <w:pBdr>
          <w:top w:val="nil"/>
          <w:left w:val="nil"/>
          <w:bottom w:val="nil"/>
          <w:right w:val="nil"/>
          <w:between w:val="nil"/>
        </w:pBdr>
        <w:spacing w:line="300" w:lineRule="auto"/>
        <w:ind w:firstLine="600"/>
        <w:rPr>
          <w:rFonts w:ascii="Times New Roman" w:eastAsia="Times New Roman" w:hAnsi="Times New Roman" w:cs="Times New Roman"/>
          <w:sz w:val="28"/>
          <w:szCs w:val="28"/>
        </w:rPr>
      </w:pPr>
      <w:r>
        <w:rPr>
          <w:rFonts w:ascii="Times New Roman" w:eastAsia="Times New Roman" w:hAnsi="Times New Roman" w:cs="Times New Roman"/>
          <w:i/>
          <w:sz w:val="28"/>
          <w:szCs w:val="28"/>
        </w:rPr>
        <w:t>+ Về Năng lực tự chủ và chịu trách nhiệm: Nghiêm túc, chấp hành đảm bảo an toàn và vệ sinh công nghiệp.</w:t>
      </w:r>
    </w:p>
    <w:p w14:paraId="3AA1DB52" w14:textId="77777777" w:rsidR="006655B8" w:rsidRDefault="00262041">
      <w:pPr>
        <w:pBdr>
          <w:top w:val="nil"/>
          <w:left w:val="nil"/>
          <w:bottom w:val="nil"/>
          <w:right w:val="nil"/>
          <w:between w:val="nil"/>
        </w:pBdr>
        <w:spacing w:line="300" w:lineRule="auto"/>
        <w:ind w:firstLine="460"/>
        <w:rPr>
          <w:rFonts w:ascii="Times New Roman" w:eastAsia="Times New Roman" w:hAnsi="Times New Roman" w:cs="Times New Roman"/>
          <w:sz w:val="28"/>
          <w:szCs w:val="28"/>
        </w:rPr>
      </w:pPr>
      <w:r>
        <w:rPr>
          <w:rFonts w:ascii="Times New Roman" w:eastAsia="Times New Roman" w:hAnsi="Times New Roman" w:cs="Times New Roman"/>
          <w:i/>
          <w:sz w:val="28"/>
          <w:szCs w:val="28"/>
        </w:rPr>
        <w:t>2.</w:t>
      </w:r>
      <w:r>
        <w:rPr>
          <w:rFonts w:ascii="Times New Roman" w:eastAsia="Times New Roman" w:hAnsi="Times New Roman" w:cs="Times New Roman"/>
          <w:sz w:val="28"/>
          <w:szCs w:val="28"/>
        </w:rPr>
        <w:t xml:space="preserve"> Phương pháp:</w:t>
      </w:r>
    </w:p>
    <w:p w14:paraId="6E67B313" w14:textId="77777777" w:rsidR="00262041" w:rsidRDefault="00262041">
      <w:pPr>
        <w:pBdr>
          <w:top w:val="nil"/>
          <w:left w:val="nil"/>
          <w:bottom w:val="nil"/>
          <w:right w:val="nil"/>
          <w:between w:val="nil"/>
        </w:pBdr>
        <w:spacing w:line="300" w:lineRule="auto"/>
        <w:ind w:firstLine="460"/>
        <w:rPr>
          <w:rFonts w:ascii="Times New Roman" w:eastAsia="Times New Roman" w:hAnsi="Times New Roman" w:cs="Times New Roman"/>
          <w:i/>
          <w:sz w:val="28"/>
          <w:szCs w:val="28"/>
        </w:rPr>
      </w:pPr>
      <w:r>
        <w:rPr>
          <w:rFonts w:ascii="Times New Roman" w:eastAsia="Times New Roman" w:hAnsi="Times New Roman" w:cs="Times New Roman"/>
          <w:sz w:val="28"/>
          <w:szCs w:val="28"/>
        </w:rPr>
        <w:t xml:space="preserve">+ </w:t>
      </w:r>
      <w:r>
        <w:rPr>
          <w:rFonts w:ascii="Times New Roman" w:eastAsia="Times New Roman" w:hAnsi="Times New Roman" w:cs="Times New Roman"/>
          <w:i/>
          <w:sz w:val="28"/>
          <w:szCs w:val="28"/>
        </w:rPr>
        <w:t>Về kiến thức: Được đánh giá bằng hình thức kiểm tra viết, trắc nghiệm</w:t>
      </w:r>
    </w:p>
    <w:p w14:paraId="14E625A2" w14:textId="270683D7" w:rsidR="006655B8" w:rsidRPr="00262041" w:rsidRDefault="00262041" w:rsidP="00262041">
      <w:pPr>
        <w:rPr>
          <w:rFonts w:ascii="Times New Roman" w:eastAsia="Times New Roman" w:hAnsi="Times New Roman" w:cs="Times New Roman"/>
          <w:i/>
          <w:sz w:val="28"/>
          <w:szCs w:val="28"/>
        </w:rPr>
        <w:sectPr w:rsidR="006655B8" w:rsidRPr="00262041" w:rsidSect="00262041">
          <w:pgSz w:w="11900" w:h="16840"/>
          <w:pgMar w:top="1134" w:right="1134" w:bottom="1134" w:left="1701" w:header="628" w:footer="798" w:gutter="0"/>
          <w:cols w:space="720"/>
        </w:sectPr>
      </w:pPr>
      <w:r>
        <w:rPr>
          <w:rFonts w:ascii="Times New Roman" w:eastAsia="Times New Roman" w:hAnsi="Times New Roman" w:cs="Times New Roman"/>
          <w:i/>
          <w:sz w:val="28"/>
          <w:szCs w:val="28"/>
        </w:rPr>
        <w:br w:type="page"/>
      </w:r>
    </w:p>
    <w:p w14:paraId="5C3E61F6" w14:textId="4AF371D0" w:rsidR="006655B8" w:rsidRDefault="00493B35" w:rsidP="00493B35">
      <w:pPr>
        <w:pStyle w:val="Heading1"/>
        <w:spacing w:before="120" w:after="80"/>
        <w:rPr>
          <w:rFonts w:ascii="Times New Roman" w:eastAsia="Times New Roman" w:hAnsi="Times New Roman" w:cs="Times New Roman"/>
          <w:sz w:val="28"/>
          <w:szCs w:val="28"/>
        </w:rPr>
      </w:pPr>
      <w:bookmarkStart w:id="117" w:name="_Toc183683463"/>
      <w:r>
        <w:rPr>
          <w:rFonts w:ascii="Times New Roman" w:eastAsia="Times New Roman" w:hAnsi="Times New Roman" w:cs="Times New Roman"/>
          <w:sz w:val="28"/>
          <w:szCs w:val="28"/>
          <w:lang w:val="en-US"/>
        </w:rPr>
        <w:lastRenderedPageBreak/>
        <w:t xml:space="preserve">          </w:t>
      </w:r>
      <w:r w:rsidR="00262041" w:rsidRPr="004A02D2">
        <w:rPr>
          <w:rFonts w:ascii="Times New Roman" w:eastAsia="Times New Roman" w:hAnsi="Times New Roman" w:cs="Times New Roman"/>
          <w:sz w:val="28"/>
          <w:szCs w:val="28"/>
        </w:rPr>
        <w:t>CHƯƠNG 2: VỆ SINH LAO ĐỘNG TRONG SẢN XUẤT</w:t>
      </w:r>
      <w:bookmarkEnd w:id="117"/>
    </w:p>
    <w:p w14:paraId="1A7BF0E0" w14:textId="370644AD" w:rsidR="00A36DB5" w:rsidRPr="00A36DB5" w:rsidRDefault="00A36DB5" w:rsidP="00A36DB5">
      <w:pPr>
        <w:jc w:val="center"/>
        <w:rPr>
          <w:rFonts w:ascii="Times New Roman" w:hAnsi="Times New Roman" w:cs="Times New Roman"/>
          <w:b/>
          <w:bCs/>
          <w:sz w:val="28"/>
          <w:szCs w:val="28"/>
          <w:lang w:val="en-US"/>
        </w:rPr>
      </w:pPr>
      <w:r w:rsidRPr="00A36DB5">
        <w:rPr>
          <w:rFonts w:ascii="Times New Roman" w:hAnsi="Times New Roman" w:cs="Times New Roman"/>
          <w:b/>
          <w:bCs/>
          <w:sz w:val="28"/>
          <w:szCs w:val="28"/>
        </w:rPr>
        <w:t>Mã chương: MH07 – 0</w:t>
      </w:r>
      <w:r>
        <w:rPr>
          <w:rFonts w:ascii="Times New Roman" w:hAnsi="Times New Roman" w:cs="Times New Roman"/>
          <w:b/>
          <w:bCs/>
          <w:sz w:val="28"/>
          <w:szCs w:val="28"/>
          <w:lang w:val="en-US"/>
        </w:rPr>
        <w:t>2</w:t>
      </w:r>
    </w:p>
    <w:p w14:paraId="1CCDB3EB" w14:textId="77777777" w:rsidR="00A36DB5" w:rsidRPr="00A36DB5" w:rsidRDefault="00A36DB5" w:rsidP="00A36DB5">
      <w:pPr>
        <w:rPr>
          <w:rFonts w:asciiTheme="minorHAnsi" w:hAnsiTheme="minorHAnsi"/>
        </w:rPr>
      </w:pPr>
    </w:p>
    <w:p w14:paraId="6040F75A" w14:textId="06856A35" w:rsidR="006655B8" w:rsidRDefault="00A36DB5">
      <w:pPr>
        <w:pBdr>
          <w:top w:val="nil"/>
          <w:left w:val="nil"/>
          <w:bottom w:val="nil"/>
          <w:right w:val="nil"/>
          <w:between w:val="nil"/>
        </w:pBdr>
        <w:spacing w:line="300" w:lineRule="auto"/>
        <w:jc w:val="both"/>
        <w:rPr>
          <w:rFonts w:ascii="Times New Roman" w:eastAsia="Times New Roman" w:hAnsi="Times New Roman" w:cs="Times New Roman"/>
          <w:sz w:val="28"/>
          <w:szCs w:val="28"/>
        </w:rPr>
      </w:pPr>
      <w:r>
        <w:rPr>
          <w:rFonts w:ascii="Times New Roman" w:eastAsia="Times New Roman" w:hAnsi="Times New Roman" w:cs="Times New Roman"/>
          <w:b/>
          <w:sz w:val="28"/>
          <w:szCs w:val="28"/>
          <w:lang w:val="en-US"/>
        </w:rPr>
        <w:t>*</w:t>
      </w:r>
      <w:r w:rsidR="00262041">
        <w:rPr>
          <w:rFonts w:ascii="Times New Roman" w:eastAsia="Times New Roman" w:hAnsi="Times New Roman" w:cs="Times New Roman"/>
          <w:b/>
          <w:sz w:val="28"/>
          <w:szCs w:val="28"/>
        </w:rPr>
        <w:t>Giới thiệu:</w:t>
      </w:r>
    </w:p>
    <w:p w14:paraId="375E217F" w14:textId="77777777" w:rsidR="006655B8" w:rsidRDefault="00262041">
      <w:pPr>
        <w:pBdr>
          <w:top w:val="nil"/>
          <w:left w:val="nil"/>
          <w:bottom w:val="nil"/>
          <w:right w:val="nil"/>
          <w:between w:val="nil"/>
        </w:pBdr>
        <w:spacing w:line="300" w:lineRule="auto"/>
        <w:ind w:firstLine="9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Khoa học vệ sinh lao động nghiên cứu tác dụng sinh học của các yếu tố bất lợi ảnh hưởng đến sức khoẻ và tổ chức cơ thể con người, cũng như các biện pháp đề phòng, làm giảm và loại trừ tác hại của chúng</w:t>
      </w:r>
    </w:p>
    <w:p w14:paraId="3137CAE5" w14:textId="47482010" w:rsidR="006655B8" w:rsidRDefault="00A36DB5">
      <w:pPr>
        <w:pBdr>
          <w:top w:val="nil"/>
          <w:left w:val="nil"/>
          <w:bottom w:val="nil"/>
          <w:right w:val="nil"/>
          <w:between w:val="nil"/>
        </w:pBdr>
        <w:spacing w:line="300" w:lineRule="auto"/>
        <w:ind w:firstLine="160"/>
        <w:jc w:val="both"/>
        <w:rPr>
          <w:rFonts w:ascii="Times New Roman" w:eastAsia="Times New Roman" w:hAnsi="Times New Roman" w:cs="Times New Roman"/>
          <w:sz w:val="28"/>
          <w:szCs w:val="28"/>
        </w:rPr>
      </w:pPr>
      <w:r>
        <w:rPr>
          <w:rFonts w:ascii="Times New Roman" w:eastAsia="Times New Roman" w:hAnsi="Times New Roman" w:cs="Times New Roman"/>
          <w:b/>
          <w:sz w:val="28"/>
          <w:szCs w:val="28"/>
          <w:lang w:val="en-US"/>
        </w:rPr>
        <w:t>*</w:t>
      </w:r>
      <w:r w:rsidR="00262041">
        <w:rPr>
          <w:rFonts w:ascii="Times New Roman" w:eastAsia="Times New Roman" w:hAnsi="Times New Roman" w:cs="Times New Roman"/>
          <w:b/>
          <w:sz w:val="28"/>
          <w:szCs w:val="28"/>
        </w:rPr>
        <w:t>Mục tiêu:</w:t>
      </w:r>
    </w:p>
    <w:p w14:paraId="446F9127" w14:textId="77777777" w:rsidR="006655B8" w:rsidRDefault="00262041">
      <w:pPr>
        <w:numPr>
          <w:ilvl w:val="0"/>
          <w:numId w:val="1"/>
        </w:numPr>
        <w:pBdr>
          <w:top w:val="nil"/>
          <w:left w:val="nil"/>
          <w:bottom w:val="nil"/>
          <w:right w:val="nil"/>
          <w:between w:val="nil"/>
        </w:pBdr>
        <w:spacing w:line="300" w:lineRule="auto"/>
        <w:ind w:firstLine="680"/>
        <w:jc w:val="both"/>
        <w:rPr>
          <w:rFonts w:ascii="Times New Roman" w:eastAsia="Times New Roman" w:hAnsi="Times New Roman" w:cs="Times New Roman"/>
          <w:sz w:val="28"/>
          <w:szCs w:val="28"/>
        </w:rPr>
      </w:pPr>
      <w:bookmarkStart w:id="118" w:name="bookmark=id.184mhaj" w:colFirst="0" w:colLast="0"/>
      <w:bookmarkEnd w:id="118"/>
      <w:r>
        <w:rPr>
          <w:rFonts w:ascii="Times New Roman" w:eastAsia="Times New Roman" w:hAnsi="Times New Roman" w:cs="Times New Roman"/>
          <w:i/>
          <w:sz w:val="28"/>
          <w:szCs w:val="28"/>
        </w:rPr>
        <w:t>Nắm vững các nhân tố ảnh hưởng sức khỏe người lao động</w:t>
      </w:r>
    </w:p>
    <w:p w14:paraId="07205678" w14:textId="77777777" w:rsidR="006655B8" w:rsidRDefault="00262041">
      <w:pPr>
        <w:numPr>
          <w:ilvl w:val="0"/>
          <w:numId w:val="1"/>
        </w:numPr>
        <w:pBdr>
          <w:top w:val="nil"/>
          <w:left w:val="nil"/>
          <w:bottom w:val="nil"/>
          <w:right w:val="nil"/>
          <w:between w:val="nil"/>
        </w:pBdr>
        <w:spacing w:line="300" w:lineRule="auto"/>
        <w:ind w:firstLine="680"/>
        <w:jc w:val="both"/>
        <w:rPr>
          <w:rFonts w:ascii="Times New Roman" w:eastAsia="Times New Roman" w:hAnsi="Times New Roman" w:cs="Times New Roman"/>
          <w:sz w:val="28"/>
          <w:szCs w:val="28"/>
        </w:rPr>
      </w:pPr>
      <w:bookmarkStart w:id="119" w:name="bookmark=id.3s49zyc" w:colFirst="0" w:colLast="0"/>
      <w:bookmarkEnd w:id="119"/>
      <w:r>
        <w:rPr>
          <w:rFonts w:ascii="Times New Roman" w:eastAsia="Times New Roman" w:hAnsi="Times New Roman" w:cs="Times New Roman"/>
          <w:i/>
          <w:sz w:val="28"/>
          <w:szCs w:val="28"/>
        </w:rPr>
        <w:t>Nắm vững cách bảo vệ và phòng chống bệnh nghề nghiệp</w:t>
      </w:r>
      <w:r>
        <w:rPr>
          <w:rFonts w:ascii="Times New Roman" w:eastAsia="Times New Roman" w:hAnsi="Times New Roman" w:cs="Times New Roman"/>
          <w:b/>
          <w:i/>
          <w:sz w:val="28"/>
          <w:szCs w:val="28"/>
        </w:rPr>
        <w:t>.</w:t>
      </w:r>
    </w:p>
    <w:p w14:paraId="7EA1F023" w14:textId="77777777" w:rsidR="006655B8" w:rsidRDefault="00262041">
      <w:pPr>
        <w:numPr>
          <w:ilvl w:val="0"/>
          <w:numId w:val="1"/>
        </w:numPr>
        <w:pBdr>
          <w:top w:val="nil"/>
          <w:left w:val="nil"/>
          <w:bottom w:val="nil"/>
          <w:right w:val="nil"/>
          <w:between w:val="nil"/>
        </w:pBdr>
        <w:spacing w:line="300" w:lineRule="auto"/>
        <w:ind w:left="160" w:firstLine="540"/>
        <w:jc w:val="both"/>
        <w:rPr>
          <w:rFonts w:ascii="Times New Roman" w:eastAsia="Times New Roman" w:hAnsi="Times New Roman" w:cs="Times New Roman"/>
          <w:sz w:val="28"/>
          <w:szCs w:val="28"/>
        </w:rPr>
      </w:pPr>
      <w:bookmarkStart w:id="120" w:name="bookmark=id.279ka65" w:colFirst="0" w:colLast="0"/>
      <w:bookmarkEnd w:id="120"/>
      <w:r>
        <w:rPr>
          <w:rFonts w:ascii="Times New Roman" w:eastAsia="Times New Roman" w:hAnsi="Times New Roman" w:cs="Times New Roman"/>
          <w:i/>
          <w:sz w:val="28"/>
          <w:szCs w:val="28"/>
        </w:rPr>
        <w:t>Có ý thức, tinh thần trách nhiệm cao trong công tác vệ sinh trong sản xuất</w:t>
      </w:r>
    </w:p>
    <w:p w14:paraId="258677E9" w14:textId="5051CAA6" w:rsidR="006655B8" w:rsidRDefault="005A5DB9">
      <w:pPr>
        <w:pBdr>
          <w:top w:val="nil"/>
          <w:left w:val="nil"/>
          <w:bottom w:val="nil"/>
          <w:right w:val="nil"/>
          <w:between w:val="nil"/>
        </w:pBdr>
        <w:spacing w:line="300" w:lineRule="auto"/>
        <w:ind w:firstLine="160"/>
        <w:jc w:val="both"/>
        <w:rPr>
          <w:rFonts w:ascii="Times New Roman" w:eastAsia="Times New Roman" w:hAnsi="Times New Roman" w:cs="Times New Roman"/>
          <w:sz w:val="28"/>
          <w:szCs w:val="28"/>
        </w:rPr>
      </w:pPr>
      <w:r>
        <w:rPr>
          <w:rFonts w:ascii="Times New Roman" w:eastAsia="Times New Roman" w:hAnsi="Times New Roman" w:cs="Times New Roman"/>
          <w:b/>
          <w:sz w:val="28"/>
          <w:szCs w:val="28"/>
          <w:lang w:val="en-US"/>
        </w:rPr>
        <w:t>*</w:t>
      </w:r>
      <w:r w:rsidR="00262041">
        <w:rPr>
          <w:rFonts w:ascii="Times New Roman" w:eastAsia="Times New Roman" w:hAnsi="Times New Roman" w:cs="Times New Roman"/>
          <w:b/>
          <w:sz w:val="28"/>
          <w:szCs w:val="28"/>
        </w:rPr>
        <w:t>N</w:t>
      </w:r>
      <w:r>
        <w:rPr>
          <w:rFonts w:ascii="Times New Roman" w:eastAsia="Times New Roman" w:hAnsi="Times New Roman" w:cs="Times New Roman"/>
          <w:b/>
          <w:sz w:val="28"/>
          <w:szCs w:val="28"/>
          <w:lang w:val="en-US"/>
        </w:rPr>
        <w:t>ội dung</w:t>
      </w:r>
      <w:r w:rsidR="00262041">
        <w:rPr>
          <w:rFonts w:ascii="Times New Roman" w:eastAsia="Times New Roman" w:hAnsi="Times New Roman" w:cs="Times New Roman"/>
          <w:b/>
          <w:sz w:val="28"/>
          <w:szCs w:val="28"/>
        </w:rPr>
        <w:t>:</w:t>
      </w:r>
    </w:p>
    <w:p w14:paraId="32B2EF9A" w14:textId="77777777" w:rsidR="006655B8" w:rsidRDefault="00262041">
      <w:pPr>
        <w:numPr>
          <w:ilvl w:val="0"/>
          <w:numId w:val="5"/>
        </w:numPr>
        <w:pBdr>
          <w:top w:val="nil"/>
          <w:left w:val="nil"/>
          <w:bottom w:val="nil"/>
          <w:right w:val="nil"/>
          <w:between w:val="nil"/>
        </w:pBdr>
        <w:tabs>
          <w:tab w:val="left" w:pos="703"/>
        </w:tabs>
        <w:spacing w:line="300" w:lineRule="auto"/>
        <w:ind w:firstLine="160"/>
        <w:jc w:val="both"/>
        <w:rPr>
          <w:rFonts w:ascii="Times New Roman" w:eastAsia="Times New Roman" w:hAnsi="Times New Roman" w:cs="Times New Roman"/>
          <w:sz w:val="28"/>
          <w:szCs w:val="28"/>
        </w:rPr>
      </w:pPr>
      <w:bookmarkStart w:id="121" w:name="bookmark=id.meukdy" w:colFirst="0" w:colLast="0"/>
      <w:bookmarkEnd w:id="121"/>
      <w:r>
        <w:rPr>
          <w:rFonts w:ascii="Times New Roman" w:eastAsia="Times New Roman" w:hAnsi="Times New Roman" w:cs="Times New Roman"/>
          <w:sz w:val="28"/>
          <w:szCs w:val="28"/>
        </w:rPr>
        <w:t>Khái niệm về vệ sinh lao động</w:t>
      </w:r>
    </w:p>
    <w:p w14:paraId="159EA524" w14:textId="77777777" w:rsidR="006655B8" w:rsidRDefault="00262041">
      <w:pPr>
        <w:numPr>
          <w:ilvl w:val="0"/>
          <w:numId w:val="5"/>
        </w:numPr>
        <w:pBdr>
          <w:top w:val="nil"/>
          <w:left w:val="nil"/>
          <w:bottom w:val="nil"/>
          <w:right w:val="nil"/>
          <w:between w:val="nil"/>
        </w:pBdr>
        <w:tabs>
          <w:tab w:val="left" w:pos="703"/>
        </w:tabs>
        <w:spacing w:line="300" w:lineRule="auto"/>
        <w:ind w:firstLine="160"/>
        <w:jc w:val="both"/>
        <w:rPr>
          <w:rFonts w:ascii="Times New Roman" w:eastAsia="Times New Roman" w:hAnsi="Times New Roman" w:cs="Times New Roman"/>
          <w:sz w:val="28"/>
          <w:szCs w:val="28"/>
        </w:rPr>
      </w:pPr>
      <w:bookmarkStart w:id="122" w:name="bookmark=id.36ei31r" w:colFirst="0" w:colLast="0"/>
      <w:bookmarkEnd w:id="122"/>
      <w:r>
        <w:rPr>
          <w:rFonts w:ascii="Times New Roman" w:eastAsia="Times New Roman" w:hAnsi="Times New Roman" w:cs="Times New Roman"/>
          <w:sz w:val="28"/>
          <w:szCs w:val="28"/>
        </w:rPr>
        <w:t>Điều kiện lao động và các yếu tố nguy hiểm có hại trong lao động</w:t>
      </w:r>
    </w:p>
    <w:p w14:paraId="0232006B" w14:textId="77777777" w:rsidR="006655B8" w:rsidRDefault="00262041">
      <w:pPr>
        <w:numPr>
          <w:ilvl w:val="0"/>
          <w:numId w:val="5"/>
        </w:numPr>
        <w:pBdr>
          <w:top w:val="nil"/>
          <w:left w:val="nil"/>
          <w:bottom w:val="nil"/>
          <w:right w:val="nil"/>
          <w:between w:val="nil"/>
        </w:pBdr>
        <w:tabs>
          <w:tab w:val="left" w:pos="703"/>
        </w:tabs>
        <w:spacing w:line="300" w:lineRule="auto"/>
        <w:ind w:left="160"/>
        <w:jc w:val="both"/>
        <w:rPr>
          <w:rFonts w:ascii="Times New Roman" w:eastAsia="Times New Roman" w:hAnsi="Times New Roman" w:cs="Times New Roman"/>
          <w:sz w:val="28"/>
          <w:szCs w:val="28"/>
        </w:rPr>
      </w:pPr>
      <w:bookmarkStart w:id="123" w:name="bookmark=id.1ljsd9k" w:colFirst="0" w:colLast="0"/>
      <w:bookmarkEnd w:id="123"/>
      <w:r>
        <w:rPr>
          <w:rFonts w:ascii="Times New Roman" w:eastAsia="Times New Roman" w:hAnsi="Times New Roman" w:cs="Times New Roman"/>
          <w:sz w:val="28"/>
          <w:szCs w:val="28"/>
        </w:rPr>
        <w:t>Các biện pháp đề phòng tác hại nghề nghiệp nhằm bảo vệ sức khỏe cho người lao động</w:t>
      </w:r>
    </w:p>
    <w:p w14:paraId="5346AE09" w14:textId="77777777" w:rsidR="006655B8" w:rsidRDefault="00262041" w:rsidP="0042527A">
      <w:pPr>
        <w:numPr>
          <w:ilvl w:val="1"/>
          <w:numId w:val="5"/>
        </w:numPr>
        <w:pBdr>
          <w:top w:val="nil"/>
          <w:left w:val="nil"/>
          <w:bottom w:val="nil"/>
          <w:right w:val="nil"/>
          <w:between w:val="nil"/>
        </w:pBdr>
        <w:tabs>
          <w:tab w:val="left" w:pos="1134"/>
        </w:tabs>
        <w:spacing w:line="300" w:lineRule="auto"/>
        <w:ind w:firstLine="580"/>
        <w:jc w:val="both"/>
        <w:rPr>
          <w:rFonts w:ascii="Times New Roman" w:eastAsia="Times New Roman" w:hAnsi="Times New Roman" w:cs="Times New Roman"/>
          <w:sz w:val="28"/>
          <w:szCs w:val="28"/>
        </w:rPr>
      </w:pPr>
      <w:bookmarkStart w:id="124" w:name="bookmark=id.45jfvxd" w:colFirst="0" w:colLast="0"/>
      <w:bookmarkEnd w:id="124"/>
      <w:r>
        <w:rPr>
          <w:rFonts w:ascii="Times New Roman" w:eastAsia="Times New Roman" w:hAnsi="Times New Roman" w:cs="Times New Roman"/>
          <w:sz w:val="28"/>
          <w:szCs w:val="28"/>
        </w:rPr>
        <w:t>Mục đích ý nghĩa</w:t>
      </w:r>
    </w:p>
    <w:p w14:paraId="598F6CB5" w14:textId="77777777" w:rsidR="006655B8" w:rsidRDefault="00262041" w:rsidP="0042527A">
      <w:pPr>
        <w:numPr>
          <w:ilvl w:val="1"/>
          <w:numId w:val="5"/>
        </w:numPr>
        <w:pBdr>
          <w:top w:val="nil"/>
          <w:left w:val="nil"/>
          <w:bottom w:val="nil"/>
          <w:right w:val="nil"/>
          <w:between w:val="nil"/>
        </w:pBdr>
        <w:tabs>
          <w:tab w:val="left" w:pos="1134"/>
          <w:tab w:val="left" w:pos="1169"/>
        </w:tabs>
        <w:spacing w:line="300" w:lineRule="auto"/>
        <w:ind w:firstLine="580"/>
        <w:jc w:val="both"/>
        <w:rPr>
          <w:rFonts w:ascii="Times New Roman" w:eastAsia="Times New Roman" w:hAnsi="Times New Roman" w:cs="Times New Roman"/>
          <w:sz w:val="28"/>
          <w:szCs w:val="28"/>
        </w:rPr>
      </w:pPr>
      <w:bookmarkStart w:id="125" w:name="bookmark=id.2koq656" w:colFirst="0" w:colLast="0"/>
      <w:bookmarkEnd w:id="125"/>
      <w:r>
        <w:rPr>
          <w:rFonts w:ascii="Times New Roman" w:eastAsia="Times New Roman" w:hAnsi="Times New Roman" w:cs="Times New Roman"/>
          <w:sz w:val="28"/>
          <w:szCs w:val="28"/>
        </w:rPr>
        <w:t>Những nhân tố ảnh hưởng đến sức khỏe công nhân</w:t>
      </w:r>
    </w:p>
    <w:p w14:paraId="6E4A39A3" w14:textId="77777777" w:rsidR="006655B8" w:rsidRDefault="00262041" w:rsidP="0042527A">
      <w:pPr>
        <w:numPr>
          <w:ilvl w:val="1"/>
          <w:numId w:val="5"/>
        </w:numPr>
        <w:pBdr>
          <w:top w:val="nil"/>
          <w:left w:val="nil"/>
          <w:bottom w:val="nil"/>
          <w:right w:val="nil"/>
          <w:between w:val="nil"/>
        </w:pBdr>
        <w:tabs>
          <w:tab w:val="left" w:pos="1134"/>
        </w:tabs>
        <w:spacing w:line="300" w:lineRule="auto"/>
        <w:ind w:firstLine="580"/>
        <w:jc w:val="both"/>
        <w:rPr>
          <w:rFonts w:ascii="Times New Roman" w:eastAsia="Times New Roman" w:hAnsi="Times New Roman" w:cs="Times New Roman"/>
          <w:sz w:val="28"/>
          <w:szCs w:val="28"/>
        </w:rPr>
      </w:pPr>
      <w:bookmarkStart w:id="126" w:name="bookmark=id.zu0gcz" w:colFirst="0" w:colLast="0"/>
      <w:bookmarkEnd w:id="126"/>
      <w:r>
        <w:rPr>
          <w:rFonts w:ascii="Times New Roman" w:eastAsia="Times New Roman" w:hAnsi="Times New Roman" w:cs="Times New Roman"/>
          <w:sz w:val="28"/>
          <w:szCs w:val="28"/>
        </w:rPr>
        <w:t>Cách bảo vệ và phòng chống bệnh nghề nghiệp</w:t>
      </w:r>
    </w:p>
    <w:p w14:paraId="309212E9" w14:textId="77777777" w:rsidR="006655B8" w:rsidRDefault="00262041">
      <w:pPr>
        <w:numPr>
          <w:ilvl w:val="0"/>
          <w:numId w:val="5"/>
        </w:numPr>
        <w:pBdr>
          <w:top w:val="nil"/>
          <w:left w:val="nil"/>
          <w:bottom w:val="nil"/>
          <w:right w:val="nil"/>
          <w:between w:val="nil"/>
        </w:pBdr>
        <w:tabs>
          <w:tab w:val="left" w:pos="703"/>
        </w:tabs>
        <w:spacing w:line="300" w:lineRule="auto"/>
        <w:ind w:firstLine="160"/>
        <w:jc w:val="both"/>
        <w:rPr>
          <w:rFonts w:ascii="Times New Roman" w:eastAsia="Times New Roman" w:hAnsi="Times New Roman" w:cs="Times New Roman"/>
          <w:sz w:val="28"/>
          <w:szCs w:val="28"/>
        </w:rPr>
      </w:pPr>
      <w:bookmarkStart w:id="127" w:name="bookmark=id.3jtnz0s" w:colFirst="0" w:colLast="0"/>
      <w:bookmarkEnd w:id="127"/>
      <w:r>
        <w:rPr>
          <w:rFonts w:ascii="Times New Roman" w:eastAsia="Times New Roman" w:hAnsi="Times New Roman" w:cs="Times New Roman"/>
          <w:sz w:val="28"/>
          <w:szCs w:val="28"/>
        </w:rPr>
        <w:t>Cấp cứu khi bị nhiễm độc, bỏng.</w:t>
      </w:r>
    </w:p>
    <w:p w14:paraId="6EEC2F50" w14:textId="77777777" w:rsidR="006655B8" w:rsidRPr="00091EAD" w:rsidRDefault="00091EAD" w:rsidP="009B7BF1">
      <w:pPr>
        <w:pStyle w:val="Heading2"/>
        <w:spacing w:before="120"/>
        <w:rPr>
          <w:rFonts w:ascii="Times New Roman" w:eastAsia="Times New Roman" w:hAnsi="Times New Roman" w:cs="Times New Roman"/>
          <w:sz w:val="28"/>
          <w:szCs w:val="28"/>
        </w:rPr>
      </w:pPr>
      <w:bookmarkStart w:id="128" w:name="bookmark=id.1yyy98l" w:colFirst="0" w:colLast="0"/>
      <w:bookmarkStart w:id="129" w:name="_Toc183683464"/>
      <w:bookmarkEnd w:id="128"/>
      <w:r w:rsidRPr="00216D1F">
        <w:rPr>
          <w:rFonts w:ascii="Times New Roman" w:eastAsia="Times New Roman" w:hAnsi="Times New Roman" w:cs="Times New Roman"/>
          <w:sz w:val="28"/>
          <w:szCs w:val="28"/>
        </w:rPr>
        <w:t xml:space="preserve">1. </w:t>
      </w:r>
      <w:r w:rsidR="00262041" w:rsidRPr="00091EAD">
        <w:rPr>
          <w:rFonts w:ascii="Times New Roman" w:eastAsia="Times New Roman" w:hAnsi="Times New Roman" w:cs="Times New Roman"/>
          <w:sz w:val="28"/>
          <w:szCs w:val="28"/>
        </w:rPr>
        <w:t>Khái niệm về vệ sinh lao động.</w:t>
      </w:r>
      <w:bookmarkEnd w:id="129"/>
    </w:p>
    <w:p w14:paraId="75DFF284" w14:textId="77777777" w:rsidR="006655B8" w:rsidRDefault="00262041" w:rsidP="0042527A">
      <w:pPr>
        <w:pBdr>
          <w:top w:val="nil"/>
          <w:left w:val="nil"/>
          <w:bottom w:val="nil"/>
          <w:right w:val="nil"/>
          <w:between w:val="nil"/>
        </w:pBdr>
        <w:spacing w:line="300" w:lineRule="auto"/>
        <w:ind w:firstLine="7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Vệ sinh lao động là dùng biện pháp cải tiến lao động, quá trình thao tác, sáng tạo điều kiện sản xuất hoàn thiện để nâng cao trạng thái sức khỏe và khả năng lao động cho người lao động.</w:t>
      </w:r>
    </w:p>
    <w:p w14:paraId="2B67A5DE" w14:textId="77777777" w:rsidR="006655B8" w:rsidRDefault="00262041">
      <w:pPr>
        <w:pBdr>
          <w:top w:val="nil"/>
          <w:left w:val="nil"/>
          <w:bottom w:val="nil"/>
          <w:right w:val="nil"/>
          <w:between w:val="nil"/>
        </w:pBdr>
        <w:spacing w:line="300" w:lineRule="auto"/>
        <w:ind w:firstLine="58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*Đối tượng và nhiệm vụ nghiên cứu của khoa học vệ sinh lao động</w:t>
      </w:r>
    </w:p>
    <w:p w14:paraId="42530F7D" w14:textId="77777777" w:rsidR="006655B8" w:rsidRPr="0042527A" w:rsidRDefault="00262041">
      <w:pPr>
        <w:pBdr>
          <w:top w:val="nil"/>
          <w:left w:val="nil"/>
          <w:bottom w:val="nil"/>
          <w:right w:val="nil"/>
          <w:between w:val="nil"/>
        </w:pBdr>
        <w:spacing w:line="300" w:lineRule="auto"/>
        <w:ind w:firstLine="920"/>
        <w:jc w:val="both"/>
        <w:rPr>
          <w:rFonts w:ascii="Times New Roman" w:eastAsia="Times New Roman" w:hAnsi="Times New Roman" w:cs="Times New Roman"/>
          <w:spacing w:val="-4"/>
          <w:sz w:val="28"/>
          <w:szCs w:val="28"/>
        </w:rPr>
      </w:pPr>
      <w:r w:rsidRPr="0042527A">
        <w:rPr>
          <w:rFonts w:ascii="Times New Roman" w:eastAsia="Times New Roman" w:hAnsi="Times New Roman" w:cs="Times New Roman"/>
          <w:spacing w:val="-4"/>
          <w:sz w:val="28"/>
          <w:szCs w:val="28"/>
        </w:rPr>
        <w:t>Khoa học vệ sinh lao động nghiên cứu tác dụng sinh học của các yếu tố bất lợi ảnh hưởng đến sức khỏe và tổ chức cơ thể con người, cũng như các biện pháp đề phòng, làm giảm và loại trừ tác hại của chúng. Phân tích điều kiện lao động.</w:t>
      </w:r>
    </w:p>
    <w:p w14:paraId="07860016" w14:textId="77777777" w:rsidR="00091EAD" w:rsidRPr="00091EAD" w:rsidRDefault="00091EAD" w:rsidP="009B7BF1">
      <w:pPr>
        <w:pStyle w:val="Heading2"/>
        <w:spacing w:before="120"/>
        <w:rPr>
          <w:rFonts w:ascii="Times New Roman" w:eastAsia="Times New Roman" w:hAnsi="Times New Roman" w:cs="Times New Roman"/>
          <w:sz w:val="28"/>
          <w:szCs w:val="28"/>
        </w:rPr>
      </w:pPr>
      <w:bookmarkStart w:id="130" w:name="bookmark=id.4iylrwe" w:colFirst="0" w:colLast="0"/>
      <w:bookmarkStart w:id="131" w:name="_Toc183683465"/>
      <w:bookmarkEnd w:id="130"/>
      <w:r w:rsidRPr="00216D1F">
        <w:rPr>
          <w:rFonts w:ascii="Times New Roman" w:eastAsia="Times New Roman" w:hAnsi="Times New Roman" w:cs="Times New Roman"/>
          <w:sz w:val="28"/>
          <w:szCs w:val="28"/>
        </w:rPr>
        <w:t xml:space="preserve">2. </w:t>
      </w:r>
      <w:r w:rsidR="00262041" w:rsidRPr="00091EAD">
        <w:rPr>
          <w:rFonts w:ascii="Times New Roman" w:eastAsia="Times New Roman" w:hAnsi="Times New Roman" w:cs="Times New Roman"/>
          <w:sz w:val="28"/>
          <w:szCs w:val="28"/>
        </w:rPr>
        <w:t>Điều kiện lao động và các yếu tố nguy hiểm có hại trong lao động:</w:t>
      </w:r>
      <w:bookmarkEnd w:id="131"/>
      <w:r w:rsidR="00262041" w:rsidRPr="00091EAD">
        <w:rPr>
          <w:rFonts w:ascii="Times New Roman" w:eastAsia="Times New Roman" w:hAnsi="Times New Roman" w:cs="Times New Roman"/>
          <w:sz w:val="28"/>
          <w:szCs w:val="28"/>
        </w:rPr>
        <w:t xml:space="preserve"> </w:t>
      </w:r>
    </w:p>
    <w:p w14:paraId="3ABDFF05" w14:textId="77777777" w:rsidR="006655B8" w:rsidRDefault="00262041" w:rsidP="00091EAD">
      <w:pPr>
        <w:rPr>
          <w:rFonts w:ascii="Times New Roman" w:eastAsia="Times New Roman" w:hAnsi="Times New Roman" w:cs="Times New Roman"/>
          <w:b/>
          <w:sz w:val="28"/>
          <w:szCs w:val="28"/>
        </w:rPr>
      </w:pPr>
      <w:r>
        <w:rPr>
          <w:rFonts w:ascii="Times New Roman" w:eastAsia="Times New Roman" w:hAnsi="Times New Roman" w:cs="Times New Roman"/>
          <w:b/>
          <w:i/>
          <w:sz w:val="28"/>
          <w:szCs w:val="28"/>
        </w:rPr>
        <w:t>Điều kiện lao động:</w:t>
      </w:r>
    </w:p>
    <w:p w14:paraId="25ED310B" w14:textId="77777777" w:rsidR="006655B8" w:rsidRDefault="00262041">
      <w:pPr>
        <w:pBdr>
          <w:top w:val="nil"/>
          <w:left w:val="nil"/>
          <w:bottom w:val="nil"/>
          <w:right w:val="nil"/>
          <w:between w:val="nil"/>
        </w:pBdr>
        <w:spacing w:line="300" w:lineRule="auto"/>
        <w:ind w:firstLine="70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Điều kiện lao động là tổng thể các yếu tố về tự nhiên, xã hội, kỹ thuật, kinh tế, tổ chức thể hiện qua quy trình công nghệ, công cụ lao động, đối tượng lao động, môi trường lao động, con người lao động và sự tác động qua lại giữa chúng, tạo điều kiện cần thiết cho hoạt động của con người trong quá trình sản xuất.</w:t>
      </w:r>
    </w:p>
    <w:p w14:paraId="177F3EC0" w14:textId="77777777" w:rsidR="006655B8" w:rsidRDefault="00262041" w:rsidP="0042527A">
      <w:pPr>
        <w:pBdr>
          <w:top w:val="nil"/>
          <w:left w:val="nil"/>
          <w:bottom w:val="nil"/>
          <w:right w:val="nil"/>
          <w:between w:val="nil"/>
        </w:pBdr>
        <w:spacing w:line="300" w:lineRule="auto"/>
        <w:ind w:firstLine="70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Điều kiện lao động có ảnh hưởng đến sức khỏe và tính mạng con người. </w:t>
      </w:r>
      <w:r>
        <w:rPr>
          <w:rFonts w:ascii="Times New Roman" w:eastAsia="Times New Roman" w:hAnsi="Times New Roman" w:cs="Times New Roman"/>
          <w:sz w:val="28"/>
          <w:szCs w:val="28"/>
        </w:rPr>
        <w:lastRenderedPageBreak/>
        <w:t>Những công cụ và phương tiện có tiện nghi, thuận lợi hay ngược lại gây khó khăn nguy hiểm cho người lao động, đối tượng lao động. Đối với quá trình công nghệ, trình độ cao hay thấp, thô sơ, lạc hậu hay hiện đại đều có tác động rất lớn đến người lao động. Môi trường lao động đa dạng, có nhiều yếu tố tiện nghi, thuận lợi hay ngược lại rất khắc nghiệt, độc hại, đều tác động rất lớn đến sức khỏe người lao động.</w:t>
      </w:r>
    </w:p>
    <w:p w14:paraId="079717BB" w14:textId="77777777" w:rsidR="006655B8" w:rsidRDefault="00262041">
      <w:pPr>
        <w:pBdr>
          <w:top w:val="nil"/>
          <w:left w:val="nil"/>
          <w:bottom w:val="nil"/>
          <w:right w:val="nil"/>
          <w:between w:val="nil"/>
        </w:pBdr>
        <w:spacing w:line="300" w:lineRule="auto"/>
        <w:jc w:val="both"/>
        <w:rPr>
          <w:rFonts w:ascii="Times New Roman" w:eastAsia="Times New Roman" w:hAnsi="Times New Roman" w:cs="Times New Roman"/>
          <w:sz w:val="28"/>
          <w:szCs w:val="28"/>
        </w:rPr>
      </w:pPr>
      <w:r>
        <w:rPr>
          <w:rFonts w:ascii="Times New Roman" w:eastAsia="Times New Roman" w:hAnsi="Times New Roman" w:cs="Times New Roman"/>
          <w:b/>
          <w:i/>
          <w:sz w:val="28"/>
          <w:szCs w:val="28"/>
        </w:rPr>
        <w:t>Các yếu tố nguy hiểm và có hại</w:t>
      </w:r>
      <w:r>
        <w:rPr>
          <w:rFonts w:ascii="Times New Roman" w:eastAsia="Times New Roman" w:hAnsi="Times New Roman" w:cs="Times New Roman"/>
          <w:i/>
          <w:sz w:val="28"/>
          <w:szCs w:val="28"/>
        </w:rPr>
        <w:t>:</w:t>
      </w:r>
    </w:p>
    <w:p w14:paraId="4A761B74" w14:textId="77777777" w:rsidR="006655B8" w:rsidRDefault="00262041">
      <w:pPr>
        <w:pBdr>
          <w:top w:val="nil"/>
          <w:left w:val="nil"/>
          <w:bottom w:val="nil"/>
          <w:right w:val="nil"/>
          <w:between w:val="nil"/>
        </w:pBdr>
        <w:spacing w:line="300" w:lineRule="auto"/>
        <w:ind w:firstLine="60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Yếu tố nguy hiểm có hại là các yếu tố vật chất có ảnh hưởng xấu, nguy hiểm, có nguy cơ gây tai nạn hoặc bệnh nghề nghiệp cho người lao động trong điều kiện lao động. Cụ thể là:</w:t>
      </w:r>
    </w:p>
    <w:p w14:paraId="300805A9" w14:textId="77777777" w:rsidR="006655B8" w:rsidRDefault="00262041">
      <w:pPr>
        <w:pBdr>
          <w:top w:val="nil"/>
          <w:left w:val="nil"/>
          <w:bottom w:val="nil"/>
          <w:right w:val="nil"/>
          <w:between w:val="nil"/>
        </w:pBdr>
        <w:spacing w:line="300" w:lineRule="auto"/>
        <w:ind w:firstLine="60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Các yếu tố vật lý như nhiệt độ, độ ẩm, tiếng ồn, rung động, các bức xạ có hại, bụi, ...</w:t>
      </w:r>
    </w:p>
    <w:p w14:paraId="3ECDFA0A" w14:textId="77777777" w:rsidR="006655B8" w:rsidRDefault="00262041">
      <w:pPr>
        <w:pBdr>
          <w:top w:val="nil"/>
          <w:left w:val="nil"/>
          <w:bottom w:val="nil"/>
          <w:right w:val="nil"/>
          <w:between w:val="nil"/>
        </w:pBdr>
        <w:spacing w:line="300" w:lineRule="auto"/>
        <w:ind w:firstLine="60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Các yếu tố hóa học như hóa chất độc, các loại hơi, khí, bụi độc, các chất phóng xạ, .</w:t>
      </w:r>
    </w:p>
    <w:p w14:paraId="7EFE1CB5" w14:textId="77777777" w:rsidR="006655B8" w:rsidRDefault="00262041">
      <w:pPr>
        <w:pBdr>
          <w:top w:val="nil"/>
          <w:left w:val="nil"/>
          <w:bottom w:val="nil"/>
          <w:right w:val="nil"/>
          <w:between w:val="nil"/>
        </w:pBdr>
        <w:spacing w:line="300" w:lineRule="auto"/>
        <w:ind w:firstLine="60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Các yếu tố sinh vật, vi sinh vật như các loại vi khuẩn, siêu vi khuẩn, ký sinh trùng, côn trùng, rắn, .</w:t>
      </w:r>
    </w:p>
    <w:p w14:paraId="75A04C1A" w14:textId="77777777" w:rsidR="006655B8" w:rsidRDefault="00262041">
      <w:pPr>
        <w:pBdr>
          <w:top w:val="nil"/>
          <w:left w:val="nil"/>
          <w:bottom w:val="nil"/>
          <w:right w:val="nil"/>
          <w:between w:val="nil"/>
        </w:pBdr>
        <w:spacing w:line="300" w:lineRule="auto"/>
        <w:ind w:firstLine="60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Các yếu tố bất lợi về tư thế lao động, không tiện nghi do không gian chỗ làm việc, nhà xưởng chật hẹp, mất vệ sinh, .</w:t>
      </w:r>
    </w:p>
    <w:p w14:paraId="2194877F" w14:textId="77777777" w:rsidR="006655B8" w:rsidRDefault="00262041">
      <w:pPr>
        <w:pBdr>
          <w:top w:val="nil"/>
          <w:left w:val="nil"/>
          <w:bottom w:val="nil"/>
          <w:right w:val="nil"/>
          <w:between w:val="nil"/>
        </w:pBdr>
        <w:spacing w:line="300" w:lineRule="auto"/>
        <w:ind w:firstLine="60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Các yếu tố tâm lý không thuận lợi, ...</w:t>
      </w:r>
    </w:p>
    <w:p w14:paraId="5A1EC4F6" w14:textId="77777777" w:rsidR="006655B8" w:rsidRDefault="00262041">
      <w:pPr>
        <w:pBdr>
          <w:top w:val="nil"/>
          <w:left w:val="nil"/>
          <w:bottom w:val="nil"/>
          <w:right w:val="nil"/>
          <w:between w:val="nil"/>
        </w:pBdr>
        <w:spacing w:line="300" w:lineRule="auto"/>
        <w:ind w:firstLine="400"/>
        <w:jc w:val="both"/>
        <w:rPr>
          <w:rFonts w:ascii="Times New Roman" w:eastAsia="Times New Roman" w:hAnsi="Times New Roman" w:cs="Times New Roman"/>
          <w:sz w:val="28"/>
          <w:szCs w:val="28"/>
        </w:rPr>
      </w:pPr>
      <w:r>
        <w:rPr>
          <w:rFonts w:ascii="Times New Roman" w:eastAsia="Times New Roman" w:hAnsi="Times New Roman" w:cs="Times New Roman"/>
          <w:b/>
          <w:i/>
          <w:sz w:val="28"/>
          <w:szCs w:val="28"/>
        </w:rPr>
        <w:t>Tai nạn lao động:</w:t>
      </w:r>
    </w:p>
    <w:p w14:paraId="6977098D" w14:textId="77777777" w:rsidR="006655B8" w:rsidRDefault="00262041">
      <w:pPr>
        <w:pBdr>
          <w:top w:val="nil"/>
          <w:left w:val="nil"/>
          <w:bottom w:val="nil"/>
          <w:right w:val="nil"/>
          <w:between w:val="nil"/>
        </w:pBdr>
        <w:spacing w:line="300" w:lineRule="auto"/>
        <w:ind w:firstLine="60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Tai nạn lao động là tai nạn gây tổn thương cho bất kỳ bộ phận, chức năng nào của cơ thể người lao động hoặc gây tử vong, xảy ra trong qúa trình lao động, gắn liền với việc thực hiện công việc hoặc nhiệm vụ lao động. Nhiễm độc đột ngột cũng là tai nạn lao động.</w:t>
      </w:r>
    </w:p>
    <w:p w14:paraId="16B64D8D" w14:textId="77777777" w:rsidR="006655B8" w:rsidRDefault="00262041">
      <w:pPr>
        <w:pBdr>
          <w:top w:val="nil"/>
          <w:left w:val="nil"/>
          <w:bottom w:val="nil"/>
          <w:right w:val="nil"/>
          <w:between w:val="nil"/>
        </w:pBdr>
        <w:spacing w:line="300" w:lineRule="auto"/>
        <w:ind w:firstLine="60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Tai nạn lao động được phân ra: Chấn thương, nhiễm độc nghề nghiệp và bệnh nghề nghiệp</w:t>
      </w:r>
    </w:p>
    <w:p w14:paraId="6AC9E034" w14:textId="77777777" w:rsidR="006655B8" w:rsidRDefault="00262041">
      <w:pPr>
        <w:pBdr>
          <w:top w:val="nil"/>
          <w:left w:val="nil"/>
          <w:bottom w:val="nil"/>
          <w:right w:val="nil"/>
          <w:between w:val="nil"/>
        </w:pBdr>
        <w:spacing w:line="300" w:lineRule="auto"/>
        <w:ind w:firstLine="600"/>
        <w:jc w:val="both"/>
        <w:rPr>
          <w:rFonts w:ascii="Times New Roman" w:eastAsia="Times New Roman" w:hAnsi="Times New Roman" w:cs="Times New Roman"/>
          <w:sz w:val="28"/>
          <w:szCs w:val="28"/>
        </w:rPr>
      </w:pPr>
      <w:bookmarkStart w:id="132" w:name="bookmark=id.2y3w247" w:colFirst="0" w:colLast="0"/>
      <w:bookmarkEnd w:id="132"/>
      <w:r>
        <w:rPr>
          <w:rFonts w:ascii="Times New Roman" w:eastAsia="Times New Roman" w:hAnsi="Times New Roman" w:cs="Times New Roman"/>
          <w:i/>
          <w:sz w:val="28"/>
          <w:szCs w:val="28"/>
        </w:rPr>
        <w:t>* Chấn thương:</w:t>
      </w:r>
      <w:r>
        <w:rPr>
          <w:rFonts w:ascii="Times New Roman" w:eastAsia="Times New Roman" w:hAnsi="Times New Roman" w:cs="Times New Roman"/>
          <w:sz w:val="28"/>
          <w:szCs w:val="28"/>
        </w:rPr>
        <w:t xml:space="preserve"> Là tai nạn mà kết quả gây nên những vết thương hay huỷ hoại một phần cơ thể người lao động, làm tổn thương tạm thời hay mất khả năng lao động vĩnh viễn hay thậm chí gây tử vong. Chấn thương có tác dụng đột ngột.</w:t>
      </w:r>
    </w:p>
    <w:p w14:paraId="5DAB1DC1" w14:textId="77777777" w:rsidR="006655B8" w:rsidRDefault="00262041">
      <w:pPr>
        <w:pBdr>
          <w:top w:val="nil"/>
          <w:left w:val="nil"/>
          <w:bottom w:val="nil"/>
          <w:right w:val="nil"/>
          <w:between w:val="nil"/>
        </w:pBdr>
        <w:spacing w:line="300" w:lineRule="auto"/>
        <w:ind w:firstLine="60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w:t>
      </w:r>
      <w:r>
        <w:rPr>
          <w:rFonts w:ascii="Times New Roman" w:eastAsia="Times New Roman" w:hAnsi="Times New Roman" w:cs="Times New Roman"/>
          <w:i/>
          <w:sz w:val="28"/>
          <w:szCs w:val="28"/>
        </w:rPr>
        <w:t>Bệnh nghề nghiệp:</w:t>
      </w:r>
      <w:r>
        <w:rPr>
          <w:rFonts w:ascii="Times New Roman" w:eastAsia="Times New Roman" w:hAnsi="Times New Roman" w:cs="Times New Roman"/>
          <w:sz w:val="28"/>
          <w:szCs w:val="28"/>
        </w:rPr>
        <w:t xml:space="preserve"> Là bệnh phát sinh do tác động của điều kiện lao động có hại, bất lợi (tiếng ồn, rung động, ...) đối với người lao động. Bệnh nghề nghiệp làm suy yếu dần dần sức khỏe hay làm ảnh hưởng đến khả năng làm việc và sinh hoạt của người lao động. Bệnh nghề nghiệp làm suy yếu sức khỏe người lao động một cách dần dần và lâu dài.</w:t>
      </w:r>
      <w:bookmarkStart w:id="133" w:name="bookmark=id.1d96cc0" w:colFirst="0" w:colLast="0"/>
      <w:bookmarkEnd w:id="133"/>
    </w:p>
    <w:p w14:paraId="08A1607D" w14:textId="77777777" w:rsidR="006655B8" w:rsidRDefault="00262041">
      <w:pPr>
        <w:pBdr>
          <w:top w:val="nil"/>
          <w:left w:val="nil"/>
          <w:bottom w:val="nil"/>
          <w:right w:val="nil"/>
          <w:between w:val="nil"/>
        </w:pBdr>
        <w:spacing w:line="300" w:lineRule="auto"/>
        <w:ind w:firstLine="60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w:t>
      </w:r>
      <w:r>
        <w:rPr>
          <w:rFonts w:ascii="Times New Roman" w:eastAsia="Times New Roman" w:hAnsi="Times New Roman" w:cs="Times New Roman"/>
          <w:i/>
          <w:sz w:val="28"/>
          <w:szCs w:val="28"/>
        </w:rPr>
        <w:t>Nhiễm độc nghề nghiệp:</w:t>
      </w:r>
      <w:r>
        <w:rPr>
          <w:rFonts w:ascii="Times New Roman" w:eastAsia="Times New Roman" w:hAnsi="Times New Roman" w:cs="Times New Roman"/>
          <w:sz w:val="28"/>
          <w:szCs w:val="28"/>
        </w:rPr>
        <w:t xml:space="preserve"> Là sự huỷ hoại sức khỏe do tác dụng của các chất độc xâm nhập vào cơ thể người lao động trong điều kiện SX.</w:t>
      </w:r>
    </w:p>
    <w:p w14:paraId="31FF5A0D" w14:textId="77777777" w:rsidR="006655B8" w:rsidRDefault="00262041">
      <w:pPr>
        <w:keepNext/>
        <w:keepLines/>
        <w:pBdr>
          <w:top w:val="nil"/>
          <w:left w:val="nil"/>
          <w:bottom w:val="nil"/>
          <w:right w:val="nil"/>
          <w:between w:val="nil"/>
        </w:pBdr>
        <w:spacing w:line="300" w:lineRule="auto"/>
        <w:ind w:firstLine="400"/>
        <w:rPr>
          <w:rFonts w:ascii="Times New Roman" w:eastAsia="Times New Roman" w:hAnsi="Times New Roman" w:cs="Times New Roman"/>
          <w:b/>
          <w:i/>
          <w:sz w:val="28"/>
          <w:szCs w:val="28"/>
        </w:rPr>
      </w:pPr>
      <w:bookmarkStart w:id="134" w:name="bookmark=id.3x8tuzt" w:colFirst="0" w:colLast="0"/>
      <w:bookmarkStart w:id="135" w:name="bookmark=id.2ce457m" w:colFirst="0" w:colLast="0"/>
      <w:bookmarkStart w:id="136" w:name="bookmark=id.rjefff" w:colFirst="0" w:colLast="0"/>
      <w:bookmarkEnd w:id="134"/>
      <w:bookmarkEnd w:id="135"/>
      <w:bookmarkEnd w:id="136"/>
      <w:r>
        <w:rPr>
          <w:rFonts w:ascii="Times New Roman" w:eastAsia="Times New Roman" w:hAnsi="Times New Roman" w:cs="Times New Roman"/>
          <w:sz w:val="28"/>
          <w:szCs w:val="28"/>
        </w:rPr>
        <w:lastRenderedPageBreak/>
        <w:t xml:space="preserve">&gt; </w:t>
      </w:r>
      <w:r>
        <w:rPr>
          <w:rFonts w:ascii="Times New Roman" w:eastAsia="Times New Roman" w:hAnsi="Times New Roman" w:cs="Times New Roman"/>
          <w:b/>
          <w:i/>
          <w:sz w:val="28"/>
          <w:szCs w:val="28"/>
        </w:rPr>
        <w:t>Phân tích điều kiện lao động - các nguyên nhân gây ra tai nạn.</w:t>
      </w:r>
    </w:p>
    <w:p w14:paraId="2C2E78DE" w14:textId="77777777" w:rsidR="006655B8" w:rsidRDefault="00262041">
      <w:pPr>
        <w:pBdr>
          <w:top w:val="nil"/>
          <w:left w:val="nil"/>
          <w:bottom w:val="nil"/>
          <w:right w:val="nil"/>
          <w:between w:val="nil"/>
        </w:pBdr>
        <w:spacing w:line="300" w:lineRule="auto"/>
        <w:ind w:firstLine="6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Mặc dù chưa có phương pháp chung nhất phân tích chính xác nguyên nhân tai nạn cho các ngành nghề, lĩnh vực sản xuất nhưng có thể phân tích các nguyên nhân theo các nhóm sau:</w:t>
      </w:r>
    </w:p>
    <w:p w14:paraId="0DDFB5D1" w14:textId="77777777" w:rsidR="006655B8" w:rsidRDefault="00262041">
      <w:pPr>
        <w:pBdr>
          <w:top w:val="nil"/>
          <w:left w:val="nil"/>
          <w:bottom w:val="nil"/>
          <w:right w:val="nil"/>
          <w:between w:val="nil"/>
        </w:pBdr>
        <w:spacing w:line="300" w:lineRule="auto"/>
        <w:ind w:firstLine="720"/>
        <w:jc w:val="both"/>
        <w:rPr>
          <w:rFonts w:ascii="Times New Roman" w:eastAsia="Times New Roman" w:hAnsi="Times New Roman" w:cs="Times New Roman"/>
          <w:sz w:val="28"/>
          <w:szCs w:val="28"/>
        </w:rPr>
      </w:pPr>
      <w:bookmarkStart w:id="137" w:name="bookmark=id.3bj1y38" w:colFirst="0" w:colLast="0"/>
      <w:bookmarkEnd w:id="137"/>
      <w:r>
        <w:rPr>
          <w:rFonts w:ascii="Times New Roman" w:eastAsia="Times New Roman" w:hAnsi="Times New Roman" w:cs="Times New Roman"/>
          <w:i/>
          <w:sz w:val="28"/>
          <w:szCs w:val="28"/>
        </w:rPr>
        <w:t>* Nguyên nhân kỹ thuật:</w:t>
      </w:r>
    </w:p>
    <w:p w14:paraId="5A4ECC3F" w14:textId="77777777" w:rsidR="006655B8" w:rsidRDefault="00262041">
      <w:pPr>
        <w:pBdr>
          <w:top w:val="nil"/>
          <w:left w:val="nil"/>
          <w:bottom w:val="nil"/>
          <w:right w:val="nil"/>
          <w:between w:val="nil"/>
        </w:pBdr>
        <w:spacing w:line="300" w:lineRule="auto"/>
        <w:ind w:firstLine="6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Thao tác kỹ thuật không đúng, không thực hiện nghiêm chỉnh những quy định về kỹ thuật an toàn, sử dụng máy móc không đúng đắn.</w:t>
      </w:r>
    </w:p>
    <w:p w14:paraId="1BFE6501" w14:textId="77777777" w:rsidR="006655B8" w:rsidRDefault="00262041">
      <w:pPr>
        <w:pBdr>
          <w:top w:val="nil"/>
          <w:left w:val="nil"/>
          <w:bottom w:val="nil"/>
          <w:right w:val="nil"/>
          <w:between w:val="nil"/>
        </w:pBdr>
        <w:spacing w:line="300" w:lineRule="auto"/>
        <w:ind w:firstLine="6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Thiết bị máy móc, dụng cụ hỏng.</w:t>
      </w:r>
    </w:p>
    <w:p w14:paraId="0975A238" w14:textId="77777777" w:rsidR="006655B8" w:rsidRDefault="00262041">
      <w:pPr>
        <w:pBdr>
          <w:top w:val="nil"/>
          <w:left w:val="nil"/>
          <w:bottom w:val="nil"/>
          <w:right w:val="nil"/>
          <w:between w:val="nil"/>
        </w:pBdr>
        <w:spacing w:line="300" w:lineRule="auto"/>
        <w:ind w:firstLine="6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Chỗ làm việc và đi lại chật chội.</w:t>
      </w:r>
    </w:p>
    <w:p w14:paraId="00DD036F" w14:textId="77777777" w:rsidR="006655B8" w:rsidRDefault="00262041">
      <w:pPr>
        <w:pBdr>
          <w:top w:val="nil"/>
          <w:left w:val="nil"/>
          <w:bottom w:val="nil"/>
          <w:right w:val="nil"/>
          <w:between w:val="nil"/>
        </w:pBdr>
        <w:spacing w:line="300" w:lineRule="auto"/>
        <w:ind w:firstLine="6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Các hệ thống che chắn không tốt, thiếu hệ thống tín hiệu, thiếu cơ cấu an toàn hoặc cơ cấu an toàn bị hỏng</w:t>
      </w:r>
    </w:p>
    <w:p w14:paraId="39D95892" w14:textId="77777777" w:rsidR="006655B8" w:rsidRDefault="00262041">
      <w:pPr>
        <w:pBdr>
          <w:top w:val="nil"/>
          <w:left w:val="nil"/>
          <w:bottom w:val="nil"/>
          <w:right w:val="nil"/>
          <w:between w:val="nil"/>
        </w:pBdr>
        <w:spacing w:line="300" w:lineRule="auto"/>
        <w:ind w:firstLine="6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Dụng cụ cá nhân hư hỏng hoặc không thích hợp, ...</w:t>
      </w:r>
    </w:p>
    <w:p w14:paraId="6227A910" w14:textId="77777777" w:rsidR="006655B8" w:rsidRDefault="00262041" w:rsidP="00D12139">
      <w:pPr>
        <w:numPr>
          <w:ilvl w:val="0"/>
          <w:numId w:val="3"/>
        </w:numPr>
        <w:pBdr>
          <w:top w:val="nil"/>
          <w:left w:val="nil"/>
          <w:bottom w:val="nil"/>
          <w:right w:val="nil"/>
          <w:between w:val="nil"/>
        </w:pBdr>
        <w:tabs>
          <w:tab w:val="left" w:pos="993"/>
        </w:tabs>
        <w:spacing w:line="300" w:lineRule="auto"/>
        <w:ind w:firstLine="620"/>
        <w:jc w:val="both"/>
        <w:rPr>
          <w:rFonts w:ascii="Times New Roman" w:eastAsia="Times New Roman" w:hAnsi="Times New Roman" w:cs="Times New Roman"/>
          <w:sz w:val="28"/>
          <w:szCs w:val="28"/>
        </w:rPr>
      </w:pPr>
      <w:bookmarkStart w:id="138" w:name="bookmark=id.1qoc8b1" w:colFirst="0" w:colLast="0"/>
      <w:bookmarkEnd w:id="138"/>
      <w:r>
        <w:rPr>
          <w:rFonts w:ascii="Times New Roman" w:eastAsia="Times New Roman" w:hAnsi="Times New Roman" w:cs="Times New Roman"/>
          <w:i/>
          <w:sz w:val="28"/>
          <w:szCs w:val="28"/>
        </w:rPr>
        <w:t>Nguyên nhân tổ chức:</w:t>
      </w:r>
    </w:p>
    <w:p w14:paraId="268DAFD1" w14:textId="77777777" w:rsidR="006655B8" w:rsidRDefault="00262041">
      <w:pPr>
        <w:pBdr>
          <w:top w:val="nil"/>
          <w:left w:val="nil"/>
          <w:bottom w:val="nil"/>
          <w:right w:val="nil"/>
          <w:between w:val="nil"/>
        </w:pBdr>
        <w:spacing w:line="300" w:lineRule="auto"/>
        <w:ind w:firstLine="6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Thiếu hướng dẫn về công việc được giao, hướng dẫn và theo dõi thực hiện các quy tắc không được thấu triệt...</w:t>
      </w:r>
    </w:p>
    <w:p w14:paraId="249EB912" w14:textId="77777777" w:rsidR="006655B8" w:rsidRDefault="00262041">
      <w:pPr>
        <w:pBdr>
          <w:top w:val="nil"/>
          <w:left w:val="nil"/>
          <w:bottom w:val="nil"/>
          <w:right w:val="nil"/>
          <w:between w:val="nil"/>
        </w:pBdr>
        <w:spacing w:line="300" w:lineRule="auto"/>
        <w:ind w:firstLine="6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Sử dụng công nhân không đúng nghề và trình độ nghiệp vụ.</w:t>
      </w:r>
    </w:p>
    <w:p w14:paraId="782EC0B3" w14:textId="77777777" w:rsidR="006655B8" w:rsidRDefault="00262041">
      <w:pPr>
        <w:pBdr>
          <w:top w:val="nil"/>
          <w:left w:val="nil"/>
          <w:bottom w:val="nil"/>
          <w:right w:val="nil"/>
          <w:between w:val="nil"/>
        </w:pBdr>
        <w:spacing w:line="300" w:lineRule="auto"/>
        <w:ind w:firstLine="6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Thiếu và giám sát kỹ thuật không đầy đủ, làm các công việc không đúng quy tắc an toàn.</w:t>
      </w:r>
    </w:p>
    <w:p w14:paraId="34A39913" w14:textId="77777777" w:rsidR="006655B8" w:rsidRDefault="00262041">
      <w:pPr>
        <w:pBdr>
          <w:top w:val="nil"/>
          <w:left w:val="nil"/>
          <w:bottom w:val="nil"/>
          <w:right w:val="nil"/>
          <w:between w:val="nil"/>
        </w:pBdr>
        <w:spacing w:line="300" w:lineRule="auto"/>
        <w:ind w:firstLine="6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Vi phạm chế độ lao động.</w:t>
      </w:r>
    </w:p>
    <w:p w14:paraId="03344619" w14:textId="77777777" w:rsidR="006655B8" w:rsidRDefault="00262041" w:rsidP="00D12139">
      <w:pPr>
        <w:numPr>
          <w:ilvl w:val="0"/>
          <w:numId w:val="3"/>
        </w:numPr>
        <w:pBdr>
          <w:top w:val="nil"/>
          <w:left w:val="nil"/>
          <w:bottom w:val="nil"/>
          <w:right w:val="nil"/>
          <w:between w:val="nil"/>
        </w:pBdr>
        <w:tabs>
          <w:tab w:val="left" w:pos="993"/>
        </w:tabs>
        <w:spacing w:line="300" w:lineRule="auto"/>
        <w:ind w:firstLine="620"/>
        <w:jc w:val="both"/>
        <w:rPr>
          <w:rFonts w:ascii="Times New Roman" w:eastAsia="Times New Roman" w:hAnsi="Times New Roman" w:cs="Times New Roman"/>
          <w:sz w:val="28"/>
          <w:szCs w:val="28"/>
        </w:rPr>
      </w:pPr>
      <w:bookmarkStart w:id="139" w:name="bookmark=id.4anzqyu" w:colFirst="0" w:colLast="0"/>
      <w:bookmarkEnd w:id="139"/>
      <w:r>
        <w:rPr>
          <w:rFonts w:ascii="Times New Roman" w:eastAsia="Times New Roman" w:hAnsi="Times New Roman" w:cs="Times New Roman"/>
          <w:i/>
          <w:sz w:val="28"/>
          <w:szCs w:val="28"/>
        </w:rPr>
        <w:t>Nguyên nhân vệ sinh môi trường:</w:t>
      </w:r>
    </w:p>
    <w:p w14:paraId="0771D88B" w14:textId="77777777" w:rsidR="006655B8" w:rsidRDefault="00262041">
      <w:pPr>
        <w:pBdr>
          <w:top w:val="nil"/>
          <w:left w:val="nil"/>
          <w:bottom w:val="nil"/>
          <w:right w:val="nil"/>
          <w:between w:val="nil"/>
        </w:pBdr>
        <w:spacing w:line="300" w:lineRule="auto"/>
        <w:ind w:firstLine="6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Môi trường không khí bị ô nhiễm hơi, khí độc, có tiếng ồn và rung động lớn.</w:t>
      </w:r>
    </w:p>
    <w:p w14:paraId="358D0D76" w14:textId="77777777" w:rsidR="006655B8" w:rsidRDefault="00262041">
      <w:pPr>
        <w:pBdr>
          <w:top w:val="nil"/>
          <w:left w:val="nil"/>
          <w:bottom w:val="nil"/>
          <w:right w:val="nil"/>
          <w:between w:val="nil"/>
        </w:pBdr>
        <w:spacing w:line="300" w:lineRule="auto"/>
        <w:ind w:firstLine="6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Chiếu sáng chỗ làm việc không đầy đủ hoặc quá chói mắt.</w:t>
      </w:r>
    </w:p>
    <w:p w14:paraId="7F4A44D7" w14:textId="77777777" w:rsidR="006655B8" w:rsidRDefault="00262041">
      <w:pPr>
        <w:pBdr>
          <w:top w:val="nil"/>
          <w:left w:val="nil"/>
          <w:bottom w:val="nil"/>
          <w:right w:val="nil"/>
          <w:between w:val="nil"/>
        </w:pBdr>
        <w:spacing w:line="300" w:lineRule="auto"/>
        <w:ind w:firstLine="6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Không thực hiện nghiêm chỉnh các yêu cầu về vệ sinh cá nhân...</w:t>
      </w:r>
    </w:p>
    <w:p w14:paraId="5F3FECFB" w14:textId="77777777" w:rsidR="006655B8" w:rsidRDefault="00262041">
      <w:pPr>
        <w:pBdr>
          <w:top w:val="nil"/>
          <w:left w:val="nil"/>
          <w:bottom w:val="nil"/>
          <w:right w:val="nil"/>
          <w:between w:val="nil"/>
        </w:pBdr>
        <w:spacing w:line="300" w:lineRule="auto"/>
        <w:ind w:firstLine="6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Điều kiện vi khí hậu không tiện nghi</w:t>
      </w:r>
    </w:p>
    <w:p w14:paraId="32734335" w14:textId="77777777" w:rsidR="006655B8" w:rsidRDefault="00262041">
      <w:pPr>
        <w:pBdr>
          <w:top w:val="nil"/>
          <w:left w:val="nil"/>
          <w:bottom w:val="nil"/>
          <w:right w:val="nil"/>
          <w:between w:val="nil"/>
        </w:pBdr>
        <w:spacing w:line="300" w:lineRule="auto"/>
        <w:ind w:firstLine="6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Tất cả các yếu tố: Nguyên liệu, vật liệu, bán thành phẩm và vật thải ra có ảnh hưởng đến sức khỏe con người.</w:t>
      </w:r>
    </w:p>
    <w:p w14:paraId="0AE622EC" w14:textId="77777777" w:rsidR="006655B8" w:rsidRDefault="00262041">
      <w:pPr>
        <w:pBdr>
          <w:top w:val="nil"/>
          <w:left w:val="nil"/>
          <w:bottom w:val="nil"/>
          <w:right w:val="nil"/>
          <w:between w:val="nil"/>
        </w:pBdr>
        <w:spacing w:line="300" w:lineRule="auto"/>
        <w:ind w:firstLine="6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Quá trình sinh lý của con người trong thời gian lao động.</w:t>
      </w:r>
    </w:p>
    <w:p w14:paraId="39D662F8" w14:textId="77777777" w:rsidR="006655B8" w:rsidRDefault="00262041">
      <w:pPr>
        <w:pBdr>
          <w:top w:val="nil"/>
          <w:left w:val="nil"/>
          <w:bottom w:val="nil"/>
          <w:right w:val="nil"/>
          <w:between w:val="nil"/>
        </w:pBdr>
        <w:spacing w:line="300" w:lineRule="auto"/>
        <w:ind w:firstLine="6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Hoàn cảnh, môi trường lao động của con người.</w:t>
      </w:r>
    </w:p>
    <w:p w14:paraId="709F9683" w14:textId="77777777" w:rsidR="006655B8" w:rsidRDefault="00262041">
      <w:pPr>
        <w:pBdr>
          <w:top w:val="nil"/>
          <w:left w:val="nil"/>
          <w:bottom w:val="nil"/>
          <w:right w:val="nil"/>
          <w:between w:val="nil"/>
        </w:pBdr>
        <w:spacing w:line="300" w:lineRule="auto"/>
        <w:ind w:firstLine="60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Tình hình sản xuất không hợp lý ảnh hưởng đến sức khỏe con người.</w:t>
      </w:r>
    </w:p>
    <w:p w14:paraId="355E184D" w14:textId="77777777" w:rsidR="006655B8" w:rsidRPr="00091EAD" w:rsidRDefault="00091EAD" w:rsidP="00D12139">
      <w:pPr>
        <w:pStyle w:val="Heading2"/>
        <w:spacing w:before="40" w:after="40"/>
        <w:rPr>
          <w:rFonts w:ascii="Times New Roman" w:eastAsia="Times New Roman" w:hAnsi="Times New Roman" w:cs="Times New Roman"/>
          <w:sz w:val="28"/>
          <w:szCs w:val="28"/>
        </w:rPr>
      </w:pPr>
      <w:bookmarkStart w:id="140" w:name="bookmark=id.2pta16n" w:colFirst="0" w:colLast="0"/>
      <w:bookmarkStart w:id="141" w:name="_Toc183683466"/>
      <w:bookmarkEnd w:id="140"/>
      <w:r w:rsidRPr="00216D1F">
        <w:rPr>
          <w:rFonts w:ascii="Times New Roman" w:eastAsia="Times New Roman" w:hAnsi="Times New Roman" w:cs="Times New Roman"/>
          <w:sz w:val="28"/>
          <w:szCs w:val="28"/>
        </w:rPr>
        <w:t xml:space="preserve">3. </w:t>
      </w:r>
      <w:r w:rsidR="00262041" w:rsidRPr="00091EAD">
        <w:rPr>
          <w:rFonts w:ascii="Times New Roman" w:eastAsia="Times New Roman" w:hAnsi="Times New Roman" w:cs="Times New Roman"/>
          <w:sz w:val="28"/>
          <w:szCs w:val="28"/>
        </w:rPr>
        <w:t>Các biện pháp đề phòng tác hại nghề nghiệp nhằm bảo vệ sức khỏe cho người lao động .</w:t>
      </w:r>
      <w:bookmarkEnd w:id="141"/>
    </w:p>
    <w:p w14:paraId="75D70D6C" w14:textId="77777777" w:rsidR="006655B8" w:rsidRPr="00091EAD" w:rsidRDefault="00091EAD" w:rsidP="009B7BF1">
      <w:pPr>
        <w:pStyle w:val="Heading3"/>
        <w:spacing w:before="120"/>
        <w:rPr>
          <w:rFonts w:ascii="Times New Roman" w:eastAsia="Times New Roman" w:hAnsi="Times New Roman" w:cs="Times New Roman"/>
        </w:rPr>
      </w:pPr>
      <w:bookmarkStart w:id="142" w:name="bookmark=id.14ykbeg" w:colFirst="0" w:colLast="0"/>
      <w:bookmarkStart w:id="143" w:name="_Toc183683467"/>
      <w:bookmarkEnd w:id="142"/>
      <w:r w:rsidRPr="00216D1F">
        <w:rPr>
          <w:rFonts w:ascii="Times New Roman" w:eastAsia="Times New Roman" w:hAnsi="Times New Roman" w:cs="Times New Roman"/>
        </w:rPr>
        <w:t>3.1.</w:t>
      </w:r>
      <w:r w:rsidR="00262041" w:rsidRPr="00091EAD">
        <w:rPr>
          <w:rFonts w:ascii="Times New Roman" w:eastAsia="Times New Roman" w:hAnsi="Times New Roman" w:cs="Times New Roman"/>
        </w:rPr>
        <w:t>Mục đích ý nghĩa.</w:t>
      </w:r>
      <w:bookmarkEnd w:id="143"/>
    </w:p>
    <w:p w14:paraId="562AE510" w14:textId="77777777" w:rsidR="006655B8" w:rsidRDefault="00262041">
      <w:pPr>
        <w:pBdr>
          <w:top w:val="nil"/>
          <w:left w:val="nil"/>
          <w:bottom w:val="nil"/>
          <w:right w:val="nil"/>
          <w:between w:val="nil"/>
        </w:pBdr>
        <w:spacing w:line="300" w:lineRule="auto"/>
        <w:ind w:firstLine="720"/>
        <w:jc w:val="both"/>
        <w:rPr>
          <w:rFonts w:ascii="Times New Roman" w:eastAsia="Times New Roman" w:hAnsi="Times New Roman" w:cs="Times New Roman"/>
          <w:sz w:val="28"/>
          <w:szCs w:val="28"/>
        </w:rPr>
      </w:pPr>
      <w:r>
        <w:rPr>
          <w:rFonts w:ascii="Times New Roman" w:eastAsia="Times New Roman" w:hAnsi="Times New Roman" w:cs="Times New Roman"/>
          <w:i/>
          <w:sz w:val="28"/>
          <w:szCs w:val="28"/>
        </w:rPr>
        <w:t>Mục đích</w:t>
      </w:r>
      <w:r>
        <w:rPr>
          <w:rFonts w:ascii="Times New Roman" w:eastAsia="Times New Roman" w:hAnsi="Times New Roman" w:cs="Times New Roman"/>
          <w:sz w:val="28"/>
          <w:szCs w:val="28"/>
        </w:rPr>
        <w:t xml:space="preserve"> : Nghiên cứu về vệ sinh lao động là để tiêu diệt những nguyên nhân có ảnh hưởng không tốt đến sức khỏe và khả năng lao động của con người.</w:t>
      </w:r>
    </w:p>
    <w:p w14:paraId="46A28854" w14:textId="77777777" w:rsidR="006655B8" w:rsidRDefault="00262041">
      <w:pPr>
        <w:pBdr>
          <w:top w:val="nil"/>
          <w:left w:val="nil"/>
          <w:bottom w:val="nil"/>
          <w:right w:val="nil"/>
          <w:between w:val="nil"/>
        </w:pBdr>
        <w:spacing w:line="300" w:lineRule="auto"/>
        <w:ind w:firstLine="720"/>
        <w:jc w:val="both"/>
        <w:rPr>
          <w:rFonts w:ascii="Times New Roman" w:eastAsia="Times New Roman" w:hAnsi="Times New Roman" w:cs="Times New Roman"/>
          <w:sz w:val="28"/>
          <w:szCs w:val="28"/>
        </w:rPr>
      </w:pPr>
      <w:r>
        <w:rPr>
          <w:rFonts w:ascii="Times New Roman" w:eastAsia="Times New Roman" w:hAnsi="Times New Roman" w:cs="Times New Roman"/>
          <w:i/>
          <w:sz w:val="28"/>
          <w:szCs w:val="28"/>
        </w:rPr>
        <w:t>Nhiệm vụ chính của vệ sinh lao động</w:t>
      </w:r>
      <w:r>
        <w:rPr>
          <w:rFonts w:ascii="Times New Roman" w:eastAsia="Times New Roman" w:hAnsi="Times New Roman" w:cs="Times New Roman"/>
          <w:sz w:val="28"/>
          <w:szCs w:val="28"/>
        </w:rPr>
        <w:t xml:space="preserve"> là dùng biện pháp cải tiến lao động, quá trình thao tác, sáng tạo điều kiện sản xuất hoàn thiện để nâng cao trạng thái </w:t>
      </w:r>
      <w:r>
        <w:rPr>
          <w:rFonts w:ascii="Times New Roman" w:eastAsia="Times New Roman" w:hAnsi="Times New Roman" w:cs="Times New Roman"/>
          <w:sz w:val="28"/>
          <w:szCs w:val="28"/>
        </w:rPr>
        <w:lastRenderedPageBreak/>
        <w:t>sức khỏe và khả năng lao động cho người lao động.</w:t>
      </w:r>
    </w:p>
    <w:p w14:paraId="6454DF79" w14:textId="77777777" w:rsidR="006655B8" w:rsidRPr="004A02D2" w:rsidRDefault="004A02D2" w:rsidP="009B7BF1">
      <w:pPr>
        <w:pStyle w:val="Heading3"/>
        <w:spacing w:before="120"/>
        <w:rPr>
          <w:rFonts w:ascii="Times New Roman" w:eastAsia="Times New Roman" w:hAnsi="Times New Roman" w:cs="Times New Roman"/>
        </w:rPr>
      </w:pPr>
      <w:bookmarkStart w:id="144" w:name="bookmark=id.3oy7u29" w:colFirst="0" w:colLast="0"/>
      <w:bookmarkStart w:id="145" w:name="_Toc183683468"/>
      <w:bookmarkEnd w:id="144"/>
      <w:r w:rsidRPr="00216D1F">
        <w:rPr>
          <w:rFonts w:ascii="Times New Roman" w:eastAsia="Times New Roman" w:hAnsi="Times New Roman" w:cs="Times New Roman"/>
        </w:rPr>
        <w:t xml:space="preserve">3.2. </w:t>
      </w:r>
      <w:r w:rsidR="00262041" w:rsidRPr="004A02D2">
        <w:rPr>
          <w:rFonts w:ascii="Times New Roman" w:eastAsia="Times New Roman" w:hAnsi="Times New Roman" w:cs="Times New Roman"/>
        </w:rPr>
        <w:t>Những nhân tố ảnh hưởng đến sức khỏe của công nhân.</w:t>
      </w:r>
      <w:bookmarkEnd w:id="145"/>
    </w:p>
    <w:p w14:paraId="270E0072" w14:textId="77777777" w:rsidR="006655B8" w:rsidRDefault="00262041" w:rsidP="00D12139">
      <w:pPr>
        <w:numPr>
          <w:ilvl w:val="0"/>
          <w:numId w:val="7"/>
        </w:numPr>
        <w:pBdr>
          <w:top w:val="nil"/>
          <w:left w:val="nil"/>
          <w:bottom w:val="nil"/>
          <w:right w:val="nil"/>
          <w:between w:val="nil"/>
        </w:pBdr>
        <w:tabs>
          <w:tab w:val="left" w:pos="426"/>
        </w:tabs>
        <w:spacing w:line="300" w:lineRule="auto"/>
        <w:ind w:firstLine="180"/>
        <w:rPr>
          <w:rFonts w:ascii="Times New Roman" w:eastAsia="Times New Roman" w:hAnsi="Times New Roman" w:cs="Times New Roman"/>
          <w:sz w:val="28"/>
          <w:szCs w:val="28"/>
        </w:rPr>
      </w:pPr>
      <w:bookmarkStart w:id="146" w:name="bookmark=id.243i4a2" w:colFirst="0" w:colLast="0"/>
      <w:bookmarkEnd w:id="146"/>
      <w:r>
        <w:rPr>
          <w:rFonts w:ascii="Times New Roman" w:eastAsia="Times New Roman" w:hAnsi="Times New Roman" w:cs="Times New Roman"/>
          <w:i/>
          <w:sz w:val="28"/>
          <w:szCs w:val="28"/>
        </w:rPr>
        <w:t>Những nhân tố ảnh hưởng có thể chia làm 3 loại:</w:t>
      </w:r>
    </w:p>
    <w:p w14:paraId="5F33E6EF" w14:textId="77777777" w:rsidR="006655B8" w:rsidRDefault="00262041">
      <w:pPr>
        <w:numPr>
          <w:ilvl w:val="0"/>
          <w:numId w:val="1"/>
        </w:numPr>
        <w:pBdr>
          <w:top w:val="nil"/>
          <w:left w:val="nil"/>
          <w:bottom w:val="nil"/>
          <w:right w:val="nil"/>
          <w:between w:val="nil"/>
        </w:pBdr>
        <w:tabs>
          <w:tab w:val="left" w:pos="853"/>
        </w:tabs>
        <w:spacing w:line="300" w:lineRule="auto"/>
        <w:ind w:firstLine="620"/>
        <w:jc w:val="both"/>
        <w:rPr>
          <w:rFonts w:ascii="Times New Roman" w:eastAsia="Times New Roman" w:hAnsi="Times New Roman" w:cs="Times New Roman"/>
          <w:sz w:val="28"/>
          <w:szCs w:val="28"/>
        </w:rPr>
      </w:pPr>
      <w:bookmarkStart w:id="147" w:name="bookmark=id.j8sehv" w:colFirst="0" w:colLast="0"/>
      <w:bookmarkEnd w:id="147"/>
      <w:r>
        <w:rPr>
          <w:rFonts w:ascii="Times New Roman" w:eastAsia="Times New Roman" w:hAnsi="Times New Roman" w:cs="Times New Roman"/>
          <w:sz w:val="28"/>
          <w:szCs w:val="28"/>
        </w:rPr>
        <w:t>Nhân tố vật lý học: như nhiệt độ cao thấp bất thường của l cao, ngọn lửa của hàn hồ quang, áp lực khí trời bất thường, tiếng động, chấn động của máy...</w:t>
      </w:r>
    </w:p>
    <w:p w14:paraId="652F50A3" w14:textId="77777777" w:rsidR="006655B8" w:rsidRDefault="00262041">
      <w:pPr>
        <w:numPr>
          <w:ilvl w:val="0"/>
          <w:numId w:val="1"/>
        </w:numPr>
        <w:pBdr>
          <w:top w:val="nil"/>
          <w:left w:val="nil"/>
          <w:bottom w:val="nil"/>
          <w:right w:val="nil"/>
          <w:between w:val="nil"/>
        </w:pBdr>
        <w:tabs>
          <w:tab w:val="left" w:pos="872"/>
        </w:tabs>
        <w:spacing w:line="300" w:lineRule="auto"/>
        <w:ind w:firstLine="600"/>
        <w:rPr>
          <w:rFonts w:ascii="Times New Roman" w:eastAsia="Times New Roman" w:hAnsi="Times New Roman" w:cs="Times New Roman"/>
          <w:sz w:val="28"/>
          <w:szCs w:val="28"/>
        </w:rPr>
      </w:pPr>
      <w:bookmarkStart w:id="148" w:name="bookmark=id.338fx5o" w:colFirst="0" w:colLast="0"/>
      <w:bookmarkEnd w:id="148"/>
      <w:r>
        <w:rPr>
          <w:rFonts w:ascii="Times New Roman" w:eastAsia="Times New Roman" w:hAnsi="Times New Roman" w:cs="Times New Roman"/>
          <w:sz w:val="28"/>
          <w:szCs w:val="28"/>
        </w:rPr>
        <w:t>Nhân tố hoá học: như khí độc, vật thể có chất độ, bụi trong sản xuất, ...</w:t>
      </w:r>
    </w:p>
    <w:p w14:paraId="63357A0B" w14:textId="77777777" w:rsidR="006655B8" w:rsidRDefault="00262041">
      <w:pPr>
        <w:pBdr>
          <w:top w:val="nil"/>
          <w:left w:val="nil"/>
          <w:bottom w:val="nil"/>
          <w:right w:val="nil"/>
          <w:between w:val="nil"/>
        </w:pBdr>
        <w:spacing w:line="300" w:lineRule="auto"/>
        <w:ind w:firstLine="6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-Nhân tố sinh vật: ảnh hưởng của sinh vật, vi trùng mà sinh ra bệnh truyền nhiễm.</w:t>
      </w:r>
    </w:p>
    <w:p w14:paraId="1597E95E" w14:textId="77777777" w:rsidR="006655B8" w:rsidRDefault="00262041" w:rsidP="008231D5">
      <w:pPr>
        <w:numPr>
          <w:ilvl w:val="0"/>
          <w:numId w:val="7"/>
        </w:numPr>
        <w:pBdr>
          <w:top w:val="nil"/>
          <w:left w:val="nil"/>
          <w:bottom w:val="nil"/>
          <w:right w:val="nil"/>
          <w:between w:val="nil"/>
        </w:pBdr>
        <w:spacing w:line="300" w:lineRule="auto"/>
        <w:ind w:firstLine="142"/>
        <w:rPr>
          <w:rFonts w:ascii="Times New Roman" w:eastAsia="Times New Roman" w:hAnsi="Times New Roman" w:cs="Times New Roman"/>
          <w:sz w:val="28"/>
          <w:szCs w:val="28"/>
        </w:rPr>
      </w:pPr>
      <w:bookmarkStart w:id="149" w:name="bookmark=id.1idq7dh" w:colFirst="0" w:colLast="0"/>
      <w:bookmarkEnd w:id="149"/>
      <w:r>
        <w:rPr>
          <w:rFonts w:ascii="Times New Roman" w:eastAsia="Times New Roman" w:hAnsi="Times New Roman" w:cs="Times New Roman"/>
          <w:i/>
          <w:sz w:val="28"/>
          <w:szCs w:val="28"/>
        </w:rPr>
        <w:t>Các biện pháp phòng ngừa chung:</w:t>
      </w:r>
    </w:p>
    <w:p w14:paraId="7FE067CD" w14:textId="77777777" w:rsidR="006655B8" w:rsidRDefault="00262041">
      <w:pPr>
        <w:pBdr>
          <w:top w:val="nil"/>
          <w:left w:val="nil"/>
          <w:bottom w:val="nil"/>
          <w:right w:val="nil"/>
          <w:between w:val="nil"/>
        </w:pBdr>
        <w:spacing w:line="300" w:lineRule="auto"/>
        <w:ind w:firstLine="6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Các bệnh nghề nghiệp và nhiễm độc trong sản xuất cơ bản có thể đề phòng bằng cách thực hiện tổng hợp các biện pháp kỹ thuật và tổ chức nhằm:</w:t>
      </w:r>
    </w:p>
    <w:p w14:paraId="5EFB2D90" w14:textId="77777777" w:rsidR="006655B8" w:rsidRDefault="00262041">
      <w:pPr>
        <w:pBdr>
          <w:top w:val="nil"/>
          <w:left w:val="nil"/>
          <w:bottom w:val="nil"/>
          <w:right w:val="nil"/>
          <w:between w:val="nil"/>
        </w:pBdr>
        <w:spacing w:line="300" w:lineRule="auto"/>
        <w:ind w:firstLine="6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Cải thiện chung tình trạng chỗ làm việc và vùng làm việc.</w:t>
      </w:r>
    </w:p>
    <w:p w14:paraId="650FE485" w14:textId="77777777" w:rsidR="006655B8" w:rsidRDefault="00262041">
      <w:pPr>
        <w:pBdr>
          <w:top w:val="nil"/>
          <w:left w:val="nil"/>
          <w:bottom w:val="nil"/>
          <w:right w:val="nil"/>
          <w:between w:val="nil"/>
        </w:pBdr>
        <w:spacing w:line="300" w:lineRule="auto"/>
        <w:ind w:firstLine="6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Cải thiện môi trường không khí.</w:t>
      </w:r>
    </w:p>
    <w:p w14:paraId="2DBEC225" w14:textId="77777777" w:rsidR="006655B8" w:rsidRDefault="00262041">
      <w:pPr>
        <w:pBdr>
          <w:top w:val="nil"/>
          <w:left w:val="nil"/>
          <w:bottom w:val="nil"/>
          <w:right w:val="nil"/>
          <w:between w:val="nil"/>
        </w:pBdr>
        <w:spacing w:line="300" w:lineRule="auto"/>
        <w:ind w:firstLine="6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Thực hiện chế độ vệ sinh sản xuất và biện pháp vệ sinh an toàn cá nhân.</w:t>
      </w:r>
    </w:p>
    <w:p w14:paraId="0A2ADAA3" w14:textId="77777777" w:rsidR="006655B8" w:rsidRDefault="00262041">
      <w:pPr>
        <w:pBdr>
          <w:top w:val="nil"/>
          <w:left w:val="nil"/>
          <w:bottom w:val="nil"/>
          <w:right w:val="nil"/>
          <w:between w:val="nil"/>
        </w:pBdr>
        <w:spacing w:line="300" w:lineRule="auto"/>
        <w:ind w:firstLine="6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Tổng hợp các biện pháp trên bao gồm các vấn đề sau:</w:t>
      </w:r>
    </w:p>
    <w:p w14:paraId="291266D9" w14:textId="77777777" w:rsidR="006655B8" w:rsidRDefault="00262041">
      <w:pPr>
        <w:pBdr>
          <w:top w:val="nil"/>
          <w:left w:val="nil"/>
          <w:bottom w:val="nil"/>
          <w:right w:val="nil"/>
          <w:between w:val="nil"/>
        </w:pBdr>
        <w:spacing w:line="300" w:lineRule="auto"/>
        <w:ind w:firstLine="6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Lựa chọn đúng đắn và đảm bảo các yếu tố vi khí hậu, tiện nghi khi thiết kế các nhà xưởng sản xuất.</w:t>
      </w:r>
    </w:p>
    <w:p w14:paraId="42005F2F" w14:textId="77777777" w:rsidR="006655B8" w:rsidRDefault="00262041">
      <w:pPr>
        <w:pBdr>
          <w:top w:val="nil"/>
          <w:left w:val="nil"/>
          <w:bottom w:val="nil"/>
          <w:right w:val="nil"/>
          <w:between w:val="nil"/>
        </w:pBdr>
        <w:spacing w:line="300" w:lineRule="auto"/>
        <w:ind w:firstLine="600"/>
        <w:rPr>
          <w:rFonts w:ascii="Times New Roman" w:eastAsia="Times New Roman" w:hAnsi="Times New Roman" w:cs="Times New Roman"/>
          <w:sz w:val="28"/>
          <w:szCs w:val="28"/>
        </w:rPr>
      </w:pPr>
      <w:r>
        <w:rPr>
          <w:rFonts w:ascii="Times New Roman" w:eastAsia="Times New Roman" w:hAnsi="Times New Roman" w:cs="Times New Roman"/>
          <w:sz w:val="28"/>
          <w:szCs w:val="28"/>
        </w:rPr>
        <w:t>Loại trừ tác dụng có hại của chất độc và nhiệt độ cao lên người làm việc.</w:t>
      </w:r>
    </w:p>
    <w:p w14:paraId="23506B70" w14:textId="77777777" w:rsidR="006655B8" w:rsidRDefault="00262041">
      <w:pPr>
        <w:pBdr>
          <w:top w:val="nil"/>
          <w:left w:val="nil"/>
          <w:bottom w:val="nil"/>
          <w:right w:val="nil"/>
          <w:between w:val="nil"/>
        </w:pBdr>
        <w:spacing w:line="300" w:lineRule="auto"/>
        <w:ind w:firstLine="600"/>
        <w:rPr>
          <w:rFonts w:ascii="Times New Roman" w:eastAsia="Times New Roman" w:hAnsi="Times New Roman" w:cs="Times New Roman"/>
          <w:sz w:val="28"/>
          <w:szCs w:val="28"/>
        </w:rPr>
      </w:pPr>
      <w:r>
        <w:rPr>
          <w:rFonts w:ascii="Times New Roman" w:eastAsia="Times New Roman" w:hAnsi="Times New Roman" w:cs="Times New Roman"/>
          <w:sz w:val="28"/>
          <w:szCs w:val="28"/>
        </w:rPr>
        <w:t>Làm giảm và triệt tiêu tiếng ồn, rung động.</w:t>
      </w:r>
    </w:p>
    <w:p w14:paraId="5F36679A" w14:textId="77777777" w:rsidR="006655B8" w:rsidRDefault="00262041">
      <w:pPr>
        <w:pBdr>
          <w:top w:val="nil"/>
          <w:left w:val="nil"/>
          <w:bottom w:val="nil"/>
          <w:right w:val="nil"/>
          <w:between w:val="nil"/>
        </w:pBdr>
        <w:spacing w:line="300" w:lineRule="auto"/>
        <w:ind w:firstLine="6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Có chế độ lao động riêng đối với một số công việc nặng nhọc tiến hành trong các điều kiện vật lý không bình thường, trong môi trường độc hại,...</w:t>
      </w:r>
    </w:p>
    <w:p w14:paraId="45315676" w14:textId="77777777" w:rsidR="006655B8" w:rsidRDefault="00262041">
      <w:pPr>
        <w:pBdr>
          <w:top w:val="nil"/>
          <w:left w:val="nil"/>
          <w:bottom w:val="nil"/>
          <w:right w:val="nil"/>
          <w:between w:val="nil"/>
        </w:pBdr>
        <w:spacing w:line="300" w:lineRule="auto"/>
        <w:ind w:firstLine="6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Tổ chức chiếu sáng tự nhiên và nhân tạo ở chỗ làm việc hợp lý theo tiêu chuẩn yêu cầu.</w:t>
      </w:r>
    </w:p>
    <w:p w14:paraId="10CECCB4" w14:textId="77777777" w:rsidR="006655B8" w:rsidRDefault="00262041">
      <w:pPr>
        <w:pBdr>
          <w:top w:val="nil"/>
          <w:left w:val="nil"/>
          <w:bottom w:val="nil"/>
          <w:right w:val="nil"/>
          <w:between w:val="nil"/>
        </w:pBdr>
        <w:spacing w:line="300" w:lineRule="auto"/>
        <w:ind w:firstLine="6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Đề phòng bệnh phóng xạ có liên quan đến việc sử dụng các chất phóng xạ và đồng vị.</w:t>
      </w:r>
    </w:p>
    <w:p w14:paraId="688FD514" w14:textId="77777777" w:rsidR="006655B8" w:rsidRDefault="00262041">
      <w:pPr>
        <w:pBdr>
          <w:top w:val="nil"/>
          <w:left w:val="nil"/>
          <w:bottom w:val="nil"/>
          <w:right w:val="nil"/>
          <w:between w:val="nil"/>
        </w:pBdr>
        <w:spacing w:line="300" w:lineRule="auto"/>
        <w:ind w:firstLine="6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Sử dụng các dụng cụ phòng hộ cá nhân để bảo vệ cơ quan thị giác, hô hấp, bề mặt da, ...</w:t>
      </w:r>
    </w:p>
    <w:p w14:paraId="70EE493D" w14:textId="77777777" w:rsidR="006655B8" w:rsidRDefault="00262041" w:rsidP="0042527A">
      <w:pPr>
        <w:numPr>
          <w:ilvl w:val="0"/>
          <w:numId w:val="7"/>
        </w:numPr>
        <w:pBdr>
          <w:top w:val="nil"/>
          <w:left w:val="nil"/>
          <w:bottom w:val="nil"/>
          <w:right w:val="nil"/>
          <w:between w:val="nil"/>
        </w:pBdr>
        <w:spacing w:line="300" w:lineRule="auto"/>
        <w:ind w:left="170" w:firstLine="284"/>
        <w:rPr>
          <w:rFonts w:ascii="Times New Roman" w:eastAsia="Times New Roman" w:hAnsi="Times New Roman" w:cs="Times New Roman"/>
          <w:sz w:val="28"/>
          <w:szCs w:val="28"/>
        </w:rPr>
      </w:pPr>
      <w:bookmarkStart w:id="150" w:name="bookmark=id.42ddq1a" w:colFirst="0" w:colLast="0"/>
      <w:bookmarkEnd w:id="150"/>
      <w:r>
        <w:rPr>
          <w:rFonts w:ascii="Times New Roman" w:eastAsia="Times New Roman" w:hAnsi="Times New Roman" w:cs="Times New Roman"/>
          <w:b/>
          <w:i/>
          <w:sz w:val="28"/>
          <w:szCs w:val="28"/>
        </w:rPr>
        <w:t>Ảnh hưởng của tình trạng mệt mỏi và tư thế lao động</w:t>
      </w:r>
    </w:p>
    <w:p w14:paraId="007C955C" w14:textId="77777777" w:rsidR="006655B8" w:rsidRDefault="00262041">
      <w:pPr>
        <w:pBdr>
          <w:top w:val="nil"/>
          <w:left w:val="nil"/>
          <w:bottom w:val="nil"/>
          <w:right w:val="nil"/>
          <w:between w:val="nil"/>
        </w:pBdr>
        <w:spacing w:line="300" w:lineRule="auto"/>
        <w:ind w:firstLine="600"/>
        <w:rPr>
          <w:rFonts w:ascii="Times New Roman" w:eastAsia="Times New Roman" w:hAnsi="Times New Roman" w:cs="Times New Roman"/>
          <w:sz w:val="28"/>
          <w:szCs w:val="28"/>
        </w:rPr>
      </w:pPr>
      <w:r>
        <w:rPr>
          <w:rFonts w:ascii="Times New Roman" w:eastAsia="Times New Roman" w:hAnsi="Times New Roman" w:cs="Times New Roman"/>
          <w:sz w:val="28"/>
          <w:szCs w:val="28"/>
        </w:rPr>
        <w:t>-</w:t>
      </w:r>
      <w:r w:rsidR="008231D5">
        <w:rPr>
          <w:rFonts w:ascii="Times New Roman" w:eastAsia="Times New Roman" w:hAnsi="Times New Roman" w:cs="Times New Roman"/>
          <w:sz w:val="28"/>
          <w:szCs w:val="28"/>
          <w:lang w:val="en-US"/>
        </w:rPr>
        <w:t xml:space="preserve"> </w:t>
      </w:r>
      <w:r>
        <w:rPr>
          <w:rFonts w:ascii="Times New Roman" w:eastAsia="Times New Roman" w:hAnsi="Times New Roman" w:cs="Times New Roman"/>
          <w:sz w:val="28"/>
          <w:szCs w:val="28"/>
        </w:rPr>
        <w:t>Mệt mỏi trong lao động</w:t>
      </w:r>
    </w:p>
    <w:p w14:paraId="467AA8FD" w14:textId="77777777" w:rsidR="006655B8" w:rsidRDefault="00262041">
      <w:pPr>
        <w:pBdr>
          <w:top w:val="nil"/>
          <w:left w:val="nil"/>
          <w:bottom w:val="nil"/>
          <w:right w:val="nil"/>
          <w:between w:val="nil"/>
        </w:pBdr>
        <w:spacing w:line="300" w:lineRule="auto"/>
        <w:ind w:firstLine="600"/>
        <w:rPr>
          <w:rFonts w:ascii="Times New Roman" w:eastAsia="Times New Roman" w:hAnsi="Times New Roman" w:cs="Times New Roman"/>
          <w:sz w:val="28"/>
          <w:szCs w:val="28"/>
        </w:rPr>
      </w:pPr>
      <w:r>
        <w:rPr>
          <w:rFonts w:ascii="Times New Roman" w:eastAsia="Times New Roman" w:hAnsi="Times New Roman" w:cs="Times New Roman"/>
          <w:sz w:val="28"/>
          <w:szCs w:val="28"/>
        </w:rPr>
        <w:t>-</w:t>
      </w:r>
      <w:r w:rsidR="008231D5">
        <w:rPr>
          <w:rFonts w:ascii="Times New Roman" w:eastAsia="Times New Roman" w:hAnsi="Times New Roman" w:cs="Times New Roman"/>
          <w:sz w:val="28"/>
          <w:szCs w:val="28"/>
          <w:lang w:val="en-US"/>
        </w:rPr>
        <w:t xml:space="preserve"> </w:t>
      </w:r>
      <w:r>
        <w:rPr>
          <w:rFonts w:ascii="Times New Roman" w:eastAsia="Times New Roman" w:hAnsi="Times New Roman" w:cs="Times New Roman"/>
          <w:sz w:val="28"/>
          <w:szCs w:val="28"/>
        </w:rPr>
        <w:t>Khái niệm mệt mỏi trong lao động:</w:t>
      </w:r>
    </w:p>
    <w:p w14:paraId="6AB1BF16" w14:textId="77777777" w:rsidR="006655B8" w:rsidRPr="00D12139" w:rsidRDefault="00262041" w:rsidP="008231D5">
      <w:pPr>
        <w:pBdr>
          <w:top w:val="nil"/>
          <w:left w:val="nil"/>
          <w:bottom w:val="nil"/>
          <w:right w:val="nil"/>
          <w:between w:val="nil"/>
        </w:pBdr>
        <w:spacing w:line="300" w:lineRule="auto"/>
        <w:ind w:firstLine="600"/>
        <w:jc w:val="both"/>
        <w:rPr>
          <w:rFonts w:ascii="Times New Roman" w:eastAsia="Times New Roman" w:hAnsi="Times New Roman" w:cs="Times New Roman"/>
          <w:spacing w:val="-6"/>
          <w:sz w:val="28"/>
          <w:szCs w:val="28"/>
        </w:rPr>
      </w:pPr>
      <w:r w:rsidRPr="00D12139">
        <w:rPr>
          <w:rFonts w:ascii="Times New Roman" w:eastAsia="Times New Roman" w:hAnsi="Times New Roman" w:cs="Times New Roman"/>
          <w:spacing w:val="-6"/>
          <w:sz w:val="28"/>
          <w:szCs w:val="28"/>
        </w:rPr>
        <w:t>Mệt mỏi là trạng thái tạm thời của cơ thể xảy ra sau 1 thời gian lao động nhất định.</w:t>
      </w:r>
    </w:p>
    <w:p w14:paraId="3FFC97BE" w14:textId="77777777" w:rsidR="006655B8" w:rsidRDefault="00262041">
      <w:pPr>
        <w:pBdr>
          <w:top w:val="nil"/>
          <w:left w:val="nil"/>
          <w:bottom w:val="nil"/>
          <w:right w:val="nil"/>
          <w:between w:val="nil"/>
        </w:pBdr>
        <w:spacing w:line="300" w:lineRule="auto"/>
        <w:ind w:left="1020"/>
        <w:rPr>
          <w:rFonts w:ascii="Times New Roman" w:eastAsia="Times New Roman" w:hAnsi="Times New Roman" w:cs="Times New Roman"/>
          <w:sz w:val="28"/>
          <w:szCs w:val="28"/>
        </w:rPr>
      </w:pPr>
      <w:r>
        <w:rPr>
          <w:rFonts w:ascii="Times New Roman" w:eastAsia="Times New Roman" w:hAnsi="Times New Roman" w:cs="Times New Roman"/>
          <w:sz w:val="28"/>
          <w:szCs w:val="28"/>
        </w:rPr>
        <w:t>Mệt mỏi trong lao động thể hiện ở chỗ:</w:t>
      </w:r>
    </w:p>
    <w:p w14:paraId="58562B50" w14:textId="77777777" w:rsidR="006655B8" w:rsidRDefault="00262041">
      <w:pPr>
        <w:pBdr>
          <w:top w:val="nil"/>
          <w:left w:val="nil"/>
          <w:bottom w:val="nil"/>
          <w:right w:val="nil"/>
          <w:between w:val="nil"/>
        </w:pBdr>
        <w:spacing w:line="300" w:lineRule="auto"/>
        <w:ind w:left="1440"/>
        <w:rPr>
          <w:rFonts w:ascii="Times New Roman" w:eastAsia="Times New Roman" w:hAnsi="Times New Roman" w:cs="Times New Roman"/>
          <w:sz w:val="28"/>
          <w:szCs w:val="28"/>
        </w:rPr>
      </w:pPr>
      <w:r>
        <w:rPr>
          <w:rFonts w:ascii="Times New Roman" w:eastAsia="Times New Roman" w:hAnsi="Times New Roman" w:cs="Times New Roman"/>
          <w:sz w:val="28"/>
          <w:szCs w:val="28"/>
        </w:rPr>
        <w:t>+ Năng suất lao động giảm.</w:t>
      </w:r>
    </w:p>
    <w:p w14:paraId="7CC88D5A" w14:textId="77777777" w:rsidR="006655B8" w:rsidRDefault="00262041">
      <w:pPr>
        <w:pBdr>
          <w:top w:val="nil"/>
          <w:left w:val="nil"/>
          <w:bottom w:val="nil"/>
          <w:right w:val="nil"/>
          <w:between w:val="nil"/>
        </w:pBdr>
        <w:spacing w:line="300" w:lineRule="auto"/>
        <w:ind w:left="1440"/>
        <w:rPr>
          <w:rFonts w:ascii="Times New Roman" w:eastAsia="Times New Roman" w:hAnsi="Times New Roman" w:cs="Times New Roman"/>
          <w:sz w:val="28"/>
          <w:szCs w:val="28"/>
        </w:rPr>
      </w:pPr>
      <w:r>
        <w:rPr>
          <w:rFonts w:ascii="Times New Roman" w:eastAsia="Times New Roman" w:hAnsi="Times New Roman" w:cs="Times New Roman"/>
          <w:sz w:val="28"/>
          <w:szCs w:val="28"/>
        </w:rPr>
        <w:t>+ Số lượng phế phẩm tăng lên.</w:t>
      </w:r>
    </w:p>
    <w:p w14:paraId="34E3A81D" w14:textId="77777777" w:rsidR="006655B8" w:rsidRDefault="00262041" w:rsidP="0042527A">
      <w:pPr>
        <w:pBdr>
          <w:top w:val="nil"/>
          <w:left w:val="nil"/>
          <w:bottom w:val="nil"/>
          <w:right w:val="nil"/>
          <w:between w:val="nil"/>
        </w:pBdr>
        <w:spacing w:line="300" w:lineRule="auto"/>
        <w:ind w:left="1418"/>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Dễ bị xảy ra tai nạn lao động.</w:t>
      </w:r>
    </w:p>
    <w:p w14:paraId="1CB5221A" w14:textId="77777777" w:rsidR="006655B8" w:rsidRPr="00262041" w:rsidRDefault="00262041">
      <w:pPr>
        <w:pBdr>
          <w:top w:val="nil"/>
          <w:left w:val="nil"/>
          <w:bottom w:val="nil"/>
          <w:right w:val="nil"/>
          <w:between w:val="nil"/>
        </w:pBdr>
        <w:spacing w:line="300" w:lineRule="auto"/>
        <w:ind w:firstLine="920"/>
        <w:jc w:val="both"/>
        <w:rPr>
          <w:rFonts w:ascii="Times New Roman" w:eastAsia="Times New Roman" w:hAnsi="Times New Roman" w:cs="Times New Roman"/>
          <w:spacing w:val="-4"/>
          <w:sz w:val="28"/>
          <w:szCs w:val="28"/>
        </w:rPr>
      </w:pPr>
      <w:r w:rsidRPr="00262041">
        <w:rPr>
          <w:rFonts w:ascii="Times New Roman" w:eastAsia="Times New Roman" w:hAnsi="Times New Roman" w:cs="Times New Roman"/>
          <w:spacing w:val="-4"/>
          <w:sz w:val="28"/>
          <w:szCs w:val="28"/>
        </w:rPr>
        <w:lastRenderedPageBreak/>
        <w:t>Khi mệt mỏi, người lao động cảm giác khó chịu, buồn chán công việc. Nếu được nghỉ ngơi, các biểu hiện trên mất dần, khả năng lao động được phục hồi.</w:t>
      </w:r>
    </w:p>
    <w:p w14:paraId="6BE9F072" w14:textId="77777777" w:rsidR="006655B8" w:rsidRPr="00262041" w:rsidRDefault="00262041">
      <w:pPr>
        <w:pBdr>
          <w:top w:val="nil"/>
          <w:left w:val="nil"/>
          <w:bottom w:val="nil"/>
          <w:right w:val="nil"/>
          <w:between w:val="nil"/>
        </w:pBdr>
        <w:spacing w:line="300" w:lineRule="auto"/>
        <w:ind w:firstLine="920"/>
        <w:jc w:val="both"/>
        <w:rPr>
          <w:rFonts w:ascii="Times New Roman" w:eastAsia="Times New Roman" w:hAnsi="Times New Roman" w:cs="Times New Roman"/>
          <w:spacing w:val="-4"/>
          <w:sz w:val="28"/>
          <w:szCs w:val="28"/>
        </w:rPr>
      </w:pPr>
      <w:r w:rsidRPr="00262041">
        <w:rPr>
          <w:rFonts w:ascii="Times New Roman" w:eastAsia="Times New Roman" w:hAnsi="Times New Roman" w:cs="Times New Roman"/>
          <w:spacing w:val="-4"/>
          <w:sz w:val="28"/>
          <w:szCs w:val="28"/>
        </w:rPr>
        <w:t>Nếu mệt mỏi kéo dài sẽ dẫn đến tình trạng quá mệt mỏi thì không còn là hiện tượng sinh lý bình thường mà đã chuyển sang tình trạng bệnh lý do sự tích chứa mệt mỏi làm rối loạn các chức năng thần kinh và ảnh hưởng đến toàn bộ cơ thể.</w:t>
      </w:r>
    </w:p>
    <w:p w14:paraId="08BA3DAD" w14:textId="77777777" w:rsidR="006655B8" w:rsidRDefault="00262041">
      <w:pPr>
        <w:numPr>
          <w:ilvl w:val="0"/>
          <w:numId w:val="1"/>
        </w:numPr>
        <w:pBdr>
          <w:top w:val="nil"/>
          <w:left w:val="nil"/>
          <w:bottom w:val="nil"/>
          <w:right w:val="nil"/>
          <w:between w:val="nil"/>
        </w:pBdr>
        <w:tabs>
          <w:tab w:val="left" w:pos="272"/>
        </w:tabs>
        <w:spacing w:line="300" w:lineRule="auto"/>
        <w:jc w:val="both"/>
        <w:rPr>
          <w:rFonts w:ascii="Times New Roman" w:eastAsia="Times New Roman" w:hAnsi="Times New Roman" w:cs="Times New Roman"/>
          <w:sz w:val="28"/>
          <w:szCs w:val="28"/>
        </w:rPr>
      </w:pPr>
      <w:bookmarkStart w:id="151" w:name="bookmark=id.2hio093" w:colFirst="0" w:colLast="0"/>
      <w:bookmarkEnd w:id="151"/>
      <w:r>
        <w:rPr>
          <w:rFonts w:ascii="Times New Roman" w:eastAsia="Times New Roman" w:hAnsi="Times New Roman" w:cs="Times New Roman"/>
          <w:sz w:val="28"/>
          <w:szCs w:val="28"/>
        </w:rPr>
        <w:t>Nguyên nhân gây ra mệt mỏi trong lao động</w:t>
      </w:r>
    </w:p>
    <w:p w14:paraId="6BDCDDDA" w14:textId="77777777" w:rsidR="006655B8" w:rsidRDefault="00262041">
      <w:pPr>
        <w:pBdr>
          <w:top w:val="nil"/>
          <w:left w:val="nil"/>
          <w:bottom w:val="nil"/>
          <w:right w:val="nil"/>
          <w:between w:val="nil"/>
        </w:pBdr>
        <w:spacing w:line="300" w:lineRule="auto"/>
        <w:ind w:firstLine="60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Lao động thủ công nặng nhọc và kéo dài, giữa ca làm việc không có thời gian nghỉ ngơi hợp lý.</w:t>
      </w:r>
    </w:p>
    <w:p w14:paraId="1337E364" w14:textId="77777777" w:rsidR="006655B8" w:rsidRDefault="00262041">
      <w:pPr>
        <w:pBdr>
          <w:top w:val="nil"/>
          <w:left w:val="nil"/>
          <w:bottom w:val="nil"/>
          <w:right w:val="nil"/>
          <w:between w:val="nil"/>
        </w:pBdr>
        <w:spacing w:line="300" w:lineRule="auto"/>
        <w:ind w:firstLine="60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Những công việc có tính chất đơn điệu, đều đều gây buồn chán.</w:t>
      </w:r>
    </w:p>
    <w:p w14:paraId="621B3C15" w14:textId="77777777" w:rsidR="006655B8" w:rsidRDefault="00262041">
      <w:pPr>
        <w:pBdr>
          <w:top w:val="nil"/>
          <w:left w:val="nil"/>
          <w:bottom w:val="nil"/>
          <w:right w:val="nil"/>
          <w:between w:val="nil"/>
        </w:pBdr>
        <w:spacing w:line="300" w:lineRule="auto"/>
        <w:ind w:firstLine="60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Thời gian làm việc quá dài.</w:t>
      </w:r>
    </w:p>
    <w:p w14:paraId="49DCD9C7" w14:textId="77777777" w:rsidR="006655B8" w:rsidRDefault="00262041">
      <w:pPr>
        <w:pBdr>
          <w:top w:val="nil"/>
          <w:left w:val="nil"/>
          <w:bottom w:val="nil"/>
          <w:right w:val="nil"/>
          <w:between w:val="nil"/>
        </w:pBdr>
        <w:spacing w:line="300" w:lineRule="auto"/>
        <w:ind w:firstLine="60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Nơi làm việc có nhiều yếu tố độc hại như tiếng ồn, rung chuyển quá lớn, nhiệt độ ánh sáng không hợp lý, ...</w:t>
      </w:r>
    </w:p>
    <w:p w14:paraId="389B9391" w14:textId="77777777" w:rsidR="006655B8" w:rsidRDefault="00262041">
      <w:pPr>
        <w:pBdr>
          <w:top w:val="nil"/>
          <w:left w:val="nil"/>
          <w:bottom w:val="nil"/>
          <w:right w:val="nil"/>
          <w:between w:val="nil"/>
        </w:pBdr>
        <w:spacing w:line="300" w:lineRule="auto"/>
        <w:ind w:firstLine="60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Làm việc ở tư thế gò bó: đứng ngồi bắt buộc, đi lại nhiều lần, ...</w:t>
      </w:r>
    </w:p>
    <w:p w14:paraId="4378E736" w14:textId="77777777" w:rsidR="006655B8" w:rsidRDefault="00262041">
      <w:pPr>
        <w:pBdr>
          <w:top w:val="nil"/>
          <w:left w:val="nil"/>
          <w:bottom w:val="nil"/>
          <w:right w:val="nil"/>
          <w:between w:val="nil"/>
        </w:pBdr>
        <w:spacing w:line="300" w:lineRule="auto"/>
        <w:ind w:firstLine="60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Ăn uống không đảm bảo khẩu phần về năng lượng cũng như về sinh tố, các chất dinh dưỡng cần thiết, ...</w:t>
      </w:r>
    </w:p>
    <w:p w14:paraId="104ACBAD" w14:textId="77777777" w:rsidR="006655B8" w:rsidRDefault="00262041">
      <w:pPr>
        <w:pBdr>
          <w:top w:val="nil"/>
          <w:left w:val="nil"/>
          <w:bottom w:val="nil"/>
          <w:right w:val="nil"/>
          <w:between w:val="nil"/>
        </w:pBdr>
        <w:spacing w:line="300" w:lineRule="auto"/>
        <w:ind w:firstLine="60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Những người mới tập lao động hoặc nghề nghiệp chưa thành thạo, ...</w:t>
      </w:r>
    </w:p>
    <w:p w14:paraId="20746326" w14:textId="77777777" w:rsidR="006655B8" w:rsidRDefault="00262041">
      <w:pPr>
        <w:pBdr>
          <w:top w:val="nil"/>
          <w:left w:val="nil"/>
          <w:bottom w:val="nil"/>
          <w:right w:val="nil"/>
          <w:between w:val="nil"/>
        </w:pBdr>
        <w:spacing w:line="300" w:lineRule="auto"/>
        <w:ind w:firstLine="60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Bố trí công việc quá khả năng hoặc sức khỏe mà phải làm những việc cần gắng sức nhiều, ...</w:t>
      </w:r>
    </w:p>
    <w:p w14:paraId="2C0C5E3B" w14:textId="77777777" w:rsidR="006655B8" w:rsidRDefault="00262041">
      <w:pPr>
        <w:pBdr>
          <w:top w:val="nil"/>
          <w:left w:val="nil"/>
          <w:bottom w:val="nil"/>
          <w:right w:val="nil"/>
          <w:between w:val="nil"/>
        </w:pBdr>
        <w:spacing w:line="300" w:lineRule="auto"/>
        <w:ind w:firstLine="60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Do căng thẳng quá mức của cơ quan phân tích như thị giác, thính giác.</w:t>
      </w:r>
    </w:p>
    <w:p w14:paraId="7187C477" w14:textId="77777777" w:rsidR="006655B8" w:rsidRDefault="00262041">
      <w:pPr>
        <w:pBdr>
          <w:top w:val="nil"/>
          <w:left w:val="nil"/>
          <w:bottom w:val="nil"/>
          <w:right w:val="nil"/>
          <w:between w:val="nil"/>
        </w:pBdr>
        <w:spacing w:line="300" w:lineRule="auto"/>
        <w:ind w:firstLine="60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Tổ chức lao động thiếu khoa học.</w:t>
      </w:r>
    </w:p>
    <w:p w14:paraId="0088EA91" w14:textId="77777777" w:rsidR="006655B8" w:rsidRDefault="0042527A" w:rsidP="0042527A">
      <w:pPr>
        <w:pBdr>
          <w:top w:val="nil"/>
          <w:left w:val="nil"/>
          <w:bottom w:val="nil"/>
          <w:right w:val="nil"/>
          <w:between w:val="nil"/>
        </w:pBdr>
        <w:spacing w:line="300" w:lineRule="auto"/>
        <w:jc w:val="both"/>
        <w:rPr>
          <w:rFonts w:ascii="Times New Roman" w:eastAsia="Times New Roman" w:hAnsi="Times New Roman" w:cs="Times New Roman"/>
          <w:sz w:val="28"/>
          <w:szCs w:val="28"/>
        </w:rPr>
      </w:pPr>
      <w:bookmarkStart w:id="152" w:name="bookmark=id.wnyagw" w:colFirst="0" w:colLast="0"/>
      <w:bookmarkEnd w:id="152"/>
      <w:r w:rsidRPr="00216D1F">
        <w:rPr>
          <w:rFonts w:ascii="Times New Roman" w:eastAsia="Times New Roman" w:hAnsi="Times New Roman" w:cs="Times New Roman"/>
          <w:sz w:val="28"/>
          <w:szCs w:val="28"/>
        </w:rPr>
        <w:t xml:space="preserve">- </w:t>
      </w:r>
      <w:r>
        <w:rPr>
          <w:rFonts w:ascii="Times New Roman" w:eastAsia="Times New Roman" w:hAnsi="Times New Roman" w:cs="Times New Roman"/>
          <w:sz w:val="28"/>
          <w:szCs w:val="28"/>
        </w:rPr>
        <w:t>Những nguyên nhân về gia đình</w:t>
      </w:r>
      <w:r w:rsidR="00262041">
        <w:rPr>
          <w:rFonts w:ascii="Times New Roman" w:eastAsia="Times New Roman" w:hAnsi="Times New Roman" w:cs="Times New Roman"/>
          <w:sz w:val="28"/>
          <w:szCs w:val="28"/>
        </w:rPr>
        <w:t>, xã hội ảnh hưởng đến tình cảm tư tưởng của người lao động.</w:t>
      </w:r>
    </w:p>
    <w:p w14:paraId="1F9B6E5B" w14:textId="77777777" w:rsidR="006655B8" w:rsidRDefault="0042527A" w:rsidP="0042527A">
      <w:pPr>
        <w:pBdr>
          <w:top w:val="nil"/>
          <w:left w:val="nil"/>
          <w:bottom w:val="nil"/>
          <w:right w:val="nil"/>
          <w:between w:val="nil"/>
        </w:pBdr>
        <w:spacing w:line="300" w:lineRule="auto"/>
        <w:jc w:val="both"/>
        <w:rPr>
          <w:rFonts w:ascii="Times New Roman" w:eastAsia="Times New Roman" w:hAnsi="Times New Roman" w:cs="Times New Roman"/>
          <w:sz w:val="28"/>
          <w:szCs w:val="28"/>
        </w:rPr>
      </w:pPr>
      <w:bookmarkStart w:id="153" w:name="bookmark=id.3gnlt4p" w:colFirst="0" w:colLast="0"/>
      <w:bookmarkEnd w:id="153"/>
      <w:r w:rsidRPr="00216D1F">
        <w:rPr>
          <w:rFonts w:ascii="Times New Roman" w:eastAsia="Times New Roman" w:hAnsi="Times New Roman" w:cs="Times New Roman"/>
          <w:sz w:val="28"/>
          <w:szCs w:val="28"/>
        </w:rPr>
        <w:t xml:space="preserve">- </w:t>
      </w:r>
      <w:r w:rsidR="00262041">
        <w:rPr>
          <w:rFonts w:ascii="Times New Roman" w:eastAsia="Times New Roman" w:hAnsi="Times New Roman" w:cs="Times New Roman"/>
          <w:sz w:val="28"/>
          <w:szCs w:val="28"/>
        </w:rPr>
        <w:t>Biện pháp đề phòng mệt mỏi trong lao động:</w:t>
      </w:r>
    </w:p>
    <w:p w14:paraId="28E55CF2" w14:textId="77777777" w:rsidR="006655B8" w:rsidRDefault="00262041">
      <w:pPr>
        <w:pBdr>
          <w:top w:val="nil"/>
          <w:left w:val="nil"/>
          <w:bottom w:val="nil"/>
          <w:right w:val="nil"/>
          <w:between w:val="nil"/>
        </w:pBdr>
        <w:spacing w:line="300" w:lineRule="auto"/>
        <w:ind w:firstLine="7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Cơ giới hoá và tự động hoá trong quá trình sản xuất không những là biện pháp quan trọng để tăng năng suất lao động, mà còn là những biện pháp cơ bản đề phòng mỏi mệt.</w:t>
      </w:r>
    </w:p>
    <w:p w14:paraId="022B84A0" w14:textId="77777777" w:rsidR="006655B8" w:rsidRDefault="00262041">
      <w:pPr>
        <w:pBdr>
          <w:top w:val="nil"/>
          <w:left w:val="nil"/>
          <w:bottom w:val="nil"/>
          <w:right w:val="nil"/>
          <w:between w:val="nil"/>
        </w:pBdr>
        <w:spacing w:line="300" w:lineRule="auto"/>
        <w:ind w:firstLine="7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Tổ chức lao động khoa học, tổ chức dây chuyền lao động và ca kíp làm việc hợp lý để tạo ra những điều kiện tối ưu giữa con người và máy, giữa con người và môi trường lao động, ...</w:t>
      </w:r>
    </w:p>
    <w:p w14:paraId="5A8B9BA5" w14:textId="77777777" w:rsidR="006655B8" w:rsidRDefault="00262041">
      <w:pPr>
        <w:pBdr>
          <w:top w:val="nil"/>
          <w:left w:val="nil"/>
          <w:bottom w:val="nil"/>
          <w:right w:val="nil"/>
          <w:between w:val="nil"/>
        </w:pBdr>
        <w:spacing w:line="300" w:lineRule="auto"/>
        <w:ind w:firstLine="7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Cải thiện điều kiện làm việc cho người lao động nhằm loại trừ các yếu tố có hại.</w:t>
      </w:r>
    </w:p>
    <w:p w14:paraId="38DEDCE7" w14:textId="77777777" w:rsidR="006655B8" w:rsidRDefault="00262041">
      <w:pPr>
        <w:pBdr>
          <w:top w:val="nil"/>
          <w:left w:val="nil"/>
          <w:bottom w:val="nil"/>
          <w:right w:val="nil"/>
          <w:between w:val="nil"/>
        </w:pBdr>
        <w:spacing w:line="300" w:lineRule="auto"/>
        <w:ind w:firstLine="7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Bố trí giờ giấc lao động và nghỉ ngơi hợp lý, không kéo dài thời gian lao động nặng nhọc quá mức quy định, không bố trí làm việc thêm giờ quá nhiều.</w:t>
      </w:r>
    </w:p>
    <w:p w14:paraId="58CD5572" w14:textId="77777777" w:rsidR="006655B8" w:rsidRDefault="00262041">
      <w:pPr>
        <w:pBdr>
          <w:top w:val="nil"/>
          <w:left w:val="nil"/>
          <w:bottom w:val="nil"/>
          <w:right w:val="nil"/>
          <w:between w:val="nil"/>
        </w:pBdr>
        <w:spacing w:line="300" w:lineRule="auto"/>
        <w:ind w:firstLine="7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Coi trọng khẩu phần ăn của người lao động, đặc biệt là những nghề nghiệp lao động thể lực.</w:t>
      </w:r>
    </w:p>
    <w:p w14:paraId="5853D3D9" w14:textId="77777777" w:rsidR="006655B8" w:rsidRDefault="00262041">
      <w:pPr>
        <w:pBdr>
          <w:top w:val="nil"/>
          <w:left w:val="nil"/>
          <w:bottom w:val="nil"/>
          <w:right w:val="nil"/>
          <w:between w:val="nil"/>
        </w:pBdr>
        <w:spacing w:line="300" w:lineRule="auto"/>
        <w:ind w:firstLine="7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Rèn luyện thể dục thể thao, tăng cường nghỉ ngơi tích cực.</w:t>
      </w:r>
    </w:p>
    <w:p w14:paraId="22F31914" w14:textId="77777777" w:rsidR="006655B8" w:rsidRDefault="00262041">
      <w:pPr>
        <w:pBdr>
          <w:top w:val="nil"/>
          <w:left w:val="nil"/>
          <w:bottom w:val="nil"/>
          <w:right w:val="nil"/>
          <w:between w:val="nil"/>
        </w:pBdr>
        <w:spacing w:line="300" w:lineRule="auto"/>
        <w:ind w:firstLine="7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lastRenderedPageBreak/>
        <w:t>+ Xây dựng tinh thần yêu lao động, yêu ngành nghề, lao động tự giác, tăng cường các biện pháp động viên tình cảm, tâm lý nhằm loại những nhân tố tiêu cực dẫn đến mệt mỏi về tâm lý, tư tưởng.</w:t>
      </w:r>
    </w:p>
    <w:p w14:paraId="6315E7A9" w14:textId="77777777" w:rsidR="006655B8" w:rsidRDefault="00262041">
      <w:pPr>
        <w:pBdr>
          <w:top w:val="nil"/>
          <w:left w:val="nil"/>
          <w:bottom w:val="nil"/>
          <w:right w:val="nil"/>
          <w:between w:val="nil"/>
        </w:pBdr>
        <w:spacing w:line="300" w:lineRule="auto"/>
        <w:ind w:firstLine="7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Tổ chức tốt các khâu về gia đình, xã hội nhằm tạo ra cuộc sống vui tươi lành mạnh để tái tạo sức lao động, đồng thời ngăn ngừa mệt mỏi.</w:t>
      </w:r>
    </w:p>
    <w:p w14:paraId="5A651E9A" w14:textId="77777777" w:rsidR="006655B8" w:rsidRDefault="00262041">
      <w:pPr>
        <w:pBdr>
          <w:top w:val="nil"/>
          <w:left w:val="nil"/>
          <w:bottom w:val="nil"/>
          <w:right w:val="nil"/>
          <w:between w:val="nil"/>
        </w:pBdr>
        <w:spacing w:line="300" w:lineRule="auto"/>
        <w:ind w:firstLine="600"/>
        <w:jc w:val="both"/>
        <w:rPr>
          <w:rFonts w:ascii="Times New Roman" w:eastAsia="Times New Roman" w:hAnsi="Times New Roman" w:cs="Times New Roman"/>
          <w:sz w:val="28"/>
          <w:szCs w:val="28"/>
        </w:rPr>
      </w:pPr>
      <w:r>
        <w:rPr>
          <w:rFonts w:ascii="Times New Roman" w:eastAsia="Times New Roman" w:hAnsi="Times New Roman" w:cs="Times New Roman"/>
          <w:i/>
          <w:sz w:val="28"/>
          <w:szCs w:val="28"/>
        </w:rPr>
        <w:t>Tư thế lao động bắt buộc.</w:t>
      </w:r>
    </w:p>
    <w:p w14:paraId="7453DC79" w14:textId="77777777" w:rsidR="006655B8" w:rsidRDefault="00262041">
      <w:pPr>
        <w:pBdr>
          <w:top w:val="nil"/>
          <w:left w:val="nil"/>
          <w:bottom w:val="nil"/>
          <w:right w:val="nil"/>
          <w:between w:val="nil"/>
        </w:pBdr>
        <w:spacing w:line="300" w:lineRule="auto"/>
        <w:ind w:firstLine="60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Do yêu cầu sản xuất, mỗi loại nghề nghiệp đều có một tư thế riêng. Người ta chia tư thế làm việc thành 2 loại:</w:t>
      </w:r>
    </w:p>
    <w:p w14:paraId="503E08B0" w14:textId="77777777" w:rsidR="006655B8" w:rsidRDefault="00262041">
      <w:pPr>
        <w:pBdr>
          <w:top w:val="nil"/>
          <w:left w:val="nil"/>
          <w:bottom w:val="nil"/>
          <w:right w:val="nil"/>
          <w:between w:val="nil"/>
        </w:pBdr>
        <w:spacing w:line="300" w:lineRule="auto"/>
        <w:ind w:firstLine="600"/>
        <w:jc w:val="both"/>
        <w:rPr>
          <w:rFonts w:ascii="Times New Roman" w:eastAsia="Times New Roman" w:hAnsi="Times New Roman" w:cs="Times New Roman"/>
          <w:sz w:val="28"/>
          <w:szCs w:val="28"/>
        </w:rPr>
      </w:pPr>
      <w:r>
        <w:rPr>
          <w:rFonts w:ascii="Times New Roman" w:eastAsia="Times New Roman" w:hAnsi="Times New Roman" w:cs="Times New Roman"/>
          <w:i/>
          <w:sz w:val="28"/>
          <w:szCs w:val="28"/>
        </w:rPr>
        <w:t>Tư thế lao động thoải mái</w:t>
      </w:r>
      <w:r>
        <w:rPr>
          <w:rFonts w:ascii="Times New Roman" w:eastAsia="Times New Roman" w:hAnsi="Times New Roman" w:cs="Times New Roman"/>
          <w:sz w:val="28"/>
          <w:szCs w:val="28"/>
        </w:rPr>
        <w:t xml:space="preserve"> là tư thế có thể thay đổi được trong quá trình lao động nhưng không ảnh hưởng đến sản xuất.</w:t>
      </w:r>
    </w:p>
    <w:p w14:paraId="76E03627" w14:textId="77777777" w:rsidR="006655B8" w:rsidRDefault="00262041">
      <w:pPr>
        <w:pBdr>
          <w:top w:val="nil"/>
          <w:left w:val="nil"/>
          <w:bottom w:val="nil"/>
          <w:right w:val="nil"/>
          <w:between w:val="nil"/>
        </w:pBdr>
        <w:spacing w:line="300" w:lineRule="auto"/>
        <w:ind w:firstLine="600"/>
        <w:jc w:val="both"/>
        <w:rPr>
          <w:rFonts w:ascii="Times New Roman" w:eastAsia="Times New Roman" w:hAnsi="Times New Roman" w:cs="Times New Roman"/>
          <w:sz w:val="28"/>
          <w:szCs w:val="28"/>
        </w:rPr>
      </w:pPr>
      <w:r>
        <w:rPr>
          <w:rFonts w:ascii="Times New Roman" w:eastAsia="Times New Roman" w:hAnsi="Times New Roman" w:cs="Times New Roman"/>
          <w:i/>
          <w:sz w:val="28"/>
          <w:szCs w:val="28"/>
        </w:rPr>
        <w:t>Tư thế lao động bắt buộc</w:t>
      </w:r>
      <w:r>
        <w:rPr>
          <w:rFonts w:ascii="Times New Roman" w:eastAsia="Times New Roman" w:hAnsi="Times New Roman" w:cs="Times New Roman"/>
          <w:sz w:val="28"/>
          <w:szCs w:val="28"/>
        </w:rPr>
        <w:t xml:space="preserve"> là tư thế mà người lao động không thay đổi được trong quá trình lao động.</w:t>
      </w:r>
    </w:p>
    <w:p w14:paraId="128A7DCB" w14:textId="77777777" w:rsidR="006655B8" w:rsidRDefault="00262041">
      <w:pPr>
        <w:pBdr>
          <w:top w:val="nil"/>
          <w:left w:val="nil"/>
          <w:bottom w:val="nil"/>
          <w:right w:val="nil"/>
          <w:between w:val="nil"/>
        </w:pBdr>
        <w:spacing w:line="300" w:lineRule="auto"/>
        <w:ind w:firstLine="60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Tác hại lao động tư thế bắt buộc:</w:t>
      </w:r>
    </w:p>
    <w:p w14:paraId="66087F87" w14:textId="77777777" w:rsidR="006655B8" w:rsidRDefault="00262041">
      <w:pPr>
        <w:pBdr>
          <w:top w:val="nil"/>
          <w:left w:val="nil"/>
          <w:bottom w:val="nil"/>
          <w:right w:val="nil"/>
          <w:between w:val="nil"/>
        </w:pBdr>
        <w:spacing w:line="300" w:lineRule="auto"/>
        <w:ind w:firstLine="960"/>
        <w:jc w:val="both"/>
        <w:rPr>
          <w:rFonts w:ascii="Times New Roman" w:eastAsia="Times New Roman" w:hAnsi="Times New Roman" w:cs="Times New Roman"/>
          <w:sz w:val="28"/>
          <w:szCs w:val="28"/>
        </w:rPr>
      </w:pPr>
      <w:r>
        <w:rPr>
          <w:rFonts w:ascii="Times New Roman" w:eastAsia="Times New Roman" w:hAnsi="Times New Roman" w:cs="Times New Roman"/>
          <w:i/>
          <w:sz w:val="28"/>
          <w:szCs w:val="28"/>
        </w:rPr>
        <w:t>Tư thế lao động đứng bắt buộc:</w:t>
      </w:r>
    </w:p>
    <w:p w14:paraId="6F115361" w14:textId="77777777" w:rsidR="006655B8" w:rsidRDefault="00262041">
      <w:pPr>
        <w:pBdr>
          <w:top w:val="nil"/>
          <w:left w:val="nil"/>
          <w:bottom w:val="nil"/>
          <w:right w:val="nil"/>
          <w:between w:val="nil"/>
        </w:pBdr>
        <w:spacing w:line="300" w:lineRule="auto"/>
        <w:ind w:firstLine="60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Có thể làm vẹo cột sống, làm giãn tĩnh mạch ở </w:t>
      </w:r>
      <w:r w:rsidR="0042527A" w:rsidRPr="00216D1F">
        <w:rPr>
          <w:rFonts w:ascii="Times New Roman" w:eastAsia="Times New Roman" w:hAnsi="Times New Roman" w:cs="Times New Roman"/>
          <w:sz w:val="28"/>
          <w:szCs w:val="28"/>
        </w:rPr>
        <w:t>kheo</w:t>
      </w:r>
      <w:r>
        <w:rPr>
          <w:rFonts w:ascii="Times New Roman" w:eastAsia="Times New Roman" w:hAnsi="Times New Roman" w:cs="Times New Roman"/>
          <w:sz w:val="28"/>
          <w:szCs w:val="28"/>
        </w:rPr>
        <w:t xml:space="preserve"> chân. Chân bẹt là một bệnh nghề nghiệp rất phổ biến do tư thế đứng bắt buộc gây ra.</w:t>
      </w:r>
    </w:p>
    <w:p w14:paraId="06B89B51" w14:textId="77777777" w:rsidR="006655B8" w:rsidRDefault="00262041">
      <w:pPr>
        <w:pBdr>
          <w:top w:val="nil"/>
          <w:left w:val="nil"/>
          <w:bottom w:val="nil"/>
          <w:right w:val="nil"/>
          <w:between w:val="nil"/>
        </w:pBdr>
        <w:spacing w:line="300" w:lineRule="auto"/>
        <w:ind w:firstLine="60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Bị căng thẳng do đứng quá lâu, khớp đầu gối bị biến dạng có thể bị bệnh khuỳnh chân dạng chữ O hoặc chữ X.</w:t>
      </w:r>
    </w:p>
    <w:p w14:paraId="732B1544" w14:textId="77777777" w:rsidR="006655B8" w:rsidRDefault="00262041">
      <w:pPr>
        <w:pBdr>
          <w:top w:val="nil"/>
          <w:left w:val="nil"/>
          <w:bottom w:val="nil"/>
          <w:right w:val="nil"/>
          <w:between w:val="nil"/>
        </w:pBdr>
        <w:spacing w:line="300" w:lineRule="auto"/>
        <w:ind w:firstLine="60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Ảnh hưởng đến bộ phận sinh dục nữ, gây ra sự tăng áp lực ở trong khung chậu làm cho tử cung bị đè ép, nếu lâu ngày có thể dẫn đến vô sinh hoặc gây ra chứng rối loạn kinh nguyệt.</w:t>
      </w:r>
    </w:p>
    <w:p w14:paraId="56DBBD4D" w14:textId="77777777" w:rsidR="006655B8" w:rsidRDefault="00262041">
      <w:pPr>
        <w:pBdr>
          <w:top w:val="nil"/>
          <w:left w:val="nil"/>
          <w:bottom w:val="nil"/>
          <w:right w:val="nil"/>
          <w:between w:val="nil"/>
        </w:pBdr>
        <w:spacing w:line="300" w:lineRule="auto"/>
        <w:ind w:firstLine="600"/>
        <w:jc w:val="both"/>
        <w:rPr>
          <w:rFonts w:ascii="Times New Roman" w:eastAsia="Times New Roman" w:hAnsi="Times New Roman" w:cs="Times New Roman"/>
          <w:sz w:val="28"/>
          <w:szCs w:val="28"/>
        </w:rPr>
      </w:pPr>
      <w:r>
        <w:rPr>
          <w:rFonts w:ascii="Times New Roman" w:eastAsia="Times New Roman" w:hAnsi="Times New Roman" w:cs="Times New Roman"/>
          <w:i/>
          <w:sz w:val="28"/>
          <w:szCs w:val="28"/>
        </w:rPr>
        <w:t>Tư thế lao động ngồi bắt buộc:</w:t>
      </w:r>
    </w:p>
    <w:p w14:paraId="46FA0685" w14:textId="77777777" w:rsidR="006655B8" w:rsidRDefault="00262041">
      <w:pPr>
        <w:pBdr>
          <w:top w:val="nil"/>
          <w:left w:val="nil"/>
          <w:bottom w:val="nil"/>
          <w:right w:val="nil"/>
          <w:between w:val="nil"/>
        </w:pBdr>
        <w:spacing w:line="300" w:lineRule="auto"/>
        <w:ind w:firstLine="60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Nếu ngồi lâu ở tư thế bắt buộc sẽ dẫn đến biến dạng cột sống.</w:t>
      </w:r>
    </w:p>
    <w:p w14:paraId="00D8E41A" w14:textId="77777777" w:rsidR="006655B8" w:rsidRDefault="00262041">
      <w:pPr>
        <w:pBdr>
          <w:top w:val="nil"/>
          <w:left w:val="nil"/>
          <w:bottom w:val="nil"/>
          <w:right w:val="nil"/>
          <w:between w:val="nil"/>
        </w:pBdr>
        <w:spacing w:line="300" w:lineRule="auto"/>
        <w:ind w:firstLine="60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Làm tăng áp lực trong khung chậu và cũng gây ra các biến đổi vị trí của tử cung và rối loạn kinh nguyệt.</w:t>
      </w:r>
    </w:p>
    <w:p w14:paraId="1BB36D60" w14:textId="77777777" w:rsidR="006655B8" w:rsidRDefault="00262041">
      <w:pPr>
        <w:pBdr>
          <w:top w:val="nil"/>
          <w:left w:val="nil"/>
          <w:bottom w:val="nil"/>
          <w:right w:val="nil"/>
          <w:between w:val="nil"/>
        </w:pBdr>
        <w:spacing w:line="300" w:lineRule="auto"/>
        <w:ind w:firstLine="60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Tư thế ngồi bắt buộc còn gây ra táo bón, hạ trĩ.</w:t>
      </w:r>
    </w:p>
    <w:p w14:paraId="4D77AAA2" w14:textId="77777777" w:rsidR="006655B8" w:rsidRDefault="00262041">
      <w:pPr>
        <w:pBdr>
          <w:top w:val="nil"/>
          <w:left w:val="nil"/>
          <w:bottom w:val="nil"/>
          <w:right w:val="nil"/>
          <w:between w:val="nil"/>
        </w:pBdr>
        <w:spacing w:line="300" w:lineRule="auto"/>
        <w:ind w:firstLine="60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So với tư thế đứng thì ít tác hại hơn.</w:t>
      </w:r>
    </w:p>
    <w:p w14:paraId="02D9D505" w14:textId="77777777" w:rsidR="006655B8" w:rsidRDefault="00262041">
      <w:pPr>
        <w:pBdr>
          <w:top w:val="nil"/>
          <w:left w:val="nil"/>
          <w:bottom w:val="nil"/>
          <w:right w:val="nil"/>
          <w:between w:val="nil"/>
        </w:pBdr>
        <w:spacing w:line="300" w:lineRule="auto"/>
        <w:ind w:firstLine="60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Biện pháp đề phòng:</w:t>
      </w:r>
    </w:p>
    <w:p w14:paraId="79CDD99C" w14:textId="77777777" w:rsidR="006655B8" w:rsidRDefault="00262041">
      <w:pPr>
        <w:pBdr>
          <w:top w:val="nil"/>
          <w:left w:val="nil"/>
          <w:bottom w:val="nil"/>
          <w:right w:val="nil"/>
          <w:between w:val="nil"/>
        </w:pBdr>
        <w:spacing w:line="300" w:lineRule="auto"/>
        <w:ind w:firstLine="60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Cơ giới hoá và tự động hoá quá trình sản xuất là biện pháp tích cực nhất.</w:t>
      </w:r>
    </w:p>
    <w:p w14:paraId="692229BC" w14:textId="77777777" w:rsidR="006655B8" w:rsidRDefault="00262041">
      <w:pPr>
        <w:pBdr>
          <w:top w:val="nil"/>
          <w:left w:val="nil"/>
          <w:bottom w:val="nil"/>
          <w:right w:val="nil"/>
          <w:between w:val="nil"/>
        </w:pBdr>
        <w:spacing w:line="300" w:lineRule="auto"/>
        <w:ind w:firstLine="60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Cải tiến thiết bị và công cụ lao động để tạo điều kiện làm việc thuận lợi cho người lao động.</w:t>
      </w:r>
    </w:p>
    <w:p w14:paraId="5EA81000" w14:textId="77777777" w:rsidR="006655B8" w:rsidRPr="00262041" w:rsidRDefault="00262041">
      <w:pPr>
        <w:pBdr>
          <w:top w:val="nil"/>
          <w:left w:val="nil"/>
          <w:bottom w:val="nil"/>
          <w:right w:val="nil"/>
          <w:between w:val="nil"/>
        </w:pBdr>
        <w:spacing w:line="300" w:lineRule="auto"/>
        <w:ind w:firstLine="600"/>
        <w:jc w:val="both"/>
        <w:rPr>
          <w:rFonts w:ascii="Times New Roman" w:eastAsia="Times New Roman" w:hAnsi="Times New Roman" w:cs="Times New Roman"/>
          <w:spacing w:val="-4"/>
          <w:sz w:val="28"/>
          <w:szCs w:val="28"/>
        </w:rPr>
      </w:pPr>
      <w:r w:rsidRPr="00262041">
        <w:rPr>
          <w:rFonts w:ascii="Times New Roman" w:eastAsia="Times New Roman" w:hAnsi="Times New Roman" w:cs="Times New Roman"/>
          <w:spacing w:val="-4"/>
          <w:sz w:val="28"/>
          <w:szCs w:val="28"/>
        </w:rPr>
        <w:t>Rèn luyện thân thể để tăng cường khả năng lao động và khắc phục mọi ảnh hưởng xấu do nghề nghiệp gây ra, còn có tác dụng chỉnh hình trong các trường hợp bị gù vẹo cột sống và lấy lại sự thăng bằng do sự đè ép căng thẳng quá mức ở bụng.</w:t>
      </w:r>
    </w:p>
    <w:p w14:paraId="707AAFC1" w14:textId="77777777" w:rsidR="006655B8" w:rsidRDefault="00262041">
      <w:pPr>
        <w:pBdr>
          <w:top w:val="nil"/>
          <w:left w:val="nil"/>
          <w:bottom w:val="nil"/>
          <w:right w:val="nil"/>
          <w:between w:val="nil"/>
        </w:pBdr>
        <w:spacing w:line="300" w:lineRule="auto"/>
        <w:ind w:firstLine="60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Tổ chức lao động hợp lý: bố trí ca kíp hợp lý, nghỉ ngơi thích hợp để tránh tư thế ngồi và đứng bắt buộc quá lâu ở một số ngành nghề.</w:t>
      </w:r>
    </w:p>
    <w:p w14:paraId="2DB58490" w14:textId="77777777" w:rsidR="006655B8" w:rsidRDefault="00262041">
      <w:pPr>
        <w:numPr>
          <w:ilvl w:val="0"/>
          <w:numId w:val="7"/>
        </w:numPr>
        <w:pBdr>
          <w:top w:val="nil"/>
          <w:left w:val="nil"/>
          <w:bottom w:val="nil"/>
          <w:right w:val="nil"/>
          <w:between w:val="nil"/>
        </w:pBdr>
        <w:tabs>
          <w:tab w:val="left" w:pos="937"/>
        </w:tabs>
        <w:spacing w:line="300" w:lineRule="auto"/>
        <w:ind w:firstLine="600"/>
        <w:jc w:val="both"/>
        <w:rPr>
          <w:rFonts w:ascii="Times New Roman" w:eastAsia="Times New Roman" w:hAnsi="Times New Roman" w:cs="Times New Roman"/>
          <w:sz w:val="28"/>
          <w:szCs w:val="28"/>
        </w:rPr>
      </w:pPr>
      <w:bookmarkStart w:id="154" w:name="bookmark=id.1vsw3ci" w:colFirst="0" w:colLast="0"/>
      <w:bookmarkEnd w:id="154"/>
      <w:r>
        <w:rPr>
          <w:rFonts w:ascii="Times New Roman" w:eastAsia="Times New Roman" w:hAnsi="Times New Roman" w:cs="Times New Roman"/>
          <w:b/>
          <w:i/>
          <w:sz w:val="28"/>
          <w:szCs w:val="28"/>
        </w:rPr>
        <w:lastRenderedPageBreak/>
        <w:t>Ảnh hưởng của điều kiện khí hậu đối với cơ thể.</w:t>
      </w:r>
    </w:p>
    <w:p w14:paraId="27AB4F1F" w14:textId="77777777" w:rsidR="006655B8" w:rsidRDefault="00262041">
      <w:pPr>
        <w:pBdr>
          <w:top w:val="nil"/>
          <w:left w:val="nil"/>
          <w:bottom w:val="nil"/>
          <w:right w:val="nil"/>
          <w:between w:val="nil"/>
        </w:pBdr>
        <w:spacing w:line="300" w:lineRule="auto"/>
        <w:ind w:firstLine="100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Điều kiện khí hậu của hoàn cảnh sản xuất là tình trạng vật lý của không khí bao gồm các yếu tố như nhiệt độ, độ ẩm tương đối, tốc độ lưu chuyển không khí và bức xạ nhiệt trong phạm vi môi trường sản xuất của người lao động. Những yếu tố này tác động trực tiếp đến cơ thể con người, gây ảnh hưởng đến sức khỏe và ảnh hưởng đến khả năng lao động của công nhân:</w:t>
      </w:r>
    </w:p>
    <w:p w14:paraId="720724B0" w14:textId="77777777" w:rsidR="006655B8" w:rsidRDefault="00262041">
      <w:pPr>
        <w:pBdr>
          <w:top w:val="nil"/>
          <w:left w:val="nil"/>
          <w:bottom w:val="nil"/>
          <w:right w:val="nil"/>
          <w:between w:val="nil"/>
        </w:pBdr>
        <w:spacing w:line="300" w:lineRule="auto"/>
        <w:ind w:firstLine="600"/>
        <w:jc w:val="both"/>
        <w:rPr>
          <w:rFonts w:ascii="Times New Roman" w:eastAsia="Times New Roman" w:hAnsi="Times New Roman" w:cs="Times New Roman"/>
          <w:sz w:val="28"/>
          <w:szCs w:val="28"/>
        </w:rPr>
      </w:pPr>
      <w:bookmarkStart w:id="155" w:name="_heading=h.4fsjm0b" w:colFirst="0" w:colLast="0"/>
      <w:bookmarkEnd w:id="155"/>
      <w:r>
        <w:rPr>
          <w:rFonts w:ascii="Times New Roman" w:eastAsia="Times New Roman" w:hAnsi="Times New Roman" w:cs="Times New Roman"/>
          <w:sz w:val="28"/>
          <w:szCs w:val="28"/>
        </w:rPr>
        <w:t>Nhiệt độ không khí</w:t>
      </w:r>
    </w:p>
    <w:p w14:paraId="17175845" w14:textId="77777777" w:rsidR="006655B8" w:rsidRDefault="00262041">
      <w:pPr>
        <w:pBdr>
          <w:top w:val="nil"/>
          <w:left w:val="nil"/>
          <w:bottom w:val="nil"/>
          <w:right w:val="nil"/>
          <w:between w:val="nil"/>
        </w:pBdr>
        <w:spacing w:line="300" w:lineRule="auto"/>
        <w:ind w:firstLine="60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Nhiệt độ cao:</w:t>
      </w:r>
    </w:p>
    <w:p w14:paraId="75A20AEE" w14:textId="77777777" w:rsidR="006655B8" w:rsidRDefault="00262041">
      <w:pPr>
        <w:pBdr>
          <w:top w:val="nil"/>
          <w:left w:val="nil"/>
          <w:bottom w:val="nil"/>
          <w:right w:val="nil"/>
          <w:between w:val="nil"/>
        </w:pBdr>
        <w:spacing w:line="300" w:lineRule="auto"/>
        <w:ind w:firstLine="100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Nước ta ở vùng nhiệt đới nên mùa hè nhiệt độ có khi lên đến 40</w:t>
      </w:r>
      <w:r>
        <w:rPr>
          <w:rFonts w:ascii="Times New Roman" w:eastAsia="Times New Roman" w:hAnsi="Times New Roman" w:cs="Times New Roman"/>
          <w:sz w:val="28"/>
          <w:szCs w:val="28"/>
          <w:vertAlign w:val="superscript"/>
        </w:rPr>
        <w:t>0</w:t>
      </w:r>
      <w:r>
        <w:rPr>
          <w:rFonts w:ascii="Times New Roman" w:eastAsia="Times New Roman" w:hAnsi="Times New Roman" w:cs="Times New Roman"/>
          <w:sz w:val="28"/>
          <w:szCs w:val="28"/>
        </w:rPr>
        <w:t>C. Lao động ở nhiệt độ cao đòi hỏi sự cố gắng cao của cơ thể, sự tuần hoàn máu mạnh hơn, tần suất hô hấp tăng, sự thiếu hụt oxy tăng, dẫn đến cơ thể phải làm việc nhiều để giữ cân bằng nhiệt.</w:t>
      </w:r>
    </w:p>
    <w:p w14:paraId="648A51AE" w14:textId="77777777" w:rsidR="006655B8" w:rsidRDefault="00262041">
      <w:pPr>
        <w:pBdr>
          <w:top w:val="nil"/>
          <w:left w:val="nil"/>
          <w:bottom w:val="nil"/>
          <w:right w:val="nil"/>
          <w:between w:val="nil"/>
        </w:pBdr>
        <w:spacing w:line="300" w:lineRule="auto"/>
        <w:ind w:firstLine="100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Khi làm việc ở nhiệt độ cao, người lao động bị mất nhiều mồ hôi. Trong lao động nặng cơ thể phải mất 6 - 7 lít mồ hôi nên sau 1 ngày làm việc cơ thể có thể bị sút 2 - 4 kg.</w:t>
      </w:r>
    </w:p>
    <w:p w14:paraId="296C7EEB" w14:textId="77777777" w:rsidR="006655B8" w:rsidRDefault="00262041">
      <w:pPr>
        <w:pBdr>
          <w:top w:val="nil"/>
          <w:left w:val="nil"/>
          <w:bottom w:val="nil"/>
          <w:right w:val="nil"/>
          <w:between w:val="nil"/>
        </w:pBdr>
        <w:spacing w:line="300" w:lineRule="auto"/>
        <w:ind w:firstLine="100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Mồ hôi mất nhiều sẽ làm mất 1 số lượng muối của cơ thể. Cơ thể con người chiếm 75% là nước, nên việc mất nước không được bù đắp kịp thời sẽ dẫn đến những rối loạn các chức năng sinh lý của cơ thể do rối loạn chuyển hóa muối và nước gây ra.</w:t>
      </w:r>
    </w:p>
    <w:p w14:paraId="424DB6C4" w14:textId="77777777" w:rsidR="006655B8" w:rsidRDefault="00262041">
      <w:pPr>
        <w:pBdr>
          <w:top w:val="nil"/>
          <w:left w:val="nil"/>
          <w:bottom w:val="nil"/>
          <w:right w:val="nil"/>
          <w:between w:val="nil"/>
        </w:pBdr>
        <w:spacing w:line="300" w:lineRule="auto"/>
        <w:ind w:firstLine="100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Khi cơ thể mất nước và muối quá nhiều sẽ dẫn đến các hậu quả sau đây: Làm việc ở nhiệt độ cao, nếu không điều hòa thân nhiệt bị trở ngại sẽ làm thân nhiệt tăng lên. Khi thân nhiệt tăng 0,30 - 10C, trong người đã cảm thấy khó chịu, gây đau đầu, chóng mặt, buồn nôn, gây trở ngại nhiều cho sản xuất và công tác. Nếu không có biện pháp khắc phục dẫn đến hiện tượng say nóng, say nắng, kinh giật, mất trí.</w:t>
      </w:r>
    </w:p>
    <w:p w14:paraId="3A695C4A" w14:textId="77777777" w:rsidR="006655B8" w:rsidRDefault="00262041">
      <w:pPr>
        <w:pBdr>
          <w:top w:val="nil"/>
          <w:left w:val="nil"/>
          <w:bottom w:val="nil"/>
          <w:right w:val="nil"/>
          <w:between w:val="nil"/>
        </w:pBdr>
        <w:spacing w:line="300" w:lineRule="auto"/>
        <w:ind w:firstLine="60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Khi cơ thể mất nước, máu sẽ bị quánh lại, tim làm việc nhiều nên dễ bị suy tim. Khi điều hoà thân nhiệt bị rối loạn nghiêm trọng thì hoạt động của tim cũng bị rối loạn rõ rệt.</w:t>
      </w:r>
    </w:p>
    <w:p w14:paraId="7706499D" w14:textId="77777777" w:rsidR="006655B8" w:rsidRDefault="00262041">
      <w:pPr>
        <w:pBdr>
          <w:top w:val="nil"/>
          <w:left w:val="nil"/>
          <w:bottom w:val="nil"/>
          <w:right w:val="nil"/>
          <w:between w:val="nil"/>
        </w:pBdr>
        <w:spacing w:line="300" w:lineRule="auto"/>
        <w:ind w:firstLine="60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Đối với cơ quan thận, bình thường bài tiết từ 50-70% tổng số nước của cơ thể. Nhưng trong lao động nóng, do cơ thể thoát mồ hôi nên thận chỉ bài tiết 1015% tổng số nước A nước tiểu cô đặc gây viêm thận.</w:t>
      </w:r>
    </w:p>
    <w:p w14:paraId="4742F7DB" w14:textId="77777777" w:rsidR="006655B8" w:rsidRDefault="00262041">
      <w:pPr>
        <w:pBdr>
          <w:top w:val="nil"/>
          <w:left w:val="nil"/>
          <w:bottom w:val="nil"/>
          <w:right w:val="nil"/>
          <w:between w:val="nil"/>
        </w:pBdr>
        <w:spacing w:line="300" w:lineRule="auto"/>
        <w:ind w:firstLine="60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Khi làm việc ở nhiệt độ cao, công nhân uống nhiều nước nên dịch v loãng, làm ăn kém ngon và tiêu hoá cũng kém sút. Do mất thăng bằng về muối và nước nên ảnh hưởng đến bài tiết các chất dịch v đến rối loạn về viêm ruột, dạ dày.</w:t>
      </w:r>
    </w:p>
    <w:p w14:paraId="6F2B7515" w14:textId="77777777" w:rsidR="006655B8" w:rsidRDefault="00262041">
      <w:pPr>
        <w:pBdr>
          <w:top w:val="nil"/>
          <w:left w:val="nil"/>
          <w:bottom w:val="nil"/>
          <w:right w:val="nil"/>
          <w:between w:val="nil"/>
        </w:pBdr>
        <w:spacing w:line="300" w:lineRule="auto"/>
        <w:ind w:firstLine="60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Khi làm việc ở nhiệt độ cao, hệ thần kinh trung ương có những phản ứng nghiêm trọng. Do sự rối loạn về chức năng điều khiển của vỏ não sẽ dẫn đến giảm </w:t>
      </w:r>
      <w:r>
        <w:rPr>
          <w:rFonts w:ascii="Times New Roman" w:eastAsia="Times New Roman" w:hAnsi="Times New Roman" w:cs="Times New Roman"/>
          <w:sz w:val="28"/>
          <w:szCs w:val="28"/>
        </w:rPr>
        <w:lastRenderedPageBreak/>
        <w:t>sự chú ý và tốc độ phản xạ sự phối hợp động tác lao động kém chính xác..., làm cho năng suất kém, phế phẩm tăng và dễ bị tai nạn lao động.</w:t>
      </w:r>
    </w:p>
    <w:p w14:paraId="71378F60" w14:textId="77777777" w:rsidR="006655B8" w:rsidRDefault="00262041">
      <w:pPr>
        <w:pBdr>
          <w:top w:val="nil"/>
          <w:left w:val="nil"/>
          <w:bottom w:val="nil"/>
          <w:right w:val="nil"/>
          <w:between w:val="nil"/>
        </w:pBdr>
        <w:spacing w:line="300" w:lineRule="auto"/>
        <w:ind w:firstLine="60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Nhiệt độ thấp:</w:t>
      </w:r>
    </w:p>
    <w:p w14:paraId="7B8453AD" w14:textId="77777777" w:rsidR="006655B8" w:rsidRDefault="00262041">
      <w:pPr>
        <w:pBdr>
          <w:top w:val="nil"/>
          <w:left w:val="nil"/>
          <w:bottom w:val="nil"/>
          <w:right w:val="nil"/>
          <w:between w:val="nil"/>
        </w:pBdr>
        <w:spacing w:line="300" w:lineRule="auto"/>
        <w:ind w:firstLine="74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Tác hại của nhiệt độ thấp đối với cơ thể ít hơn so với nhiệt độ cao. Tuy nhiên sự chênh lệch quá nhiều cũng gây ảnh hưởng xấu đến cơ thể:</w:t>
      </w:r>
    </w:p>
    <w:p w14:paraId="1E8B1327" w14:textId="77777777" w:rsidR="006655B8" w:rsidRDefault="00262041">
      <w:pPr>
        <w:pBdr>
          <w:top w:val="nil"/>
          <w:left w:val="nil"/>
          <w:bottom w:val="nil"/>
          <w:right w:val="nil"/>
          <w:between w:val="nil"/>
        </w:pBdr>
        <w:spacing w:line="300" w:lineRule="auto"/>
        <w:ind w:firstLine="60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Nhiệt độ thấp, đặc biệt khi có gió mạnh sẽ làm cho cơ thể quá lạnh gây ra cảm lạnh.</w:t>
      </w:r>
    </w:p>
    <w:p w14:paraId="586A8A05" w14:textId="77777777" w:rsidR="006655B8" w:rsidRDefault="00262041">
      <w:pPr>
        <w:pBdr>
          <w:top w:val="nil"/>
          <w:left w:val="nil"/>
          <w:bottom w:val="nil"/>
          <w:right w:val="nil"/>
          <w:between w:val="nil"/>
        </w:pBdr>
        <w:spacing w:line="300" w:lineRule="auto"/>
        <w:ind w:firstLine="60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B</w:t>
      </w:r>
      <w:r w:rsidRPr="00216D1F">
        <w:rPr>
          <w:rFonts w:ascii="Times New Roman" w:eastAsia="Times New Roman" w:hAnsi="Times New Roman" w:cs="Times New Roman"/>
          <w:sz w:val="28"/>
          <w:szCs w:val="28"/>
        </w:rPr>
        <w:t>ị</w:t>
      </w:r>
      <w:r>
        <w:rPr>
          <w:rFonts w:ascii="Times New Roman" w:eastAsia="Times New Roman" w:hAnsi="Times New Roman" w:cs="Times New Roman"/>
          <w:sz w:val="28"/>
          <w:szCs w:val="28"/>
        </w:rPr>
        <w:t xml:space="preserve"> lạnh cục bộ thường xuyên có thể dẫn đến bị cảm mãn tính, rét run, tê liệt từng bộ phận riêng của cơ thể.</w:t>
      </w:r>
    </w:p>
    <w:p w14:paraId="0A3DCD44" w14:textId="77777777" w:rsidR="006655B8" w:rsidRDefault="00262041">
      <w:pPr>
        <w:pBdr>
          <w:top w:val="nil"/>
          <w:left w:val="nil"/>
          <w:bottom w:val="nil"/>
          <w:right w:val="nil"/>
          <w:between w:val="nil"/>
        </w:pBdr>
        <w:spacing w:line="300" w:lineRule="auto"/>
        <w:ind w:firstLine="60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Nhiệt độ quá thấp cơ thể sinh loét các huyết quản, đau các khớp xương, đau các bắp thịt.</w:t>
      </w:r>
    </w:p>
    <w:p w14:paraId="7FF86F4F" w14:textId="77777777" w:rsidR="006655B8" w:rsidRDefault="00262041">
      <w:pPr>
        <w:pBdr>
          <w:top w:val="nil"/>
          <w:left w:val="nil"/>
          <w:bottom w:val="nil"/>
          <w:right w:val="nil"/>
          <w:between w:val="nil"/>
        </w:pBdr>
        <w:spacing w:line="300" w:lineRule="auto"/>
        <w:ind w:firstLine="60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Nhiệt độ nơi làm việc lạnh có thể làm cho công nhân bị cóng, cử động không chính xác, năng suất giảm thấp.</w:t>
      </w:r>
    </w:p>
    <w:p w14:paraId="78D32015" w14:textId="77777777" w:rsidR="006655B8" w:rsidRPr="00262041" w:rsidRDefault="00262041">
      <w:pPr>
        <w:pBdr>
          <w:top w:val="nil"/>
          <w:left w:val="nil"/>
          <w:bottom w:val="nil"/>
          <w:right w:val="nil"/>
          <w:between w:val="nil"/>
        </w:pBdr>
        <w:spacing w:line="300" w:lineRule="auto"/>
        <w:ind w:firstLine="600"/>
        <w:jc w:val="both"/>
        <w:rPr>
          <w:rFonts w:ascii="Times New Roman" w:eastAsia="Times New Roman" w:hAnsi="Times New Roman" w:cs="Times New Roman"/>
          <w:spacing w:val="-2"/>
          <w:sz w:val="28"/>
          <w:szCs w:val="28"/>
        </w:rPr>
      </w:pPr>
      <w:r w:rsidRPr="00262041">
        <w:rPr>
          <w:rFonts w:ascii="Times New Roman" w:eastAsia="Times New Roman" w:hAnsi="Times New Roman" w:cs="Times New Roman"/>
          <w:spacing w:val="-2"/>
          <w:sz w:val="28"/>
          <w:szCs w:val="28"/>
        </w:rPr>
        <w:t>Những người làm việc dưới nước lâu, làm việc nơi quá lạnh cần phải được trang bị các phương tiện cần thiết để chống rét và chống các tác hại do lạnh gây ra.</w:t>
      </w:r>
    </w:p>
    <w:p w14:paraId="5682C588" w14:textId="77777777" w:rsidR="006655B8" w:rsidRDefault="00262041">
      <w:pPr>
        <w:pBdr>
          <w:top w:val="nil"/>
          <w:left w:val="nil"/>
          <w:bottom w:val="nil"/>
          <w:right w:val="nil"/>
          <w:between w:val="nil"/>
        </w:pBdr>
        <w:spacing w:line="300" w:lineRule="auto"/>
        <w:ind w:firstLine="60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Độ ẩm không khí</w:t>
      </w:r>
    </w:p>
    <w:p w14:paraId="71E0CEA4" w14:textId="77777777" w:rsidR="006655B8" w:rsidRDefault="00262041">
      <w:pPr>
        <w:pBdr>
          <w:top w:val="nil"/>
          <w:left w:val="nil"/>
          <w:bottom w:val="nil"/>
          <w:right w:val="nil"/>
          <w:between w:val="nil"/>
        </w:pBdr>
        <w:spacing w:line="300" w:lineRule="auto"/>
        <w:ind w:firstLine="60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Độ ẩm không khí nói lên lượng hơi nước chứa trong không khí tại nơi sản xuất. Độ ẩm tương đối của không khí cao từ 75 - 80% trở lên sẽ làm cho sự điều hòa nhiệt độ khó khăn, làm giảm sự tỏa nhiệt bằng con đường bốc mồ hôi.</w:t>
      </w:r>
    </w:p>
    <w:p w14:paraId="58645A6B" w14:textId="77777777" w:rsidR="006655B8" w:rsidRDefault="00262041">
      <w:pPr>
        <w:pBdr>
          <w:top w:val="nil"/>
          <w:left w:val="nil"/>
          <w:bottom w:val="nil"/>
          <w:right w:val="nil"/>
          <w:between w:val="nil"/>
        </w:pBdr>
        <w:spacing w:line="300" w:lineRule="auto"/>
        <w:ind w:firstLine="60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Nếu độ ẩm không khí cao và khi nhiệt độ cao, lặng gió làm con người nóng bức, khó chịu.</w:t>
      </w:r>
    </w:p>
    <w:p w14:paraId="1CEDA9FE" w14:textId="77777777" w:rsidR="006655B8" w:rsidRDefault="00262041">
      <w:pPr>
        <w:pBdr>
          <w:top w:val="nil"/>
          <w:left w:val="nil"/>
          <w:bottom w:val="nil"/>
          <w:right w:val="nil"/>
          <w:between w:val="nil"/>
        </w:pBdr>
        <w:spacing w:line="300" w:lineRule="auto"/>
        <w:ind w:firstLine="60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Nếu độ ẩm không khí thấp, có gió vừa phải thì thân nhiệt không bị tăng lên, con người cảm thấy thoải mái, nhưng không nên để độ ẩm thấp hơn 30%.</w:t>
      </w:r>
    </w:p>
    <w:p w14:paraId="649F370F" w14:textId="77777777" w:rsidR="006655B8" w:rsidRDefault="00262041">
      <w:pPr>
        <w:pBdr>
          <w:top w:val="nil"/>
          <w:left w:val="nil"/>
          <w:bottom w:val="nil"/>
          <w:right w:val="nil"/>
          <w:between w:val="nil"/>
        </w:pBdr>
        <w:spacing w:line="300" w:lineRule="auto"/>
        <w:ind w:firstLine="60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Luồng không khí</w:t>
      </w:r>
    </w:p>
    <w:p w14:paraId="4B1026B8" w14:textId="77777777" w:rsidR="006655B8" w:rsidRDefault="00262041">
      <w:pPr>
        <w:pBdr>
          <w:top w:val="nil"/>
          <w:left w:val="nil"/>
          <w:bottom w:val="nil"/>
          <w:right w:val="nil"/>
          <w:between w:val="nil"/>
        </w:pBdr>
        <w:spacing w:line="300" w:lineRule="auto"/>
        <w:ind w:firstLine="60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Luồng không khí biểu </w:t>
      </w:r>
      <w:r w:rsidR="00D12139" w:rsidRPr="00216D1F">
        <w:rPr>
          <w:rFonts w:ascii="Times New Roman" w:eastAsia="Times New Roman" w:hAnsi="Times New Roman" w:cs="Times New Roman"/>
          <w:sz w:val="28"/>
          <w:szCs w:val="28"/>
        </w:rPr>
        <w:t>thị</w:t>
      </w:r>
      <w:r>
        <w:rPr>
          <w:rFonts w:ascii="Times New Roman" w:eastAsia="Times New Roman" w:hAnsi="Times New Roman" w:cs="Times New Roman"/>
          <w:sz w:val="28"/>
          <w:szCs w:val="28"/>
        </w:rPr>
        <w:t xml:space="preserve"> tốc độ chuyển động của không khí. Tốc độ lưu chuyển không khí có ảnh hưởng trực tiếp đến sự toả nhiệt, nó càng lớn thì sự toả nhiệt trong 1 đơn vị thời gian càng nhiều.</w:t>
      </w:r>
    </w:p>
    <w:p w14:paraId="45AA4CBE" w14:textId="77777777" w:rsidR="006655B8" w:rsidRPr="0042527A" w:rsidRDefault="00262041">
      <w:pPr>
        <w:pBdr>
          <w:top w:val="nil"/>
          <w:left w:val="nil"/>
          <w:bottom w:val="nil"/>
          <w:right w:val="nil"/>
          <w:between w:val="nil"/>
        </w:pBdr>
        <w:spacing w:line="300" w:lineRule="auto"/>
        <w:ind w:firstLine="600"/>
        <w:jc w:val="both"/>
        <w:rPr>
          <w:rFonts w:ascii="Times New Roman" w:eastAsia="Times New Roman" w:hAnsi="Times New Roman" w:cs="Times New Roman"/>
          <w:spacing w:val="-4"/>
          <w:sz w:val="28"/>
          <w:szCs w:val="28"/>
        </w:rPr>
      </w:pPr>
      <w:r w:rsidRPr="0042527A">
        <w:rPr>
          <w:rFonts w:ascii="Times New Roman" w:eastAsia="Times New Roman" w:hAnsi="Times New Roman" w:cs="Times New Roman"/>
          <w:spacing w:val="-4"/>
          <w:sz w:val="28"/>
          <w:szCs w:val="28"/>
        </w:rPr>
        <w:t>Gió có ảnh hưởng rất tốt đến với việc bốc hơi nên nơi làm việc cần thoáng mát.</w:t>
      </w:r>
    </w:p>
    <w:p w14:paraId="314EDE14" w14:textId="77777777" w:rsidR="006655B8" w:rsidRDefault="00262041">
      <w:pPr>
        <w:pBdr>
          <w:top w:val="nil"/>
          <w:left w:val="nil"/>
          <w:bottom w:val="nil"/>
          <w:right w:val="nil"/>
          <w:between w:val="nil"/>
        </w:pBdr>
        <w:spacing w:line="300" w:lineRule="auto"/>
        <w:ind w:firstLine="60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Luồng không khí có tốc độ đều hoặc có tốc độ và phương thay đổi nhanh chóng đều có ý nghĩa vệ sinh quan trọng trong sản xuất.</w:t>
      </w:r>
    </w:p>
    <w:p w14:paraId="39AA82ED" w14:textId="77777777" w:rsidR="006655B8" w:rsidRDefault="00262041">
      <w:pPr>
        <w:pBdr>
          <w:top w:val="nil"/>
          <w:left w:val="nil"/>
          <w:bottom w:val="nil"/>
          <w:right w:val="nil"/>
          <w:between w:val="nil"/>
        </w:pBdr>
        <w:spacing w:line="300" w:lineRule="auto"/>
        <w:ind w:firstLine="60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Biện pháp chống nóng cho người lao động</w:t>
      </w:r>
    </w:p>
    <w:p w14:paraId="5D6D99E2" w14:textId="77777777" w:rsidR="006655B8" w:rsidRDefault="00262041">
      <w:pPr>
        <w:pBdr>
          <w:top w:val="nil"/>
          <w:left w:val="nil"/>
          <w:bottom w:val="nil"/>
          <w:right w:val="nil"/>
          <w:between w:val="nil"/>
        </w:pBdr>
        <w:spacing w:line="300" w:lineRule="auto"/>
        <w:ind w:firstLine="60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Cải tiến kỹ thuật, cơ giới hoá và tự động hoá các khâu sản xuất mà công nhân phải làm việc trong nhiệt độ cao.</w:t>
      </w:r>
    </w:p>
    <w:p w14:paraId="50B5607F" w14:textId="77777777" w:rsidR="006655B8" w:rsidRDefault="00262041">
      <w:pPr>
        <w:pBdr>
          <w:top w:val="nil"/>
          <w:left w:val="nil"/>
          <w:bottom w:val="nil"/>
          <w:right w:val="nil"/>
          <w:between w:val="nil"/>
        </w:pBdr>
        <w:spacing w:line="300" w:lineRule="auto"/>
        <w:ind w:firstLine="60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Cách ly nguồn nhiệt bằng phương pháp che chắn. Nếu có điều kiện có thể làm láng di động có mái che để chống nóng.</w:t>
      </w:r>
    </w:p>
    <w:p w14:paraId="5943C978" w14:textId="77777777" w:rsidR="006655B8" w:rsidRDefault="00262041">
      <w:pPr>
        <w:pBdr>
          <w:top w:val="nil"/>
          <w:left w:val="nil"/>
          <w:bottom w:val="nil"/>
          <w:right w:val="nil"/>
          <w:between w:val="nil"/>
        </w:pBdr>
        <w:spacing w:line="300" w:lineRule="auto"/>
        <w:ind w:firstLine="60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Bố trí hệ thống thông gió tự nhiên và nhân tạo để tạo ra luồng không khí </w:t>
      </w:r>
      <w:r>
        <w:rPr>
          <w:rFonts w:ascii="Times New Roman" w:eastAsia="Times New Roman" w:hAnsi="Times New Roman" w:cs="Times New Roman"/>
          <w:sz w:val="28"/>
          <w:szCs w:val="28"/>
        </w:rPr>
        <w:lastRenderedPageBreak/>
        <w:t>thường xuyên nơi sản xuất, đồng thời phải có biện pháp chống ẩm để làm cho công nhân dễ bốc mồ hôi:</w:t>
      </w:r>
    </w:p>
    <w:p w14:paraId="1894D890" w14:textId="77777777" w:rsidR="006655B8" w:rsidRDefault="00262041">
      <w:pPr>
        <w:pBdr>
          <w:top w:val="nil"/>
          <w:left w:val="nil"/>
          <w:bottom w:val="nil"/>
          <w:right w:val="nil"/>
          <w:between w:val="nil"/>
        </w:pBdr>
        <w:spacing w:line="300" w:lineRule="auto"/>
        <w:ind w:firstLine="60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Để tránh nắng và bức xạ mặt trời và lợi dụng hướng gió thì nhà xưởng nên xây dựng theo hướng bắc-nam, có đủ diện tích cửa sổ, cửa trời tạo điều kiện thông gió tốt.</w:t>
      </w:r>
    </w:p>
    <w:p w14:paraId="2144C93B" w14:textId="77777777" w:rsidR="006655B8" w:rsidRDefault="00262041">
      <w:pPr>
        <w:pBdr>
          <w:top w:val="nil"/>
          <w:left w:val="nil"/>
          <w:bottom w:val="nil"/>
          <w:right w:val="nil"/>
          <w:between w:val="nil"/>
        </w:pBdr>
        <w:spacing w:line="300" w:lineRule="auto"/>
        <w:ind w:firstLine="60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Ở những nơi cục bộ toả ra nhiều nhiệt như l rèn, l sấy hấp, ở phía trên có thể đặt nắp hoặc chụp hút tự nhiên hay cưỡng bức nhằm hút thải không khí nóng hoặc hơi độc ra ngoài không cho lan tràn ra khắp phân xưởng.</w:t>
      </w:r>
    </w:p>
    <w:p w14:paraId="66E8A9C2" w14:textId="77777777" w:rsidR="006655B8" w:rsidRDefault="00262041">
      <w:pPr>
        <w:pBdr>
          <w:top w:val="nil"/>
          <w:left w:val="nil"/>
          <w:bottom w:val="nil"/>
          <w:right w:val="nil"/>
          <w:between w:val="nil"/>
        </w:pBdr>
        <w:spacing w:line="300" w:lineRule="auto"/>
        <w:ind w:firstLine="60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Bố trí máy điều hòa nhiệt độ ở những bộ phận sản xuất đặc biệt.</w:t>
      </w:r>
    </w:p>
    <w:p w14:paraId="06C562B4" w14:textId="77777777" w:rsidR="006655B8" w:rsidRDefault="00262041">
      <w:pPr>
        <w:pBdr>
          <w:top w:val="nil"/>
          <w:left w:val="nil"/>
          <w:bottom w:val="nil"/>
          <w:right w:val="nil"/>
          <w:between w:val="nil"/>
        </w:pBdr>
        <w:spacing w:line="300" w:lineRule="auto"/>
        <w:ind w:firstLine="60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Hạn chế bớt ảnh hưởng từ các thiết bị , máy móc và quá trình sản xuất bức xạ nhiều nhiệt:</w:t>
      </w:r>
    </w:p>
    <w:p w14:paraId="5D684418" w14:textId="77777777" w:rsidR="006655B8" w:rsidRDefault="00262041">
      <w:pPr>
        <w:pBdr>
          <w:top w:val="nil"/>
          <w:left w:val="nil"/>
          <w:bottom w:val="nil"/>
          <w:right w:val="nil"/>
          <w:between w:val="nil"/>
        </w:pBdr>
        <w:spacing w:line="300" w:lineRule="auto"/>
        <w:ind w:firstLine="60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Các thiết bị bức xạ nhiệt phải bố trí ở các phòng riêng. Nếu quá trình công nghệ cho phép, các loại l nên bố trí ngoài nhà.</w:t>
      </w:r>
    </w:p>
    <w:p w14:paraId="0409291C" w14:textId="77777777" w:rsidR="006655B8" w:rsidRDefault="00262041">
      <w:pPr>
        <w:pBdr>
          <w:top w:val="nil"/>
          <w:left w:val="nil"/>
          <w:bottom w:val="nil"/>
          <w:right w:val="nil"/>
          <w:between w:val="nil"/>
        </w:pBdr>
        <w:spacing w:line="300" w:lineRule="auto"/>
        <w:ind w:firstLine="60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Máy móc, đường ống, l và các thiết bị tỏa nhiệt khác nên làm cách nhiệt bằng các vật liệu như bông, amiăng, vật liệu chịu lửa, bê tông bột. Nếu điều kiện không cho phép sử dụng chất cách nhiệt thì xung quanh thiết bị bức xạ nhiệt có thể làm 1 lớp vỏ bao và màn chắn hoặc màn nước.</w:t>
      </w:r>
    </w:p>
    <w:p w14:paraId="6E7AC939" w14:textId="77777777" w:rsidR="006655B8" w:rsidRDefault="00262041">
      <w:pPr>
        <w:pBdr>
          <w:top w:val="nil"/>
          <w:left w:val="nil"/>
          <w:bottom w:val="nil"/>
          <w:right w:val="nil"/>
          <w:between w:val="nil"/>
        </w:pBdr>
        <w:spacing w:line="300" w:lineRule="auto"/>
        <w:ind w:firstLine="60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Sơn mặt ngoài buồng lái các máy xây dựng bằng sơn có hệ số phản chiếu tia năng lớn như sơn nhũ, sơn màu trắng, ...</w:t>
      </w:r>
    </w:p>
    <w:p w14:paraId="7786766E" w14:textId="77777777" w:rsidR="006655B8" w:rsidRDefault="00262041">
      <w:pPr>
        <w:pBdr>
          <w:top w:val="nil"/>
          <w:left w:val="nil"/>
          <w:bottom w:val="nil"/>
          <w:right w:val="nil"/>
          <w:between w:val="nil"/>
        </w:pBdr>
        <w:spacing w:line="300" w:lineRule="auto"/>
        <w:ind w:firstLine="60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Tổ chức lao động hợp lý, cải thiện tốt điều kiện làm việc ở chỗ nắng, nóng. Tạo điều kiện nghỉ ngơi và bồi dưỡng hiện vật cho công nhân. Tăng cường nhiều sinh tố trong khẩu phần ăn, cung cấp đủ nước uống sạch và hợp vệ sinh (pha thêm 0.5% muối ăn), đảm bảo chỗ tắm rửa cho công nhân sau khi làm việc.</w:t>
      </w:r>
    </w:p>
    <w:p w14:paraId="7C7A5B5C" w14:textId="77777777" w:rsidR="006655B8" w:rsidRDefault="00262041">
      <w:pPr>
        <w:pBdr>
          <w:top w:val="nil"/>
          <w:left w:val="nil"/>
          <w:bottom w:val="nil"/>
          <w:right w:val="nil"/>
          <w:between w:val="nil"/>
        </w:pBdr>
        <w:spacing w:line="300" w:lineRule="auto"/>
        <w:ind w:firstLine="60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Sử dụng các dụng cụ phòng hộ cá nhân, quần áo bằng vải có sợi chống nhiệt cao ở những nơi nóng, kính màu, kính mờ ngăn các tia có hại cho mắt.</w:t>
      </w:r>
    </w:p>
    <w:p w14:paraId="7D0FCCEF" w14:textId="77777777" w:rsidR="006655B8" w:rsidRPr="00262041" w:rsidRDefault="00262041">
      <w:pPr>
        <w:pBdr>
          <w:top w:val="nil"/>
          <w:left w:val="nil"/>
          <w:bottom w:val="nil"/>
          <w:right w:val="nil"/>
          <w:between w:val="nil"/>
        </w:pBdr>
        <w:spacing w:line="300" w:lineRule="auto"/>
        <w:ind w:firstLine="600"/>
        <w:jc w:val="both"/>
        <w:rPr>
          <w:rFonts w:ascii="Times New Roman" w:eastAsia="Times New Roman" w:hAnsi="Times New Roman" w:cs="Times New Roman"/>
          <w:spacing w:val="-4"/>
          <w:sz w:val="28"/>
          <w:szCs w:val="28"/>
        </w:rPr>
      </w:pPr>
      <w:r w:rsidRPr="00262041">
        <w:rPr>
          <w:rFonts w:ascii="Times New Roman" w:eastAsia="Times New Roman" w:hAnsi="Times New Roman" w:cs="Times New Roman"/>
          <w:spacing w:val="-4"/>
          <w:sz w:val="28"/>
          <w:szCs w:val="28"/>
        </w:rPr>
        <w:t>Khám sức khỏe định kỳ cho công nhân lao động ở chỗ nóng, không bố trí những người có bệnh tim mạch và thần kinh làm việc ở những nơi có nhiệt độ cao.</w:t>
      </w:r>
    </w:p>
    <w:p w14:paraId="6235D80B" w14:textId="77777777" w:rsidR="006655B8" w:rsidRDefault="004A02D2">
      <w:pPr>
        <w:pBdr>
          <w:top w:val="nil"/>
          <w:left w:val="nil"/>
          <w:bottom w:val="nil"/>
          <w:right w:val="nil"/>
          <w:between w:val="nil"/>
        </w:pBdr>
        <w:spacing w:line="300" w:lineRule="auto"/>
        <w:ind w:firstLine="600"/>
        <w:jc w:val="both"/>
        <w:rPr>
          <w:rFonts w:ascii="Times New Roman" w:eastAsia="Times New Roman" w:hAnsi="Times New Roman" w:cs="Times New Roman"/>
          <w:sz w:val="28"/>
          <w:szCs w:val="28"/>
        </w:rPr>
      </w:pPr>
      <w:bookmarkStart w:id="156" w:name="_heading=h.2uxtw84" w:colFirst="0" w:colLast="0"/>
      <w:bookmarkEnd w:id="156"/>
      <w:r w:rsidRPr="00216D1F">
        <w:rPr>
          <w:rFonts w:ascii="Times New Roman" w:eastAsia="Times New Roman" w:hAnsi="Times New Roman" w:cs="Times New Roman"/>
          <w:b/>
          <w:i/>
          <w:sz w:val="28"/>
          <w:szCs w:val="28"/>
        </w:rPr>
        <w:t>e</w:t>
      </w:r>
      <w:r w:rsidR="00262041">
        <w:rPr>
          <w:rFonts w:ascii="Times New Roman" w:eastAsia="Times New Roman" w:hAnsi="Times New Roman" w:cs="Times New Roman"/>
          <w:b/>
          <w:i/>
          <w:sz w:val="28"/>
          <w:szCs w:val="28"/>
        </w:rPr>
        <w:t>. Chống tiếng ồn và rung động trong sản xuất.</w:t>
      </w:r>
    </w:p>
    <w:p w14:paraId="46AE1B80" w14:textId="77777777" w:rsidR="006655B8" w:rsidRDefault="00262041">
      <w:pPr>
        <w:pBdr>
          <w:top w:val="nil"/>
          <w:left w:val="nil"/>
          <w:bottom w:val="nil"/>
          <w:right w:val="nil"/>
          <w:between w:val="nil"/>
        </w:pBdr>
        <w:spacing w:line="300" w:lineRule="auto"/>
        <w:ind w:firstLine="600"/>
        <w:jc w:val="both"/>
        <w:rPr>
          <w:rFonts w:ascii="Times New Roman" w:eastAsia="Times New Roman" w:hAnsi="Times New Roman" w:cs="Times New Roman"/>
          <w:sz w:val="28"/>
          <w:szCs w:val="28"/>
        </w:rPr>
      </w:pPr>
      <w:r>
        <w:rPr>
          <w:rFonts w:ascii="Times New Roman" w:eastAsia="Times New Roman" w:hAnsi="Times New Roman" w:cs="Times New Roman"/>
          <w:i/>
          <w:sz w:val="28"/>
          <w:szCs w:val="28"/>
        </w:rPr>
        <w:t>*Những khái niệm chung.</w:t>
      </w:r>
    </w:p>
    <w:p w14:paraId="2061E0DB" w14:textId="77777777" w:rsidR="006655B8" w:rsidRDefault="00262041">
      <w:pPr>
        <w:pBdr>
          <w:top w:val="nil"/>
          <w:left w:val="nil"/>
          <w:bottom w:val="nil"/>
          <w:right w:val="nil"/>
          <w:between w:val="nil"/>
        </w:pBdr>
        <w:spacing w:line="300" w:lineRule="auto"/>
        <w:ind w:firstLine="60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Tiếng ồn là tập hợp những âm thanh khác nhau về cường độ và tần số không có nhịp gây cho con người cảm giác khó chịu.</w:t>
      </w:r>
    </w:p>
    <w:p w14:paraId="65FC05DA" w14:textId="77777777" w:rsidR="006655B8" w:rsidRDefault="00262041">
      <w:pPr>
        <w:pBdr>
          <w:top w:val="nil"/>
          <w:left w:val="nil"/>
          <w:bottom w:val="nil"/>
          <w:right w:val="nil"/>
          <w:between w:val="nil"/>
        </w:pBdr>
        <w:spacing w:line="300" w:lineRule="auto"/>
        <w:ind w:firstLine="60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Rung động là dao động cơ học của vật thể đàn hồi sinh ra khi trọng tâm hoặc trục đối xứng của chúng xê dịch trong không gian hoặc do sự thay đổi có tính chu kỳ hình dạng mà chúng có ở trạng thái tĩnh.</w:t>
      </w:r>
    </w:p>
    <w:p w14:paraId="1079634D" w14:textId="77777777" w:rsidR="006655B8" w:rsidRDefault="00262041">
      <w:pPr>
        <w:pBdr>
          <w:top w:val="nil"/>
          <w:left w:val="nil"/>
          <w:bottom w:val="nil"/>
          <w:right w:val="nil"/>
          <w:between w:val="nil"/>
        </w:pBdr>
        <w:spacing w:line="300" w:lineRule="auto"/>
        <w:ind w:firstLine="60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Trong môi trường công nghiệp có nhiều công tác sinh ra tiếng ồn và rung động. Tiếng ồn và rung động trong sản xuất là các tác hại nghề nghiệp nếu cường </w:t>
      </w:r>
      <w:r>
        <w:rPr>
          <w:rFonts w:ascii="Times New Roman" w:eastAsia="Times New Roman" w:hAnsi="Times New Roman" w:cs="Times New Roman"/>
          <w:sz w:val="28"/>
          <w:szCs w:val="28"/>
        </w:rPr>
        <w:lastRenderedPageBreak/>
        <w:t>độ của chúng vượt quá giới hạn tiêu chuẩn cho phép.</w:t>
      </w:r>
    </w:p>
    <w:p w14:paraId="1BE3320E" w14:textId="77777777" w:rsidR="006655B8" w:rsidRDefault="00262041">
      <w:pPr>
        <w:pBdr>
          <w:top w:val="nil"/>
          <w:left w:val="nil"/>
          <w:bottom w:val="nil"/>
          <w:right w:val="nil"/>
          <w:between w:val="nil"/>
        </w:pBdr>
        <w:spacing w:line="300" w:lineRule="auto"/>
        <w:ind w:firstLine="600"/>
        <w:jc w:val="both"/>
        <w:rPr>
          <w:rFonts w:ascii="Times New Roman" w:eastAsia="Times New Roman" w:hAnsi="Times New Roman" w:cs="Times New Roman"/>
          <w:sz w:val="28"/>
          <w:szCs w:val="28"/>
        </w:rPr>
      </w:pPr>
      <w:r>
        <w:rPr>
          <w:rFonts w:ascii="Times New Roman" w:eastAsia="Times New Roman" w:hAnsi="Times New Roman" w:cs="Times New Roman"/>
          <w:i/>
          <w:sz w:val="28"/>
          <w:szCs w:val="28"/>
        </w:rPr>
        <w:t>* Nguồn phát sinh tiếng ồn và rung động:</w:t>
      </w:r>
    </w:p>
    <w:p w14:paraId="7603F596" w14:textId="77777777" w:rsidR="006655B8" w:rsidRDefault="00262041">
      <w:pPr>
        <w:numPr>
          <w:ilvl w:val="0"/>
          <w:numId w:val="8"/>
        </w:numPr>
        <w:pBdr>
          <w:top w:val="nil"/>
          <w:left w:val="nil"/>
          <w:bottom w:val="nil"/>
          <w:right w:val="nil"/>
          <w:between w:val="nil"/>
        </w:pBdr>
        <w:tabs>
          <w:tab w:val="left" w:pos="722"/>
        </w:tabs>
        <w:spacing w:line="300" w:lineRule="auto"/>
        <w:ind w:firstLine="460"/>
        <w:jc w:val="both"/>
        <w:rPr>
          <w:rFonts w:ascii="Times New Roman" w:eastAsia="Times New Roman" w:hAnsi="Times New Roman" w:cs="Times New Roman"/>
          <w:sz w:val="28"/>
          <w:szCs w:val="28"/>
        </w:rPr>
      </w:pPr>
      <w:bookmarkStart w:id="157" w:name="bookmark=id.1a346fx" w:colFirst="0" w:colLast="0"/>
      <w:bookmarkEnd w:id="157"/>
      <w:r>
        <w:rPr>
          <w:rFonts w:ascii="Times New Roman" w:eastAsia="Times New Roman" w:hAnsi="Times New Roman" w:cs="Times New Roman"/>
          <w:sz w:val="28"/>
          <w:szCs w:val="28"/>
        </w:rPr>
        <w:t>Nguồn phát sinh tiếng ồn:</w:t>
      </w:r>
    </w:p>
    <w:p w14:paraId="10F165AB" w14:textId="77777777" w:rsidR="006655B8" w:rsidRDefault="00262041">
      <w:pPr>
        <w:pBdr>
          <w:top w:val="nil"/>
          <w:left w:val="nil"/>
          <w:bottom w:val="nil"/>
          <w:right w:val="nil"/>
          <w:between w:val="nil"/>
        </w:pBdr>
        <w:spacing w:line="300" w:lineRule="auto"/>
        <w:ind w:firstLine="60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Có nhiều nguồn phát sinh tiếng ồn khác nhau:</w:t>
      </w:r>
    </w:p>
    <w:p w14:paraId="17D6136F" w14:textId="77777777" w:rsidR="006655B8" w:rsidRDefault="00262041">
      <w:pPr>
        <w:pBdr>
          <w:top w:val="nil"/>
          <w:left w:val="nil"/>
          <w:bottom w:val="nil"/>
          <w:right w:val="nil"/>
          <w:between w:val="nil"/>
        </w:pBdr>
        <w:spacing w:line="300" w:lineRule="auto"/>
        <w:ind w:firstLine="60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w:t>
      </w:r>
      <w:r>
        <w:rPr>
          <w:rFonts w:ascii="Times New Roman" w:eastAsia="Times New Roman" w:hAnsi="Times New Roman" w:cs="Times New Roman"/>
          <w:i/>
          <w:sz w:val="28"/>
          <w:szCs w:val="28"/>
        </w:rPr>
        <w:t>Theo nơi xuất hiện tiếng ồn:</w:t>
      </w:r>
      <w:r>
        <w:rPr>
          <w:rFonts w:ascii="Times New Roman" w:eastAsia="Times New Roman" w:hAnsi="Times New Roman" w:cs="Times New Roman"/>
          <w:sz w:val="28"/>
          <w:szCs w:val="28"/>
        </w:rPr>
        <w:t xml:space="preserve"> phân ra tiếng ồn trong nhà máy sản xuất và tiếng ồn trong sinh hoạt.</w:t>
      </w:r>
    </w:p>
    <w:p w14:paraId="0AB459A7" w14:textId="77777777" w:rsidR="006655B8" w:rsidRDefault="00262041">
      <w:pPr>
        <w:pBdr>
          <w:top w:val="nil"/>
          <w:left w:val="nil"/>
          <w:bottom w:val="nil"/>
          <w:right w:val="nil"/>
          <w:between w:val="nil"/>
        </w:pBdr>
        <w:spacing w:line="300" w:lineRule="auto"/>
        <w:ind w:firstLine="8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w:t>
      </w:r>
      <w:r>
        <w:rPr>
          <w:rFonts w:ascii="Times New Roman" w:eastAsia="Times New Roman" w:hAnsi="Times New Roman" w:cs="Times New Roman"/>
          <w:i/>
          <w:sz w:val="28"/>
          <w:szCs w:val="28"/>
        </w:rPr>
        <w:t>Theo nguồn xuất phát tiếng ồn:</w:t>
      </w:r>
      <w:r>
        <w:rPr>
          <w:rFonts w:ascii="Times New Roman" w:eastAsia="Times New Roman" w:hAnsi="Times New Roman" w:cs="Times New Roman"/>
          <w:sz w:val="28"/>
          <w:szCs w:val="28"/>
        </w:rPr>
        <w:t xml:space="preserve"> phân ra tiếng ồn cơ khí, tiếng ồn khí động và tiếng ồn các máy điện.</w:t>
      </w:r>
    </w:p>
    <w:p w14:paraId="43E0045B" w14:textId="77777777" w:rsidR="006655B8" w:rsidRDefault="00262041">
      <w:pPr>
        <w:numPr>
          <w:ilvl w:val="0"/>
          <w:numId w:val="1"/>
        </w:numPr>
        <w:pBdr>
          <w:top w:val="nil"/>
          <w:left w:val="nil"/>
          <w:bottom w:val="nil"/>
          <w:right w:val="nil"/>
          <w:between w:val="nil"/>
        </w:pBdr>
        <w:tabs>
          <w:tab w:val="left" w:pos="272"/>
        </w:tabs>
        <w:spacing w:line="300" w:lineRule="auto"/>
        <w:rPr>
          <w:rFonts w:ascii="Times New Roman" w:eastAsia="Times New Roman" w:hAnsi="Times New Roman" w:cs="Times New Roman"/>
          <w:sz w:val="28"/>
          <w:szCs w:val="28"/>
        </w:rPr>
      </w:pPr>
      <w:bookmarkStart w:id="158" w:name="bookmark=id.3u2rp3q" w:colFirst="0" w:colLast="0"/>
      <w:bookmarkEnd w:id="158"/>
      <w:r>
        <w:rPr>
          <w:rFonts w:ascii="Times New Roman" w:eastAsia="Times New Roman" w:hAnsi="Times New Roman" w:cs="Times New Roman"/>
          <w:sz w:val="28"/>
          <w:szCs w:val="28"/>
        </w:rPr>
        <w:t>Tiếng ồn cơ khí:</w:t>
      </w:r>
    </w:p>
    <w:p w14:paraId="0413E2BD" w14:textId="77777777" w:rsidR="006655B8" w:rsidRDefault="00262041">
      <w:pPr>
        <w:pBdr>
          <w:top w:val="nil"/>
          <w:left w:val="nil"/>
          <w:bottom w:val="nil"/>
          <w:right w:val="nil"/>
          <w:between w:val="nil"/>
        </w:pBdr>
        <w:spacing w:line="300" w:lineRule="auto"/>
        <w:ind w:firstLine="60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Gây ra bởi sự làm việc của các máy móc do sự chuyển động của các cơ cấu phát ra tiếng ồn không khí trực tiếp.</w:t>
      </w:r>
    </w:p>
    <w:p w14:paraId="09EE31AC" w14:textId="77777777" w:rsidR="006655B8" w:rsidRDefault="00262041" w:rsidP="00262041">
      <w:pPr>
        <w:pBdr>
          <w:top w:val="nil"/>
          <w:left w:val="nil"/>
          <w:bottom w:val="nil"/>
          <w:right w:val="nil"/>
          <w:between w:val="nil"/>
        </w:pBdr>
        <w:spacing w:line="300" w:lineRule="auto"/>
        <w:ind w:firstLine="60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w:t>
      </w:r>
      <w:r w:rsidRPr="00216D1F">
        <w:rPr>
          <w:rFonts w:ascii="Times New Roman" w:eastAsia="Times New Roman" w:hAnsi="Times New Roman" w:cs="Times New Roman"/>
          <w:sz w:val="28"/>
          <w:szCs w:val="28"/>
        </w:rPr>
        <w:t xml:space="preserve"> </w:t>
      </w:r>
      <w:r>
        <w:rPr>
          <w:rFonts w:ascii="Times New Roman" w:eastAsia="Times New Roman" w:hAnsi="Times New Roman" w:cs="Times New Roman"/>
          <w:sz w:val="28"/>
          <w:szCs w:val="28"/>
        </w:rPr>
        <w:t>Gây ra bởi bề mặt cơ cấu hoặc bộ phận kết cấu liên quan với chúng.</w:t>
      </w:r>
    </w:p>
    <w:p w14:paraId="11F45221" w14:textId="77777777" w:rsidR="006655B8" w:rsidRDefault="00262041" w:rsidP="00091EAD">
      <w:pPr>
        <w:pBdr>
          <w:top w:val="nil"/>
          <w:left w:val="nil"/>
          <w:bottom w:val="nil"/>
          <w:right w:val="nil"/>
          <w:between w:val="nil"/>
        </w:pBdr>
        <w:spacing w:line="300" w:lineRule="auto"/>
        <w:ind w:firstLine="60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w:t>
      </w:r>
      <w:r w:rsidRPr="00216D1F">
        <w:rPr>
          <w:rFonts w:ascii="Times New Roman" w:eastAsia="Times New Roman" w:hAnsi="Times New Roman" w:cs="Times New Roman"/>
          <w:sz w:val="28"/>
          <w:szCs w:val="28"/>
        </w:rPr>
        <w:t xml:space="preserve"> </w:t>
      </w:r>
      <w:r>
        <w:rPr>
          <w:rFonts w:ascii="Times New Roman" w:eastAsia="Times New Roman" w:hAnsi="Times New Roman" w:cs="Times New Roman"/>
          <w:sz w:val="28"/>
          <w:szCs w:val="28"/>
        </w:rPr>
        <w:t>Gây ra bởi sự va chạm giữa các vật thể trong các thao tác đập búa</w:t>
      </w:r>
      <w:r w:rsidR="00091EAD" w:rsidRPr="00216D1F">
        <w:rPr>
          <w:rFonts w:ascii="Times New Roman" w:eastAsia="Times New Roman" w:hAnsi="Times New Roman" w:cs="Times New Roman"/>
          <w:sz w:val="28"/>
          <w:szCs w:val="28"/>
        </w:rPr>
        <w:t xml:space="preserve"> </w:t>
      </w:r>
      <w:r w:rsidR="00091EAD">
        <w:rPr>
          <w:rFonts w:ascii="Times New Roman" w:eastAsia="Times New Roman" w:hAnsi="Times New Roman" w:cs="Times New Roman"/>
          <w:sz w:val="28"/>
          <w:szCs w:val="28"/>
        </w:rPr>
        <w:t>khi rèn, giũa</w:t>
      </w:r>
      <w:r>
        <w:rPr>
          <w:rFonts w:ascii="Times New Roman" w:eastAsia="Times New Roman" w:hAnsi="Times New Roman" w:cs="Times New Roman"/>
          <w:sz w:val="28"/>
          <w:szCs w:val="28"/>
        </w:rPr>
        <w:t>, dát kim loại, ...</w:t>
      </w:r>
    </w:p>
    <w:p w14:paraId="64FF69C4" w14:textId="77777777" w:rsidR="006655B8" w:rsidRDefault="00262041">
      <w:pPr>
        <w:numPr>
          <w:ilvl w:val="0"/>
          <w:numId w:val="1"/>
        </w:numPr>
        <w:pBdr>
          <w:top w:val="nil"/>
          <w:left w:val="nil"/>
          <w:bottom w:val="nil"/>
          <w:right w:val="nil"/>
          <w:between w:val="nil"/>
        </w:pBdr>
        <w:tabs>
          <w:tab w:val="left" w:pos="672"/>
        </w:tabs>
        <w:spacing w:line="300" w:lineRule="auto"/>
        <w:rPr>
          <w:rFonts w:ascii="Times New Roman" w:eastAsia="Times New Roman" w:hAnsi="Times New Roman" w:cs="Times New Roman"/>
          <w:sz w:val="28"/>
          <w:szCs w:val="28"/>
        </w:rPr>
      </w:pPr>
      <w:bookmarkStart w:id="159" w:name="bookmark=id.2981zbj" w:colFirst="0" w:colLast="0"/>
      <w:bookmarkEnd w:id="159"/>
      <w:r>
        <w:rPr>
          <w:rFonts w:ascii="Times New Roman" w:eastAsia="Times New Roman" w:hAnsi="Times New Roman" w:cs="Times New Roman"/>
          <w:sz w:val="28"/>
          <w:szCs w:val="28"/>
        </w:rPr>
        <w:t>Tiếng ồn khí động:</w:t>
      </w:r>
    </w:p>
    <w:p w14:paraId="358983BB" w14:textId="77777777" w:rsidR="006655B8" w:rsidRDefault="00262041">
      <w:pPr>
        <w:pBdr>
          <w:top w:val="nil"/>
          <w:left w:val="nil"/>
          <w:bottom w:val="nil"/>
          <w:right w:val="nil"/>
          <w:between w:val="nil"/>
        </w:pBdr>
        <w:spacing w:line="300" w:lineRule="auto"/>
        <w:ind w:firstLine="60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Sinh ra do chất lỏng hoặc hơi, khí chuyển động vận tốc lớn (tiếng ồn quạt máy, máy khí nén, các động cơ phản lực, ...).</w:t>
      </w:r>
    </w:p>
    <w:p w14:paraId="778F7C9D" w14:textId="77777777" w:rsidR="006655B8" w:rsidRDefault="00262041">
      <w:pPr>
        <w:numPr>
          <w:ilvl w:val="0"/>
          <w:numId w:val="1"/>
        </w:numPr>
        <w:pBdr>
          <w:top w:val="nil"/>
          <w:left w:val="nil"/>
          <w:bottom w:val="nil"/>
          <w:right w:val="nil"/>
          <w:between w:val="nil"/>
        </w:pBdr>
        <w:tabs>
          <w:tab w:val="left" w:pos="672"/>
        </w:tabs>
        <w:spacing w:line="300" w:lineRule="auto"/>
        <w:rPr>
          <w:rFonts w:ascii="Times New Roman" w:eastAsia="Times New Roman" w:hAnsi="Times New Roman" w:cs="Times New Roman"/>
          <w:sz w:val="28"/>
          <w:szCs w:val="28"/>
        </w:rPr>
      </w:pPr>
      <w:bookmarkStart w:id="160" w:name="bookmark=id.odc9jc" w:colFirst="0" w:colLast="0"/>
      <w:bookmarkEnd w:id="160"/>
      <w:r>
        <w:rPr>
          <w:rFonts w:ascii="Times New Roman" w:eastAsia="Times New Roman" w:hAnsi="Times New Roman" w:cs="Times New Roman"/>
          <w:sz w:val="28"/>
          <w:szCs w:val="28"/>
        </w:rPr>
        <w:t>Tiếng ồn của các máy điện:</w:t>
      </w:r>
    </w:p>
    <w:p w14:paraId="56AC9183" w14:textId="77777777" w:rsidR="006655B8" w:rsidRDefault="00262041">
      <w:pPr>
        <w:pBdr>
          <w:top w:val="nil"/>
          <w:left w:val="nil"/>
          <w:bottom w:val="nil"/>
          <w:right w:val="nil"/>
          <w:between w:val="nil"/>
        </w:pBdr>
        <w:spacing w:line="300" w:lineRule="auto"/>
        <w:ind w:firstLine="98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Do sự rung động của các phần tĩnh và phần quay dưới ảnh hưởng của lực từ thay đổi tác dụng ở khe không khí và ở ngay trong vật liệu của máy điện.</w:t>
      </w:r>
    </w:p>
    <w:p w14:paraId="35573FCF" w14:textId="77777777" w:rsidR="006655B8" w:rsidRDefault="00262041">
      <w:pPr>
        <w:pBdr>
          <w:top w:val="nil"/>
          <w:left w:val="nil"/>
          <w:bottom w:val="nil"/>
          <w:right w:val="nil"/>
          <w:between w:val="nil"/>
        </w:pBdr>
        <w:spacing w:line="300" w:lineRule="auto"/>
        <w:ind w:firstLine="98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Do sự chuyển động của các d ng không khí ở trong máy và sự rung động các chi tiết và các đầu mối do sự không cân bằng của phần quay.</w:t>
      </w:r>
    </w:p>
    <w:p w14:paraId="6F37AD48" w14:textId="77777777" w:rsidR="006655B8" w:rsidRDefault="00262041">
      <w:pPr>
        <w:numPr>
          <w:ilvl w:val="0"/>
          <w:numId w:val="8"/>
        </w:numPr>
        <w:pBdr>
          <w:top w:val="nil"/>
          <w:left w:val="nil"/>
          <w:bottom w:val="nil"/>
          <w:right w:val="nil"/>
          <w:between w:val="nil"/>
        </w:pBdr>
        <w:tabs>
          <w:tab w:val="left" w:pos="722"/>
        </w:tabs>
        <w:spacing w:line="300" w:lineRule="auto"/>
        <w:ind w:firstLine="460"/>
        <w:jc w:val="both"/>
        <w:rPr>
          <w:rFonts w:ascii="Times New Roman" w:eastAsia="Times New Roman" w:hAnsi="Times New Roman" w:cs="Times New Roman"/>
          <w:sz w:val="28"/>
          <w:szCs w:val="28"/>
        </w:rPr>
      </w:pPr>
      <w:bookmarkStart w:id="161" w:name="bookmark=id.38czs75" w:colFirst="0" w:colLast="0"/>
      <w:bookmarkEnd w:id="161"/>
      <w:r>
        <w:rPr>
          <w:rFonts w:ascii="Times New Roman" w:eastAsia="Times New Roman" w:hAnsi="Times New Roman" w:cs="Times New Roman"/>
          <w:sz w:val="28"/>
          <w:szCs w:val="28"/>
        </w:rPr>
        <w:t>Nguồn phát sinh rung động:</w:t>
      </w:r>
    </w:p>
    <w:p w14:paraId="45FF8F21" w14:textId="77777777" w:rsidR="006655B8" w:rsidRDefault="00262041">
      <w:pPr>
        <w:pBdr>
          <w:top w:val="nil"/>
          <w:left w:val="nil"/>
          <w:bottom w:val="nil"/>
          <w:right w:val="nil"/>
          <w:between w:val="nil"/>
        </w:pBdr>
        <w:spacing w:line="300" w:lineRule="auto"/>
        <w:ind w:firstLine="60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Từ các loại dụng cụ cơ khí với bộ phận chuyển động điện hoặc khí nén là những nguồn rung động gây tác dụng cục bộ lên cơ thể con người.</w:t>
      </w:r>
    </w:p>
    <w:p w14:paraId="7822B515" w14:textId="77777777" w:rsidR="006655B8" w:rsidRDefault="00262041">
      <w:pPr>
        <w:numPr>
          <w:ilvl w:val="0"/>
          <w:numId w:val="1"/>
        </w:numPr>
        <w:pBdr>
          <w:top w:val="nil"/>
          <w:left w:val="nil"/>
          <w:bottom w:val="nil"/>
          <w:right w:val="nil"/>
          <w:between w:val="nil"/>
        </w:pBdr>
        <w:tabs>
          <w:tab w:val="left" w:pos="672"/>
        </w:tabs>
        <w:spacing w:line="300" w:lineRule="auto"/>
        <w:rPr>
          <w:rFonts w:ascii="Times New Roman" w:eastAsia="Times New Roman" w:hAnsi="Times New Roman" w:cs="Times New Roman"/>
          <w:sz w:val="28"/>
          <w:szCs w:val="28"/>
        </w:rPr>
      </w:pPr>
      <w:bookmarkStart w:id="162" w:name="bookmark=id.1nia2ey" w:colFirst="0" w:colLast="0"/>
      <w:bookmarkEnd w:id="162"/>
      <w:r>
        <w:rPr>
          <w:rFonts w:ascii="Times New Roman" w:eastAsia="Times New Roman" w:hAnsi="Times New Roman" w:cs="Times New Roman"/>
          <w:sz w:val="28"/>
          <w:szCs w:val="28"/>
        </w:rPr>
        <w:t>Các thông số đặc trưng cho tiếng ồn và rung động:</w:t>
      </w:r>
    </w:p>
    <w:p w14:paraId="6689ED7F" w14:textId="77777777" w:rsidR="006655B8" w:rsidRDefault="00262041">
      <w:pPr>
        <w:pBdr>
          <w:top w:val="nil"/>
          <w:left w:val="nil"/>
          <w:bottom w:val="nil"/>
          <w:right w:val="nil"/>
          <w:between w:val="nil"/>
        </w:pBdr>
        <w:spacing w:line="300" w:lineRule="auto"/>
        <w:ind w:firstLine="60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Đặc trưng cho tiếng ồn:</w:t>
      </w:r>
    </w:p>
    <w:p w14:paraId="54691F8A" w14:textId="77777777" w:rsidR="006655B8" w:rsidRDefault="00262041">
      <w:pPr>
        <w:pBdr>
          <w:top w:val="nil"/>
          <w:left w:val="nil"/>
          <w:bottom w:val="nil"/>
          <w:right w:val="nil"/>
          <w:between w:val="nil"/>
        </w:pBdr>
        <w:spacing w:line="300" w:lineRule="auto"/>
        <w:ind w:firstLine="60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Đặc trưng là các thông số vật lý như cường độ, tần số, phổ tiếng ồn và các thông số sinh lý như mức to, độ cao. Tác hại gây ra bởi tiếng ồn phụ thuộc vào cường độ và tần số của nó.</w:t>
      </w:r>
    </w:p>
    <w:p w14:paraId="5FEBDB61" w14:textId="77777777" w:rsidR="006655B8" w:rsidRDefault="00262041" w:rsidP="00262041">
      <w:pPr>
        <w:pBdr>
          <w:top w:val="nil"/>
          <w:left w:val="nil"/>
          <w:bottom w:val="nil"/>
          <w:right w:val="nil"/>
          <w:between w:val="nil"/>
        </w:pBdr>
        <w:spacing w:line="300" w:lineRule="auto"/>
        <w:ind w:firstLine="60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Tiếng ồn mức 100 - 120dB với tần số thấp và 80 - 95dB với tần số trung bình và cao có thể gây ra sự thay đổi ở cơ quan thính giác. Tiếng ồn mức 130 - 150dB</w:t>
      </w:r>
      <w:r w:rsidRPr="00216D1F">
        <w:rPr>
          <w:rFonts w:ascii="Times New Roman" w:eastAsia="Times New Roman" w:hAnsi="Times New Roman" w:cs="Times New Roman"/>
          <w:sz w:val="28"/>
          <w:szCs w:val="28"/>
        </w:rPr>
        <w:t xml:space="preserve"> </w:t>
      </w:r>
      <w:r w:rsidRPr="00262041">
        <w:rPr>
          <w:rFonts w:ascii="Times New Roman" w:eastAsia="Times New Roman" w:hAnsi="Times New Roman" w:cs="Times New Roman"/>
          <w:sz w:val="28"/>
          <w:szCs w:val="28"/>
        </w:rPr>
        <w:t>có</w:t>
      </w:r>
      <w:r>
        <w:rPr>
          <w:rFonts w:ascii="Times New Roman" w:eastAsia="Times New Roman" w:hAnsi="Times New Roman" w:cs="Times New Roman"/>
          <w:sz w:val="28"/>
          <w:szCs w:val="28"/>
        </w:rPr>
        <w:t xml:space="preserve"> thể gây huỷ hoại có tính chất cơ học đối với cơ quan thính giác (thủng màng nhĩ).</w:t>
      </w:r>
    </w:p>
    <w:p w14:paraId="764C07CE" w14:textId="77777777" w:rsidR="006655B8" w:rsidRDefault="00262041">
      <w:pPr>
        <w:pBdr>
          <w:top w:val="nil"/>
          <w:left w:val="nil"/>
          <w:bottom w:val="nil"/>
          <w:right w:val="nil"/>
          <w:between w:val="nil"/>
        </w:pBdr>
        <w:spacing w:line="300" w:lineRule="auto"/>
        <w:ind w:firstLine="60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Theo tần số, tiếng ồn chia thành tiếng ồn có tần số thấp dưới 300 Hz, tần số trung bình 300-1.000Hz, tần số cao trên 3.000Hz. Tiếng ồn tần số cao có hại hơn </w:t>
      </w:r>
      <w:r>
        <w:rPr>
          <w:rFonts w:ascii="Times New Roman" w:eastAsia="Times New Roman" w:hAnsi="Times New Roman" w:cs="Times New Roman"/>
          <w:sz w:val="28"/>
          <w:szCs w:val="28"/>
        </w:rPr>
        <w:lastRenderedPageBreak/>
        <w:t>tiếng ồn tần số thấp.</w:t>
      </w:r>
    </w:p>
    <w:p w14:paraId="5DD4556E" w14:textId="77777777" w:rsidR="006655B8" w:rsidRDefault="00262041">
      <w:pPr>
        <w:pBdr>
          <w:top w:val="nil"/>
          <w:left w:val="nil"/>
          <w:bottom w:val="nil"/>
          <w:right w:val="nil"/>
          <w:between w:val="nil"/>
        </w:pBdr>
        <w:spacing w:line="300" w:lineRule="auto"/>
        <w:ind w:firstLine="60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Tùy theo đặc đIểm của tiếng ồn mà phổ của nó có thể là phổ liên tục, phổ gián đoạn (phổ thưa) và phổ hỗn hợp. Hai loại sau gây ảnh hưởng đặc biệt xấu lên cơ thể con người.</w:t>
      </w:r>
    </w:p>
    <w:p w14:paraId="35DE56DF" w14:textId="77777777" w:rsidR="006655B8" w:rsidRDefault="00262041">
      <w:pPr>
        <w:pBdr>
          <w:top w:val="nil"/>
          <w:left w:val="nil"/>
          <w:bottom w:val="nil"/>
          <w:right w:val="nil"/>
          <w:between w:val="nil"/>
        </w:pBdr>
        <w:spacing w:line="300" w:lineRule="auto"/>
        <w:ind w:firstLine="60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Đặc trưng cho rung động:</w:t>
      </w:r>
    </w:p>
    <w:p w14:paraId="2DB770CB" w14:textId="77777777" w:rsidR="006655B8" w:rsidRDefault="00262041">
      <w:pPr>
        <w:pBdr>
          <w:top w:val="nil"/>
          <w:left w:val="nil"/>
          <w:bottom w:val="nil"/>
          <w:right w:val="nil"/>
          <w:between w:val="nil"/>
        </w:pBdr>
        <w:spacing w:line="300" w:lineRule="auto"/>
        <w:ind w:firstLine="60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Đặc trưng là biên độ dao động A, tần số f, vận tốc v, gia tốc ®.</w:t>
      </w:r>
    </w:p>
    <w:p w14:paraId="716EF608" w14:textId="77777777" w:rsidR="006655B8" w:rsidRDefault="00262041">
      <w:pPr>
        <w:pBdr>
          <w:top w:val="nil"/>
          <w:left w:val="nil"/>
          <w:bottom w:val="nil"/>
          <w:right w:val="nil"/>
          <w:between w:val="nil"/>
        </w:pBdr>
        <w:spacing w:line="300" w:lineRule="auto"/>
        <w:ind w:firstLine="60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Đặc trưng cảm giác của con người chịu tác dụng rung động chung với biên độ 1mm như sau:</w:t>
      </w:r>
    </w:p>
    <w:tbl>
      <w:tblPr>
        <w:tblStyle w:val="a0"/>
        <w:tblW w:w="8103" w:type="dxa"/>
        <w:jc w:val="center"/>
        <w:tblLayout w:type="fixed"/>
        <w:tblLook w:val="0400" w:firstRow="0" w:lastRow="0" w:firstColumn="0" w:lastColumn="0" w:noHBand="0" w:noVBand="1"/>
      </w:tblPr>
      <w:tblGrid>
        <w:gridCol w:w="3552"/>
        <w:gridCol w:w="2122"/>
        <w:gridCol w:w="2429"/>
      </w:tblGrid>
      <w:tr w:rsidR="006655B8" w14:paraId="11C90A50" w14:textId="77777777">
        <w:trPr>
          <w:trHeight w:val="821"/>
          <w:jc w:val="center"/>
        </w:trPr>
        <w:tc>
          <w:tcPr>
            <w:tcW w:w="3552" w:type="dxa"/>
            <w:tcBorders>
              <w:top w:val="single" w:sz="4" w:space="0" w:color="000000"/>
              <w:left w:val="single" w:sz="4" w:space="0" w:color="000000"/>
            </w:tcBorders>
            <w:shd w:val="clear" w:color="auto" w:fill="FFFFFF"/>
            <w:vAlign w:val="center"/>
          </w:tcPr>
          <w:p w14:paraId="48E18C63" w14:textId="77777777" w:rsidR="006655B8" w:rsidRDefault="00262041">
            <w:pPr>
              <w:pBdr>
                <w:top w:val="nil"/>
                <w:left w:val="nil"/>
                <w:bottom w:val="nil"/>
                <w:right w:val="nil"/>
                <w:between w:val="nil"/>
              </w:pBdr>
              <w:spacing w:line="30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Tác dụng của rung động</w:t>
            </w:r>
          </w:p>
        </w:tc>
        <w:tc>
          <w:tcPr>
            <w:tcW w:w="2122" w:type="dxa"/>
            <w:tcBorders>
              <w:top w:val="single" w:sz="4" w:space="0" w:color="000000"/>
              <w:left w:val="single" w:sz="4" w:space="0" w:color="000000"/>
            </w:tcBorders>
            <w:shd w:val="clear" w:color="auto" w:fill="FFFFFF"/>
          </w:tcPr>
          <w:p w14:paraId="0FD398FF" w14:textId="77777777" w:rsidR="006655B8" w:rsidRDefault="00262041">
            <w:pPr>
              <w:pBdr>
                <w:top w:val="nil"/>
                <w:left w:val="nil"/>
                <w:bottom w:val="nil"/>
                <w:right w:val="nil"/>
                <w:between w:val="nil"/>
              </w:pBdr>
              <w:spacing w:line="30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(mm/s</w:t>
            </w:r>
            <w:r>
              <w:rPr>
                <w:rFonts w:ascii="Times New Roman" w:eastAsia="Times New Roman" w:hAnsi="Times New Roman" w:cs="Times New Roman"/>
                <w:sz w:val="28"/>
                <w:szCs w:val="28"/>
                <w:vertAlign w:val="superscript"/>
              </w:rPr>
              <w:t>2</w:t>
            </w:r>
            <w:r>
              <w:rPr>
                <w:rFonts w:ascii="Times New Roman" w:eastAsia="Times New Roman" w:hAnsi="Times New Roman" w:cs="Times New Roman"/>
                <w:sz w:val="28"/>
                <w:szCs w:val="28"/>
              </w:rPr>
              <w:t>) với f = 1-10Hz</w:t>
            </w:r>
          </w:p>
        </w:tc>
        <w:tc>
          <w:tcPr>
            <w:tcW w:w="2429" w:type="dxa"/>
            <w:tcBorders>
              <w:top w:val="single" w:sz="4" w:space="0" w:color="000000"/>
              <w:left w:val="single" w:sz="4" w:space="0" w:color="000000"/>
              <w:right w:val="single" w:sz="4" w:space="0" w:color="000000"/>
            </w:tcBorders>
            <w:shd w:val="clear" w:color="auto" w:fill="FFFFFF"/>
          </w:tcPr>
          <w:p w14:paraId="43A118BF" w14:textId="77777777" w:rsidR="006655B8" w:rsidRDefault="00262041">
            <w:pPr>
              <w:pBdr>
                <w:top w:val="nil"/>
                <w:left w:val="nil"/>
                <w:bottom w:val="nil"/>
                <w:right w:val="nil"/>
                <w:between w:val="nil"/>
              </w:pBdr>
              <w:spacing w:line="30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v (mm/s)</w:t>
            </w:r>
          </w:p>
          <w:p w14:paraId="163F3460" w14:textId="77777777" w:rsidR="006655B8" w:rsidRDefault="00262041">
            <w:pPr>
              <w:pBdr>
                <w:top w:val="nil"/>
                <w:left w:val="nil"/>
                <w:bottom w:val="nil"/>
                <w:right w:val="nil"/>
                <w:between w:val="nil"/>
              </w:pBdr>
              <w:spacing w:line="30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với f = 10-100Hz</w:t>
            </w:r>
          </w:p>
        </w:tc>
      </w:tr>
      <w:tr w:rsidR="006655B8" w14:paraId="6E3619D8" w14:textId="77777777">
        <w:trPr>
          <w:trHeight w:val="413"/>
          <w:jc w:val="center"/>
        </w:trPr>
        <w:tc>
          <w:tcPr>
            <w:tcW w:w="3552" w:type="dxa"/>
            <w:tcBorders>
              <w:top w:val="single" w:sz="4" w:space="0" w:color="000000"/>
              <w:left w:val="single" w:sz="4" w:space="0" w:color="000000"/>
            </w:tcBorders>
            <w:shd w:val="clear" w:color="auto" w:fill="FFFFFF"/>
          </w:tcPr>
          <w:p w14:paraId="689D64D2" w14:textId="77777777" w:rsidR="006655B8" w:rsidRDefault="00262041">
            <w:pPr>
              <w:pBdr>
                <w:top w:val="nil"/>
                <w:left w:val="nil"/>
                <w:bottom w:val="nil"/>
                <w:right w:val="nil"/>
                <w:between w:val="nil"/>
              </w:pBdr>
              <w:spacing w:line="30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Không cảm thấy</w:t>
            </w:r>
          </w:p>
        </w:tc>
        <w:tc>
          <w:tcPr>
            <w:tcW w:w="2122" w:type="dxa"/>
            <w:tcBorders>
              <w:top w:val="single" w:sz="4" w:space="0" w:color="000000"/>
              <w:left w:val="single" w:sz="4" w:space="0" w:color="000000"/>
            </w:tcBorders>
            <w:shd w:val="clear" w:color="auto" w:fill="FFFFFF"/>
          </w:tcPr>
          <w:p w14:paraId="7931AA3F" w14:textId="77777777" w:rsidR="006655B8" w:rsidRDefault="00262041">
            <w:pPr>
              <w:pBdr>
                <w:top w:val="nil"/>
                <w:left w:val="nil"/>
                <w:bottom w:val="nil"/>
                <w:right w:val="nil"/>
                <w:between w:val="nil"/>
              </w:pBdr>
              <w:spacing w:line="30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10</w:t>
            </w:r>
          </w:p>
        </w:tc>
        <w:tc>
          <w:tcPr>
            <w:tcW w:w="2429" w:type="dxa"/>
            <w:tcBorders>
              <w:top w:val="single" w:sz="4" w:space="0" w:color="000000"/>
              <w:left w:val="single" w:sz="4" w:space="0" w:color="000000"/>
              <w:right w:val="single" w:sz="4" w:space="0" w:color="000000"/>
            </w:tcBorders>
            <w:shd w:val="clear" w:color="auto" w:fill="FFFFFF"/>
          </w:tcPr>
          <w:p w14:paraId="015D2A8D" w14:textId="77777777" w:rsidR="006655B8" w:rsidRDefault="00262041">
            <w:pPr>
              <w:pBdr>
                <w:top w:val="nil"/>
                <w:left w:val="nil"/>
                <w:bottom w:val="nil"/>
                <w:right w:val="nil"/>
                <w:between w:val="nil"/>
              </w:pBdr>
              <w:spacing w:line="30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0,16</w:t>
            </w:r>
          </w:p>
        </w:tc>
      </w:tr>
      <w:tr w:rsidR="006655B8" w14:paraId="423DE47F" w14:textId="77777777">
        <w:trPr>
          <w:trHeight w:val="413"/>
          <w:jc w:val="center"/>
        </w:trPr>
        <w:tc>
          <w:tcPr>
            <w:tcW w:w="3552" w:type="dxa"/>
            <w:tcBorders>
              <w:top w:val="single" w:sz="4" w:space="0" w:color="000000"/>
              <w:left w:val="single" w:sz="4" w:space="0" w:color="000000"/>
            </w:tcBorders>
            <w:shd w:val="clear" w:color="auto" w:fill="FFFFFF"/>
          </w:tcPr>
          <w:p w14:paraId="2C8A5D45" w14:textId="77777777" w:rsidR="006655B8" w:rsidRDefault="00262041">
            <w:pPr>
              <w:pBdr>
                <w:top w:val="nil"/>
                <w:left w:val="nil"/>
                <w:bottom w:val="nil"/>
                <w:right w:val="nil"/>
                <w:between w:val="nil"/>
              </w:pBdr>
              <w:spacing w:line="30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Cảm thấy ít</w:t>
            </w:r>
          </w:p>
        </w:tc>
        <w:tc>
          <w:tcPr>
            <w:tcW w:w="2122" w:type="dxa"/>
            <w:tcBorders>
              <w:top w:val="single" w:sz="4" w:space="0" w:color="000000"/>
              <w:left w:val="single" w:sz="4" w:space="0" w:color="000000"/>
            </w:tcBorders>
            <w:shd w:val="clear" w:color="auto" w:fill="FFFFFF"/>
          </w:tcPr>
          <w:p w14:paraId="5328F15D" w14:textId="77777777" w:rsidR="006655B8" w:rsidRDefault="00262041">
            <w:pPr>
              <w:pBdr>
                <w:top w:val="nil"/>
                <w:left w:val="nil"/>
                <w:bottom w:val="nil"/>
                <w:right w:val="nil"/>
                <w:between w:val="nil"/>
              </w:pBdr>
              <w:spacing w:line="30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125</w:t>
            </w:r>
          </w:p>
        </w:tc>
        <w:tc>
          <w:tcPr>
            <w:tcW w:w="2429" w:type="dxa"/>
            <w:tcBorders>
              <w:top w:val="single" w:sz="4" w:space="0" w:color="000000"/>
              <w:left w:val="single" w:sz="4" w:space="0" w:color="000000"/>
              <w:right w:val="single" w:sz="4" w:space="0" w:color="000000"/>
            </w:tcBorders>
            <w:shd w:val="clear" w:color="auto" w:fill="FFFFFF"/>
          </w:tcPr>
          <w:p w14:paraId="64C059B2" w14:textId="77777777" w:rsidR="006655B8" w:rsidRDefault="00262041">
            <w:pPr>
              <w:pBdr>
                <w:top w:val="nil"/>
                <w:left w:val="nil"/>
                <w:bottom w:val="nil"/>
                <w:right w:val="nil"/>
                <w:between w:val="nil"/>
              </w:pBdr>
              <w:spacing w:line="30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0,64</w:t>
            </w:r>
          </w:p>
        </w:tc>
      </w:tr>
      <w:tr w:rsidR="006655B8" w14:paraId="7C2A5E4A" w14:textId="77777777">
        <w:trPr>
          <w:trHeight w:val="413"/>
          <w:jc w:val="center"/>
        </w:trPr>
        <w:tc>
          <w:tcPr>
            <w:tcW w:w="3552" w:type="dxa"/>
            <w:tcBorders>
              <w:top w:val="single" w:sz="4" w:space="0" w:color="000000"/>
              <w:left w:val="single" w:sz="4" w:space="0" w:color="000000"/>
            </w:tcBorders>
            <w:shd w:val="clear" w:color="auto" w:fill="FFFFFF"/>
          </w:tcPr>
          <w:p w14:paraId="5B73A604" w14:textId="77777777" w:rsidR="006655B8" w:rsidRDefault="00262041">
            <w:pPr>
              <w:pBdr>
                <w:top w:val="nil"/>
                <w:left w:val="nil"/>
                <w:bottom w:val="nil"/>
                <w:right w:val="nil"/>
                <w:between w:val="nil"/>
              </w:pBdr>
              <w:spacing w:line="30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Cảm thấy vừa, dễ chịu</w:t>
            </w:r>
          </w:p>
        </w:tc>
        <w:tc>
          <w:tcPr>
            <w:tcW w:w="2122" w:type="dxa"/>
            <w:tcBorders>
              <w:top w:val="single" w:sz="4" w:space="0" w:color="000000"/>
              <w:left w:val="single" w:sz="4" w:space="0" w:color="000000"/>
            </w:tcBorders>
            <w:shd w:val="clear" w:color="auto" w:fill="FFFFFF"/>
          </w:tcPr>
          <w:p w14:paraId="7EB4C509" w14:textId="77777777" w:rsidR="006655B8" w:rsidRDefault="00262041">
            <w:pPr>
              <w:pBdr>
                <w:top w:val="nil"/>
                <w:left w:val="nil"/>
                <w:bottom w:val="nil"/>
                <w:right w:val="nil"/>
                <w:between w:val="nil"/>
              </w:pBdr>
              <w:spacing w:line="30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140</w:t>
            </w:r>
          </w:p>
        </w:tc>
        <w:tc>
          <w:tcPr>
            <w:tcW w:w="2429" w:type="dxa"/>
            <w:tcBorders>
              <w:top w:val="single" w:sz="4" w:space="0" w:color="000000"/>
              <w:left w:val="single" w:sz="4" w:space="0" w:color="000000"/>
              <w:right w:val="single" w:sz="4" w:space="0" w:color="000000"/>
            </w:tcBorders>
            <w:shd w:val="clear" w:color="auto" w:fill="FFFFFF"/>
          </w:tcPr>
          <w:p w14:paraId="77F7E573" w14:textId="77777777" w:rsidR="006655B8" w:rsidRDefault="00262041">
            <w:pPr>
              <w:pBdr>
                <w:top w:val="nil"/>
                <w:left w:val="nil"/>
                <w:bottom w:val="nil"/>
                <w:right w:val="nil"/>
                <w:between w:val="nil"/>
              </w:pBdr>
              <w:spacing w:line="30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2</w:t>
            </w:r>
          </w:p>
        </w:tc>
      </w:tr>
      <w:tr w:rsidR="006655B8" w14:paraId="141E25EE" w14:textId="77777777">
        <w:trPr>
          <w:trHeight w:val="413"/>
          <w:jc w:val="center"/>
        </w:trPr>
        <w:tc>
          <w:tcPr>
            <w:tcW w:w="3552" w:type="dxa"/>
            <w:tcBorders>
              <w:top w:val="single" w:sz="4" w:space="0" w:color="000000"/>
              <w:left w:val="single" w:sz="4" w:space="0" w:color="000000"/>
            </w:tcBorders>
            <w:shd w:val="clear" w:color="auto" w:fill="FFFFFF"/>
          </w:tcPr>
          <w:p w14:paraId="00704448" w14:textId="77777777" w:rsidR="006655B8" w:rsidRDefault="00262041">
            <w:pPr>
              <w:pBdr>
                <w:top w:val="nil"/>
                <w:left w:val="nil"/>
                <w:bottom w:val="nil"/>
                <w:right w:val="nil"/>
                <w:between w:val="nil"/>
              </w:pBdr>
              <w:spacing w:line="30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Cảm thấy mạnh, dễ chịu</w:t>
            </w:r>
          </w:p>
        </w:tc>
        <w:tc>
          <w:tcPr>
            <w:tcW w:w="2122" w:type="dxa"/>
            <w:tcBorders>
              <w:top w:val="single" w:sz="4" w:space="0" w:color="000000"/>
              <w:left w:val="single" w:sz="4" w:space="0" w:color="000000"/>
            </w:tcBorders>
            <w:shd w:val="clear" w:color="auto" w:fill="FFFFFF"/>
          </w:tcPr>
          <w:p w14:paraId="6DF83A52" w14:textId="77777777" w:rsidR="006655B8" w:rsidRDefault="00262041">
            <w:pPr>
              <w:pBdr>
                <w:top w:val="nil"/>
                <w:left w:val="nil"/>
                <w:bottom w:val="nil"/>
                <w:right w:val="nil"/>
                <w:between w:val="nil"/>
              </w:pBdr>
              <w:spacing w:line="30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400</w:t>
            </w:r>
          </w:p>
        </w:tc>
        <w:tc>
          <w:tcPr>
            <w:tcW w:w="2429" w:type="dxa"/>
            <w:tcBorders>
              <w:top w:val="single" w:sz="4" w:space="0" w:color="000000"/>
              <w:left w:val="single" w:sz="4" w:space="0" w:color="000000"/>
              <w:right w:val="single" w:sz="4" w:space="0" w:color="000000"/>
            </w:tcBorders>
            <w:shd w:val="clear" w:color="auto" w:fill="FFFFFF"/>
          </w:tcPr>
          <w:p w14:paraId="66E25685" w14:textId="77777777" w:rsidR="006655B8" w:rsidRDefault="00262041">
            <w:pPr>
              <w:pBdr>
                <w:top w:val="nil"/>
                <w:left w:val="nil"/>
                <w:bottom w:val="nil"/>
                <w:right w:val="nil"/>
                <w:between w:val="nil"/>
              </w:pBdr>
              <w:spacing w:line="30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6,4</w:t>
            </w:r>
          </w:p>
        </w:tc>
      </w:tr>
      <w:tr w:rsidR="006655B8" w14:paraId="34B621CF" w14:textId="77777777">
        <w:trPr>
          <w:trHeight w:val="413"/>
          <w:jc w:val="center"/>
        </w:trPr>
        <w:tc>
          <w:tcPr>
            <w:tcW w:w="3552" w:type="dxa"/>
            <w:tcBorders>
              <w:top w:val="single" w:sz="4" w:space="0" w:color="000000"/>
              <w:left w:val="single" w:sz="4" w:space="0" w:color="000000"/>
            </w:tcBorders>
            <w:shd w:val="clear" w:color="auto" w:fill="FFFFFF"/>
          </w:tcPr>
          <w:p w14:paraId="63A1C75E" w14:textId="77777777" w:rsidR="006655B8" w:rsidRDefault="00262041">
            <w:pPr>
              <w:pBdr>
                <w:top w:val="nil"/>
                <w:left w:val="nil"/>
                <w:bottom w:val="nil"/>
                <w:right w:val="nil"/>
                <w:between w:val="nil"/>
              </w:pBdr>
              <w:spacing w:line="30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Có hại khi tác dụng lâu</w:t>
            </w:r>
          </w:p>
        </w:tc>
        <w:tc>
          <w:tcPr>
            <w:tcW w:w="2122" w:type="dxa"/>
            <w:tcBorders>
              <w:top w:val="single" w:sz="4" w:space="0" w:color="000000"/>
              <w:left w:val="single" w:sz="4" w:space="0" w:color="000000"/>
            </w:tcBorders>
            <w:shd w:val="clear" w:color="auto" w:fill="FFFFFF"/>
          </w:tcPr>
          <w:p w14:paraId="506A4BEC" w14:textId="77777777" w:rsidR="006655B8" w:rsidRDefault="00262041">
            <w:pPr>
              <w:pBdr>
                <w:top w:val="nil"/>
                <w:left w:val="nil"/>
                <w:bottom w:val="nil"/>
                <w:right w:val="nil"/>
                <w:between w:val="nil"/>
              </w:pBdr>
              <w:spacing w:line="30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1000</w:t>
            </w:r>
          </w:p>
        </w:tc>
        <w:tc>
          <w:tcPr>
            <w:tcW w:w="2429" w:type="dxa"/>
            <w:tcBorders>
              <w:top w:val="single" w:sz="4" w:space="0" w:color="000000"/>
              <w:left w:val="single" w:sz="4" w:space="0" w:color="000000"/>
              <w:right w:val="single" w:sz="4" w:space="0" w:color="000000"/>
            </w:tcBorders>
            <w:shd w:val="clear" w:color="auto" w:fill="FFFFFF"/>
          </w:tcPr>
          <w:p w14:paraId="18EF705B" w14:textId="77777777" w:rsidR="006655B8" w:rsidRDefault="00262041">
            <w:pPr>
              <w:pBdr>
                <w:top w:val="nil"/>
                <w:left w:val="nil"/>
                <w:bottom w:val="nil"/>
                <w:right w:val="nil"/>
                <w:between w:val="nil"/>
              </w:pBdr>
              <w:spacing w:line="30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16,4</w:t>
            </w:r>
          </w:p>
        </w:tc>
      </w:tr>
      <w:tr w:rsidR="006655B8" w14:paraId="3FE2FDDC" w14:textId="77777777">
        <w:trPr>
          <w:trHeight w:val="418"/>
          <w:jc w:val="center"/>
        </w:trPr>
        <w:tc>
          <w:tcPr>
            <w:tcW w:w="3552" w:type="dxa"/>
            <w:tcBorders>
              <w:top w:val="single" w:sz="4" w:space="0" w:color="000000"/>
              <w:left w:val="single" w:sz="4" w:space="0" w:color="000000"/>
              <w:bottom w:val="single" w:sz="4" w:space="0" w:color="000000"/>
            </w:tcBorders>
            <w:shd w:val="clear" w:color="auto" w:fill="FFFFFF"/>
          </w:tcPr>
          <w:p w14:paraId="4A3BD85E" w14:textId="77777777" w:rsidR="006655B8" w:rsidRDefault="00262041">
            <w:pPr>
              <w:pBdr>
                <w:top w:val="nil"/>
                <w:left w:val="nil"/>
                <w:bottom w:val="nil"/>
                <w:right w:val="nil"/>
                <w:between w:val="nil"/>
              </w:pBdr>
              <w:spacing w:line="30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Rất hại</w:t>
            </w:r>
          </w:p>
        </w:tc>
        <w:tc>
          <w:tcPr>
            <w:tcW w:w="2122" w:type="dxa"/>
            <w:tcBorders>
              <w:top w:val="single" w:sz="4" w:space="0" w:color="000000"/>
              <w:left w:val="single" w:sz="4" w:space="0" w:color="000000"/>
              <w:bottom w:val="single" w:sz="4" w:space="0" w:color="000000"/>
            </w:tcBorders>
            <w:shd w:val="clear" w:color="auto" w:fill="FFFFFF"/>
          </w:tcPr>
          <w:p w14:paraId="74E863A4" w14:textId="77777777" w:rsidR="006655B8" w:rsidRDefault="00262041">
            <w:pPr>
              <w:pBdr>
                <w:top w:val="nil"/>
                <w:left w:val="nil"/>
                <w:bottom w:val="nil"/>
                <w:right w:val="nil"/>
                <w:between w:val="nil"/>
              </w:pBdr>
              <w:spacing w:line="30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&gt;1000</w:t>
            </w:r>
          </w:p>
        </w:tc>
        <w:tc>
          <w:tcPr>
            <w:tcW w:w="2429" w:type="dxa"/>
            <w:tcBorders>
              <w:top w:val="single" w:sz="4" w:space="0" w:color="000000"/>
              <w:left w:val="single" w:sz="4" w:space="0" w:color="000000"/>
              <w:bottom w:val="single" w:sz="4" w:space="0" w:color="000000"/>
              <w:right w:val="single" w:sz="4" w:space="0" w:color="000000"/>
            </w:tcBorders>
            <w:shd w:val="clear" w:color="auto" w:fill="FFFFFF"/>
          </w:tcPr>
          <w:p w14:paraId="12436E16" w14:textId="77777777" w:rsidR="006655B8" w:rsidRDefault="00262041">
            <w:pPr>
              <w:pBdr>
                <w:top w:val="nil"/>
                <w:left w:val="nil"/>
                <w:bottom w:val="nil"/>
                <w:right w:val="nil"/>
                <w:between w:val="nil"/>
              </w:pBdr>
              <w:spacing w:line="30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&gt;16,4</w:t>
            </w:r>
          </w:p>
        </w:tc>
      </w:tr>
    </w:tbl>
    <w:p w14:paraId="0231BFC9" w14:textId="77777777" w:rsidR="006655B8" w:rsidRDefault="006655B8">
      <w:pPr>
        <w:spacing w:line="300" w:lineRule="auto"/>
        <w:rPr>
          <w:rFonts w:ascii="Times New Roman" w:eastAsia="Times New Roman" w:hAnsi="Times New Roman" w:cs="Times New Roman"/>
          <w:sz w:val="28"/>
          <w:szCs w:val="28"/>
        </w:rPr>
      </w:pPr>
    </w:p>
    <w:p w14:paraId="499733D9" w14:textId="77777777" w:rsidR="006655B8" w:rsidRDefault="00262041">
      <w:pPr>
        <w:pBdr>
          <w:top w:val="nil"/>
          <w:left w:val="nil"/>
          <w:bottom w:val="nil"/>
          <w:right w:val="nil"/>
          <w:between w:val="nil"/>
        </w:pBdr>
        <w:spacing w:line="30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Tác hại của tiếng ồn:</w:t>
      </w:r>
    </w:p>
    <w:p w14:paraId="48ACDDA8" w14:textId="77777777" w:rsidR="006655B8" w:rsidRDefault="00262041">
      <w:pPr>
        <w:pBdr>
          <w:top w:val="nil"/>
          <w:left w:val="nil"/>
          <w:bottom w:val="nil"/>
          <w:right w:val="nil"/>
          <w:between w:val="nil"/>
        </w:pBdr>
        <w:spacing w:line="300" w:lineRule="auto"/>
        <w:ind w:firstLine="60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Đối với cơ quan thính giác:</w:t>
      </w:r>
    </w:p>
    <w:p w14:paraId="2AC04E00" w14:textId="77777777" w:rsidR="006655B8" w:rsidRDefault="00262041">
      <w:pPr>
        <w:pBdr>
          <w:top w:val="nil"/>
          <w:left w:val="nil"/>
          <w:bottom w:val="nil"/>
          <w:right w:val="nil"/>
          <w:between w:val="nil"/>
        </w:pBdr>
        <w:spacing w:line="300" w:lineRule="auto"/>
        <w:ind w:firstLine="60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Khi chịu tác dụng của tiếng ồn, độ nhạy cảm của thính giác giảm xuống, ngưỡng nghe tăng lên. Khi rời môi trường ồn đến nơi yên tĩnh, độ nhạy cảm có khả năng phục hồi lại nhanh nhưng sự phục hồi đó chỉ có 1 hạn độ nhất định.</w:t>
      </w:r>
    </w:p>
    <w:p w14:paraId="2E7D12EB" w14:textId="77777777" w:rsidR="006655B8" w:rsidRDefault="00262041">
      <w:pPr>
        <w:pBdr>
          <w:top w:val="nil"/>
          <w:left w:val="nil"/>
          <w:bottom w:val="nil"/>
          <w:right w:val="nil"/>
          <w:between w:val="nil"/>
        </w:pBdr>
        <w:spacing w:line="300" w:lineRule="auto"/>
        <w:ind w:firstLine="60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Dưới tác dụng kéo dài của tiếng ồn, thính lực giảm đi rõ rệt và phải sau 1 thời gian khá lâu sau khi rời nơi ồn, thính giác mới phục hồi lại được.</w:t>
      </w:r>
    </w:p>
    <w:p w14:paraId="0F4B8EB3" w14:textId="77777777" w:rsidR="006655B8" w:rsidRDefault="00262041">
      <w:pPr>
        <w:pBdr>
          <w:top w:val="nil"/>
          <w:left w:val="nil"/>
          <w:bottom w:val="nil"/>
          <w:right w:val="nil"/>
          <w:between w:val="nil"/>
        </w:pBdr>
        <w:spacing w:line="300" w:lineRule="auto"/>
        <w:ind w:firstLine="60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Nếu tác dụng của tiếng ồn lặp lại nhiều lần, thính giác không còn khả năng phục hồi hoàn toàn về trạng thái bình thường được, sự thoái hóa dần dần sẽ phát triển thành những biến đổi có tính chất bệnh lý gây ra bệnh nặng tai và điếc.</w:t>
      </w:r>
    </w:p>
    <w:p w14:paraId="60AE2DE3" w14:textId="77777777" w:rsidR="006655B8" w:rsidRDefault="00262041">
      <w:pPr>
        <w:pBdr>
          <w:top w:val="nil"/>
          <w:left w:val="nil"/>
          <w:bottom w:val="nil"/>
          <w:right w:val="nil"/>
          <w:between w:val="nil"/>
        </w:pBdr>
        <w:spacing w:line="300" w:lineRule="auto"/>
        <w:ind w:firstLine="60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Đối với hệ thần kinh trung ương:</w:t>
      </w:r>
    </w:p>
    <w:p w14:paraId="15233489" w14:textId="77777777" w:rsidR="006655B8" w:rsidRDefault="00262041">
      <w:pPr>
        <w:pBdr>
          <w:top w:val="nil"/>
          <w:left w:val="nil"/>
          <w:bottom w:val="nil"/>
          <w:right w:val="nil"/>
          <w:between w:val="nil"/>
        </w:pBdr>
        <w:spacing w:line="300" w:lineRule="auto"/>
        <w:ind w:firstLine="60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Tiếng ồn cường độ trung bình và cao sẽ gây kích thích mạnh đến hệ thống thần kinh trung ương, sau 1 thời gian dài có thể dẫn tới huỷ hoại sự hoạt động của đầu não thể hiện đau đầu, chóng mặt, cảm giác sợ hãi, hay bực tức, trạng thái tâm thần không ổn định, trí nhớ giảm sút, ...</w:t>
      </w:r>
    </w:p>
    <w:p w14:paraId="02A321CC" w14:textId="77777777" w:rsidR="006655B8" w:rsidRDefault="00262041">
      <w:pPr>
        <w:pBdr>
          <w:top w:val="nil"/>
          <w:left w:val="nil"/>
          <w:bottom w:val="nil"/>
          <w:right w:val="nil"/>
          <w:between w:val="nil"/>
        </w:pBdr>
        <w:spacing w:line="300" w:lineRule="auto"/>
        <w:ind w:firstLine="60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Đối với hệ thống chức năng khác của cơ thể:</w:t>
      </w:r>
    </w:p>
    <w:p w14:paraId="47544129" w14:textId="77777777" w:rsidR="006655B8" w:rsidRDefault="00262041">
      <w:pPr>
        <w:pBdr>
          <w:top w:val="nil"/>
          <w:left w:val="nil"/>
          <w:bottom w:val="nil"/>
          <w:right w:val="nil"/>
          <w:between w:val="nil"/>
        </w:pBdr>
        <w:spacing w:line="300" w:lineRule="auto"/>
        <w:ind w:firstLine="60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Ảnh hưởng xấu đến hệ thống tim mạch, gây rối loạn nhịp tim.</w:t>
      </w:r>
    </w:p>
    <w:p w14:paraId="0654A8A1" w14:textId="77777777" w:rsidR="006655B8" w:rsidRPr="00124FFC" w:rsidRDefault="00262041">
      <w:pPr>
        <w:pBdr>
          <w:top w:val="nil"/>
          <w:left w:val="nil"/>
          <w:bottom w:val="nil"/>
          <w:right w:val="nil"/>
          <w:between w:val="nil"/>
        </w:pBdr>
        <w:spacing w:line="300" w:lineRule="auto"/>
        <w:ind w:firstLine="600"/>
        <w:jc w:val="both"/>
        <w:rPr>
          <w:rFonts w:ascii="Times New Roman" w:eastAsia="Times New Roman" w:hAnsi="Times New Roman" w:cs="Times New Roman"/>
          <w:spacing w:val="-4"/>
          <w:sz w:val="28"/>
          <w:szCs w:val="28"/>
        </w:rPr>
      </w:pPr>
      <w:r w:rsidRPr="00124FFC">
        <w:rPr>
          <w:rFonts w:ascii="Times New Roman" w:eastAsia="Times New Roman" w:hAnsi="Times New Roman" w:cs="Times New Roman"/>
          <w:spacing w:val="-4"/>
          <w:sz w:val="28"/>
          <w:szCs w:val="28"/>
        </w:rPr>
        <w:t>+ Làm giảm bớt sự tiết dịch vị, ảnh hưởng đến co bóp bình thường của dạ dày.</w:t>
      </w:r>
    </w:p>
    <w:p w14:paraId="78D5CDB9" w14:textId="77777777" w:rsidR="006655B8" w:rsidRDefault="00262041">
      <w:pPr>
        <w:pBdr>
          <w:top w:val="nil"/>
          <w:left w:val="nil"/>
          <w:bottom w:val="nil"/>
          <w:right w:val="nil"/>
          <w:between w:val="nil"/>
        </w:pBdr>
        <w:spacing w:line="300" w:lineRule="auto"/>
        <w:ind w:firstLine="60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lastRenderedPageBreak/>
        <w:t>+ Làm cho hệ thống thần kinh bị căng thẳng liên tục có thể gây ra bệnh cao huyết áp.</w:t>
      </w:r>
    </w:p>
    <w:p w14:paraId="3D423CFA" w14:textId="77777777" w:rsidR="006655B8" w:rsidRDefault="00262041">
      <w:pPr>
        <w:pBdr>
          <w:top w:val="nil"/>
          <w:left w:val="nil"/>
          <w:bottom w:val="nil"/>
          <w:right w:val="nil"/>
          <w:between w:val="nil"/>
        </w:pBdr>
        <w:spacing w:line="300" w:lineRule="auto"/>
        <w:ind w:firstLine="60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Làm việc tiếp xúc với tiếng ồn quá nhiều, có thể dần dần bị mệt mỏi, ăn uống sút kém và không ngủ được, nếu tình trạng đó kéo dài sẽ dẫn đến bệnh suy nhược thần kinh và cơ thể.</w:t>
      </w:r>
    </w:p>
    <w:p w14:paraId="312A0595" w14:textId="77777777" w:rsidR="006655B8" w:rsidRDefault="00262041">
      <w:pPr>
        <w:pBdr>
          <w:top w:val="nil"/>
          <w:left w:val="nil"/>
          <w:bottom w:val="nil"/>
          <w:right w:val="nil"/>
          <w:between w:val="nil"/>
        </w:pBdr>
        <w:spacing w:line="300" w:lineRule="auto"/>
        <w:ind w:firstLine="60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Tác hại của rung động:</w:t>
      </w:r>
    </w:p>
    <w:p w14:paraId="3424F8E6" w14:textId="77777777" w:rsidR="006655B8" w:rsidRDefault="00262041">
      <w:pPr>
        <w:pBdr>
          <w:top w:val="nil"/>
          <w:left w:val="nil"/>
          <w:bottom w:val="nil"/>
          <w:right w:val="nil"/>
          <w:between w:val="nil"/>
        </w:pBdr>
        <w:spacing w:line="300" w:lineRule="auto"/>
        <w:ind w:firstLine="60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Khi cường độ nhỏ và tác động ngắn thì sự rung động này có ảnh hưởng tốt như tăng lực bắp th t, làm giảm mệt mỏi, ...</w:t>
      </w:r>
    </w:p>
    <w:p w14:paraId="096D6C3F" w14:textId="77777777" w:rsidR="006655B8" w:rsidRDefault="00262041">
      <w:pPr>
        <w:pBdr>
          <w:top w:val="nil"/>
          <w:left w:val="nil"/>
          <w:bottom w:val="nil"/>
          <w:right w:val="nil"/>
          <w:between w:val="nil"/>
        </w:pBdr>
        <w:spacing w:line="300" w:lineRule="auto"/>
        <w:ind w:firstLine="60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Khi cường độ lớn và tác dụng lâu gây khó chịu cho cơ thể. Những rung động có tần số thấp nhưng biên độ lớn thường gây ra sự lắc xóc, nếu biên độ càng lớn thì gây ra lắc xóc càng mạnh. Tác hại cụ thể:</w:t>
      </w:r>
    </w:p>
    <w:p w14:paraId="45DE5473" w14:textId="77777777" w:rsidR="006655B8" w:rsidRDefault="00262041">
      <w:pPr>
        <w:pBdr>
          <w:top w:val="nil"/>
          <w:left w:val="nil"/>
          <w:bottom w:val="nil"/>
          <w:right w:val="nil"/>
          <w:between w:val="nil"/>
        </w:pBdr>
        <w:spacing w:line="300" w:lineRule="auto"/>
        <w:ind w:firstLine="60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Làm thay đổi hoạt động của tim, gây ra di lệch các nội tạng trong ổ bụng, làm rối loạn sự hoạt động của tuyến sinh dục nam và nữ.</w:t>
      </w:r>
    </w:p>
    <w:p w14:paraId="7D5A9604" w14:textId="77777777" w:rsidR="006655B8" w:rsidRDefault="00262041">
      <w:pPr>
        <w:pBdr>
          <w:top w:val="nil"/>
          <w:left w:val="nil"/>
          <w:bottom w:val="nil"/>
          <w:right w:val="nil"/>
          <w:between w:val="nil"/>
        </w:pBdr>
        <w:spacing w:line="300" w:lineRule="auto"/>
        <w:ind w:firstLine="60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Nếu bị lắc xóc và rung động kéo dài có thể làm thay đổi hoạt động chức năng của tuyến giáp trạng, gây chấn động cơ quan tiền đình và làm rối loạn chức năng giữ thăng bằng của cơ quan này.</w:t>
      </w:r>
    </w:p>
    <w:p w14:paraId="173A1A48" w14:textId="77777777" w:rsidR="006655B8" w:rsidRDefault="00262041">
      <w:pPr>
        <w:pBdr>
          <w:top w:val="nil"/>
          <w:left w:val="nil"/>
          <w:bottom w:val="nil"/>
          <w:right w:val="nil"/>
          <w:between w:val="nil"/>
        </w:pBdr>
        <w:spacing w:line="300" w:lineRule="auto"/>
        <w:ind w:firstLine="60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+Rung động kết hợp với tiếng ồn làm cơ quan thính giác bị mệt mỏi quá mức dẫn đến bệnh điếc nghề nghiệp.</w:t>
      </w:r>
    </w:p>
    <w:p w14:paraId="2B0EF554" w14:textId="77777777" w:rsidR="006655B8" w:rsidRDefault="00262041">
      <w:pPr>
        <w:pBdr>
          <w:top w:val="nil"/>
          <w:left w:val="nil"/>
          <w:bottom w:val="nil"/>
          <w:right w:val="nil"/>
          <w:between w:val="nil"/>
        </w:pBdr>
        <w:spacing w:line="300" w:lineRule="auto"/>
        <w:ind w:firstLine="60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Rung động lâu ngày gây nên các bệnh đau xương khớp, làm viêm các hệ thống xương khớp. Đặc biệt trong điều kiện nhất định có thể phát triển gây thành bệnh rung động nghề nghiệp.</w:t>
      </w:r>
    </w:p>
    <w:p w14:paraId="77E661B1" w14:textId="77777777" w:rsidR="006655B8" w:rsidRDefault="00262041">
      <w:pPr>
        <w:pBdr>
          <w:top w:val="nil"/>
          <w:left w:val="nil"/>
          <w:bottom w:val="nil"/>
          <w:right w:val="nil"/>
          <w:between w:val="nil"/>
        </w:pBdr>
        <w:spacing w:line="300" w:lineRule="auto"/>
        <w:ind w:firstLine="60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Đối với phụ nữ, nếu làm việc trong điều kiện bị rung động nhiều sẽ gây di lệch tử cung dẫn đến tình trạng vô sinh. Trong những ngày hành kinh, nếu bị rung động và lắc xóc nhiều sẽ gây ứ máu ở tử cung.</w:t>
      </w:r>
    </w:p>
    <w:p w14:paraId="5C3EBCC2" w14:textId="77777777" w:rsidR="006655B8" w:rsidRDefault="00262041">
      <w:pPr>
        <w:pBdr>
          <w:top w:val="nil"/>
          <w:left w:val="nil"/>
          <w:bottom w:val="nil"/>
          <w:right w:val="nil"/>
          <w:between w:val="nil"/>
        </w:pBdr>
        <w:spacing w:line="300" w:lineRule="auto"/>
        <w:ind w:firstLine="60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Biện pháp phòng và chống tiếng ồn:</w:t>
      </w:r>
    </w:p>
    <w:p w14:paraId="6DDC493F" w14:textId="77777777" w:rsidR="006655B8" w:rsidRDefault="00262041">
      <w:pPr>
        <w:pBdr>
          <w:top w:val="nil"/>
          <w:left w:val="nil"/>
          <w:bottom w:val="nil"/>
          <w:right w:val="nil"/>
          <w:between w:val="nil"/>
        </w:pBdr>
        <w:spacing w:line="300" w:lineRule="auto"/>
        <w:ind w:firstLine="60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Loại trừ nguồn phát sinh ra tiếng ồn:</w:t>
      </w:r>
    </w:p>
    <w:p w14:paraId="36F2EFDF" w14:textId="77777777" w:rsidR="006655B8" w:rsidRDefault="00262041">
      <w:pPr>
        <w:pBdr>
          <w:top w:val="nil"/>
          <w:left w:val="nil"/>
          <w:bottom w:val="nil"/>
          <w:right w:val="nil"/>
          <w:between w:val="nil"/>
        </w:pBdr>
        <w:spacing w:line="300" w:lineRule="auto"/>
        <w:ind w:firstLine="60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Dùng quá trình sản xuất không tiếng ồn thay cho quá trình sản xuất có tiếng ồn.</w:t>
      </w:r>
    </w:p>
    <w:p w14:paraId="20E90CC3" w14:textId="77777777" w:rsidR="006655B8" w:rsidRDefault="00262041">
      <w:pPr>
        <w:pBdr>
          <w:top w:val="nil"/>
          <w:left w:val="nil"/>
          <w:bottom w:val="nil"/>
          <w:right w:val="nil"/>
          <w:between w:val="nil"/>
        </w:pBdr>
        <w:spacing w:line="300" w:lineRule="auto"/>
        <w:ind w:firstLine="60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Làm giảm cường độ tiếng ồn phát ra từ máy móc và động cơ.</w:t>
      </w:r>
    </w:p>
    <w:p w14:paraId="279B6B02" w14:textId="77777777" w:rsidR="006655B8" w:rsidRDefault="00262041">
      <w:pPr>
        <w:pBdr>
          <w:top w:val="nil"/>
          <w:left w:val="nil"/>
          <w:bottom w:val="nil"/>
          <w:right w:val="nil"/>
          <w:between w:val="nil"/>
        </w:pBdr>
        <w:spacing w:line="300" w:lineRule="auto"/>
        <w:ind w:firstLine="60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Giữ cho các máy ở trạng thái hoàn thiện: siết chặt bu lông, đinh vít, tra dầu mỡ thường xuyên.</w:t>
      </w:r>
    </w:p>
    <w:p w14:paraId="10650139" w14:textId="77777777" w:rsidR="006655B8" w:rsidRDefault="00262041">
      <w:pPr>
        <w:pBdr>
          <w:top w:val="nil"/>
          <w:left w:val="nil"/>
          <w:bottom w:val="nil"/>
          <w:right w:val="nil"/>
          <w:between w:val="nil"/>
        </w:pBdr>
        <w:spacing w:line="30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Cách ly tiếng ồn và hút âm:</w:t>
      </w:r>
    </w:p>
    <w:p w14:paraId="0DECA4DA" w14:textId="77777777" w:rsidR="006655B8" w:rsidRDefault="00262041">
      <w:pPr>
        <w:pBdr>
          <w:top w:val="nil"/>
          <w:left w:val="nil"/>
          <w:bottom w:val="nil"/>
          <w:right w:val="nil"/>
          <w:between w:val="nil"/>
        </w:pBdr>
        <w:spacing w:line="300" w:lineRule="auto"/>
        <w:ind w:firstLine="60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Lắp các thiết bị giảm tiếng động của máy. Bao phủ chất hấp thụ sự rung động ở các bề mặt rung động phát ra tiếng ồn bằng vật liệu có ma sát trong lớn; ngoài ra trong 1 số máy có bộ phận tiêu âm.</w:t>
      </w:r>
    </w:p>
    <w:p w14:paraId="4A7CFB10" w14:textId="77777777" w:rsidR="006655B8" w:rsidRDefault="00262041">
      <w:pPr>
        <w:pBdr>
          <w:top w:val="nil"/>
          <w:left w:val="nil"/>
          <w:bottom w:val="nil"/>
          <w:right w:val="nil"/>
          <w:between w:val="nil"/>
        </w:pBdr>
        <w:spacing w:line="300" w:lineRule="auto"/>
        <w:ind w:firstLine="60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Chọn vật liệu cách âm để làm nhà cửa. Làm nền nhà bị ng cao su, cát, nền </w:t>
      </w:r>
      <w:r>
        <w:rPr>
          <w:rFonts w:ascii="Times New Roman" w:eastAsia="Times New Roman" w:hAnsi="Times New Roman" w:cs="Times New Roman"/>
          <w:sz w:val="28"/>
          <w:szCs w:val="28"/>
        </w:rPr>
        <w:lastRenderedPageBreak/>
        <w:t>nhà phải đào sâu, xung quanh nên đào rãnh cách âm rộng 6-10 cm.</w:t>
      </w:r>
    </w:p>
    <w:p w14:paraId="37B873AC" w14:textId="77777777" w:rsidR="006655B8" w:rsidRDefault="00262041">
      <w:pPr>
        <w:pBdr>
          <w:top w:val="nil"/>
          <w:left w:val="nil"/>
          <w:bottom w:val="nil"/>
          <w:right w:val="nil"/>
          <w:between w:val="nil"/>
        </w:pBdr>
        <w:spacing w:line="300" w:lineRule="auto"/>
        <w:ind w:firstLine="60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Mức độ cách âm yêu cầu được xác định theo trị số cách âm D. Tr</w:t>
      </w:r>
      <w:r w:rsidR="008231D5" w:rsidRPr="00216D1F">
        <w:rPr>
          <w:rFonts w:ascii="Times New Roman" w:eastAsia="Times New Roman" w:hAnsi="Times New Roman" w:cs="Times New Roman"/>
          <w:sz w:val="28"/>
          <w:szCs w:val="28"/>
        </w:rPr>
        <w:t>ị</w:t>
      </w:r>
      <w:r>
        <w:rPr>
          <w:rFonts w:ascii="Times New Roman" w:eastAsia="Times New Roman" w:hAnsi="Times New Roman" w:cs="Times New Roman"/>
          <w:sz w:val="28"/>
          <w:szCs w:val="28"/>
        </w:rPr>
        <w:t xml:space="preserve"> số D là hiệu số mức độ áp lực tiếng ồn trung bình ở trong phòng có nguồn ồn L1 và bên ngoài phòng có nguồn ồn L2:</w:t>
      </w:r>
    </w:p>
    <w:p w14:paraId="3A3A65AD" w14:textId="77777777" w:rsidR="006655B8" w:rsidRDefault="00262041">
      <w:pPr>
        <w:pBdr>
          <w:top w:val="nil"/>
          <w:left w:val="nil"/>
          <w:bottom w:val="nil"/>
          <w:right w:val="nil"/>
          <w:between w:val="nil"/>
        </w:pBdr>
        <w:spacing w:line="30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D = L1 - L2 (dB) (2.1)</w:t>
      </w:r>
    </w:p>
    <w:p w14:paraId="6D5B6FAB" w14:textId="77777777" w:rsidR="006655B8" w:rsidRDefault="00262041">
      <w:pPr>
        <w:pBdr>
          <w:top w:val="nil"/>
          <w:left w:val="nil"/>
          <w:bottom w:val="nil"/>
          <w:right w:val="nil"/>
          <w:between w:val="nil"/>
        </w:pBdr>
        <w:spacing w:line="300" w:lineRule="auto"/>
        <w:ind w:firstLine="60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D phụ thuộc vào khả năng cách âm R của tường ngăn, xác định theo công thức:</w:t>
      </w:r>
    </w:p>
    <w:p w14:paraId="67D7DA72" w14:textId="77777777" w:rsidR="008231D5" w:rsidRDefault="008231D5" w:rsidP="008231D5">
      <w:pPr>
        <w:pBdr>
          <w:top w:val="nil"/>
          <w:left w:val="nil"/>
          <w:bottom w:val="nil"/>
          <w:right w:val="nil"/>
          <w:between w:val="nil"/>
        </w:pBdr>
        <w:spacing w:line="300" w:lineRule="auto"/>
        <w:ind w:firstLine="600"/>
        <w:jc w:val="center"/>
        <w:rPr>
          <w:rFonts w:ascii="Times New Roman" w:eastAsia="Times New Roman" w:hAnsi="Times New Roman" w:cs="Times New Roman"/>
          <w:sz w:val="28"/>
          <w:szCs w:val="28"/>
        </w:rPr>
      </w:pPr>
      <w:r>
        <w:rPr>
          <w:noProof/>
          <w:lang w:val="en-US"/>
        </w:rPr>
        <w:drawing>
          <wp:inline distT="0" distB="0" distL="0" distR="0" wp14:anchorId="0DAB7414" wp14:editId="0590E7D4">
            <wp:extent cx="1333500" cy="491036"/>
            <wp:effectExtent l="0" t="0" r="0" b="444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1369102" cy="504146"/>
                    </a:xfrm>
                    <a:prstGeom prst="rect">
                      <a:avLst/>
                    </a:prstGeom>
                  </pic:spPr>
                </pic:pic>
              </a:graphicData>
            </a:graphic>
          </wp:inline>
        </w:drawing>
      </w:r>
    </w:p>
    <w:p w14:paraId="5EE433D5" w14:textId="77777777" w:rsidR="006655B8" w:rsidRDefault="00262041">
      <w:pPr>
        <w:pBdr>
          <w:top w:val="nil"/>
          <w:left w:val="nil"/>
          <w:bottom w:val="nil"/>
          <w:right w:val="nil"/>
          <w:between w:val="nil"/>
        </w:pBdr>
        <w:spacing w:line="300" w:lineRule="auto"/>
        <w:ind w:firstLine="60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Trong đó: T là hệ số truyền tiếng ồn, là tỷ số năng lượng âm đi qua tường ngăn với năng lượng đập vào tường ngăn.</w:t>
      </w:r>
    </w:p>
    <w:p w14:paraId="73A56C36" w14:textId="77777777" w:rsidR="006655B8" w:rsidRDefault="00262041">
      <w:pPr>
        <w:numPr>
          <w:ilvl w:val="0"/>
          <w:numId w:val="9"/>
        </w:numPr>
        <w:pBdr>
          <w:top w:val="nil"/>
          <w:left w:val="nil"/>
          <w:bottom w:val="nil"/>
          <w:right w:val="nil"/>
          <w:between w:val="nil"/>
        </w:pBdr>
        <w:tabs>
          <w:tab w:val="left" w:pos="712"/>
        </w:tabs>
        <w:spacing w:line="300" w:lineRule="auto"/>
        <w:jc w:val="both"/>
        <w:rPr>
          <w:rFonts w:ascii="Times New Roman" w:eastAsia="Times New Roman" w:hAnsi="Times New Roman" w:cs="Times New Roman"/>
          <w:sz w:val="28"/>
          <w:szCs w:val="28"/>
        </w:rPr>
      </w:pPr>
      <w:bookmarkStart w:id="163" w:name="bookmark=id.47hxl2r" w:colFirst="0" w:colLast="0"/>
      <w:bookmarkEnd w:id="163"/>
      <w:r>
        <w:rPr>
          <w:rFonts w:ascii="Times New Roman" w:eastAsia="Times New Roman" w:hAnsi="Times New Roman" w:cs="Times New Roman"/>
          <w:sz w:val="28"/>
          <w:szCs w:val="28"/>
        </w:rPr>
        <w:t>Dùng các dụng cụ phòng hộ cá nhân:</w:t>
      </w:r>
    </w:p>
    <w:p w14:paraId="2C353ACC" w14:textId="77777777" w:rsidR="006655B8" w:rsidRDefault="00262041">
      <w:pPr>
        <w:pBdr>
          <w:top w:val="nil"/>
          <w:left w:val="nil"/>
          <w:bottom w:val="nil"/>
          <w:right w:val="nil"/>
          <w:between w:val="nil"/>
        </w:pBdr>
        <w:spacing w:line="300" w:lineRule="auto"/>
        <w:ind w:firstLine="60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Những người làm việc trong các quá trình sản xuất có tiếng ồn, để bảo vệ tai cần có một số thiết bị sau:</w:t>
      </w:r>
    </w:p>
    <w:p w14:paraId="111D5C3C" w14:textId="77777777" w:rsidR="006655B8" w:rsidRDefault="00262041">
      <w:pPr>
        <w:pBdr>
          <w:top w:val="nil"/>
          <w:left w:val="nil"/>
          <w:bottom w:val="nil"/>
          <w:right w:val="nil"/>
          <w:between w:val="nil"/>
        </w:pBdr>
        <w:spacing w:line="300" w:lineRule="auto"/>
        <w:ind w:firstLine="60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Bông, bọt biển, băng đặt vào lỗ tai là những loại đơn giản nhất. Bông làm giảm ồn từ 3 - 14dB trong giải tần số 100 - 600Hz, băng tẩm mỡ giảm 18dB, bông len tẩm sáp giảm đến 30dB.</w:t>
      </w:r>
    </w:p>
    <w:p w14:paraId="2E681F26" w14:textId="77777777" w:rsidR="006655B8" w:rsidRDefault="00262041">
      <w:pPr>
        <w:numPr>
          <w:ilvl w:val="0"/>
          <w:numId w:val="9"/>
        </w:numPr>
        <w:pBdr>
          <w:top w:val="nil"/>
          <w:left w:val="nil"/>
          <w:bottom w:val="nil"/>
          <w:right w:val="nil"/>
          <w:between w:val="nil"/>
        </w:pBdr>
        <w:tabs>
          <w:tab w:val="left" w:pos="712"/>
        </w:tabs>
        <w:spacing w:line="300" w:lineRule="auto"/>
        <w:rPr>
          <w:rFonts w:ascii="Times New Roman" w:eastAsia="Times New Roman" w:hAnsi="Times New Roman" w:cs="Times New Roman"/>
          <w:sz w:val="28"/>
          <w:szCs w:val="28"/>
        </w:rPr>
      </w:pPr>
      <w:bookmarkStart w:id="164" w:name="bookmark=id.2mn7vak" w:colFirst="0" w:colLast="0"/>
      <w:bookmarkEnd w:id="164"/>
      <w:r>
        <w:rPr>
          <w:rFonts w:ascii="Times New Roman" w:eastAsia="Times New Roman" w:hAnsi="Times New Roman" w:cs="Times New Roman"/>
          <w:sz w:val="28"/>
          <w:szCs w:val="28"/>
        </w:rPr>
        <w:t>Dùng nút bằng chất dẻo bịt kín tai có thể giảm xuống 20dB.</w:t>
      </w:r>
    </w:p>
    <w:p w14:paraId="6B7FB4DE" w14:textId="77777777" w:rsidR="006655B8" w:rsidRDefault="00262041">
      <w:pPr>
        <w:pBdr>
          <w:top w:val="nil"/>
          <w:left w:val="nil"/>
          <w:bottom w:val="nil"/>
          <w:right w:val="nil"/>
          <w:between w:val="nil"/>
        </w:pBdr>
        <w:spacing w:line="300" w:lineRule="auto"/>
        <w:ind w:firstLine="60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Dùng nắp chống ồn úp bên ngoài tai có thể giảm tới 30 dB khi tần số là 500Hz và 40dB khi tần số 2.000Hz. Loại nắp chống ồn chế tạo từ cao su bọt không được thuận tiện lắm khi sử dụng vì người làm mệt do áp lực lên màng tai quá lớn.</w:t>
      </w:r>
    </w:p>
    <w:p w14:paraId="1D4A8E1B" w14:textId="77777777" w:rsidR="006655B8" w:rsidRDefault="00262041">
      <w:pPr>
        <w:pBdr>
          <w:top w:val="nil"/>
          <w:left w:val="nil"/>
          <w:bottom w:val="nil"/>
          <w:right w:val="nil"/>
          <w:between w:val="nil"/>
        </w:pBdr>
        <w:spacing w:line="300" w:lineRule="auto"/>
        <w:ind w:firstLine="46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Chế độ lao động hợp lý:</w:t>
      </w:r>
    </w:p>
    <w:p w14:paraId="503A5330" w14:textId="77777777" w:rsidR="006655B8" w:rsidRDefault="00262041">
      <w:pPr>
        <w:pBdr>
          <w:top w:val="nil"/>
          <w:left w:val="nil"/>
          <w:bottom w:val="nil"/>
          <w:right w:val="nil"/>
          <w:between w:val="nil"/>
        </w:pBdr>
        <w:spacing w:line="300" w:lineRule="auto"/>
        <w:ind w:firstLine="60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Những người làm việc tiếp xúc nhiều với tiếng ồn cần được bớt giờ làm việc hoặc có thể bố trí xen kẽ công việc để có những quãng nghỉ thích hợp.</w:t>
      </w:r>
    </w:p>
    <w:p w14:paraId="689626CF" w14:textId="77777777" w:rsidR="006655B8" w:rsidRDefault="00262041">
      <w:pPr>
        <w:pBdr>
          <w:top w:val="nil"/>
          <w:left w:val="nil"/>
          <w:bottom w:val="nil"/>
          <w:right w:val="nil"/>
          <w:between w:val="nil"/>
        </w:pBdr>
        <w:spacing w:line="300" w:lineRule="auto"/>
        <w:ind w:firstLine="60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Không nên tuyển lựa những người mắc bệnh về tai làm việc ở những nơi có nhiều tiếng ồn.</w:t>
      </w:r>
    </w:p>
    <w:p w14:paraId="635BD340" w14:textId="77777777" w:rsidR="006655B8" w:rsidRDefault="00262041">
      <w:pPr>
        <w:pBdr>
          <w:top w:val="nil"/>
          <w:left w:val="nil"/>
          <w:bottom w:val="nil"/>
          <w:right w:val="nil"/>
          <w:between w:val="nil"/>
        </w:pBdr>
        <w:spacing w:line="300" w:lineRule="auto"/>
        <w:ind w:firstLine="60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Khi phát hiện có dấu hiệu điếc nghề nghiệp thì phải bố trí để công nhân được ngừng tiếp xúc với tiếng ồn càng sớm càng tốt.</w:t>
      </w:r>
    </w:p>
    <w:p w14:paraId="54C42859" w14:textId="77777777" w:rsidR="006655B8" w:rsidRDefault="00262041">
      <w:pPr>
        <w:numPr>
          <w:ilvl w:val="0"/>
          <w:numId w:val="9"/>
        </w:numPr>
        <w:pBdr>
          <w:top w:val="nil"/>
          <w:left w:val="nil"/>
          <w:bottom w:val="nil"/>
          <w:right w:val="nil"/>
          <w:between w:val="nil"/>
        </w:pBdr>
        <w:tabs>
          <w:tab w:val="left" w:pos="712"/>
        </w:tabs>
        <w:spacing w:line="300" w:lineRule="auto"/>
        <w:jc w:val="both"/>
        <w:rPr>
          <w:rFonts w:ascii="Times New Roman" w:eastAsia="Times New Roman" w:hAnsi="Times New Roman" w:cs="Times New Roman"/>
          <w:sz w:val="28"/>
          <w:szCs w:val="28"/>
        </w:rPr>
      </w:pPr>
      <w:bookmarkStart w:id="165" w:name="bookmark=id.11si5id" w:colFirst="0" w:colLast="0"/>
      <w:bookmarkEnd w:id="165"/>
      <w:r>
        <w:rPr>
          <w:rFonts w:ascii="Times New Roman" w:eastAsia="Times New Roman" w:hAnsi="Times New Roman" w:cs="Times New Roman"/>
          <w:sz w:val="28"/>
          <w:szCs w:val="28"/>
        </w:rPr>
        <w:t>Đề phòng và chống tác hại của rung động:</w:t>
      </w:r>
    </w:p>
    <w:p w14:paraId="044CBFF8" w14:textId="77777777" w:rsidR="006655B8" w:rsidRDefault="00262041">
      <w:pPr>
        <w:numPr>
          <w:ilvl w:val="0"/>
          <w:numId w:val="9"/>
        </w:numPr>
        <w:pBdr>
          <w:top w:val="nil"/>
          <w:left w:val="nil"/>
          <w:bottom w:val="nil"/>
          <w:right w:val="nil"/>
          <w:between w:val="nil"/>
        </w:pBdr>
        <w:tabs>
          <w:tab w:val="left" w:pos="712"/>
        </w:tabs>
        <w:spacing w:line="300" w:lineRule="auto"/>
        <w:jc w:val="both"/>
        <w:rPr>
          <w:rFonts w:ascii="Times New Roman" w:eastAsia="Times New Roman" w:hAnsi="Times New Roman" w:cs="Times New Roman"/>
          <w:sz w:val="28"/>
          <w:szCs w:val="28"/>
        </w:rPr>
      </w:pPr>
      <w:bookmarkStart w:id="166" w:name="bookmark=id.3ls5o66" w:colFirst="0" w:colLast="0"/>
      <w:bookmarkEnd w:id="166"/>
      <w:r>
        <w:rPr>
          <w:rFonts w:ascii="Times New Roman" w:eastAsia="Times New Roman" w:hAnsi="Times New Roman" w:cs="Times New Roman"/>
          <w:sz w:val="28"/>
          <w:szCs w:val="28"/>
        </w:rPr>
        <w:t>Biện pháp kỹ thuật:</w:t>
      </w:r>
    </w:p>
    <w:p w14:paraId="0F6D3436" w14:textId="77777777" w:rsidR="006655B8" w:rsidRDefault="00262041">
      <w:pPr>
        <w:pBdr>
          <w:top w:val="nil"/>
          <w:left w:val="nil"/>
          <w:bottom w:val="nil"/>
          <w:right w:val="nil"/>
          <w:between w:val="nil"/>
        </w:pBdr>
        <w:spacing w:line="300" w:lineRule="auto"/>
        <w:ind w:firstLine="60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Thay các bộ phận máy móc thiết bị phát ra rung động.</w:t>
      </w:r>
    </w:p>
    <w:p w14:paraId="6B78A80C" w14:textId="77777777" w:rsidR="006655B8" w:rsidRDefault="00262041">
      <w:pPr>
        <w:pBdr>
          <w:top w:val="nil"/>
          <w:left w:val="nil"/>
          <w:bottom w:val="nil"/>
          <w:right w:val="nil"/>
          <w:between w:val="nil"/>
        </w:pBdr>
        <w:spacing w:line="300" w:lineRule="auto"/>
        <w:rPr>
          <w:rFonts w:ascii="Times New Roman" w:eastAsia="Times New Roman" w:hAnsi="Times New Roman" w:cs="Times New Roman"/>
          <w:b/>
          <w:i/>
          <w:sz w:val="28"/>
          <w:szCs w:val="28"/>
        </w:rPr>
      </w:pPr>
      <w:r>
        <w:rPr>
          <w:rFonts w:ascii="Times New Roman" w:eastAsia="Times New Roman" w:hAnsi="Times New Roman" w:cs="Times New Roman"/>
          <w:sz w:val="28"/>
          <w:szCs w:val="28"/>
        </w:rPr>
        <w:t>Kiểm tra thường xuyên và sửa chữa kịp thời các chi tiết máy bị mòn và hư hỏng hoặc gia công các chi tiết máy đặc biệt để khử rung.</w:t>
      </w:r>
    </w:p>
    <w:p w14:paraId="0ED3C98D" w14:textId="77777777" w:rsidR="006655B8" w:rsidRDefault="00262041">
      <w:pPr>
        <w:spacing w:line="300" w:lineRule="auto"/>
        <w:jc w:val="center"/>
        <w:rPr>
          <w:rFonts w:ascii="Times New Roman" w:eastAsia="Times New Roman" w:hAnsi="Times New Roman" w:cs="Times New Roman"/>
          <w:sz w:val="28"/>
          <w:szCs w:val="28"/>
        </w:rPr>
      </w:pPr>
      <w:r>
        <w:rPr>
          <w:rFonts w:ascii="Times New Roman" w:eastAsia="Times New Roman" w:hAnsi="Times New Roman" w:cs="Times New Roman"/>
          <w:noProof/>
          <w:sz w:val="28"/>
          <w:szCs w:val="28"/>
          <w:lang w:val="en-US"/>
        </w:rPr>
        <w:lastRenderedPageBreak/>
        <w:drawing>
          <wp:inline distT="0" distB="0" distL="0" distR="0" wp14:anchorId="231A6B36" wp14:editId="478FBD20">
            <wp:extent cx="5172075" cy="1609725"/>
            <wp:effectExtent l="0" t="0" r="9525" b="9525"/>
            <wp:docPr id="30" name="image4.jpg"/>
            <wp:cNvGraphicFramePr/>
            <a:graphic xmlns:a="http://schemas.openxmlformats.org/drawingml/2006/main">
              <a:graphicData uri="http://schemas.openxmlformats.org/drawingml/2006/picture">
                <pic:pic xmlns:pic="http://schemas.openxmlformats.org/drawingml/2006/picture">
                  <pic:nvPicPr>
                    <pic:cNvPr id="0" name="image4.jpg"/>
                    <pic:cNvPicPr preferRelativeResize="0"/>
                  </pic:nvPicPr>
                  <pic:blipFill>
                    <a:blip r:embed="rId17"/>
                    <a:srcRect/>
                    <a:stretch>
                      <a:fillRect/>
                    </a:stretch>
                  </pic:blipFill>
                  <pic:spPr>
                    <a:xfrm>
                      <a:off x="0" y="0"/>
                      <a:ext cx="5172075" cy="1609725"/>
                    </a:xfrm>
                    <a:prstGeom prst="rect">
                      <a:avLst/>
                    </a:prstGeom>
                    <a:ln/>
                  </pic:spPr>
                </pic:pic>
              </a:graphicData>
            </a:graphic>
          </wp:inline>
        </w:drawing>
      </w:r>
    </w:p>
    <w:p w14:paraId="6DE7DCFE" w14:textId="77777777" w:rsidR="006655B8" w:rsidRDefault="0099315A" w:rsidP="00124FFC">
      <w:pPr>
        <w:spacing w:line="300" w:lineRule="auto"/>
        <w:jc w:val="center"/>
        <w:rPr>
          <w:rFonts w:ascii="Times New Roman" w:eastAsia="Times New Roman" w:hAnsi="Times New Roman" w:cs="Times New Roman"/>
          <w:sz w:val="28"/>
          <w:szCs w:val="28"/>
        </w:rPr>
      </w:pPr>
      <w:r>
        <w:rPr>
          <w:noProof/>
          <w:lang w:val="en-US"/>
        </w:rPr>
        <mc:AlternateContent>
          <mc:Choice Requires="wps">
            <w:drawing>
              <wp:anchor distT="0" distB="0" distL="0" distR="3462655" simplePos="0" relativeHeight="251659264" behindDoc="0" locked="0" layoutInCell="1" hidden="0" allowOverlap="1" wp14:anchorId="70574B8A" wp14:editId="5FF9E1F2">
                <wp:simplePos x="0" y="0"/>
                <wp:positionH relativeFrom="column">
                  <wp:posOffset>2838450</wp:posOffset>
                </wp:positionH>
                <wp:positionV relativeFrom="paragraph">
                  <wp:posOffset>1795780</wp:posOffset>
                </wp:positionV>
                <wp:extent cx="2356485" cy="488315"/>
                <wp:effectExtent l="0" t="0" r="0" b="0"/>
                <wp:wrapTopAndBottom distT="0" distB="0"/>
                <wp:docPr id="22" name="Rectangle 22"/>
                <wp:cNvGraphicFramePr/>
                <a:graphic xmlns:a="http://schemas.openxmlformats.org/drawingml/2006/main">
                  <a:graphicData uri="http://schemas.microsoft.com/office/word/2010/wordprocessingShape">
                    <wps:wsp>
                      <wps:cNvSpPr/>
                      <wps:spPr>
                        <a:xfrm>
                          <a:off x="0" y="0"/>
                          <a:ext cx="2356485" cy="488315"/>
                        </a:xfrm>
                        <a:prstGeom prst="rect">
                          <a:avLst/>
                        </a:prstGeom>
                        <a:noFill/>
                        <a:ln>
                          <a:noFill/>
                        </a:ln>
                      </wps:spPr>
                      <wps:txbx>
                        <w:txbxContent>
                          <w:p w14:paraId="4574AE35" w14:textId="77777777" w:rsidR="00124FFC" w:rsidRDefault="00124FFC">
                            <w:pPr>
                              <w:spacing w:after="60"/>
                              <w:textDirection w:val="btLr"/>
                            </w:pPr>
                            <w:r>
                              <w:rPr>
                                <w:rFonts w:ascii="Times New Roman" w:eastAsia="Times New Roman" w:hAnsi="Times New Roman" w:cs="Times New Roman"/>
                                <w:sz w:val="26"/>
                              </w:rPr>
                              <w:t>1.Tấm lót 2.Móng máy gây rung</w:t>
                            </w:r>
                          </w:p>
                          <w:p w14:paraId="284BF4A8" w14:textId="77777777" w:rsidR="00124FFC" w:rsidRDefault="00124FFC">
                            <w:pPr>
                              <w:textDirection w:val="btLr"/>
                            </w:pPr>
                            <w:r>
                              <w:rPr>
                                <w:rFonts w:ascii="Times New Roman" w:eastAsia="Times New Roman" w:hAnsi="Times New Roman" w:cs="Times New Roman"/>
                                <w:sz w:val="26"/>
                              </w:rPr>
                              <w:t>3.Khe cách âm 4.Móng nhà</w:t>
                            </w:r>
                          </w:p>
                        </w:txbxContent>
                      </wps:txbx>
                      <wps:bodyPr spcFirstLastPara="1" wrap="square" lIns="0" tIns="0" rIns="0" bIns="0" anchor="t" anchorCtr="0">
                        <a:noAutofit/>
                      </wps:bodyPr>
                    </wps:wsp>
                  </a:graphicData>
                </a:graphic>
              </wp:anchor>
            </w:drawing>
          </mc:Choice>
          <mc:Fallback>
            <w:pict>
              <v:rect w14:anchorId="70574B8A" id="Rectangle 22" o:spid="_x0000_s1026" style="position:absolute;left:0;text-align:left;margin-left:223.5pt;margin-top:141.4pt;width:185.55pt;height:38.45pt;z-index:251659264;visibility:visible;mso-wrap-style:square;mso-wrap-distance-left:0;mso-wrap-distance-top:0;mso-wrap-distance-right:272.65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" filled="f" stroked="f">
                <v:textbox inset="0,0,0,0">
                  <w:txbxContent>
                    <w:p w14:paraId="4574AE35" w14:textId="77777777" w:rsidR="00124FFC" w:rsidRDefault="00124FFC">
                      <w:pPr>
                        <w:spacing w:after="60"/>
                        <w:textDirection w:val="btLr"/>
                      </w:pPr>
                      <w:r>
                        <w:rPr>
                          <w:rFonts w:ascii="Times New Roman" w:eastAsia="Times New Roman" w:hAnsi="Times New Roman" w:cs="Times New Roman"/>
                          <w:sz w:val="26"/>
                        </w:rPr>
                        <w:t>1.Tấm lót 2.Móng máy gây rung</w:t>
                      </w:r>
                    </w:p>
                    <w:p w14:paraId="284BF4A8" w14:textId="77777777" w:rsidR="00124FFC" w:rsidRDefault="00124FFC">
                      <w:pPr>
                        <w:textDirection w:val="btLr"/>
                      </w:pPr>
                      <w:r>
                        <w:rPr>
                          <w:rFonts w:ascii="Times New Roman" w:eastAsia="Times New Roman" w:hAnsi="Times New Roman" w:cs="Times New Roman"/>
                          <w:sz w:val="26"/>
                        </w:rPr>
                        <w:t>3.Khe cách âm 4.Móng nhà</w:t>
                      </w:r>
                    </w:p>
                  </w:txbxContent>
                </v:textbox>
                <w10:wrap type="topAndBottom"/>
              </v:rect>
            </w:pict>
          </mc:Fallback>
        </mc:AlternateContent>
      </w:r>
      <w:r>
        <w:rPr>
          <w:noProof/>
          <w:lang w:val="en-US"/>
        </w:rPr>
        <mc:AlternateContent>
          <mc:Choice Requires="wps">
            <w:drawing>
              <wp:anchor distT="0" distB="0" distL="0" distR="3840480" simplePos="0" relativeHeight="251658240" behindDoc="0" locked="0" layoutInCell="1" hidden="0" allowOverlap="1" wp14:anchorId="105DE1A6" wp14:editId="7CA663E2">
                <wp:simplePos x="0" y="0"/>
                <wp:positionH relativeFrom="column">
                  <wp:posOffset>250825</wp:posOffset>
                </wp:positionH>
                <wp:positionV relativeFrom="paragraph">
                  <wp:posOffset>1773555</wp:posOffset>
                </wp:positionV>
                <wp:extent cx="1978660" cy="518795"/>
                <wp:effectExtent l="0" t="0" r="0" b="0"/>
                <wp:wrapTopAndBottom distT="0" distB="0"/>
                <wp:docPr id="23" name="Rectangle 23"/>
                <wp:cNvGraphicFramePr/>
                <a:graphic xmlns:a="http://schemas.openxmlformats.org/drawingml/2006/main">
                  <a:graphicData uri="http://schemas.microsoft.com/office/word/2010/wordprocessingShape">
                    <wps:wsp>
                      <wps:cNvSpPr/>
                      <wps:spPr>
                        <a:xfrm>
                          <a:off x="0" y="0"/>
                          <a:ext cx="1978660" cy="518795"/>
                        </a:xfrm>
                        <a:prstGeom prst="rect">
                          <a:avLst/>
                        </a:prstGeom>
                        <a:noFill/>
                        <a:ln>
                          <a:noFill/>
                        </a:ln>
                      </wps:spPr>
                      <wps:txbx>
                        <w:txbxContent>
                          <w:p w14:paraId="5D8F76DE" w14:textId="77777777" w:rsidR="00124FFC" w:rsidRDefault="00124FFC">
                            <w:pPr>
                              <w:spacing w:line="311" w:lineRule="auto"/>
                              <w:textDirection w:val="btLr"/>
                            </w:pPr>
                            <w:r>
                              <w:rPr>
                                <w:rFonts w:ascii="Times New Roman" w:eastAsia="Times New Roman" w:hAnsi="Times New Roman" w:cs="Times New Roman"/>
                                <w:sz w:val="26"/>
                              </w:rPr>
                              <w:t>1.Móng đệm cát 2.Cát đệm 3.Máy gây rung động</w:t>
                            </w:r>
                          </w:p>
                        </w:txbxContent>
                      </wps:txbx>
                      <wps:bodyPr spcFirstLastPara="1" wrap="square" lIns="0" tIns="0" rIns="0" bIns="0" anchor="t" anchorCtr="0">
                        <a:noAutofit/>
                      </wps:bodyPr>
                    </wps:wsp>
                  </a:graphicData>
                </a:graphic>
              </wp:anchor>
            </w:drawing>
          </mc:Choice>
          <mc:Fallback>
            <w:pict>
              <v:rect w14:anchorId="105DE1A6" id="Rectangle 23" o:spid="_x0000_s1027" style="position:absolute;left:0;text-align:left;margin-left:19.75pt;margin-top:139.65pt;width:155.8pt;height:40.85pt;z-index:251658240;visibility:visible;mso-wrap-style:square;mso-wrap-distance-left:0;mso-wrap-distance-top:0;mso-wrap-distance-right:302.4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" filled="f" stroked="f">
                <v:textbox inset="0,0,0,0">
                  <w:txbxContent>
                    <w:p w14:paraId="5D8F76DE" w14:textId="77777777" w:rsidR="00124FFC" w:rsidRDefault="00124FFC">
                      <w:pPr>
                        <w:spacing w:line="311" w:lineRule="auto"/>
                        <w:textDirection w:val="btLr"/>
                      </w:pPr>
                      <w:r>
                        <w:rPr>
                          <w:rFonts w:ascii="Times New Roman" w:eastAsia="Times New Roman" w:hAnsi="Times New Roman" w:cs="Times New Roman"/>
                          <w:sz w:val="26"/>
                        </w:rPr>
                        <w:t>1.Móng đệm cát 2.Cát đệm 3.Máy gây rung động</w:t>
                      </w:r>
                    </w:p>
                  </w:txbxContent>
                </v:textbox>
                <w10:wrap type="topAndBottom"/>
              </v:rect>
            </w:pict>
          </mc:Fallback>
        </mc:AlternateContent>
      </w:r>
      <w:r w:rsidR="00262041">
        <w:rPr>
          <w:rFonts w:ascii="Times New Roman" w:eastAsia="Times New Roman" w:hAnsi="Times New Roman" w:cs="Times New Roman"/>
          <w:noProof/>
          <w:sz w:val="28"/>
          <w:szCs w:val="28"/>
          <w:lang w:val="en-US"/>
        </w:rPr>
        <w:drawing>
          <wp:inline distT="0" distB="0" distL="0" distR="0" wp14:anchorId="1652D95A" wp14:editId="03691C1A">
            <wp:extent cx="5224145" cy="1652270"/>
            <wp:effectExtent l="0" t="0" r="0" b="0"/>
            <wp:docPr id="29" name="image6.jpg"/>
            <wp:cNvGraphicFramePr/>
            <a:graphic xmlns:a="http://schemas.openxmlformats.org/drawingml/2006/main">
              <a:graphicData uri="http://schemas.openxmlformats.org/drawingml/2006/picture">
                <pic:pic xmlns:pic="http://schemas.openxmlformats.org/drawingml/2006/picture">
                  <pic:nvPicPr>
                    <pic:cNvPr id="0" name="image6.jpg"/>
                    <pic:cNvPicPr preferRelativeResize="0"/>
                  </pic:nvPicPr>
                  <pic:blipFill>
                    <a:blip r:embed="rId18"/>
                    <a:srcRect/>
                    <a:stretch>
                      <a:fillRect/>
                    </a:stretch>
                  </pic:blipFill>
                  <pic:spPr>
                    <a:xfrm>
                      <a:off x="0" y="0"/>
                      <a:ext cx="5224145" cy="1652270"/>
                    </a:xfrm>
                    <a:prstGeom prst="rect">
                      <a:avLst/>
                    </a:prstGeom>
                    <a:ln/>
                  </pic:spPr>
                </pic:pic>
              </a:graphicData>
            </a:graphic>
          </wp:inline>
        </w:drawing>
      </w:r>
    </w:p>
    <w:p w14:paraId="7315F402" w14:textId="77777777" w:rsidR="006655B8" w:rsidRDefault="00262041" w:rsidP="0099315A">
      <w:pPr>
        <w:spacing w:line="30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l.Tấm cách rung thụ động; 2.Lò xo; 3.Nền rung động; 4.Hướng</w:t>
      </w:r>
      <w:r w:rsidR="0099315A" w:rsidRPr="00216D1F">
        <w:rPr>
          <w:rFonts w:ascii="Times New Roman" w:eastAsia="Times New Roman" w:hAnsi="Times New Roman" w:cs="Times New Roman"/>
          <w:sz w:val="28"/>
          <w:szCs w:val="28"/>
        </w:rPr>
        <w:t xml:space="preserve"> </w:t>
      </w:r>
      <w:r>
        <w:rPr>
          <w:rFonts w:ascii="Times New Roman" w:eastAsia="Times New Roman" w:hAnsi="Times New Roman" w:cs="Times New Roman"/>
          <w:sz w:val="28"/>
          <w:szCs w:val="28"/>
        </w:rPr>
        <w:t>rung động; 5 và 6. Các gối tựa và dây treo của tấm (chỗ làm việc)</w:t>
      </w:r>
    </w:p>
    <w:p w14:paraId="2C3ED4C2" w14:textId="77777777" w:rsidR="006655B8" w:rsidRPr="0099315A" w:rsidRDefault="00262041" w:rsidP="0099315A">
      <w:pPr>
        <w:pBdr>
          <w:top w:val="nil"/>
          <w:left w:val="nil"/>
          <w:bottom w:val="nil"/>
          <w:right w:val="nil"/>
          <w:between w:val="nil"/>
        </w:pBdr>
        <w:spacing w:line="300" w:lineRule="auto"/>
        <w:jc w:val="center"/>
        <w:rPr>
          <w:rFonts w:ascii="Times New Roman" w:eastAsia="Times New Roman" w:hAnsi="Times New Roman" w:cs="Times New Roman"/>
          <w:i/>
          <w:sz w:val="28"/>
          <w:szCs w:val="28"/>
        </w:rPr>
      </w:pPr>
      <w:r w:rsidRPr="0099315A">
        <w:rPr>
          <w:rFonts w:ascii="Times New Roman" w:eastAsia="Times New Roman" w:hAnsi="Times New Roman" w:cs="Times New Roman"/>
          <w:i/>
          <w:sz w:val="28"/>
          <w:szCs w:val="28"/>
        </w:rPr>
        <w:t>Hình II.1: Các giải pháp kỹ thuật chống rung động</w:t>
      </w:r>
    </w:p>
    <w:p w14:paraId="0174DCD7" w14:textId="77777777" w:rsidR="006655B8" w:rsidRDefault="00262041">
      <w:pPr>
        <w:pBdr>
          <w:top w:val="nil"/>
          <w:left w:val="nil"/>
          <w:bottom w:val="nil"/>
          <w:right w:val="nil"/>
          <w:between w:val="nil"/>
        </w:pBdr>
        <w:spacing w:line="300" w:lineRule="auto"/>
        <w:ind w:firstLine="60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Nền bệ máy thiết bị phải bằng phẳng và chắc chắn. Cách ly những thiết bị phát ra độ rung lớn bằng những rãnh cách rung xung quanh móng máy.</w:t>
      </w:r>
    </w:p>
    <w:p w14:paraId="7B48C6B8" w14:textId="77777777" w:rsidR="006655B8" w:rsidRDefault="00262041">
      <w:pPr>
        <w:pBdr>
          <w:top w:val="nil"/>
          <w:left w:val="nil"/>
          <w:bottom w:val="nil"/>
          <w:right w:val="nil"/>
          <w:between w:val="nil"/>
        </w:pBdr>
        <w:spacing w:line="300" w:lineRule="auto"/>
        <w:ind w:firstLine="60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Thay sự liên kết cứng giữa nguồn rung động và móng của nó bằng liên kết giảm rung khác để giảm sự truyền rung động của máy xuống móng.</w:t>
      </w:r>
    </w:p>
    <w:p w14:paraId="31FC7DE7" w14:textId="77777777" w:rsidR="006655B8" w:rsidRDefault="00262041">
      <w:pPr>
        <w:pBdr>
          <w:top w:val="nil"/>
          <w:left w:val="nil"/>
          <w:bottom w:val="nil"/>
          <w:right w:val="nil"/>
          <w:between w:val="nil"/>
        </w:pBdr>
        <w:spacing w:line="30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Biện pháp tổ chức sản xuất:</w:t>
      </w:r>
    </w:p>
    <w:p w14:paraId="3E76CC14" w14:textId="77777777" w:rsidR="006655B8" w:rsidRDefault="00262041">
      <w:pPr>
        <w:pBdr>
          <w:top w:val="nil"/>
          <w:left w:val="nil"/>
          <w:bottom w:val="nil"/>
          <w:right w:val="nil"/>
          <w:between w:val="nil"/>
        </w:pBdr>
        <w:spacing w:line="300" w:lineRule="auto"/>
        <w:ind w:firstLine="60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Nếu công việc thay thế được cho nhau thì nên bố trí sản xuất làm nhiều ca kíp để san sẻ mức độ tiếp xúc với rung động cho nhiều người.</w:t>
      </w:r>
    </w:p>
    <w:p w14:paraId="6E7FE7D7" w14:textId="77777777" w:rsidR="006655B8" w:rsidRDefault="00262041">
      <w:pPr>
        <w:pBdr>
          <w:top w:val="nil"/>
          <w:left w:val="nil"/>
          <w:bottom w:val="nil"/>
          <w:right w:val="nil"/>
          <w:between w:val="nil"/>
        </w:pBdr>
        <w:spacing w:line="300" w:lineRule="auto"/>
        <w:ind w:firstLine="60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Nên bố trí ca kíp sản xuất bảo đảm giữa 2 thời kỳ làm việc người thợ có khoảng nghỉ dài không tiếp xúc với rung động.</w:t>
      </w:r>
    </w:p>
    <w:p w14:paraId="3BEE155F" w14:textId="77777777" w:rsidR="006655B8" w:rsidRDefault="00262041">
      <w:pPr>
        <w:pBdr>
          <w:top w:val="nil"/>
          <w:left w:val="nil"/>
          <w:bottom w:val="nil"/>
          <w:right w:val="nil"/>
          <w:between w:val="nil"/>
        </w:pBdr>
        <w:spacing w:line="30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Ph</w:t>
      </w:r>
      <w:r w:rsidR="009B7BF1" w:rsidRPr="00216D1F">
        <w:rPr>
          <w:rFonts w:ascii="Times New Roman" w:eastAsia="Times New Roman" w:hAnsi="Times New Roman" w:cs="Times New Roman"/>
          <w:sz w:val="28"/>
          <w:szCs w:val="28"/>
        </w:rPr>
        <w:t>ò</w:t>
      </w:r>
      <w:r>
        <w:rPr>
          <w:rFonts w:ascii="Times New Roman" w:eastAsia="Times New Roman" w:hAnsi="Times New Roman" w:cs="Times New Roman"/>
          <w:sz w:val="28"/>
          <w:szCs w:val="28"/>
        </w:rPr>
        <w:t>ng hộ cá nhân:</w:t>
      </w:r>
    </w:p>
    <w:p w14:paraId="37B6B780" w14:textId="77777777" w:rsidR="006655B8" w:rsidRDefault="00262041">
      <w:pPr>
        <w:pBdr>
          <w:top w:val="nil"/>
          <w:left w:val="nil"/>
          <w:bottom w:val="nil"/>
          <w:right w:val="nil"/>
          <w:between w:val="nil"/>
        </w:pBdr>
        <w:spacing w:line="300" w:lineRule="auto"/>
        <w:ind w:firstLine="60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Tác dụng của các dụng cụ phòng hộ các nhân chống lại rung động là giảm trị số biên độ dao động truyền đến cơ thể khi có rung động chung hoặc lên phần cơ thể tiếp xúc với vật rung động.</w:t>
      </w:r>
    </w:p>
    <w:p w14:paraId="77AA891B" w14:textId="77777777" w:rsidR="006655B8" w:rsidRDefault="00262041" w:rsidP="00124FFC">
      <w:pPr>
        <w:numPr>
          <w:ilvl w:val="0"/>
          <w:numId w:val="10"/>
        </w:numPr>
        <w:pBdr>
          <w:top w:val="nil"/>
          <w:left w:val="nil"/>
          <w:bottom w:val="nil"/>
          <w:right w:val="nil"/>
          <w:between w:val="nil"/>
        </w:pBdr>
        <w:spacing w:line="300" w:lineRule="auto"/>
        <w:ind w:firstLine="567"/>
        <w:jc w:val="both"/>
        <w:rPr>
          <w:rFonts w:ascii="Times New Roman" w:eastAsia="Times New Roman" w:hAnsi="Times New Roman" w:cs="Times New Roman"/>
          <w:sz w:val="28"/>
          <w:szCs w:val="28"/>
        </w:rPr>
      </w:pPr>
      <w:bookmarkStart w:id="167" w:name="bookmark=id.20xfydz" w:colFirst="0" w:colLast="0"/>
      <w:bookmarkEnd w:id="167"/>
      <w:r>
        <w:rPr>
          <w:rFonts w:ascii="Times New Roman" w:eastAsia="Times New Roman" w:hAnsi="Times New Roman" w:cs="Times New Roman"/>
          <w:i/>
          <w:sz w:val="28"/>
          <w:szCs w:val="28"/>
        </w:rPr>
        <w:t>Giày vải chống rung:</w:t>
      </w:r>
      <w:r>
        <w:rPr>
          <w:rFonts w:ascii="Times New Roman" w:eastAsia="Times New Roman" w:hAnsi="Times New Roman" w:cs="Times New Roman"/>
          <w:sz w:val="28"/>
          <w:szCs w:val="28"/>
        </w:rPr>
        <w:t xml:space="preserve"> có miếng đệm lót bằng cao su trong đó có gắn 6 lò xo. Chiều dày miếng đệm 30mm, độ cứng của lò xo ở phần gót 13kg/cm, ở phần đế 10.5kg/cm. Khi tần số rung động từ 20-50Hz với biên độ tương ứng từ 0.40.1mm thì độ tắt rung của loại giày này đạt khoảng 80%.</w:t>
      </w:r>
    </w:p>
    <w:p w14:paraId="645AC851" w14:textId="77777777" w:rsidR="006655B8" w:rsidRDefault="00262041" w:rsidP="00124FFC">
      <w:pPr>
        <w:numPr>
          <w:ilvl w:val="0"/>
          <w:numId w:val="10"/>
        </w:numPr>
        <w:pBdr>
          <w:top w:val="nil"/>
          <w:left w:val="nil"/>
          <w:bottom w:val="nil"/>
          <w:right w:val="nil"/>
          <w:between w:val="nil"/>
        </w:pBdr>
        <w:spacing w:line="300" w:lineRule="auto"/>
        <w:ind w:firstLine="567"/>
        <w:jc w:val="both"/>
        <w:rPr>
          <w:rFonts w:ascii="Times New Roman" w:eastAsia="Times New Roman" w:hAnsi="Times New Roman" w:cs="Times New Roman"/>
          <w:sz w:val="28"/>
          <w:szCs w:val="28"/>
        </w:rPr>
      </w:pPr>
      <w:bookmarkStart w:id="168" w:name="bookmark=id.4kx3h1s" w:colFirst="0" w:colLast="0"/>
      <w:bookmarkEnd w:id="168"/>
      <w:r>
        <w:rPr>
          <w:rFonts w:ascii="Times New Roman" w:eastAsia="Times New Roman" w:hAnsi="Times New Roman" w:cs="Times New Roman"/>
          <w:i/>
          <w:sz w:val="28"/>
          <w:szCs w:val="28"/>
        </w:rPr>
        <w:lastRenderedPageBreak/>
        <w:t>Găng tay chống rung:</w:t>
      </w:r>
      <w:r>
        <w:rPr>
          <w:rFonts w:ascii="Times New Roman" w:eastAsia="Times New Roman" w:hAnsi="Times New Roman" w:cs="Times New Roman"/>
          <w:sz w:val="28"/>
          <w:szCs w:val="28"/>
        </w:rPr>
        <w:t xml:space="preserve"> được sử dụng khi dùng các dụng cụ cầm tay rung động hoặc đầm rung bề mặt. Yêu cầu chủ yếu là hạn chế tác dụng rung động ở chỗ tập trung vào tay. Sử dụng găng tay có lớp lót ở lòng bàn tay bằng cao su xốp dày sẽ làm giảm biên độ rung động với tần số 50Hz từ 3-4 lần. Dùng găng tay chống rung có lót cao su đàn hồi giảm sự truyền động rung động đi 10 lần.</w:t>
      </w:r>
    </w:p>
    <w:p w14:paraId="09C3C0D8" w14:textId="77777777" w:rsidR="006655B8" w:rsidRDefault="00262041" w:rsidP="00124FFC">
      <w:pPr>
        <w:pBdr>
          <w:top w:val="nil"/>
          <w:left w:val="nil"/>
          <w:bottom w:val="nil"/>
          <w:right w:val="nil"/>
          <w:between w:val="nil"/>
        </w:pBdr>
        <w:spacing w:line="30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*Biện pháp y tế:</w:t>
      </w:r>
    </w:p>
    <w:p w14:paraId="35C9C3C9" w14:textId="77777777" w:rsidR="006655B8" w:rsidRDefault="00262041">
      <w:pPr>
        <w:pBdr>
          <w:top w:val="nil"/>
          <w:left w:val="nil"/>
          <w:bottom w:val="nil"/>
          <w:right w:val="nil"/>
          <w:between w:val="nil"/>
        </w:pBdr>
        <w:spacing w:line="300" w:lineRule="auto"/>
        <w:ind w:firstLine="60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Không nên tuyển dụng những người có các bệnh về rối loạn dinh dưỡng thần kinh, mạch máu ở lòng bàn tay làm việc tiếp xúc với rung động.</w:t>
      </w:r>
    </w:p>
    <w:p w14:paraId="1868BB08" w14:textId="77777777" w:rsidR="006655B8" w:rsidRPr="00D12139" w:rsidRDefault="00262041">
      <w:pPr>
        <w:pBdr>
          <w:top w:val="nil"/>
          <w:left w:val="nil"/>
          <w:bottom w:val="nil"/>
          <w:right w:val="nil"/>
          <w:between w:val="nil"/>
        </w:pBdr>
        <w:spacing w:line="300" w:lineRule="auto"/>
        <w:ind w:firstLine="600"/>
        <w:jc w:val="both"/>
        <w:rPr>
          <w:rFonts w:ascii="Times New Roman" w:eastAsia="Times New Roman" w:hAnsi="Times New Roman" w:cs="Times New Roman"/>
          <w:spacing w:val="-6"/>
          <w:sz w:val="28"/>
          <w:szCs w:val="28"/>
        </w:rPr>
      </w:pPr>
      <w:r w:rsidRPr="00D12139">
        <w:rPr>
          <w:rFonts w:ascii="Times New Roman" w:eastAsia="Times New Roman" w:hAnsi="Times New Roman" w:cs="Times New Roman"/>
          <w:spacing w:val="-6"/>
          <w:sz w:val="28"/>
          <w:szCs w:val="28"/>
        </w:rPr>
        <w:t>Không nên bố trí phụ nữ lái các loại xe vận tải cỡ lớn vì sẽ gây ra lắc xóc nhiều.</w:t>
      </w:r>
    </w:p>
    <w:p w14:paraId="04DBE08D" w14:textId="77777777" w:rsidR="006655B8" w:rsidRDefault="00262041" w:rsidP="00124FFC">
      <w:pPr>
        <w:pBdr>
          <w:top w:val="nil"/>
          <w:left w:val="nil"/>
          <w:bottom w:val="nil"/>
          <w:right w:val="nil"/>
          <w:between w:val="nil"/>
        </w:pBdr>
        <w:spacing w:line="300" w:lineRule="auto"/>
        <w:ind w:firstLine="709"/>
        <w:jc w:val="both"/>
        <w:rPr>
          <w:rFonts w:ascii="Times New Roman" w:eastAsia="Times New Roman" w:hAnsi="Times New Roman" w:cs="Times New Roman"/>
          <w:sz w:val="28"/>
          <w:szCs w:val="28"/>
        </w:rPr>
      </w:pPr>
      <w:bookmarkStart w:id="169" w:name="_heading=h.302dr9l" w:colFirst="0" w:colLast="0"/>
      <w:bookmarkEnd w:id="169"/>
      <w:r>
        <w:rPr>
          <w:rFonts w:ascii="Times New Roman" w:eastAsia="Times New Roman" w:hAnsi="Times New Roman" w:cs="Times New Roman"/>
          <w:i/>
          <w:sz w:val="28"/>
          <w:szCs w:val="28"/>
        </w:rPr>
        <w:t>*Phòng chống bụi trong sản xuất</w:t>
      </w:r>
    </w:p>
    <w:p w14:paraId="02422F02" w14:textId="77777777" w:rsidR="006655B8" w:rsidRDefault="00262041">
      <w:pPr>
        <w:numPr>
          <w:ilvl w:val="0"/>
          <w:numId w:val="9"/>
        </w:numPr>
        <w:pBdr>
          <w:top w:val="nil"/>
          <w:left w:val="nil"/>
          <w:bottom w:val="nil"/>
          <w:right w:val="nil"/>
          <w:between w:val="nil"/>
        </w:pBdr>
        <w:tabs>
          <w:tab w:val="left" w:pos="792"/>
        </w:tabs>
        <w:spacing w:line="300" w:lineRule="auto"/>
        <w:ind w:firstLine="520"/>
        <w:jc w:val="both"/>
        <w:rPr>
          <w:rFonts w:ascii="Times New Roman" w:eastAsia="Times New Roman" w:hAnsi="Times New Roman" w:cs="Times New Roman"/>
          <w:sz w:val="28"/>
          <w:szCs w:val="28"/>
        </w:rPr>
      </w:pPr>
      <w:bookmarkStart w:id="170" w:name="bookmark=id.1f7o1he" w:colFirst="0" w:colLast="0"/>
      <w:bookmarkEnd w:id="170"/>
      <w:r>
        <w:rPr>
          <w:rFonts w:ascii="Times New Roman" w:eastAsia="Times New Roman" w:hAnsi="Times New Roman" w:cs="Times New Roman"/>
          <w:sz w:val="28"/>
          <w:szCs w:val="28"/>
        </w:rPr>
        <w:t>Định nghĩa và phân loại bụi</w:t>
      </w:r>
    </w:p>
    <w:p w14:paraId="40121287" w14:textId="77777777" w:rsidR="006655B8" w:rsidRDefault="00262041">
      <w:pPr>
        <w:pBdr>
          <w:top w:val="nil"/>
          <w:left w:val="nil"/>
          <w:bottom w:val="nil"/>
          <w:right w:val="nil"/>
          <w:between w:val="nil"/>
        </w:pBdr>
        <w:spacing w:line="300" w:lineRule="auto"/>
        <w:ind w:firstLine="5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Khái niệm bụi trong sản xuất:</w:t>
      </w:r>
    </w:p>
    <w:p w14:paraId="105DA4BB" w14:textId="77777777" w:rsidR="006655B8" w:rsidRPr="00124FFC" w:rsidRDefault="00262041">
      <w:pPr>
        <w:pBdr>
          <w:top w:val="nil"/>
          <w:left w:val="nil"/>
          <w:bottom w:val="nil"/>
          <w:right w:val="nil"/>
          <w:between w:val="nil"/>
        </w:pBdr>
        <w:spacing w:line="300" w:lineRule="auto"/>
        <w:ind w:firstLine="600"/>
        <w:jc w:val="both"/>
        <w:rPr>
          <w:rFonts w:ascii="Times New Roman" w:eastAsia="Times New Roman" w:hAnsi="Times New Roman" w:cs="Times New Roman"/>
          <w:spacing w:val="-4"/>
          <w:sz w:val="28"/>
          <w:szCs w:val="28"/>
        </w:rPr>
      </w:pPr>
      <w:r w:rsidRPr="00124FFC">
        <w:rPr>
          <w:rFonts w:ascii="Times New Roman" w:eastAsia="Times New Roman" w:hAnsi="Times New Roman" w:cs="Times New Roman"/>
          <w:spacing w:val="-4"/>
          <w:sz w:val="28"/>
          <w:szCs w:val="28"/>
        </w:rPr>
        <w:t>Có nhiều quá trình sản xuất trong công nghiệp phát sinh rất nhiều bụi. Bụi là những vật chất rất bé ở trạng thái lơ lửng trong không khí trong 1 thời gian nhất định.</w:t>
      </w:r>
    </w:p>
    <w:p w14:paraId="738562B0" w14:textId="77777777" w:rsidR="006655B8" w:rsidRDefault="00262041">
      <w:pPr>
        <w:pBdr>
          <w:top w:val="nil"/>
          <w:left w:val="nil"/>
          <w:bottom w:val="nil"/>
          <w:right w:val="nil"/>
          <w:between w:val="nil"/>
        </w:pBdr>
        <w:spacing w:line="300" w:lineRule="auto"/>
        <w:ind w:firstLine="60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Khắp nơi đều có bụi nhưng trên công trường, trong xí nghiệp, nhà máy có bụi nhiều hơn.</w:t>
      </w:r>
    </w:p>
    <w:p w14:paraId="5F27E216" w14:textId="77777777" w:rsidR="006655B8" w:rsidRDefault="00262041">
      <w:pPr>
        <w:numPr>
          <w:ilvl w:val="0"/>
          <w:numId w:val="9"/>
        </w:numPr>
        <w:pBdr>
          <w:top w:val="nil"/>
          <w:left w:val="nil"/>
          <w:bottom w:val="nil"/>
          <w:right w:val="nil"/>
          <w:between w:val="nil"/>
        </w:pBdr>
        <w:tabs>
          <w:tab w:val="left" w:pos="792"/>
        </w:tabs>
        <w:spacing w:line="300" w:lineRule="auto"/>
        <w:ind w:firstLine="520"/>
        <w:jc w:val="both"/>
        <w:rPr>
          <w:rFonts w:ascii="Times New Roman" w:eastAsia="Times New Roman" w:hAnsi="Times New Roman" w:cs="Times New Roman"/>
          <w:sz w:val="28"/>
          <w:szCs w:val="28"/>
        </w:rPr>
      </w:pPr>
      <w:bookmarkStart w:id="171" w:name="bookmark=id.3z7bk57" w:colFirst="0" w:colLast="0"/>
      <w:bookmarkEnd w:id="171"/>
      <w:r>
        <w:rPr>
          <w:rFonts w:ascii="Times New Roman" w:eastAsia="Times New Roman" w:hAnsi="Times New Roman" w:cs="Times New Roman"/>
          <w:sz w:val="28"/>
          <w:szCs w:val="28"/>
        </w:rPr>
        <w:t>Phân loại bụi:</w:t>
      </w:r>
    </w:p>
    <w:p w14:paraId="1819526B" w14:textId="77777777" w:rsidR="006655B8" w:rsidRDefault="00262041">
      <w:pPr>
        <w:pBdr>
          <w:top w:val="nil"/>
          <w:left w:val="nil"/>
          <w:bottom w:val="nil"/>
          <w:right w:val="nil"/>
          <w:between w:val="nil"/>
        </w:pBdr>
        <w:spacing w:line="300" w:lineRule="auto"/>
        <w:ind w:firstLine="60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w:t>
      </w:r>
      <w:r>
        <w:rPr>
          <w:rFonts w:ascii="Times New Roman" w:eastAsia="Times New Roman" w:hAnsi="Times New Roman" w:cs="Times New Roman"/>
          <w:i/>
          <w:sz w:val="28"/>
          <w:szCs w:val="28"/>
        </w:rPr>
        <w:t>Theo nguồn gốc:</w:t>
      </w:r>
      <w:r>
        <w:rPr>
          <w:rFonts w:ascii="Times New Roman" w:eastAsia="Times New Roman" w:hAnsi="Times New Roman" w:cs="Times New Roman"/>
          <w:sz w:val="28"/>
          <w:szCs w:val="28"/>
        </w:rPr>
        <w:t xml:space="preserve"> bụi kim loại (Mn, Si, gỉ sắt, ... ), bụi cát, bụi gỗ; bụi động vật (bụi lông, xương, </w:t>
      </w:r>
      <w:r>
        <w:rPr>
          <w:rFonts w:ascii="Times New Roman" w:eastAsia="Times New Roman" w:hAnsi="Times New Roman" w:cs="Times New Roman"/>
          <w:i/>
          <w:sz w:val="28"/>
          <w:szCs w:val="28"/>
        </w:rPr>
        <w:t>...),</w:t>
      </w:r>
      <w:r>
        <w:rPr>
          <w:rFonts w:ascii="Times New Roman" w:eastAsia="Times New Roman" w:hAnsi="Times New Roman" w:cs="Times New Roman"/>
          <w:sz w:val="28"/>
          <w:szCs w:val="28"/>
        </w:rPr>
        <w:t xml:space="preserve"> bụi thực vật (bụi bông, bụi gai, </w:t>
      </w:r>
      <w:r>
        <w:rPr>
          <w:rFonts w:ascii="Times New Roman" w:eastAsia="Times New Roman" w:hAnsi="Times New Roman" w:cs="Times New Roman"/>
          <w:i/>
          <w:sz w:val="28"/>
          <w:szCs w:val="28"/>
        </w:rPr>
        <w:t>...),</w:t>
      </w:r>
      <w:r>
        <w:rPr>
          <w:rFonts w:ascii="Times New Roman" w:eastAsia="Times New Roman" w:hAnsi="Times New Roman" w:cs="Times New Roman"/>
          <w:sz w:val="28"/>
          <w:szCs w:val="28"/>
        </w:rPr>
        <w:t xml:space="preserve"> bụi hóa chất (grafit, bột phấn, bột hàn the, bột xà phòng, vôi, .)</w:t>
      </w:r>
    </w:p>
    <w:p w14:paraId="1E7B7FFB" w14:textId="77777777" w:rsidR="006655B8" w:rsidRDefault="00262041">
      <w:pPr>
        <w:pBdr>
          <w:top w:val="nil"/>
          <w:left w:val="nil"/>
          <w:bottom w:val="nil"/>
          <w:right w:val="nil"/>
          <w:between w:val="nil"/>
        </w:pBdr>
        <w:spacing w:line="300" w:lineRule="auto"/>
        <w:ind w:firstLine="5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w:t>
      </w:r>
      <w:r>
        <w:rPr>
          <w:rFonts w:ascii="Times New Roman" w:eastAsia="Times New Roman" w:hAnsi="Times New Roman" w:cs="Times New Roman"/>
          <w:i/>
          <w:sz w:val="28"/>
          <w:szCs w:val="28"/>
        </w:rPr>
        <w:t>Theo kích thước hạt bụi:</w:t>
      </w:r>
    </w:p>
    <w:p w14:paraId="02E98100" w14:textId="77777777" w:rsidR="006655B8" w:rsidRDefault="00262041">
      <w:pPr>
        <w:pBdr>
          <w:top w:val="nil"/>
          <w:left w:val="nil"/>
          <w:bottom w:val="nil"/>
          <w:right w:val="nil"/>
          <w:between w:val="nil"/>
        </w:pBdr>
        <w:spacing w:line="300" w:lineRule="auto"/>
        <w:ind w:firstLine="90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Bụi bay có kích thước từ 0,001 ^ 10pm; các hạt từ 0,1 ^ 10pm gọi là mù, các hạt từ 0,001 ^ 0,1 pm gọi là khói. Chúng chuyển động Brao trong không khí.</w:t>
      </w:r>
    </w:p>
    <w:p w14:paraId="5306950C" w14:textId="77777777" w:rsidR="006655B8" w:rsidRDefault="00262041">
      <w:pPr>
        <w:pBdr>
          <w:top w:val="nil"/>
          <w:left w:val="nil"/>
          <w:bottom w:val="nil"/>
          <w:right w:val="nil"/>
          <w:between w:val="nil"/>
        </w:pBdr>
        <w:spacing w:line="300" w:lineRule="auto"/>
        <w:ind w:firstLine="90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Bụi lắng có kích thước &gt; 10pm thường gây tác hại cho mắt.</w:t>
      </w:r>
    </w:p>
    <w:p w14:paraId="3E90C21B" w14:textId="77777777" w:rsidR="006655B8" w:rsidRDefault="00262041">
      <w:pPr>
        <w:pBdr>
          <w:top w:val="nil"/>
          <w:left w:val="nil"/>
          <w:bottom w:val="nil"/>
          <w:right w:val="nil"/>
          <w:between w:val="nil"/>
        </w:pBdr>
        <w:spacing w:line="300" w:lineRule="auto"/>
        <w:ind w:firstLine="600"/>
        <w:jc w:val="both"/>
        <w:rPr>
          <w:rFonts w:ascii="Times New Roman" w:eastAsia="Times New Roman" w:hAnsi="Times New Roman" w:cs="Times New Roman"/>
          <w:sz w:val="28"/>
          <w:szCs w:val="28"/>
        </w:rPr>
      </w:pPr>
      <w:r>
        <w:rPr>
          <w:rFonts w:ascii="Times New Roman" w:eastAsia="Times New Roman" w:hAnsi="Times New Roman" w:cs="Times New Roman"/>
          <w:i/>
          <w:sz w:val="28"/>
          <w:szCs w:val="28"/>
        </w:rPr>
        <w:t>+Theo tác hại:</w:t>
      </w:r>
      <w:r>
        <w:rPr>
          <w:rFonts w:ascii="Times New Roman" w:eastAsia="Times New Roman" w:hAnsi="Times New Roman" w:cs="Times New Roman"/>
          <w:sz w:val="28"/>
          <w:szCs w:val="28"/>
        </w:rPr>
        <w:t xml:space="preserve"> Bụi gây nhiễm độc (Pb, Hg, benzen, ...); bụi gây d ứng; bụi gây ung thư như nhựa đường, phóng xạ, các chất brôm; bụi gây xơ phổi như bụi silic, amiăng, ...</w:t>
      </w:r>
    </w:p>
    <w:p w14:paraId="527360FF" w14:textId="77777777" w:rsidR="006655B8" w:rsidRDefault="00262041">
      <w:pPr>
        <w:pBdr>
          <w:top w:val="nil"/>
          <w:left w:val="nil"/>
          <w:bottom w:val="nil"/>
          <w:right w:val="nil"/>
          <w:between w:val="nil"/>
        </w:pBdr>
        <w:spacing w:line="30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w:t>
      </w:r>
      <w:r>
        <w:rPr>
          <w:rFonts w:ascii="Times New Roman" w:eastAsia="Times New Roman" w:hAnsi="Times New Roman" w:cs="Times New Roman"/>
          <w:i/>
          <w:sz w:val="28"/>
          <w:szCs w:val="28"/>
        </w:rPr>
        <w:t>Tác hại của bụi</w:t>
      </w:r>
      <w:r>
        <w:rPr>
          <w:rFonts w:ascii="Times New Roman" w:eastAsia="Times New Roman" w:hAnsi="Times New Roman" w:cs="Times New Roman"/>
          <w:b/>
          <w:i/>
          <w:sz w:val="28"/>
          <w:szCs w:val="28"/>
        </w:rPr>
        <w:t>:</w:t>
      </w:r>
    </w:p>
    <w:p w14:paraId="2F5CF2A6" w14:textId="77777777" w:rsidR="006655B8" w:rsidRDefault="00262041">
      <w:pPr>
        <w:pBdr>
          <w:top w:val="nil"/>
          <w:left w:val="nil"/>
          <w:bottom w:val="nil"/>
          <w:right w:val="nil"/>
          <w:between w:val="nil"/>
        </w:pBdr>
        <w:spacing w:line="300" w:lineRule="auto"/>
        <w:ind w:firstLine="5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Các tác hại của bụi đối với cơ thể:</w:t>
      </w:r>
    </w:p>
    <w:p w14:paraId="1BD5A63F" w14:textId="77777777" w:rsidR="006655B8" w:rsidRDefault="00262041">
      <w:pPr>
        <w:pBdr>
          <w:top w:val="nil"/>
          <w:left w:val="nil"/>
          <w:bottom w:val="nil"/>
          <w:right w:val="nil"/>
          <w:between w:val="nil"/>
        </w:pBdr>
        <w:spacing w:line="300" w:lineRule="auto"/>
        <w:ind w:firstLine="520"/>
        <w:jc w:val="both"/>
        <w:rPr>
          <w:rFonts w:ascii="Times New Roman" w:eastAsia="Times New Roman" w:hAnsi="Times New Roman" w:cs="Times New Roman"/>
          <w:sz w:val="28"/>
          <w:szCs w:val="28"/>
        </w:rPr>
      </w:pPr>
      <w:r>
        <w:rPr>
          <w:rFonts w:ascii="Times New Roman" w:eastAsia="Times New Roman" w:hAnsi="Times New Roman" w:cs="Times New Roman"/>
          <w:i/>
          <w:sz w:val="28"/>
          <w:szCs w:val="28"/>
        </w:rPr>
        <w:t>Đối với da và niêm mạc:</w:t>
      </w:r>
      <w:r>
        <w:rPr>
          <w:rFonts w:ascii="Times New Roman" w:eastAsia="Times New Roman" w:hAnsi="Times New Roman" w:cs="Times New Roman"/>
          <w:sz w:val="28"/>
          <w:szCs w:val="28"/>
        </w:rPr>
        <w:t xml:space="preserve"> bụi bám vào da làm sưng lỗ chân lông dẫn đến bệnh viêm da, còn bám vào niêm mạc gây ra viêm niêm mạc. Đặc biệt có 1 số loại bụi như len dạ, nhựa đường còn có thể gây dị ứng da.</w:t>
      </w:r>
    </w:p>
    <w:p w14:paraId="6E576D7D" w14:textId="77777777" w:rsidR="006655B8" w:rsidRDefault="00262041">
      <w:pPr>
        <w:pBdr>
          <w:top w:val="nil"/>
          <w:left w:val="nil"/>
          <w:bottom w:val="nil"/>
          <w:right w:val="nil"/>
          <w:between w:val="nil"/>
        </w:pBdr>
        <w:spacing w:line="300" w:lineRule="auto"/>
        <w:ind w:firstLine="600"/>
        <w:jc w:val="both"/>
        <w:rPr>
          <w:rFonts w:ascii="Times New Roman" w:eastAsia="Times New Roman" w:hAnsi="Times New Roman" w:cs="Times New Roman"/>
          <w:sz w:val="28"/>
          <w:szCs w:val="28"/>
        </w:rPr>
      </w:pPr>
      <w:r>
        <w:rPr>
          <w:rFonts w:ascii="Times New Roman" w:eastAsia="Times New Roman" w:hAnsi="Times New Roman" w:cs="Times New Roman"/>
          <w:i/>
          <w:sz w:val="28"/>
          <w:szCs w:val="28"/>
        </w:rPr>
        <w:t>Đối với mắt:</w:t>
      </w:r>
      <w:r>
        <w:rPr>
          <w:rFonts w:ascii="Times New Roman" w:eastAsia="Times New Roman" w:hAnsi="Times New Roman" w:cs="Times New Roman"/>
          <w:sz w:val="28"/>
          <w:szCs w:val="28"/>
        </w:rPr>
        <w:t xml:space="preserve"> bụi bám vào mắt gây ra các bệnh về mắt như viêm màng tiếp hợp, viêm giác mạc. Nếu bị nhiễm siêu vi trùng mắt hột sẽ gây bệnh mắt hột. Bụi kim loại có cạnh sắc nhọn khi bám vào mắt làm xây xát hoặc thủng giác mạc, làm giảm thị lực của mắt. Nếu là bụi vôi khi bắn vào mắt gây bỏng mắt.</w:t>
      </w:r>
    </w:p>
    <w:p w14:paraId="2B1053DD" w14:textId="77777777" w:rsidR="006655B8" w:rsidRDefault="00262041">
      <w:pPr>
        <w:pBdr>
          <w:top w:val="nil"/>
          <w:left w:val="nil"/>
          <w:bottom w:val="nil"/>
          <w:right w:val="nil"/>
          <w:between w:val="nil"/>
        </w:pBdr>
        <w:spacing w:line="300" w:lineRule="auto"/>
        <w:ind w:firstLine="600"/>
        <w:jc w:val="both"/>
        <w:rPr>
          <w:rFonts w:ascii="Times New Roman" w:eastAsia="Times New Roman" w:hAnsi="Times New Roman" w:cs="Times New Roman"/>
          <w:sz w:val="28"/>
          <w:szCs w:val="28"/>
        </w:rPr>
      </w:pPr>
      <w:r>
        <w:rPr>
          <w:rFonts w:ascii="Times New Roman" w:eastAsia="Times New Roman" w:hAnsi="Times New Roman" w:cs="Times New Roman"/>
          <w:i/>
          <w:sz w:val="28"/>
          <w:szCs w:val="28"/>
        </w:rPr>
        <w:lastRenderedPageBreak/>
        <w:t>Đối với tai:</w:t>
      </w:r>
      <w:r>
        <w:rPr>
          <w:rFonts w:ascii="Times New Roman" w:eastAsia="Times New Roman" w:hAnsi="Times New Roman" w:cs="Times New Roman"/>
          <w:sz w:val="28"/>
          <w:szCs w:val="28"/>
        </w:rPr>
        <w:t xml:space="preserve"> bụi bám vào các ống tai gây viêm, nếu vào ống tai nhiều quá làm tắc ống tai.</w:t>
      </w:r>
    </w:p>
    <w:p w14:paraId="2C6E1E14" w14:textId="77777777" w:rsidR="006655B8" w:rsidRDefault="00262041">
      <w:pPr>
        <w:pBdr>
          <w:top w:val="nil"/>
          <w:left w:val="nil"/>
          <w:bottom w:val="nil"/>
          <w:right w:val="nil"/>
          <w:between w:val="nil"/>
        </w:pBdr>
        <w:spacing w:line="300" w:lineRule="auto"/>
        <w:ind w:firstLine="600"/>
        <w:jc w:val="both"/>
        <w:rPr>
          <w:rFonts w:ascii="Times New Roman" w:eastAsia="Times New Roman" w:hAnsi="Times New Roman" w:cs="Times New Roman"/>
          <w:sz w:val="28"/>
          <w:szCs w:val="28"/>
        </w:rPr>
      </w:pPr>
      <w:r>
        <w:rPr>
          <w:rFonts w:ascii="Times New Roman" w:eastAsia="Times New Roman" w:hAnsi="Times New Roman" w:cs="Times New Roman"/>
          <w:i/>
          <w:sz w:val="28"/>
          <w:szCs w:val="28"/>
        </w:rPr>
        <w:t>Đối với bộ máy tiêu hoá:</w:t>
      </w:r>
      <w:r>
        <w:rPr>
          <w:rFonts w:ascii="Times New Roman" w:eastAsia="Times New Roman" w:hAnsi="Times New Roman" w:cs="Times New Roman"/>
          <w:sz w:val="28"/>
          <w:szCs w:val="28"/>
        </w:rPr>
        <w:t xml:space="preserve"> bụi vào miệng gây viêm lợi và sâu răng. Các loại bụi hạt to nếu sắc nhọn gây ra xây xát niêm mạc dạ dày, viêm loét hoặc gây rối loạn tiêu hoá.</w:t>
      </w:r>
    </w:p>
    <w:p w14:paraId="1784A21C" w14:textId="77777777" w:rsidR="006655B8" w:rsidRDefault="00262041">
      <w:pPr>
        <w:pBdr>
          <w:top w:val="nil"/>
          <w:left w:val="nil"/>
          <w:bottom w:val="nil"/>
          <w:right w:val="nil"/>
          <w:between w:val="nil"/>
        </w:pBdr>
        <w:spacing w:line="300" w:lineRule="auto"/>
        <w:ind w:firstLine="600"/>
        <w:jc w:val="both"/>
        <w:rPr>
          <w:rFonts w:ascii="Times New Roman" w:eastAsia="Times New Roman" w:hAnsi="Times New Roman" w:cs="Times New Roman"/>
          <w:sz w:val="28"/>
          <w:szCs w:val="28"/>
        </w:rPr>
      </w:pPr>
      <w:r>
        <w:rPr>
          <w:rFonts w:ascii="Times New Roman" w:eastAsia="Times New Roman" w:hAnsi="Times New Roman" w:cs="Times New Roman"/>
          <w:i/>
          <w:sz w:val="28"/>
          <w:szCs w:val="28"/>
        </w:rPr>
        <w:t>Đối với bộ máy hô hấp:</w:t>
      </w:r>
      <w:r>
        <w:rPr>
          <w:rFonts w:ascii="Times New Roman" w:eastAsia="Times New Roman" w:hAnsi="Times New Roman" w:cs="Times New Roman"/>
          <w:sz w:val="28"/>
          <w:szCs w:val="28"/>
        </w:rPr>
        <w:t xml:space="preserve"> vì bụi thường bay lơ lửng trong không khí nên tác hại lên đường hô hấp là chủ yếu. Bụi trong không khí càng nhiều thì bụi vào trong phổi càng nhiều. Bụi có thể gây ra viêm mũi, viêm khí phế quản, gây ra các loại bệnh bụi phổi như bệnh bụi silic (bụi có chứa SiO2 trong vôi, xi măng, ...), bệnh bụi than (bụi than), bệnh bụi nhôm (bụi nhôm).</w:t>
      </w:r>
    </w:p>
    <w:p w14:paraId="564BD287" w14:textId="77777777" w:rsidR="006655B8" w:rsidRDefault="00262041">
      <w:pPr>
        <w:pBdr>
          <w:top w:val="nil"/>
          <w:left w:val="nil"/>
          <w:bottom w:val="nil"/>
          <w:right w:val="nil"/>
          <w:between w:val="nil"/>
        </w:pBdr>
        <w:spacing w:line="300" w:lineRule="auto"/>
        <w:ind w:firstLine="600"/>
        <w:jc w:val="both"/>
        <w:rPr>
          <w:rFonts w:ascii="Times New Roman" w:eastAsia="Times New Roman" w:hAnsi="Times New Roman" w:cs="Times New Roman"/>
          <w:sz w:val="28"/>
          <w:szCs w:val="28"/>
        </w:rPr>
      </w:pPr>
      <w:r>
        <w:rPr>
          <w:rFonts w:ascii="Times New Roman" w:eastAsia="Times New Roman" w:hAnsi="Times New Roman" w:cs="Times New Roman"/>
          <w:i/>
          <w:sz w:val="28"/>
          <w:szCs w:val="28"/>
        </w:rPr>
        <w:t>Đối với toàn thân:</w:t>
      </w:r>
      <w:r>
        <w:rPr>
          <w:rFonts w:ascii="Times New Roman" w:eastAsia="Times New Roman" w:hAnsi="Times New Roman" w:cs="Times New Roman"/>
          <w:sz w:val="28"/>
          <w:szCs w:val="28"/>
        </w:rPr>
        <w:t xml:space="preserve"> nếu bị nhiễm các loại bụi độc như hoá chất, chì, thuỷ ngân, thạch tín, ... khi vào cơ thể, bụi được hoà tan vào máu gây nhiễm độc cho toàn cơ thể.</w:t>
      </w:r>
    </w:p>
    <w:p w14:paraId="35D87463" w14:textId="77777777" w:rsidR="006655B8" w:rsidRDefault="00262041">
      <w:pPr>
        <w:pBdr>
          <w:top w:val="nil"/>
          <w:left w:val="nil"/>
          <w:bottom w:val="nil"/>
          <w:right w:val="nil"/>
          <w:between w:val="nil"/>
        </w:pBdr>
        <w:spacing w:line="300" w:lineRule="auto"/>
        <w:ind w:firstLine="60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Biện pháp phòng và chống bụi:</w:t>
      </w:r>
    </w:p>
    <w:p w14:paraId="4BF5D0A8" w14:textId="77777777" w:rsidR="006655B8" w:rsidRDefault="00262041">
      <w:pPr>
        <w:pBdr>
          <w:top w:val="nil"/>
          <w:left w:val="nil"/>
          <w:bottom w:val="nil"/>
          <w:right w:val="nil"/>
          <w:between w:val="nil"/>
        </w:pBdr>
        <w:spacing w:line="300" w:lineRule="auto"/>
        <w:ind w:firstLine="600"/>
        <w:jc w:val="both"/>
        <w:rPr>
          <w:rFonts w:ascii="Times New Roman" w:eastAsia="Times New Roman" w:hAnsi="Times New Roman" w:cs="Times New Roman"/>
          <w:sz w:val="28"/>
          <w:szCs w:val="28"/>
        </w:rPr>
      </w:pPr>
      <w:r>
        <w:rPr>
          <w:rFonts w:ascii="Times New Roman" w:eastAsia="Times New Roman" w:hAnsi="Times New Roman" w:cs="Times New Roman"/>
          <w:i/>
          <w:sz w:val="28"/>
          <w:szCs w:val="28"/>
        </w:rPr>
        <w:t>Biện pháp kỹ thuật:</w:t>
      </w:r>
    </w:p>
    <w:p w14:paraId="30529CF1" w14:textId="77777777" w:rsidR="006655B8" w:rsidRDefault="00262041">
      <w:pPr>
        <w:pBdr>
          <w:top w:val="nil"/>
          <w:left w:val="nil"/>
          <w:bottom w:val="nil"/>
          <w:right w:val="nil"/>
          <w:between w:val="nil"/>
        </w:pBdr>
        <w:spacing w:line="300" w:lineRule="auto"/>
        <w:ind w:firstLine="60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Phương pháp chủ yếu để phòng bụi trong công tác xay, nghiền, sàng, bốc dỡ các loại vật liệu hạt rời hoặc dễ sinh bụi là cơ giới hoá quá trình sản xuất để công nhân ít tiếp xúc với bụi. Che đậy các bộ phận máy phát sinh nhiều bụi bằng vỏ che, từ đó đặt ống hút thải bụi ra ngoài.</w:t>
      </w:r>
    </w:p>
    <w:p w14:paraId="6C5B9035" w14:textId="77777777" w:rsidR="006655B8" w:rsidRDefault="00262041">
      <w:pPr>
        <w:pBdr>
          <w:top w:val="nil"/>
          <w:left w:val="nil"/>
          <w:bottom w:val="nil"/>
          <w:right w:val="nil"/>
          <w:between w:val="nil"/>
        </w:pBdr>
        <w:spacing w:line="300" w:lineRule="auto"/>
        <w:ind w:firstLine="60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Dùng các biện pháp quan trọng để khử bụi bằng cơ khí và điện như buồng lắng bụi bằng phương pháp ly tâm, lọc bụi bằng điện, khử bụi bằng máy siêu âm, dùng các loại lưới lọc bụi bằng phương pháp ion hóa tổng hợp.</w:t>
      </w:r>
    </w:p>
    <w:p w14:paraId="0FB8261C" w14:textId="77777777" w:rsidR="006655B8" w:rsidRDefault="00262041">
      <w:pPr>
        <w:pBdr>
          <w:top w:val="nil"/>
          <w:left w:val="nil"/>
          <w:bottom w:val="nil"/>
          <w:right w:val="nil"/>
          <w:between w:val="nil"/>
        </w:pBdr>
        <w:spacing w:line="300" w:lineRule="auto"/>
        <w:ind w:firstLine="60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Áp dụng các biện pháp về sản xuất ướt hoặc sản xuất trong không khí ẩm nếu điều kiện cho phép hoặc có thể thay đổi kỹ thuật trong thi công.</w:t>
      </w:r>
    </w:p>
    <w:p w14:paraId="269AC688" w14:textId="77777777" w:rsidR="006655B8" w:rsidRDefault="00262041">
      <w:pPr>
        <w:pBdr>
          <w:top w:val="nil"/>
          <w:left w:val="nil"/>
          <w:bottom w:val="nil"/>
          <w:right w:val="nil"/>
          <w:between w:val="nil"/>
        </w:pBdr>
        <w:spacing w:line="300" w:lineRule="auto"/>
        <w:ind w:firstLine="60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Sử dụng hệ thống thông gió tự nhiên và nhân tạo, rút bớt độ đậm đặc của bụi trong không khí bằng các hệ thống hút bụi, hút bụi cục bộ trực tiếp từ chỗ bụi được tạo ra.</w:t>
      </w:r>
    </w:p>
    <w:p w14:paraId="1ABF1864" w14:textId="77777777" w:rsidR="006655B8" w:rsidRDefault="00262041">
      <w:pPr>
        <w:pBdr>
          <w:top w:val="nil"/>
          <w:left w:val="nil"/>
          <w:bottom w:val="nil"/>
          <w:right w:val="nil"/>
          <w:between w:val="nil"/>
        </w:pBdr>
        <w:spacing w:line="300" w:lineRule="auto"/>
        <w:ind w:firstLine="60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Thường xuyên làm tổng vệ sinh nơi làm việc để giảm trọng lượng bụi dự trữ trong môi trường sản xuất.</w:t>
      </w:r>
    </w:p>
    <w:p w14:paraId="301764A8" w14:textId="77777777" w:rsidR="006655B8" w:rsidRDefault="00262041">
      <w:pPr>
        <w:pBdr>
          <w:top w:val="nil"/>
          <w:left w:val="nil"/>
          <w:bottom w:val="nil"/>
          <w:right w:val="nil"/>
          <w:between w:val="nil"/>
        </w:pBdr>
        <w:spacing w:line="300" w:lineRule="auto"/>
        <w:ind w:firstLine="600"/>
        <w:jc w:val="both"/>
        <w:rPr>
          <w:rFonts w:ascii="Times New Roman" w:eastAsia="Times New Roman" w:hAnsi="Times New Roman" w:cs="Times New Roman"/>
          <w:sz w:val="28"/>
          <w:szCs w:val="28"/>
        </w:rPr>
      </w:pPr>
      <w:r>
        <w:rPr>
          <w:rFonts w:ascii="Times New Roman" w:eastAsia="Times New Roman" w:hAnsi="Times New Roman" w:cs="Times New Roman"/>
          <w:i/>
          <w:sz w:val="28"/>
          <w:szCs w:val="28"/>
        </w:rPr>
        <w:t>Biện pháp về tổ chức:</w:t>
      </w:r>
    </w:p>
    <w:p w14:paraId="0C7D60F1" w14:textId="77777777" w:rsidR="006655B8" w:rsidRDefault="00262041">
      <w:pPr>
        <w:pBdr>
          <w:top w:val="nil"/>
          <w:left w:val="nil"/>
          <w:bottom w:val="nil"/>
          <w:right w:val="nil"/>
          <w:between w:val="nil"/>
        </w:pBdr>
        <w:spacing w:line="300" w:lineRule="auto"/>
        <w:ind w:firstLine="60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Bố trí các xí nghiệp, xưởng gia công, ... phát ra nhiều bụi, xa các vùng dân cư, các khu vực nhà ở. Công trình nhà ăn, nhà </w:t>
      </w:r>
      <w:r w:rsidR="00124FFC">
        <w:rPr>
          <w:rFonts w:ascii="Times New Roman" w:eastAsia="Times New Roman" w:hAnsi="Times New Roman" w:cs="Times New Roman"/>
          <w:sz w:val="28"/>
          <w:szCs w:val="28"/>
        </w:rPr>
        <w:t>trọ</w:t>
      </w:r>
      <w:r>
        <w:rPr>
          <w:rFonts w:ascii="Times New Roman" w:eastAsia="Times New Roman" w:hAnsi="Times New Roman" w:cs="Times New Roman"/>
          <w:sz w:val="28"/>
          <w:szCs w:val="28"/>
        </w:rPr>
        <w:t xml:space="preserve"> đều phải bố trí xa nơi sản xuất phát sinh ra bụi.</w:t>
      </w:r>
    </w:p>
    <w:p w14:paraId="40FCC435" w14:textId="77777777" w:rsidR="006655B8" w:rsidRPr="00D12139" w:rsidRDefault="00262041">
      <w:pPr>
        <w:pBdr>
          <w:top w:val="nil"/>
          <w:left w:val="nil"/>
          <w:bottom w:val="nil"/>
          <w:right w:val="nil"/>
          <w:between w:val="nil"/>
        </w:pBdr>
        <w:spacing w:line="300" w:lineRule="auto"/>
        <w:ind w:firstLine="600"/>
        <w:jc w:val="both"/>
        <w:rPr>
          <w:rFonts w:ascii="Times New Roman" w:eastAsia="Times New Roman" w:hAnsi="Times New Roman" w:cs="Times New Roman"/>
          <w:spacing w:val="-2"/>
          <w:sz w:val="28"/>
          <w:szCs w:val="28"/>
        </w:rPr>
      </w:pPr>
      <w:r w:rsidRPr="00D12139">
        <w:rPr>
          <w:rFonts w:ascii="Times New Roman" w:eastAsia="Times New Roman" w:hAnsi="Times New Roman" w:cs="Times New Roman"/>
          <w:spacing w:val="-2"/>
          <w:sz w:val="28"/>
          <w:szCs w:val="28"/>
        </w:rPr>
        <w:t>+ Đường vận chuyển các nguyên vật liệu, bán thành phẩm, thành phẩm mang bụi phải bố trí riêng biệt để tránh tình trạng tung bụi vào môi trường sản xuất và ở các khu vực gián tiếp. Tổ chức tốt tưới ẩm mặt đường khi trời nắng gió, hanh khô.</w:t>
      </w:r>
    </w:p>
    <w:p w14:paraId="3C000A1C" w14:textId="77777777" w:rsidR="006655B8" w:rsidRDefault="00262041">
      <w:pPr>
        <w:pBdr>
          <w:top w:val="nil"/>
          <w:left w:val="nil"/>
          <w:bottom w:val="nil"/>
          <w:right w:val="nil"/>
          <w:between w:val="nil"/>
        </w:pBdr>
        <w:spacing w:line="300" w:lineRule="auto"/>
        <w:ind w:firstLine="600"/>
        <w:jc w:val="both"/>
        <w:rPr>
          <w:rFonts w:ascii="Times New Roman" w:eastAsia="Times New Roman" w:hAnsi="Times New Roman" w:cs="Times New Roman"/>
          <w:sz w:val="28"/>
          <w:szCs w:val="28"/>
        </w:rPr>
      </w:pPr>
      <w:r>
        <w:rPr>
          <w:rFonts w:ascii="Times New Roman" w:eastAsia="Times New Roman" w:hAnsi="Times New Roman" w:cs="Times New Roman"/>
          <w:i/>
          <w:sz w:val="28"/>
          <w:szCs w:val="28"/>
        </w:rPr>
        <w:lastRenderedPageBreak/>
        <w:t>Trang bị phòng hộ cá nhân:</w:t>
      </w:r>
    </w:p>
    <w:p w14:paraId="68909A61" w14:textId="77777777" w:rsidR="006655B8" w:rsidRDefault="00262041">
      <w:pPr>
        <w:pBdr>
          <w:top w:val="nil"/>
          <w:left w:val="nil"/>
          <w:bottom w:val="nil"/>
          <w:right w:val="nil"/>
          <w:between w:val="nil"/>
        </w:pBdr>
        <w:spacing w:line="300" w:lineRule="auto"/>
        <w:ind w:firstLine="60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Trang bị quần áo công tác phòng bụi không cho bụi lọt qua để phòng ngừa cho công nhân làm việc ở những nơi nhiều bụi, đặc biệt đối với bụi độc.</w:t>
      </w:r>
    </w:p>
    <w:p w14:paraId="0E7F5CA6" w14:textId="77777777" w:rsidR="006655B8" w:rsidRDefault="00262041">
      <w:pPr>
        <w:pBdr>
          <w:top w:val="nil"/>
          <w:left w:val="nil"/>
          <w:bottom w:val="nil"/>
          <w:right w:val="nil"/>
          <w:between w:val="nil"/>
        </w:pBdr>
        <w:spacing w:line="300" w:lineRule="auto"/>
        <w:ind w:firstLine="60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Dùng khẩu trang, mặt nạ hô hấp, bình thở, kính đeo mắt để bảo vệ mắt, mũi, miệng.</w:t>
      </w:r>
    </w:p>
    <w:p w14:paraId="471204E0" w14:textId="77777777" w:rsidR="006655B8" w:rsidRDefault="00262041">
      <w:pPr>
        <w:pBdr>
          <w:top w:val="nil"/>
          <w:left w:val="nil"/>
          <w:bottom w:val="nil"/>
          <w:right w:val="nil"/>
          <w:between w:val="nil"/>
        </w:pBdr>
        <w:spacing w:line="300" w:lineRule="auto"/>
        <w:ind w:firstLine="600"/>
        <w:jc w:val="both"/>
        <w:rPr>
          <w:rFonts w:ascii="Times New Roman" w:eastAsia="Times New Roman" w:hAnsi="Times New Roman" w:cs="Times New Roman"/>
          <w:sz w:val="28"/>
          <w:szCs w:val="28"/>
        </w:rPr>
      </w:pPr>
      <w:r>
        <w:rPr>
          <w:rFonts w:ascii="Times New Roman" w:eastAsia="Times New Roman" w:hAnsi="Times New Roman" w:cs="Times New Roman"/>
          <w:i/>
          <w:sz w:val="28"/>
          <w:szCs w:val="28"/>
        </w:rPr>
        <w:t>Biện pháp y tế:</w:t>
      </w:r>
    </w:p>
    <w:p w14:paraId="1951E489" w14:textId="77777777" w:rsidR="006655B8" w:rsidRDefault="00262041">
      <w:pPr>
        <w:pBdr>
          <w:top w:val="nil"/>
          <w:left w:val="nil"/>
          <w:bottom w:val="nil"/>
          <w:right w:val="nil"/>
          <w:between w:val="nil"/>
        </w:pBdr>
        <w:spacing w:line="300" w:lineRule="auto"/>
        <w:ind w:firstLine="60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Ở trên công trường và trong nhà máy phải có đủ nhà tắm, nơi rửa cho công nhân. Sau khi làm việc công nhân phải tắm giặt sạch sẽ, thay quần áo.</w:t>
      </w:r>
    </w:p>
    <w:p w14:paraId="75B92978" w14:textId="77777777" w:rsidR="006655B8" w:rsidRDefault="00262041">
      <w:pPr>
        <w:pBdr>
          <w:top w:val="nil"/>
          <w:left w:val="nil"/>
          <w:bottom w:val="nil"/>
          <w:right w:val="nil"/>
          <w:between w:val="nil"/>
        </w:pBdr>
        <w:spacing w:line="300" w:lineRule="auto"/>
        <w:ind w:firstLine="60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Cấm ăn uống, hút thuốc lá nơi sản xuất.</w:t>
      </w:r>
    </w:p>
    <w:p w14:paraId="5B78C84B" w14:textId="77777777" w:rsidR="006655B8" w:rsidRDefault="00262041">
      <w:pPr>
        <w:pBdr>
          <w:top w:val="nil"/>
          <w:left w:val="nil"/>
          <w:bottom w:val="nil"/>
          <w:right w:val="nil"/>
          <w:between w:val="nil"/>
        </w:pBdr>
        <w:spacing w:line="300" w:lineRule="auto"/>
        <w:ind w:firstLine="60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Không tuyển dụng người có bệnh mãn tính về đường hô hấp làm việc ở những nơi nhiều bụi. Những công nhân tiếp xúc với bụi thường xuyên được khám sức kho định kỳ để phát hiện kịp thời những người bị bệnh do nhiễm bụi.</w:t>
      </w:r>
    </w:p>
    <w:p w14:paraId="43A8CE12" w14:textId="77777777" w:rsidR="006655B8" w:rsidRDefault="00262041">
      <w:pPr>
        <w:pBdr>
          <w:top w:val="nil"/>
          <w:left w:val="nil"/>
          <w:bottom w:val="nil"/>
          <w:right w:val="nil"/>
          <w:between w:val="nil"/>
        </w:pBdr>
        <w:spacing w:line="300" w:lineRule="auto"/>
        <w:ind w:firstLine="60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Phải định kỳ kiểm tra hàm lượng bụi ở môi trường sản xuất, nếu thấy quá tiêu chuẩn cho phép phải tìm mọi biện pháp làm giảm hàm lượng bụi.</w:t>
      </w:r>
    </w:p>
    <w:p w14:paraId="3DF666CD" w14:textId="77777777" w:rsidR="006655B8" w:rsidRDefault="00262041">
      <w:pPr>
        <w:pBdr>
          <w:top w:val="nil"/>
          <w:left w:val="nil"/>
          <w:bottom w:val="nil"/>
          <w:right w:val="nil"/>
          <w:between w:val="nil"/>
        </w:pBdr>
        <w:spacing w:line="300" w:lineRule="auto"/>
        <w:ind w:firstLine="600"/>
        <w:jc w:val="both"/>
        <w:rPr>
          <w:rFonts w:ascii="Times New Roman" w:eastAsia="Times New Roman" w:hAnsi="Times New Roman" w:cs="Times New Roman"/>
          <w:sz w:val="28"/>
          <w:szCs w:val="28"/>
        </w:rPr>
      </w:pPr>
      <w:r>
        <w:rPr>
          <w:rFonts w:ascii="Times New Roman" w:eastAsia="Times New Roman" w:hAnsi="Times New Roman" w:cs="Times New Roman"/>
          <w:i/>
          <w:sz w:val="28"/>
          <w:szCs w:val="28"/>
        </w:rPr>
        <w:t>Các biện pháp khác:</w:t>
      </w:r>
    </w:p>
    <w:p w14:paraId="30D28D48" w14:textId="77777777" w:rsidR="006655B8" w:rsidRDefault="00262041">
      <w:pPr>
        <w:pBdr>
          <w:top w:val="nil"/>
          <w:left w:val="nil"/>
          <w:bottom w:val="nil"/>
          <w:right w:val="nil"/>
          <w:between w:val="nil"/>
        </w:pBdr>
        <w:spacing w:line="300" w:lineRule="auto"/>
        <w:ind w:firstLine="60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Thực hiện tốt khâu bồi dưỡng hiện vật cho công nhân.</w:t>
      </w:r>
    </w:p>
    <w:p w14:paraId="1882CF96" w14:textId="77777777" w:rsidR="006655B8" w:rsidRDefault="00262041">
      <w:pPr>
        <w:pBdr>
          <w:top w:val="nil"/>
          <w:left w:val="nil"/>
          <w:bottom w:val="nil"/>
          <w:right w:val="nil"/>
          <w:between w:val="nil"/>
        </w:pBdr>
        <w:spacing w:line="300" w:lineRule="auto"/>
        <w:ind w:firstLine="60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Tổ chức ca kíp và bố trí giờ giấc lao động, nghỉ ngơi hợp lý để tăng cường sức khỏe .</w:t>
      </w:r>
    </w:p>
    <w:p w14:paraId="6D626B75" w14:textId="77777777" w:rsidR="006655B8" w:rsidRDefault="00262041">
      <w:pPr>
        <w:pBdr>
          <w:top w:val="nil"/>
          <w:left w:val="nil"/>
          <w:bottom w:val="nil"/>
          <w:right w:val="nil"/>
          <w:between w:val="nil"/>
        </w:pBdr>
        <w:spacing w:line="300" w:lineRule="auto"/>
        <w:ind w:firstLine="60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Coi trọng khẩu phần ăn và rèn luyện thân thể cho công nhân.</w:t>
      </w:r>
    </w:p>
    <w:p w14:paraId="73C149A8" w14:textId="77777777" w:rsidR="006655B8" w:rsidRDefault="00262041">
      <w:pPr>
        <w:pBdr>
          <w:top w:val="nil"/>
          <w:left w:val="nil"/>
          <w:bottom w:val="nil"/>
          <w:right w:val="nil"/>
          <w:between w:val="nil"/>
        </w:pBdr>
        <w:spacing w:line="300" w:lineRule="auto"/>
        <w:ind w:firstLine="600"/>
        <w:jc w:val="both"/>
        <w:rPr>
          <w:rFonts w:ascii="Times New Roman" w:eastAsia="Times New Roman" w:hAnsi="Times New Roman" w:cs="Times New Roman"/>
          <w:sz w:val="28"/>
          <w:szCs w:val="28"/>
        </w:rPr>
      </w:pPr>
      <w:r>
        <w:rPr>
          <w:rFonts w:ascii="Times New Roman" w:eastAsia="Times New Roman" w:hAnsi="Times New Roman" w:cs="Times New Roman"/>
          <w:i/>
          <w:sz w:val="28"/>
          <w:szCs w:val="28"/>
        </w:rPr>
        <w:t>*Thông gió trong công nghiệp</w:t>
      </w:r>
    </w:p>
    <w:p w14:paraId="5933B06F" w14:textId="77777777" w:rsidR="006655B8" w:rsidRDefault="00262041">
      <w:pPr>
        <w:pBdr>
          <w:top w:val="nil"/>
          <w:left w:val="nil"/>
          <w:bottom w:val="nil"/>
          <w:right w:val="nil"/>
          <w:between w:val="nil"/>
        </w:pBdr>
        <w:spacing w:line="300" w:lineRule="auto"/>
        <w:ind w:firstLine="60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Mục đích của thông gió công nghiệp</w:t>
      </w:r>
    </w:p>
    <w:p w14:paraId="2F047CA6" w14:textId="77777777" w:rsidR="006655B8" w:rsidRDefault="00262041">
      <w:pPr>
        <w:pBdr>
          <w:top w:val="nil"/>
          <w:left w:val="nil"/>
          <w:bottom w:val="nil"/>
          <w:right w:val="nil"/>
          <w:between w:val="nil"/>
        </w:pBdr>
        <w:spacing w:line="300" w:lineRule="auto"/>
        <w:ind w:firstLine="60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Môi trường không khí có tính chất quyết định đối với việc tạo ra cảm giác dễ chịu, không bị ngột ngạt, không bị nóng bức hay quá lạnh.</w:t>
      </w:r>
    </w:p>
    <w:p w14:paraId="5A2EBC7A" w14:textId="77777777" w:rsidR="006655B8" w:rsidRDefault="00262041">
      <w:pPr>
        <w:pBdr>
          <w:top w:val="nil"/>
          <w:left w:val="nil"/>
          <w:bottom w:val="nil"/>
          <w:right w:val="nil"/>
          <w:between w:val="nil"/>
        </w:pBdr>
        <w:spacing w:line="300" w:lineRule="auto"/>
        <w:ind w:firstLine="60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Trong các nhà máy, xí nghiệp sản xuất công nghiệp nguồn tỏa độc hại chủ yếu do các thiết bị và quá trình công nghệ tạo ra. Môi trường làm việc luôn bị ô nhiễm bởi các hơi ẩm, bụi bẩn, các chất khí do hô hấp thải r</w:t>
      </w:r>
      <w:r w:rsidR="0099315A">
        <w:rPr>
          <w:rFonts w:ascii="Times New Roman" w:eastAsia="Times New Roman" w:hAnsi="Times New Roman" w:cs="Times New Roman"/>
          <w:sz w:val="28"/>
          <w:szCs w:val="28"/>
        </w:rPr>
        <w:t>a và bài tiết của con người: CO, NH</w:t>
      </w:r>
      <w:r>
        <w:rPr>
          <w:rFonts w:ascii="Times New Roman" w:eastAsia="Times New Roman" w:hAnsi="Times New Roman" w:cs="Times New Roman"/>
          <w:sz w:val="28"/>
          <w:szCs w:val="28"/>
        </w:rPr>
        <w:t>, hơi nước, ... Ngoài ra còn các chất khí khác do quá tr</w:t>
      </w:r>
      <w:r w:rsidR="0099315A">
        <w:rPr>
          <w:rFonts w:ascii="Times New Roman" w:eastAsia="Times New Roman" w:hAnsi="Times New Roman" w:cs="Times New Roman"/>
          <w:sz w:val="28"/>
          <w:szCs w:val="28"/>
        </w:rPr>
        <w:t>ình sản xuất sinh ra như CO, NO</w:t>
      </w:r>
      <w:r>
        <w:rPr>
          <w:rFonts w:ascii="Times New Roman" w:eastAsia="Times New Roman" w:hAnsi="Times New Roman" w:cs="Times New Roman"/>
          <w:sz w:val="28"/>
          <w:szCs w:val="28"/>
        </w:rPr>
        <w:t>, các hơi axít, bazơ, ...</w:t>
      </w:r>
    </w:p>
    <w:p w14:paraId="4E017BCC" w14:textId="77777777" w:rsidR="006655B8" w:rsidRDefault="00262041">
      <w:pPr>
        <w:pBdr>
          <w:top w:val="nil"/>
          <w:left w:val="nil"/>
          <w:bottom w:val="nil"/>
          <w:right w:val="nil"/>
          <w:between w:val="nil"/>
        </w:pBdr>
        <w:spacing w:line="300" w:lineRule="auto"/>
        <w:ind w:firstLine="60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Thông gió trong các xí nghiệp; nhà máy sản xuất có 2 nhiệm vụ chính sau:</w:t>
      </w:r>
    </w:p>
    <w:p w14:paraId="29F71508" w14:textId="77777777" w:rsidR="006655B8" w:rsidRDefault="00262041">
      <w:pPr>
        <w:pBdr>
          <w:top w:val="nil"/>
          <w:left w:val="nil"/>
          <w:bottom w:val="nil"/>
          <w:right w:val="nil"/>
          <w:between w:val="nil"/>
        </w:pBdr>
        <w:spacing w:line="300" w:lineRule="auto"/>
        <w:ind w:firstLine="600"/>
        <w:jc w:val="both"/>
        <w:rPr>
          <w:rFonts w:ascii="Times New Roman" w:eastAsia="Times New Roman" w:hAnsi="Times New Roman" w:cs="Times New Roman"/>
          <w:sz w:val="28"/>
          <w:szCs w:val="28"/>
        </w:rPr>
      </w:pPr>
      <w:r>
        <w:rPr>
          <w:rFonts w:ascii="Times New Roman" w:eastAsia="Times New Roman" w:hAnsi="Times New Roman" w:cs="Times New Roman"/>
          <w:i/>
          <w:sz w:val="28"/>
          <w:szCs w:val="28"/>
        </w:rPr>
        <w:t>Thông gió chống nóng:</w:t>
      </w:r>
      <w:r>
        <w:rPr>
          <w:rFonts w:ascii="Times New Roman" w:eastAsia="Times New Roman" w:hAnsi="Times New Roman" w:cs="Times New Roman"/>
          <w:sz w:val="28"/>
          <w:szCs w:val="28"/>
        </w:rPr>
        <w:t xml:space="preserve"> nhằm mục đích đưa không khí mát, khô ráo vào nhà và đẩy không khí nóng ẩm ra ngoài, tạo điều kiện vi khí hậu tối ưu. Tại những vị trí thao tác với cường độ cao, những chỗ làm việc gần nguồn bức xạ có nhiệt độ cao, người ta bố trí những hệ thống quạt với vận tốc gió lớn (2 - 5 m/s) để làm mát không khí.</w:t>
      </w:r>
    </w:p>
    <w:p w14:paraId="06EE982B" w14:textId="77777777" w:rsidR="006655B8" w:rsidRDefault="00262041">
      <w:pPr>
        <w:pBdr>
          <w:top w:val="nil"/>
          <w:left w:val="nil"/>
          <w:bottom w:val="nil"/>
          <w:right w:val="nil"/>
          <w:between w:val="nil"/>
        </w:pBdr>
        <w:spacing w:line="300" w:lineRule="auto"/>
        <w:ind w:firstLine="600"/>
        <w:jc w:val="both"/>
        <w:rPr>
          <w:rFonts w:ascii="Times New Roman" w:eastAsia="Times New Roman" w:hAnsi="Times New Roman" w:cs="Times New Roman"/>
          <w:sz w:val="28"/>
          <w:szCs w:val="28"/>
        </w:rPr>
      </w:pPr>
      <w:r>
        <w:rPr>
          <w:rFonts w:ascii="Times New Roman" w:eastAsia="Times New Roman" w:hAnsi="Times New Roman" w:cs="Times New Roman"/>
          <w:i/>
          <w:sz w:val="28"/>
          <w:szCs w:val="28"/>
        </w:rPr>
        <w:t>Thông gió khử bụi và hơi độc:</w:t>
      </w:r>
      <w:r>
        <w:rPr>
          <w:rFonts w:ascii="Times New Roman" w:eastAsia="Times New Roman" w:hAnsi="Times New Roman" w:cs="Times New Roman"/>
          <w:sz w:val="28"/>
          <w:szCs w:val="28"/>
        </w:rPr>
        <w:t xml:space="preserve"> ở những nơi có tỏa bụi hoặc hơi khí có hại, cần bố trí hệ thống hút không khí bị ô nhiễm để thải ra ngoài, đồng thời đưa không </w:t>
      </w:r>
      <w:r>
        <w:rPr>
          <w:rFonts w:ascii="Times New Roman" w:eastAsia="Times New Roman" w:hAnsi="Times New Roman" w:cs="Times New Roman"/>
          <w:sz w:val="28"/>
          <w:szCs w:val="28"/>
        </w:rPr>
        <w:lastRenderedPageBreak/>
        <w:t>khí sạch từ bên ngoài và bù lại phần không khí bị thải đi. Trước khi thải có thể cần phải lọc hoặc khử hết các chất độc hại trong không khí để tránh ô nhiễm khí quyển xung quanh.</w:t>
      </w:r>
    </w:p>
    <w:p w14:paraId="0A506F4F" w14:textId="77777777" w:rsidR="006655B8" w:rsidRDefault="00262041">
      <w:pPr>
        <w:pBdr>
          <w:top w:val="nil"/>
          <w:left w:val="nil"/>
          <w:bottom w:val="nil"/>
          <w:right w:val="nil"/>
          <w:between w:val="nil"/>
        </w:pBdr>
        <w:spacing w:line="300" w:lineRule="auto"/>
        <w:ind w:firstLine="5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Các biện pháp thông gió:</w:t>
      </w:r>
    </w:p>
    <w:p w14:paraId="4ACADA54" w14:textId="77777777" w:rsidR="006655B8" w:rsidRPr="0099315A" w:rsidRDefault="00262041">
      <w:pPr>
        <w:pBdr>
          <w:top w:val="nil"/>
          <w:left w:val="nil"/>
          <w:bottom w:val="nil"/>
          <w:right w:val="nil"/>
          <w:between w:val="nil"/>
        </w:pBdr>
        <w:spacing w:line="300" w:lineRule="auto"/>
        <w:ind w:firstLine="600"/>
        <w:jc w:val="both"/>
        <w:rPr>
          <w:rFonts w:ascii="Times New Roman" w:eastAsia="Times New Roman" w:hAnsi="Times New Roman" w:cs="Times New Roman"/>
          <w:spacing w:val="-4"/>
          <w:sz w:val="28"/>
          <w:szCs w:val="28"/>
        </w:rPr>
      </w:pPr>
      <w:r w:rsidRPr="0099315A">
        <w:rPr>
          <w:rFonts w:ascii="Times New Roman" w:eastAsia="Times New Roman" w:hAnsi="Times New Roman" w:cs="Times New Roman"/>
          <w:spacing w:val="-4"/>
          <w:sz w:val="28"/>
          <w:szCs w:val="28"/>
        </w:rPr>
        <w:t>Dựa vào nguyên nhân tạo gió và trao đổi không khí, có thể chia biện pháp thông gió thành thông gió tự nhiên và thông gió nhân tạo. Dựa vào phạm vi tác dụng của hệ thống thông gió có thể chia thành thông gió chung và thông gió cục bộ.</w:t>
      </w:r>
    </w:p>
    <w:p w14:paraId="63269DEF" w14:textId="77777777" w:rsidR="006655B8" w:rsidRDefault="00262041">
      <w:pPr>
        <w:pBdr>
          <w:top w:val="nil"/>
          <w:left w:val="nil"/>
          <w:bottom w:val="nil"/>
          <w:right w:val="nil"/>
          <w:between w:val="nil"/>
        </w:pBdr>
        <w:spacing w:line="300" w:lineRule="auto"/>
        <w:ind w:firstLine="600"/>
        <w:jc w:val="both"/>
        <w:rPr>
          <w:rFonts w:ascii="Times New Roman" w:eastAsia="Times New Roman" w:hAnsi="Times New Roman" w:cs="Times New Roman"/>
          <w:sz w:val="28"/>
          <w:szCs w:val="28"/>
        </w:rPr>
      </w:pPr>
      <w:r>
        <w:rPr>
          <w:rFonts w:ascii="Times New Roman" w:eastAsia="Times New Roman" w:hAnsi="Times New Roman" w:cs="Times New Roman"/>
          <w:i/>
          <w:sz w:val="28"/>
          <w:szCs w:val="28"/>
        </w:rPr>
        <w:t>Thông gió tự nhiên:</w:t>
      </w:r>
    </w:p>
    <w:p w14:paraId="5B85B65C" w14:textId="77777777" w:rsidR="006655B8" w:rsidRDefault="00262041">
      <w:pPr>
        <w:pBdr>
          <w:top w:val="nil"/>
          <w:left w:val="nil"/>
          <w:bottom w:val="nil"/>
          <w:right w:val="nil"/>
          <w:between w:val="nil"/>
        </w:pBdr>
        <w:spacing w:line="300" w:lineRule="auto"/>
        <w:ind w:firstLine="60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Thông gió tự nhiên là trường hợp thông gió mà sự lưu thông không khí từ bên ngoài vào Nhà và từ trong Nhà thoát ra ngoài thực hiện được nhờ những yếu tố tự nhiên như nhiệt thừa và gió tự nhiên.</w:t>
      </w:r>
    </w:p>
    <w:p w14:paraId="33B1CDC6" w14:textId="77777777" w:rsidR="006655B8" w:rsidRDefault="00262041">
      <w:pPr>
        <w:pBdr>
          <w:top w:val="nil"/>
          <w:left w:val="nil"/>
          <w:bottom w:val="nil"/>
          <w:right w:val="nil"/>
          <w:between w:val="nil"/>
        </w:pBdr>
        <w:spacing w:line="300" w:lineRule="auto"/>
        <w:ind w:firstLine="60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Dựa vào nguyên lý không khí nóng trong Nhà đi lên còn không khí nguội xung quanh đi vào thay thế, người ta thiết kế và bố trí hợp lý các cửa vào và gió ra, các cửa có cấu tạo lá chớp khép mở được, làm lá hướng dương và thay đổi diện tích cửa... để thay đổi được đường đi của gió cũng như hiệu chỉnh được lưu </w:t>
      </w:r>
      <w:r>
        <w:rPr>
          <w:rFonts w:ascii="Times New Roman" w:eastAsia="Times New Roman" w:hAnsi="Times New Roman" w:cs="Times New Roman"/>
          <w:i/>
          <w:sz w:val="28"/>
          <w:szCs w:val="28"/>
        </w:rPr>
        <w:t>lượng gió vào, ra, ...</w:t>
      </w:r>
    </w:p>
    <w:p w14:paraId="4730036A" w14:textId="77777777" w:rsidR="006655B8" w:rsidRDefault="00262041">
      <w:pPr>
        <w:pBdr>
          <w:top w:val="nil"/>
          <w:left w:val="nil"/>
          <w:bottom w:val="nil"/>
          <w:right w:val="nil"/>
          <w:between w:val="nil"/>
        </w:pBdr>
        <w:spacing w:line="300" w:lineRule="auto"/>
        <w:ind w:firstLine="520"/>
        <w:jc w:val="both"/>
        <w:rPr>
          <w:rFonts w:ascii="Times New Roman" w:eastAsia="Times New Roman" w:hAnsi="Times New Roman" w:cs="Times New Roman"/>
          <w:sz w:val="28"/>
          <w:szCs w:val="28"/>
        </w:rPr>
      </w:pPr>
      <w:r>
        <w:rPr>
          <w:rFonts w:ascii="Times New Roman" w:eastAsia="Times New Roman" w:hAnsi="Times New Roman" w:cs="Times New Roman"/>
          <w:i/>
          <w:sz w:val="28"/>
          <w:szCs w:val="28"/>
        </w:rPr>
        <w:t>Thông gió nhân tạo:</w:t>
      </w:r>
    </w:p>
    <w:p w14:paraId="17FFD539" w14:textId="77777777" w:rsidR="006655B8" w:rsidRDefault="00262041">
      <w:pPr>
        <w:pBdr>
          <w:top w:val="nil"/>
          <w:left w:val="nil"/>
          <w:bottom w:val="nil"/>
          <w:right w:val="nil"/>
          <w:between w:val="nil"/>
        </w:pBdr>
        <w:spacing w:line="300" w:lineRule="auto"/>
        <w:ind w:firstLine="60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Thông gió nhân tạo là thông gió có sử dụng máy quạt chạy bằng động cơ điện để làm không khí vận chuyển từ chỗ này đến chỗ khác.</w:t>
      </w:r>
    </w:p>
    <w:p w14:paraId="4CA3ABC5" w14:textId="77777777" w:rsidR="006655B8" w:rsidRDefault="00262041">
      <w:pPr>
        <w:pBdr>
          <w:top w:val="nil"/>
          <w:left w:val="nil"/>
          <w:bottom w:val="nil"/>
          <w:right w:val="nil"/>
          <w:between w:val="nil"/>
        </w:pBdr>
        <w:spacing w:line="300" w:lineRule="auto"/>
        <w:ind w:firstLine="60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Trong thực tế thường dùng hệ thống thông gió thổi vào và hệ thống thông gió hút ra.</w:t>
      </w:r>
    </w:p>
    <w:p w14:paraId="3E018A05" w14:textId="77777777" w:rsidR="006655B8" w:rsidRDefault="00262041">
      <w:pPr>
        <w:pBdr>
          <w:top w:val="nil"/>
          <w:left w:val="nil"/>
          <w:bottom w:val="nil"/>
          <w:right w:val="nil"/>
          <w:between w:val="nil"/>
        </w:pBdr>
        <w:spacing w:line="300" w:lineRule="auto"/>
        <w:ind w:firstLine="520"/>
        <w:jc w:val="both"/>
        <w:rPr>
          <w:rFonts w:ascii="Times New Roman" w:eastAsia="Times New Roman" w:hAnsi="Times New Roman" w:cs="Times New Roman"/>
          <w:sz w:val="28"/>
          <w:szCs w:val="28"/>
        </w:rPr>
      </w:pPr>
      <w:r>
        <w:rPr>
          <w:rFonts w:ascii="Times New Roman" w:eastAsia="Times New Roman" w:hAnsi="Times New Roman" w:cs="Times New Roman"/>
          <w:i/>
          <w:sz w:val="28"/>
          <w:szCs w:val="28"/>
        </w:rPr>
        <w:t>Thông gió chung:</w:t>
      </w:r>
    </w:p>
    <w:p w14:paraId="5C18B968" w14:textId="77777777" w:rsidR="006655B8" w:rsidRDefault="00262041">
      <w:pPr>
        <w:pBdr>
          <w:top w:val="nil"/>
          <w:left w:val="nil"/>
          <w:bottom w:val="nil"/>
          <w:right w:val="nil"/>
          <w:between w:val="nil"/>
        </w:pBdr>
        <w:spacing w:line="300" w:lineRule="auto"/>
        <w:ind w:firstLine="60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Là hệ thống thông gió thổi vào hoặc hút ra có phạm vi tác dụng trong toàn bộ không gian của phân xưởng. Nó phải có khả năng khử nhiệt thừa và các chất độc hại toả ra trong phân xưởng để đưa nhiệt độ và nồng độ độc hại xuống dưới mức cho phép. Có thể sử dụng thông gió chung theo nguyên tắc thông gió tự nhiên hoặc theo nguyên tắc thông gió nhân tạo.</w:t>
      </w:r>
    </w:p>
    <w:p w14:paraId="3B8DB195" w14:textId="77777777" w:rsidR="006655B8" w:rsidRDefault="00262041">
      <w:pPr>
        <w:pBdr>
          <w:top w:val="nil"/>
          <w:left w:val="nil"/>
          <w:bottom w:val="nil"/>
          <w:right w:val="nil"/>
          <w:between w:val="nil"/>
        </w:pBdr>
        <w:spacing w:line="300" w:lineRule="auto"/>
        <w:ind w:firstLine="600"/>
        <w:jc w:val="both"/>
        <w:rPr>
          <w:rFonts w:ascii="Times New Roman" w:eastAsia="Times New Roman" w:hAnsi="Times New Roman" w:cs="Times New Roman"/>
          <w:sz w:val="28"/>
          <w:szCs w:val="28"/>
        </w:rPr>
      </w:pPr>
      <w:r>
        <w:rPr>
          <w:rFonts w:ascii="Times New Roman" w:eastAsia="Times New Roman" w:hAnsi="Times New Roman" w:cs="Times New Roman"/>
          <w:i/>
          <w:sz w:val="28"/>
          <w:szCs w:val="28"/>
        </w:rPr>
        <w:t>Thông gió cục bộ:</w:t>
      </w:r>
    </w:p>
    <w:p w14:paraId="45E2830F" w14:textId="77777777" w:rsidR="006655B8" w:rsidRDefault="00262041">
      <w:pPr>
        <w:pBdr>
          <w:top w:val="nil"/>
          <w:left w:val="nil"/>
          <w:bottom w:val="nil"/>
          <w:right w:val="nil"/>
          <w:between w:val="nil"/>
        </w:pBdr>
        <w:spacing w:line="300" w:lineRule="auto"/>
        <w:ind w:firstLine="5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Là hệ thống thông gió có phạm vi tác dụng trong từng vùng hẹp riêng biệt của phân xưởng. Hệ thống này có thể chỉ thổi vào cục bộ hoặc hút ra cục bộ.</w:t>
      </w:r>
    </w:p>
    <w:p w14:paraId="1DCABFCD" w14:textId="77777777" w:rsidR="006655B8" w:rsidRDefault="00262041">
      <w:pPr>
        <w:pBdr>
          <w:top w:val="nil"/>
          <w:left w:val="nil"/>
          <w:bottom w:val="nil"/>
          <w:right w:val="nil"/>
          <w:between w:val="nil"/>
        </w:pBdr>
        <w:spacing w:line="300" w:lineRule="auto"/>
        <w:ind w:firstLine="60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Hệ thống thổi cục bộ: Thường sử dụng hệ thống hoa sen không khí và thường được bố trí để thổi không khí sạch và mát vào những vị trí thao tác cố định của công nhân, mà tại đó tỏa nhiều khí hơi có hại và nhiều nhiệt (ví dụ như ở các cửa l nung, l đúc, xưởng rèn, ...).</w:t>
      </w:r>
    </w:p>
    <w:p w14:paraId="062CDDCA" w14:textId="77777777" w:rsidR="006655B8" w:rsidRDefault="00262041">
      <w:pPr>
        <w:pBdr>
          <w:top w:val="nil"/>
          <w:left w:val="nil"/>
          <w:bottom w:val="nil"/>
          <w:right w:val="nil"/>
          <w:between w:val="nil"/>
        </w:pBdr>
        <w:spacing w:line="300" w:lineRule="auto"/>
        <w:ind w:firstLine="60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Hệ thống hút cục bộ: Dùng để hút các chất độc hại ngay tại nguồn sản sinh ra chúng và thải ra ngoài, không cho lan toả ra các vùng chung quanh trong phân </w:t>
      </w:r>
      <w:r>
        <w:rPr>
          <w:rFonts w:ascii="Times New Roman" w:eastAsia="Times New Roman" w:hAnsi="Times New Roman" w:cs="Times New Roman"/>
          <w:sz w:val="28"/>
          <w:szCs w:val="28"/>
        </w:rPr>
        <w:lastRenderedPageBreak/>
        <w:t>xưởng. Đây là biện pháp thông gió tích cực và triệt để nhất để khử độc hại (ví dụ các tủ hóa nghiệm, bộ phận hút bụi đá mài, bộ phận hút bụi trong máy dỡ khuôn đúc,...)</w:t>
      </w:r>
    </w:p>
    <w:p w14:paraId="02453859" w14:textId="77777777" w:rsidR="006655B8" w:rsidRDefault="00262041">
      <w:pPr>
        <w:pBdr>
          <w:top w:val="nil"/>
          <w:left w:val="nil"/>
          <w:bottom w:val="nil"/>
          <w:right w:val="nil"/>
          <w:between w:val="nil"/>
        </w:pBdr>
        <w:spacing w:line="300" w:lineRule="auto"/>
        <w:ind w:firstLine="600"/>
        <w:jc w:val="both"/>
        <w:rPr>
          <w:rFonts w:ascii="Times New Roman" w:eastAsia="Times New Roman" w:hAnsi="Times New Roman" w:cs="Times New Roman"/>
          <w:sz w:val="28"/>
          <w:szCs w:val="28"/>
        </w:rPr>
      </w:pPr>
      <w:r>
        <w:rPr>
          <w:rFonts w:ascii="Times New Roman" w:eastAsia="Times New Roman" w:hAnsi="Times New Roman" w:cs="Times New Roman"/>
          <w:i/>
          <w:sz w:val="28"/>
          <w:szCs w:val="28"/>
        </w:rPr>
        <w:t>*Chiếu sáng trong công nghiệp.</w:t>
      </w:r>
    </w:p>
    <w:p w14:paraId="348F5705" w14:textId="77777777" w:rsidR="006655B8" w:rsidRDefault="00262041">
      <w:pPr>
        <w:pBdr>
          <w:top w:val="nil"/>
          <w:left w:val="nil"/>
          <w:bottom w:val="nil"/>
          <w:right w:val="nil"/>
          <w:between w:val="nil"/>
        </w:pBdr>
        <w:spacing w:line="300" w:lineRule="auto"/>
        <w:ind w:firstLine="600"/>
        <w:jc w:val="both"/>
        <w:rPr>
          <w:rFonts w:ascii="Times New Roman" w:eastAsia="Times New Roman" w:hAnsi="Times New Roman" w:cs="Times New Roman"/>
          <w:sz w:val="28"/>
          <w:szCs w:val="28"/>
        </w:rPr>
      </w:pPr>
      <w:r>
        <w:rPr>
          <w:rFonts w:ascii="Times New Roman" w:eastAsia="Times New Roman" w:hAnsi="Times New Roman" w:cs="Times New Roman"/>
          <w:i/>
          <w:sz w:val="28"/>
          <w:szCs w:val="28"/>
        </w:rPr>
        <w:t>Ý nghĩa của chiếu sáng trong sản xuất:</w:t>
      </w:r>
    </w:p>
    <w:p w14:paraId="7A0A267E" w14:textId="77777777" w:rsidR="0099315A" w:rsidRDefault="00262041" w:rsidP="0099315A">
      <w:pPr>
        <w:pBdr>
          <w:top w:val="nil"/>
          <w:left w:val="nil"/>
          <w:bottom w:val="nil"/>
          <w:right w:val="nil"/>
          <w:between w:val="nil"/>
        </w:pBdr>
        <w:spacing w:line="300" w:lineRule="auto"/>
        <w:ind w:firstLine="7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Chiếu sáng hợp lý trong các phòng sản xuất và nơi làm việc trên các công trường và trong xí nghiệp công nghiệp xây dựng là vấn đề quan trọng để cải thiện điều kiện vệ sinh, đảm bảo an toàn lao động và nâng cao được hiệu suất làm việc và chất lượng sản phẩm, giảm bớt sự mệt mỏi về mắt của công nhân, giảm tai nạn lao động.</w:t>
      </w:r>
    </w:p>
    <w:p w14:paraId="7273B225" w14:textId="77777777" w:rsidR="006655B8" w:rsidRDefault="00262041" w:rsidP="0099315A">
      <w:pPr>
        <w:pBdr>
          <w:top w:val="nil"/>
          <w:left w:val="nil"/>
          <w:bottom w:val="nil"/>
          <w:right w:val="nil"/>
          <w:between w:val="nil"/>
        </w:pBdr>
        <w:spacing w:line="300" w:lineRule="auto"/>
        <w:ind w:firstLine="7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Th</w:t>
      </w:r>
      <w:r w:rsidR="0099315A" w:rsidRPr="00216D1F">
        <w:rPr>
          <w:rFonts w:ascii="Times New Roman" w:eastAsia="Times New Roman" w:hAnsi="Times New Roman" w:cs="Times New Roman"/>
          <w:sz w:val="28"/>
          <w:szCs w:val="28"/>
        </w:rPr>
        <w:t>ị</w:t>
      </w:r>
      <w:r>
        <w:rPr>
          <w:rFonts w:ascii="Times New Roman" w:eastAsia="Times New Roman" w:hAnsi="Times New Roman" w:cs="Times New Roman"/>
          <w:sz w:val="28"/>
          <w:szCs w:val="28"/>
        </w:rPr>
        <w:t xml:space="preserve"> lực mắt của người lao động phụ thuộc vào độ chiếu sáng và thành phần quang phổ của nguồn sáng:</w:t>
      </w:r>
    </w:p>
    <w:p w14:paraId="5B8637BE" w14:textId="77777777" w:rsidR="006655B8" w:rsidRDefault="00262041">
      <w:pPr>
        <w:pBdr>
          <w:top w:val="nil"/>
          <w:left w:val="nil"/>
          <w:bottom w:val="nil"/>
          <w:right w:val="nil"/>
          <w:between w:val="nil"/>
        </w:pBdr>
        <w:spacing w:line="300" w:lineRule="auto"/>
        <w:ind w:firstLine="60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Độ chiếu sáng ảnh hưởng rất lớn đến thị lực. Độ chiếu sáng đạt tới mức quy định của mắt phát huy được năng lực làm việc cao nhất và độ ổn định thị lực mắt càng bền.</w:t>
      </w:r>
    </w:p>
    <w:p w14:paraId="47154911" w14:textId="77777777" w:rsidR="006655B8" w:rsidRDefault="00262041">
      <w:pPr>
        <w:pBdr>
          <w:top w:val="nil"/>
          <w:left w:val="nil"/>
          <w:bottom w:val="nil"/>
          <w:right w:val="nil"/>
          <w:between w:val="nil"/>
        </w:pBdr>
        <w:spacing w:line="300" w:lineRule="auto"/>
        <w:ind w:firstLine="60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Thành phần quang phổ của nguồn sáng cũng có tác dụng lớn đối với mắt, ánh sáng màu vàng, da cam giúp mắt làm việc tốt hơn.</w:t>
      </w:r>
    </w:p>
    <w:p w14:paraId="16A0F13D" w14:textId="77777777" w:rsidR="006655B8" w:rsidRDefault="00262041">
      <w:pPr>
        <w:pBdr>
          <w:top w:val="nil"/>
          <w:left w:val="nil"/>
          <w:bottom w:val="nil"/>
          <w:right w:val="nil"/>
          <w:between w:val="nil"/>
        </w:pBdr>
        <w:spacing w:line="300" w:lineRule="auto"/>
        <w:ind w:firstLine="60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Trong thực tế sản xuất, nếu ánh sáng được bố trí đầy đủ, màu sắc của ánh sáng thích hợp thì năng suất lao động tăng 20-30%. Nếu không đảm bảo làm cho mắt chóng mỏi mệt, dẫn tới cận thị , khả năng làm việc giảm và có thể gây tai nạn lao động.</w:t>
      </w:r>
    </w:p>
    <w:p w14:paraId="37535F64" w14:textId="77777777" w:rsidR="006655B8" w:rsidRDefault="00262041">
      <w:pPr>
        <w:pBdr>
          <w:top w:val="nil"/>
          <w:left w:val="nil"/>
          <w:bottom w:val="nil"/>
          <w:right w:val="nil"/>
          <w:between w:val="nil"/>
        </w:pBdr>
        <w:spacing w:line="300" w:lineRule="auto"/>
        <w:ind w:firstLine="60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Việc tổ chức chiếu sáng hợp lý để phục vụ sản xuất trên công trường, trong xí nghiệp, kho tàng, nhà cửa phải thoả mãn những yêu cầu sau:</w:t>
      </w:r>
    </w:p>
    <w:p w14:paraId="147F5BF1" w14:textId="77777777" w:rsidR="006655B8" w:rsidRDefault="00262041">
      <w:pPr>
        <w:pBdr>
          <w:top w:val="nil"/>
          <w:left w:val="nil"/>
          <w:bottom w:val="nil"/>
          <w:right w:val="nil"/>
          <w:between w:val="nil"/>
        </w:pBdr>
        <w:spacing w:line="300" w:lineRule="auto"/>
        <w:ind w:firstLine="60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Đảm bảo độ sáng đầy đủ cho thi công ở từng môi trường sản xuất, không chói quá hoặc không tối quá so với tiêu chuẩn quy định.</w:t>
      </w:r>
    </w:p>
    <w:p w14:paraId="74F6F381" w14:textId="77777777" w:rsidR="006655B8" w:rsidRDefault="00262041">
      <w:pPr>
        <w:pBdr>
          <w:top w:val="nil"/>
          <w:left w:val="nil"/>
          <w:bottom w:val="nil"/>
          <w:right w:val="nil"/>
          <w:between w:val="nil"/>
        </w:pBdr>
        <w:spacing w:line="300" w:lineRule="auto"/>
        <w:ind w:firstLine="60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Không có bóng đen và sự tương phản lớn.</w:t>
      </w:r>
    </w:p>
    <w:p w14:paraId="40E89C97" w14:textId="77777777" w:rsidR="006655B8" w:rsidRDefault="00262041">
      <w:pPr>
        <w:pBdr>
          <w:top w:val="nil"/>
          <w:left w:val="nil"/>
          <w:bottom w:val="nil"/>
          <w:right w:val="nil"/>
          <w:between w:val="nil"/>
        </w:pBdr>
        <w:spacing w:line="300" w:lineRule="auto"/>
        <w:ind w:firstLine="60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Ánh sáng được phân bố đều trong phạm vi làm việc cũng như trong toàn bộ trường nhìn. Ánh sáng phải chiếu đúng xuống công cụ hoặc vật phẩm đang sản xuất bằng các loại chao đèn khác nhau.</w:t>
      </w:r>
    </w:p>
    <w:p w14:paraId="36CC2918" w14:textId="77777777" w:rsidR="006655B8" w:rsidRDefault="00262041">
      <w:pPr>
        <w:pBdr>
          <w:top w:val="nil"/>
          <w:left w:val="nil"/>
          <w:bottom w:val="nil"/>
          <w:right w:val="nil"/>
          <w:between w:val="nil"/>
        </w:pBdr>
        <w:spacing w:line="300" w:lineRule="auto"/>
        <w:ind w:firstLine="60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Hệ thống chiếu sáng phải tối ưu về mặt kinh tế.</w:t>
      </w:r>
    </w:p>
    <w:p w14:paraId="51514832" w14:textId="77777777" w:rsidR="006655B8" w:rsidRDefault="00262041">
      <w:pPr>
        <w:pBdr>
          <w:top w:val="nil"/>
          <w:left w:val="nil"/>
          <w:bottom w:val="nil"/>
          <w:right w:val="nil"/>
          <w:between w:val="nil"/>
        </w:pBdr>
        <w:spacing w:line="300" w:lineRule="auto"/>
        <w:ind w:firstLine="60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Tác hại của việc chiếu sáng không hợp lý:</w:t>
      </w:r>
    </w:p>
    <w:p w14:paraId="364B9522" w14:textId="77777777" w:rsidR="006655B8" w:rsidRDefault="00262041">
      <w:pPr>
        <w:pBdr>
          <w:top w:val="nil"/>
          <w:left w:val="nil"/>
          <w:bottom w:val="nil"/>
          <w:right w:val="nil"/>
          <w:between w:val="nil"/>
        </w:pBdr>
        <w:spacing w:line="300" w:lineRule="auto"/>
        <w:ind w:firstLine="60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Độ chiếu sáng không đầy đủ:</w:t>
      </w:r>
    </w:p>
    <w:p w14:paraId="0CA51392" w14:textId="77777777" w:rsidR="0099315A" w:rsidRDefault="00262041" w:rsidP="0099315A">
      <w:pPr>
        <w:pBdr>
          <w:top w:val="nil"/>
          <w:left w:val="nil"/>
          <w:bottom w:val="nil"/>
          <w:right w:val="nil"/>
          <w:between w:val="nil"/>
        </w:pBdr>
        <w:spacing w:line="300" w:lineRule="auto"/>
        <w:ind w:firstLine="7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Nếu làm việc trong điều kiện chiếu sáng không đạt tiêu chuẩn, mắt phải điều tiết quá nhiều trở nên mệt mỏi. Tình trạng mắt bị mệt mỏi kéo dài sẽ gây ra căng thẳng làm chậm phản xạ thần kinh, khả năng phân biệt của mắt đối với sự vật dần dần bị sút kém.</w:t>
      </w:r>
    </w:p>
    <w:p w14:paraId="33EC6FD4" w14:textId="77777777" w:rsidR="006655B8" w:rsidRDefault="00262041" w:rsidP="0099315A">
      <w:pPr>
        <w:pBdr>
          <w:top w:val="nil"/>
          <w:left w:val="nil"/>
          <w:bottom w:val="nil"/>
          <w:right w:val="nil"/>
          <w:between w:val="nil"/>
        </w:pBdr>
        <w:spacing w:line="300" w:lineRule="auto"/>
        <w:ind w:firstLine="7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lastRenderedPageBreak/>
        <w:t>Công nhân tr</w:t>
      </w:r>
      <w:r w:rsidR="00124FFC" w:rsidRPr="00216D1F">
        <w:rPr>
          <w:rFonts w:ascii="Times New Roman" w:eastAsia="Times New Roman" w:hAnsi="Times New Roman" w:cs="Times New Roman"/>
          <w:sz w:val="28"/>
          <w:szCs w:val="28"/>
        </w:rPr>
        <w:t>ong</w:t>
      </w:r>
      <w:r>
        <w:rPr>
          <w:rFonts w:ascii="Times New Roman" w:eastAsia="Times New Roman" w:hAnsi="Times New Roman" w:cs="Times New Roman"/>
          <w:sz w:val="28"/>
          <w:szCs w:val="28"/>
        </w:rPr>
        <w:t xml:space="preserve"> tuổi hoặc công nhân trong lứa tuổi học nghề nếu làm việc trong điều kiện thiếu ánh sáng kéo dài sẽ sinh ra tật cận thị .</w:t>
      </w:r>
    </w:p>
    <w:p w14:paraId="108ADCCE" w14:textId="77777777" w:rsidR="006655B8" w:rsidRDefault="00262041">
      <w:pPr>
        <w:pBdr>
          <w:top w:val="nil"/>
          <w:left w:val="nil"/>
          <w:bottom w:val="nil"/>
          <w:right w:val="nil"/>
          <w:between w:val="nil"/>
        </w:pBdr>
        <w:spacing w:line="300" w:lineRule="auto"/>
        <w:ind w:firstLine="60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Độ chiếu sáng quá chói:</w:t>
      </w:r>
    </w:p>
    <w:p w14:paraId="3A457492" w14:textId="77777777" w:rsidR="006655B8" w:rsidRDefault="00262041">
      <w:pPr>
        <w:pBdr>
          <w:top w:val="nil"/>
          <w:left w:val="nil"/>
          <w:bottom w:val="nil"/>
          <w:right w:val="nil"/>
          <w:between w:val="nil"/>
        </w:pBdr>
        <w:spacing w:line="300" w:lineRule="auto"/>
        <w:ind w:firstLine="60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Nếu cường độ chiếu sáng quá lớn hoặc bố trí chiếu sáng không hợp lý sẽ dẫn đến tình trạng loá mắt làm cho nhức mắt, do đó làm giảm thị lực của công nhân.</w:t>
      </w:r>
    </w:p>
    <w:p w14:paraId="1595E58D" w14:textId="77777777" w:rsidR="006655B8" w:rsidRDefault="00262041">
      <w:pPr>
        <w:pBdr>
          <w:top w:val="nil"/>
          <w:left w:val="nil"/>
          <w:bottom w:val="nil"/>
          <w:right w:val="nil"/>
          <w:between w:val="nil"/>
        </w:pBdr>
        <w:spacing w:line="300" w:lineRule="auto"/>
        <w:ind w:firstLine="60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Hiện tượng chiếu sáng chói loá buộc công nhân phải mất thời gian để cho mắt thích nghi khi nhìn từ trường ánh sáng thường sang trường ánh sáng chói và ngược lại làm giảm sự thụ cảm của mắt, làm giảm năng suất lao động, tăng phế phẩm và xảy ra tai nạn lao động.</w:t>
      </w:r>
    </w:p>
    <w:p w14:paraId="329403E7" w14:textId="77777777" w:rsidR="006655B8" w:rsidRDefault="00262041">
      <w:pPr>
        <w:pBdr>
          <w:top w:val="nil"/>
          <w:left w:val="nil"/>
          <w:bottom w:val="nil"/>
          <w:right w:val="nil"/>
          <w:between w:val="nil"/>
        </w:pBdr>
        <w:spacing w:line="300" w:lineRule="auto"/>
        <w:ind w:firstLine="60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Khái niệm về độ rọi E:</w:t>
      </w:r>
    </w:p>
    <w:p w14:paraId="736678CD" w14:textId="77777777" w:rsidR="006655B8" w:rsidRDefault="00262041">
      <w:pPr>
        <w:pBdr>
          <w:top w:val="nil"/>
          <w:left w:val="nil"/>
          <w:bottom w:val="nil"/>
          <w:right w:val="nil"/>
          <w:between w:val="nil"/>
        </w:pBdr>
        <w:spacing w:line="300" w:lineRule="auto"/>
        <w:ind w:firstLine="8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Để xác định điều kiện và trình độ của thiết bị ánh sáng, người ta dùng khái niệm về độ sáng của bề mặt được chiếu sáng hay độ rọi. Độ rọi E là mật độ quang thông bề mặt tức là quang thông đổ lên 1 bề mặt xác định, nó bằng tỷ số quang thông F đối với diện tích bề mặt được chiếu sáng S:</w:t>
      </w:r>
    </w:p>
    <w:p w14:paraId="3D35400B" w14:textId="77777777" w:rsidR="006655B8" w:rsidRDefault="00262041">
      <w:pPr>
        <w:pBdr>
          <w:top w:val="nil"/>
          <w:left w:val="nil"/>
          <w:bottom w:val="nil"/>
          <w:right w:val="nil"/>
          <w:between w:val="nil"/>
        </w:pBdr>
        <w:spacing w:line="300" w:lineRule="auto"/>
        <w:ind w:firstLine="60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Trong đó: - E: độ rọi (lx - lux).</w:t>
      </w:r>
    </w:p>
    <w:p w14:paraId="3EE6AB4E" w14:textId="77777777" w:rsidR="006655B8" w:rsidRDefault="00262041">
      <w:pPr>
        <w:numPr>
          <w:ilvl w:val="0"/>
          <w:numId w:val="9"/>
        </w:numPr>
        <w:pBdr>
          <w:top w:val="nil"/>
          <w:left w:val="nil"/>
          <w:bottom w:val="nil"/>
          <w:right w:val="nil"/>
          <w:between w:val="nil"/>
        </w:pBdr>
        <w:tabs>
          <w:tab w:val="left" w:pos="470"/>
        </w:tabs>
        <w:spacing w:line="300" w:lineRule="auto"/>
        <w:jc w:val="center"/>
        <w:rPr>
          <w:rFonts w:ascii="Times New Roman" w:eastAsia="Times New Roman" w:hAnsi="Times New Roman" w:cs="Times New Roman"/>
          <w:sz w:val="28"/>
          <w:szCs w:val="28"/>
        </w:rPr>
      </w:pPr>
      <w:bookmarkStart w:id="172" w:name="bookmark=id.2eclud0" w:colFirst="0" w:colLast="0"/>
      <w:bookmarkEnd w:id="172"/>
      <w:r>
        <w:rPr>
          <w:rFonts w:ascii="Times New Roman" w:eastAsia="Times New Roman" w:hAnsi="Times New Roman" w:cs="Times New Roman"/>
          <w:sz w:val="28"/>
          <w:szCs w:val="28"/>
        </w:rPr>
        <w:t>F: quang thông (lm - luymen).</w:t>
      </w:r>
    </w:p>
    <w:p w14:paraId="3246A9DA" w14:textId="77777777" w:rsidR="006655B8" w:rsidRDefault="00262041">
      <w:pPr>
        <w:numPr>
          <w:ilvl w:val="0"/>
          <w:numId w:val="9"/>
        </w:numPr>
        <w:pBdr>
          <w:top w:val="nil"/>
          <w:left w:val="nil"/>
          <w:bottom w:val="nil"/>
          <w:right w:val="nil"/>
          <w:between w:val="nil"/>
        </w:pBdr>
        <w:tabs>
          <w:tab w:val="left" w:pos="2910"/>
        </w:tabs>
        <w:spacing w:line="300" w:lineRule="auto"/>
        <w:ind w:left="2420"/>
        <w:rPr>
          <w:rFonts w:ascii="Times New Roman" w:eastAsia="Times New Roman" w:hAnsi="Times New Roman" w:cs="Times New Roman"/>
          <w:sz w:val="28"/>
          <w:szCs w:val="28"/>
        </w:rPr>
      </w:pPr>
      <w:bookmarkStart w:id="173" w:name="bookmark=id.thw4kt" w:colFirst="0" w:colLast="0"/>
      <w:bookmarkEnd w:id="173"/>
      <w:r>
        <w:rPr>
          <w:rFonts w:ascii="Times New Roman" w:eastAsia="Times New Roman" w:hAnsi="Times New Roman" w:cs="Times New Roman"/>
          <w:sz w:val="28"/>
          <w:szCs w:val="28"/>
        </w:rPr>
        <w:t>S: diện tích (m</w:t>
      </w:r>
      <w:r>
        <w:rPr>
          <w:rFonts w:ascii="Times New Roman" w:eastAsia="Times New Roman" w:hAnsi="Times New Roman" w:cs="Times New Roman"/>
          <w:sz w:val="28"/>
          <w:szCs w:val="28"/>
          <w:vertAlign w:val="superscript"/>
        </w:rPr>
        <w:t>2</w:t>
      </w:r>
      <w:r>
        <w:rPr>
          <w:rFonts w:ascii="Times New Roman" w:eastAsia="Times New Roman" w:hAnsi="Times New Roman" w:cs="Times New Roman"/>
          <w:sz w:val="28"/>
          <w:szCs w:val="28"/>
        </w:rPr>
        <w:t>).</w:t>
      </w:r>
    </w:p>
    <w:p w14:paraId="5BEED3DB" w14:textId="77777777" w:rsidR="006655B8" w:rsidRDefault="00262041">
      <w:pPr>
        <w:pBdr>
          <w:top w:val="nil"/>
          <w:left w:val="nil"/>
          <w:bottom w:val="nil"/>
          <w:right w:val="nil"/>
          <w:between w:val="nil"/>
        </w:pBdr>
        <w:spacing w:line="300" w:lineRule="auto"/>
        <w:ind w:firstLine="60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Quan hệ giữa chiếu sáng và sự nhìn của mắt:</w:t>
      </w:r>
    </w:p>
    <w:p w14:paraId="74425338" w14:textId="77777777" w:rsidR="006655B8" w:rsidRDefault="00262041">
      <w:pPr>
        <w:pBdr>
          <w:top w:val="nil"/>
          <w:left w:val="nil"/>
          <w:bottom w:val="nil"/>
          <w:right w:val="nil"/>
          <w:between w:val="nil"/>
        </w:pBdr>
        <w:spacing w:line="300" w:lineRule="auto"/>
        <w:ind w:firstLine="60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Sự nhìn rõ của mắt liên hệ trực tiếp với những yếu tố sinh lý của mắt, vì vậy cần phân biệt thị giác ban ngày và th giác hoàng hôn (ban đêm).</w:t>
      </w:r>
    </w:p>
    <w:p w14:paraId="2F7F834E" w14:textId="77777777" w:rsidR="006655B8" w:rsidRDefault="00262041">
      <w:pPr>
        <w:pBdr>
          <w:top w:val="nil"/>
          <w:left w:val="nil"/>
          <w:bottom w:val="nil"/>
          <w:right w:val="nil"/>
          <w:between w:val="nil"/>
        </w:pBdr>
        <w:spacing w:line="300" w:lineRule="auto"/>
        <w:ind w:firstLine="60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Thị giác ban ngày:</w:t>
      </w:r>
    </w:p>
    <w:p w14:paraId="49DD19D5" w14:textId="77777777" w:rsidR="006655B8" w:rsidRDefault="00262041">
      <w:pPr>
        <w:pBdr>
          <w:top w:val="nil"/>
          <w:left w:val="nil"/>
          <w:bottom w:val="nil"/>
          <w:right w:val="nil"/>
          <w:between w:val="nil"/>
        </w:pBdr>
        <w:spacing w:line="300" w:lineRule="auto"/>
        <w:ind w:firstLine="60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Thị giác ban ngày liên hệ với sự kích thích của tế bào hữu sắc. Khi độ rọi E đủ lớn (với E &gt; 10 lux - tương đương ánh sáng ban ngày) thì tế bào hữu sắc cho cảm giác màu sắc và phân biệt chi tiết của vật quan sát. Như vậy khi độ rọi E &gt; 10 lux thì thị giác ban ngày làm việc.</w:t>
      </w:r>
    </w:p>
    <w:p w14:paraId="4234D9B2" w14:textId="77777777" w:rsidR="006655B8" w:rsidRDefault="00262041">
      <w:pPr>
        <w:pBdr>
          <w:top w:val="nil"/>
          <w:left w:val="nil"/>
          <w:bottom w:val="nil"/>
          <w:right w:val="nil"/>
          <w:between w:val="nil"/>
        </w:pBdr>
        <w:spacing w:line="300" w:lineRule="auto"/>
        <w:ind w:firstLine="60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Thị giác ban đêm (còn gọi là thị giác hoàng hôn):</w:t>
      </w:r>
    </w:p>
    <w:p w14:paraId="009048ED" w14:textId="77777777" w:rsidR="006655B8" w:rsidRDefault="00262041">
      <w:pPr>
        <w:pBdr>
          <w:top w:val="nil"/>
          <w:left w:val="nil"/>
          <w:bottom w:val="nil"/>
          <w:right w:val="nil"/>
          <w:between w:val="nil"/>
        </w:pBdr>
        <w:spacing w:line="300" w:lineRule="auto"/>
        <w:ind w:firstLine="60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Thị giác ban đêm liên hệ với sự kích thích của tế bào vô sắc. Khi độ rọi E &lt; 0,01 lux (tương đương ánh sáng hoàng hôn) thì tế bào vô sắc làm việc.</w:t>
      </w:r>
    </w:p>
    <w:p w14:paraId="3A4A559C" w14:textId="77777777" w:rsidR="006655B8" w:rsidRDefault="00262041">
      <w:pPr>
        <w:pBdr>
          <w:top w:val="nil"/>
          <w:left w:val="nil"/>
          <w:bottom w:val="nil"/>
          <w:right w:val="nil"/>
          <w:between w:val="nil"/>
        </w:pBdr>
        <w:spacing w:line="300" w:lineRule="auto"/>
        <w:ind w:firstLine="60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Thông thường 2 th giác đồng thời tác dụng với mức độ khác nhau, nhưng khi E &lt; 0,01 lux thì chỉ có tế bào vô sắc làm việc. Khi E = 0,01lux </w:t>
      </w:r>
      <w:r>
        <w:rPr>
          <w:rFonts w:ascii="Times New Roman" w:eastAsia="Times New Roman" w:hAnsi="Times New Roman" w:cs="Times New Roman"/>
          <w:sz w:val="28"/>
          <w:szCs w:val="28"/>
          <w:vertAlign w:val="superscript"/>
        </w:rPr>
        <w:t>A</w:t>
      </w:r>
      <w:r>
        <w:rPr>
          <w:rFonts w:ascii="Times New Roman" w:eastAsia="Times New Roman" w:hAnsi="Times New Roman" w:cs="Times New Roman"/>
          <w:sz w:val="28"/>
          <w:szCs w:val="28"/>
        </w:rPr>
        <w:t xml:space="preserve"> 10 lux thì cả 2 tế bào cùng làm việc.</w:t>
      </w:r>
    </w:p>
    <w:p w14:paraId="50C30D46" w14:textId="77777777" w:rsidR="006655B8" w:rsidRDefault="00262041">
      <w:pPr>
        <w:pBdr>
          <w:top w:val="nil"/>
          <w:left w:val="nil"/>
          <w:bottom w:val="nil"/>
          <w:right w:val="nil"/>
          <w:between w:val="nil"/>
        </w:pBdr>
        <w:spacing w:line="300" w:lineRule="auto"/>
        <w:ind w:firstLine="60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Quá trình thích nghi:</w:t>
      </w:r>
    </w:p>
    <w:p w14:paraId="65E1264C" w14:textId="77777777" w:rsidR="006655B8" w:rsidRDefault="00262041">
      <w:pPr>
        <w:pBdr>
          <w:top w:val="nil"/>
          <w:left w:val="nil"/>
          <w:bottom w:val="nil"/>
          <w:right w:val="nil"/>
          <w:between w:val="nil"/>
        </w:pBdr>
        <w:spacing w:line="300" w:lineRule="auto"/>
        <w:ind w:firstLine="60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Khi chuyển từ độ rọi lớn qua độ rọi nhỏ, tế bào vô sắc không thể đạt ngay độ hoạt động cực đại mà cần có thời gian quen dần, thích nghi và ngược lại từ trường nhìn tối sang trường nhìn sáng, mắt cần thời gian nhất định, thời gian đó gọi chung là thời gian thích nghi.</w:t>
      </w:r>
    </w:p>
    <w:p w14:paraId="098712B8" w14:textId="77777777" w:rsidR="006655B8" w:rsidRDefault="00262041">
      <w:pPr>
        <w:pBdr>
          <w:top w:val="nil"/>
          <w:left w:val="nil"/>
          <w:bottom w:val="nil"/>
          <w:right w:val="nil"/>
          <w:between w:val="nil"/>
        </w:pBdr>
        <w:spacing w:line="300" w:lineRule="auto"/>
        <w:ind w:firstLine="60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lastRenderedPageBreak/>
        <w:t xml:space="preserve">Thực nghiệm nhận thấy thời gian khoảng 15 A 20 phút để mắt thích nghi nhìn thấy rõ từ trường sáng sang trường tối, và ngược lại khoảng 8 </w:t>
      </w:r>
      <w:r w:rsidR="00131CD1">
        <w:rPr>
          <w:rFonts w:ascii="Times New Roman" w:eastAsia="Times New Roman" w:hAnsi="Times New Roman" w:cs="Times New Roman"/>
          <w:sz w:val="28"/>
          <w:szCs w:val="28"/>
        </w:rPr>
        <w:sym w:font="Symbol" w:char="F0B8"/>
      </w:r>
      <w:r>
        <w:rPr>
          <w:rFonts w:ascii="Times New Roman" w:eastAsia="Times New Roman" w:hAnsi="Times New Roman" w:cs="Times New Roman"/>
          <w:sz w:val="28"/>
          <w:szCs w:val="28"/>
        </w:rPr>
        <w:t xml:space="preserve"> 10 phút.</w:t>
      </w:r>
    </w:p>
    <w:p w14:paraId="1DE5DFE8" w14:textId="77777777" w:rsidR="006655B8" w:rsidRDefault="00262041">
      <w:pPr>
        <w:pBdr>
          <w:top w:val="nil"/>
          <w:left w:val="nil"/>
          <w:bottom w:val="nil"/>
          <w:right w:val="nil"/>
          <w:between w:val="nil"/>
        </w:pBdr>
        <w:spacing w:line="300" w:lineRule="auto"/>
        <w:ind w:firstLine="60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Tốc độ phân giải và khả năng phân giải của mắt:</w:t>
      </w:r>
    </w:p>
    <w:p w14:paraId="16CB9090" w14:textId="77777777" w:rsidR="006655B8" w:rsidRPr="00124FFC" w:rsidRDefault="00262041">
      <w:pPr>
        <w:pBdr>
          <w:top w:val="nil"/>
          <w:left w:val="nil"/>
          <w:bottom w:val="nil"/>
          <w:right w:val="nil"/>
          <w:between w:val="nil"/>
        </w:pBdr>
        <w:spacing w:line="300" w:lineRule="auto"/>
        <w:ind w:firstLine="600"/>
        <w:jc w:val="both"/>
        <w:rPr>
          <w:rFonts w:ascii="Times New Roman" w:eastAsia="Times New Roman" w:hAnsi="Times New Roman" w:cs="Times New Roman"/>
          <w:spacing w:val="-2"/>
          <w:sz w:val="28"/>
          <w:szCs w:val="28"/>
        </w:rPr>
      </w:pPr>
      <w:r w:rsidRPr="00124FFC">
        <w:rPr>
          <w:rFonts w:ascii="Times New Roman" w:eastAsia="Times New Roman" w:hAnsi="Times New Roman" w:cs="Times New Roman"/>
          <w:spacing w:val="-2"/>
          <w:sz w:val="28"/>
          <w:szCs w:val="28"/>
        </w:rPr>
        <w:t>Quá trình nhận biết một vật của mắt không xảy ra ngay lập tức mà phải qua một thời gian nào đó. Thời gian này càng nhỏ thì tốc độ phân giải của mắt càng lớn. Tốc độ phân giải phụ thuộc vào độ chói và độ rọi sáng trên vật quan sát. Tốc độ phân giải tăng nhanh từ độ rọi bằng 0 lux đến 1200 lux sau đó tăng không đáng kể.</w:t>
      </w:r>
    </w:p>
    <w:p w14:paraId="1A75B084" w14:textId="77777777" w:rsidR="006655B8" w:rsidRDefault="00262041">
      <w:pPr>
        <w:pBdr>
          <w:top w:val="nil"/>
          <w:left w:val="nil"/>
          <w:bottom w:val="nil"/>
          <w:right w:val="nil"/>
          <w:between w:val="nil"/>
        </w:pBdr>
        <w:spacing w:line="300" w:lineRule="auto"/>
        <w:ind w:firstLine="60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Người ta đánh giá khả năng phân giải của mắt bằng góc nhìn tối thiểu ang mà mắt có thể nhìn thấy được vật. Mắt có khả năng phân giải trung bình nghĩa là có khả năng nhận biết được hai vật nhỏ nhất dưới góc nhìn ang = 1’ trong điều kiện chiếu sáng tốt.</w:t>
      </w:r>
    </w:p>
    <w:p w14:paraId="30018761" w14:textId="77777777" w:rsidR="006655B8" w:rsidRDefault="00262041">
      <w:pPr>
        <w:pBdr>
          <w:top w:val="nil"/>
          <w:left w:val="nil"/>
          <w:bottom w:val="nil"/>
          <w:right w:val="nil"/>
          <w:between w:val="nil"/>
        </w:pBdr>
        <w:spacing w:line="300" w:lineRule="auto"/>
        <w:ind w:firstLine="60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Độ tương phản giữa vật quan sát và nền:</w:t>
      </w:r>
    </w:p>
    <w:p w14:paraId="45B35C65" w14:textId="77777777" w:rsidR="006655B8" w:rsidRDefault="00262041">
      <w:pPr>
        <w:pBdr>
          <w:top w:val="nil"/>
          <w:left w:val="nil"/>
          <w:bottom w:val="nil"/>
          <w:right w:val="nil"/>
          <w:between w:val="nil"/>
        </w:pBdr>
        <w:spacing w:line="300" w:lineRule="auto"/>
        <w:ind w:firstLine="60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Tỷ lệ độ chói giữa vật quan sát và nền chỉ mức độ khác nhau về cường độ sáng giữa vật quan sát và nền của nó.</w:t>
      </w:r>
    </w:p>
    <w:p w14:paraId="0CEC6576" w14:textId="77777777" w:rsidR="006655B8" w:rsidRDefault="00262041">
      <w:pPr>
        <w:pBdr>
          <w:top w:val="nil"/>
          <w:left w:val="nil"/>
          <w:bottom w:val="nil"/>
          <w:right w:val="nil"/>
          <w:between w:val="nil"/>
        </w:pBdr>
        <w:spacing w:line="300" w:lineRule="auto"/>
        <w:ind w:firstLine="60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Tỷ lệ này biểu thị bằng hệ số tương phản K:</w:t>
      </w:r>
    </w:p>
    <w:p w14:paraId="63FD2061" w14:textId="77777777" w:rsidR="006655B8" w:rsidRDefault="00262041">
      <w:pPr>
        <w:pBdr>
          <w:top w:val="nil"/>
          <w:left w:val="nil"/>
          <w:bottom w:val="nil"/>
          <w:right w:val="nil"/>
          <w:between w:val="nil"/>
        </w:pBdr>
        <w:spacing w:line="300" w:lineRule="auto"/>
        <w:ind w:left="2420"/>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K = </w:t>
      </w:r>
      <w:r>
        <w:rPr>
          <w:rFonts w:ascii="Times New Roman" w:eastAsia="Times New Roman" w:hAnsi="Times New Roman" w:cs="Times New Roman"/>
          <w:smallCaps/>
          <w:sz w:val="28"/>
          <w:szCs w:val="28"/>
        </w:rPr>
        <w:t>(Bv</w:t>
      </w:r>
      <w:r>
        <w:rPr>
          <w:rFonts w:ascii="Times New Roman" w:eastAsia="Times New Roman" w:hAnsi="Times New Roman" w:cs="Times New Roman"/>
          <w:sz w:val="28"/>
          <w:szCs w:val="28"/>
        </w:rPr>
        <w:t xml:space="preserve"> - </w:t>
      </w:r>
      <w:r>
        <w:rPr>
          <w:rFonts w:ascii="Times New Roman" w:eastAsia="Times New Roman" w:hAnsi="Times New Roman" w:cs="Times New Roman"/>
          <w:smallCaps/>
          <w:sz w:val="28"/>
          <w:szCs w:val="28"/>
        </w:rPr>
        <w:t>Bn)</w:t>
      </w:r>
      <w:r>
        <w:rPr>
          <w:rFonts w:ascii="Times New Roman" w:eastAsia="Times New Roman" w:hAnsi="Times New Roman" w:cs="Times New Roman"/>
          <w:sz w:val="28"/>
          <w:szCs w:val="28"/>
        </w:rPr>
        <w:t xml:space="preserve"> / </w:t>
      </w:r>
      <w:r>
        <w:rPr>
          <w:rFonts w:ascii="Times New Roman" w:eastAsia="Times New Roman" w:hAnsi="Times New Roman" w:cs="Times New Roman"/>
          <w:b/>
          <w:sz w:val="28"/>
          <w:szCs w:val="28"/>
        </w:rPr>
        <w:t>B</w:t>
      </w:r>
      <w:r>
        <w:rPr>
          <w:rFonts w:ascii="Times New Roman" w:eastAsia="Times New Roman" w:hAnsi="Times New Roman" w:cs="Times New Roman"/>
          <w:sz w:val="28"/>
          <w:szCs w:val="28"/>
        </w:rPr>
        <w:t xml:space="preserve">N = </w:t>
      </w:r>
      <w:r>
        <w:rPr>
          <w:rFonts w:ascii="Times New Roman" w:eastAsia="Times New Roman" w:hAnsi="Times New Roman" w:cs="Times New Roman"/>
          <w:smallCaps/>
          <w:sz w:val="28"/>
          <w:szCs w:val="28"/>
        </w:rPr>
        <w:t>AB/Bn</w:t>
      </w:r>
    </w:p>
    <w:p w14:paraId="00D01224" w14:textId="77777777" w:rsidR="006655B8" w:rsidRDefault="00262041">
      <w:pPr>
        <w:pBdr>
          <w:top w:val="nil"/>
          <w:left w:val="nil"/>
          <w:bottom w:val="nil"/>
          <w:right w:val="nil"/>
          <w:between w:val="nil"/>
        </w:pBdr>
        <w:tabs>
          <w:tab w:val="left" w:pos="2088"/>
        </w:tabs>
        <w:spacing w:line="300" w:lineRule="auto"/>
        <w:ind w:firstLine="60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Trong đó:</w:t>
      </w:r>
      <w:r w:rsidR="00627005" w:rsidRPr="00216D1F">
        <w:rPr>
          <w:rFonts w:ascii="Times New Roman" w:eastAsia="Times New Roman" w:hAnsi="Times New Roman" w:cs="Times New Roman"/>
          <w:sz w:val="28"/>
          <w:szCs w:val="28"/>
        </w:rPr>
        <w:t xml:space="preserve"> </w:t>
      </w:r>
      <w:r>
        <w:rPr>
          <w:rFonts w:ascii="Times New Roman" w:eastAsia="Times New Roman" w:hAnsi="Times New Roman" w:cs="Times New Roman"/>
          <w:smallCaps/>
          <w:sz w:val="28"/>
          <w:szCs w:val="28"/>
        </w:rPr>
        <w:t>Bn</w:t>
      </w:r>
      <w:r>
        <w:rPr>
          <w:rFonts w:ascii="Times New Roman" w:eastAsia="Times New Roman" w:hAnsi="Times New Roman" w:cs="Times New Roman"/>
          <w:sz w:val="28"/>
          <w:szCs w:val="28"/>
        </w:rPr>
        <w:t xml:space="preserve"> - Độ chói của nền.</w:t>
      </w:r>
    </w:p>
    <w:p w14:paraId="4954ADF1" w14:textId="77777777" w:rsidR="006655B8" w:rsidRDefault="00262041">
      <w:pPr>
        <w:pBdr>
          <w:top w:val="nil"/>
          <w:left w:val="nil"/>
          <w:bottom w:val="nil"/>
          <w:right w:val="nil"/>
          <w:between w:val="nil"/>
        </w:pBdr>
        <w:spacing w:line="300" w:lineRule="auto"/>
        <w:ind w:left="1740"/>
        <w:rPr>
          <w:rFonts w:ascii="Times New Roman" w:eastAsia="Times New Roman" w:hAnsi="Times New Roman" w:cs="Times New Roman"/>
          <w:sz w:val="28"/>
          <w:szCs w:val="28"/>
        </w:rPr>
      </w:pPr>
      <w:r>
        <w:rPr>
          <w:rFonts w:ascii="Times New Roman" w:eastAsia="Times New Roman" w:hAnsi="Times New Roman" w:cs="Times New Roman"/>
          <w:sz w:val="28"/>
          <w:szCs w:val="28"/>
        </w:rPr>
        <w:t>Bv - Độ chói của vật.</w:t>
      </w:r>
    </w:p>
    <w:p w14:paraId="50A1DF9A" w14:textId="77777777" w:rsidR="006655B8" w:rsidRDefault="00262041">
      <w:pPr>
        <w:pBdr>
          <w:top w:val="nil"/>
          <w:left w:val="nil"/>
          <w:bottom w:val="nil"/>
          <w:right w:val="nil"/>
          <w:between w:val="nil"/>
        </w:pBdr>
        <w:spacing w:line="300" w:lineRule="auto"/>
        <w:ind w:firstLine="60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Biểu thức này cho thấy rằng một vật sáng đặt trên nền tối, giá tr</w:t>
      </w:r>
      <w:r w:rsidR="00131CD1" w:rsidRPr="00216D1F">
        <w:rPr>
          <w:rFonts w:ascii="Times New Roman" w:eastAsia="Times New Roman" w:hAnsi="Times New Roman" w:cs="Times New Roman"/>
          <w:sz w:val="28"/>
          <w:szCs w:val="28"/>
        </w:rPr>
        <w:t>ị</w:t>
      </w:r>
      <w:r>
        <w:rPr>
          <w:rFonts w:ascii="Times New Roman" w:eastAsia="Times New Roman" w:hAnsi="Times New Roman" w:cs="Times New Roman"/>
          <w:sz w:val="28"/>
          <w:szCs w:val="28"/>
        </w:rPr>
        <w:t xml:space="preserve"> K &gt; 0 và biến thiên từ 0 đến +1. Ngược lại một vật tối đặt trên nền sáng giá trị K&lt;0 và biến thiên từ 0 đến -1.</w:t>
      </w:r>
    </w:p>
    <w:p w14:paraId="6D0BEF35" w14:textId="77777777" w:rsidR="006655B8" w:rsidRDefault="00262041">
      <w:pPr>
        <w:pBdr>
          <w:top w:val="nil"/>
          <w:left w:val="nil"/>
          <w:bottom w:val="nil"/>
          <w:right w:val="nil"/>
          <w:between w:val="nil"/>
        </w:pBdr>
        <w:spacing w:line="300" w:lineRule="auto"/>
        <w:ind w:firstLine="60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Giá tr</w:t>
      </w:r>
      <w:r w:rsidR="00124FFC" w:rsidRPr="00216D1F">
        <w:rPr>
          <w:rFonts w:ascii="Times New Roman" w:eastAsia="Times New Roman" w:hAnsi="Times New Roman" w:cs="Times New Roman"/>
          <w:sz w:val="28"/>
          <w:szCs w:val="28"/>
        </w:rPr>
        <w:t>ị</w:t>
      </w:r>
      <w:r>
        <w:rPr>
          <w:rFonts w:ascii="Times New Roman" w:eastAsia="Times New Roman" w:hAnsi="Times New Roman" w:cs="Times New Roman"/>
          <w:sz w:val="28"/>
          <w:szCs w:val="28"/>
        </w:rPr>
        <w:t xml:space="preserve"> K nhỏ nhất mà mắt có thể phân biệt được vật quan sát gọi là độ phân biệt nhỏ nhất (Kmin) còn gọi là ngưỡng tương phản (Kmin = 0,01).</w:t>
      </w:r>
    </w:p>
    <w:p w14:paraId="7DE4C367" w14:textId="77777777" w:rsidR="006655B8" w:rsidRDefault="00262041">
      <w:pPr>
        <w:pBdr>
          <w:top w:val="nil"/>
          <w:left w:val="nil"/>
          <w:bottom w:val="nil"/>
          <w:right w:val="nil"/>
          <w:between w:val="nil"/>
        </w:pBdr>
        <w:spacing w:line="300" w:lineRule="auto"/>
        <w:ind w:firstLine="60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Nghịch đảo của Kmin gọi là độ nhạy tương phản Smin , nó đặc trưng cho độ nhạy của mắt khi quan sát:</w:t>
      </w:r>
    </w:p>
    <w:p w14:paraId="4C295010" w14:textId="77777777" w:rsidR="006655B8" w:rsidRDefault="00262041">
      <w:pPr>
        <w:pBdr>
          <w:top w:val="nil"/>
          <w:left w:val="nil"/>
          <w:bottom w:val="nil"/>
          <w:right w:val="nil"/>
          <w:between w:val="nil"/>
        </w:pBdr>
        <w:spacing w:line="300" w:lineRule="auto"/>
        <w:ind w:firstLine="60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Độ nhạy tương phản phụ thuộc vào mắt với mức độ khá lớn ngoài, phụ thuộc vào độ chói của nền và phụ thuộc vào kích thước vật quan sát (tức là góc nhìn a). Góc nhìn càng bé thì độ nhạy tương phản càng giảm.</w:t>
      </w:r>
    </w:p>
    <w:p w14:paraId="67F14336" w14:textId="77777777" w:rsidR="006655B8" w:rsidRDefault="00262041">
      <w:pPr>
        <w:pBdr>
          <w:top w:val="nil"/>
          <w:left w:val="nil"/>
          <w:bottom w:val="nil"/>
          <w:right w:val="nil"/>
          <w:between w:val="nil"/>
        </w:pBdr>
        <w:spacing w:line="300" w:lineRule="auto"/>
        <w:ind w:firstLine="740"/>
        <w:jc w:val="both"/>
        <w:rPr>
          <w:rFonts w:ascii="Times New Roman" w:eastAsia="Times New Roman" w:hAnsi="Times New Roman" w:cs="Times New Roman"/>
          <w:sz w:val="28"/>
          <w:szCs w:val="28"/>
        </w:rPr>
      </w:pPr>
      <w:r>
        <w:rPr>
          <w:rFonts w:ascii="Times New Roman" w:eastAsia="Times New Roman" w:hAnsi="Times New Roman" w:cs="Times New Roman"/>
          <w:i/>
          <w:sz w:val="28"/>
          <w:szCs w:val="28"/>
        </w:rPr>
        <w:t>Kỹ thuật chiếu sáng.</w:t>
      </w:r>
    </w:p>
    <w:p w14:paraId="2DAC60CF" w14:textId="77777777" w:rsidR="006655B8" w:rsidRDefault="00262041">
      <w:pPr>
        <w:pBdr>
          <w:top w:val="nil"/>
          <w:left w:val="nil"/>
          <w:bottom w:val="nil"/>
          <w:right w:val="nil"/>
          <w:between w:val="nil"/>
        </w:pBdr>
        <w:spacing w:line="300" w:lineRule="auto"/>
        <w:ind w:firstLine="6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w:t>
      </w:r>
      <w:r w:rsidR="00124FFC" w:rsidRPr="00216D1F">
        <w:rPr>
          <w:rFonts w:ascii="Times New Roman" w:eastAsia="Times New Roman" w:hAnsi="Times New Roman" w:cs="Times New Roman"/>
          <w:sz w:val="28"/>
          <w:szCs w:val="28"/>
        </w:rPr>
        <w:t xml:space="preserve"> </w:t>
      </w:r>
      <w:r>
        <w:rPr>
          <w:rFonts w:ascii="Times New Roman" w:eastAsia="Times New Roman" w:hAnsi="Times New Roman" w:cs="Times New Roman"/>
          <w:sz w:val="28"/>
          <w:szCs w:val="28"/>
        </w:rPr>
        <w:t>Hình thức chiếu sáng:</w:t>
      </w:r>
    </w:p>
    <w:p w14:paraId="490AB825" w14:textId="77777777" w:rsidR="006655B8" w:rsidRDefault="00262041">
      <w:pPr>
        <w:pBdr>
          <w:top w:val="nil"/>
          <w:left w:val="nil"/>
          <w:bottom w:val="nil"/>
          <w:right w:val="nil"/>
          <w:between w:val="nil"/>
        </w:pBdr>
        <w:spacing w:line="300" w:lineRule="auto"/>
        <w:ind w:firstLine="6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Trong đời sống cũng như trong sản xuất, người ta thường dùng hai nguồn sáng: ánh sáng tự nhiên và ánh sáng điện.</w:t>
      </w:r>
    </w:p>
    <w:p w14:paraId="3B474034" w14:textId="77777777" w:rsidR="006655B8" w:rsidRDefault="00262041">
      <w:pPr>
        <w:pBdr>
          <w:top w:val="nil"/>
          <w:left w:val="nil"/>
          <w:bottom w:val="nil"/>
          <w:right w:val="nil"/>
          <w:between w:val="nil"/>
        </w:pBdr>
        <w:spacing w:line="300" w:lineRule="auto"/>
        <w:ind w:firstLine="6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Chiếu sáng tự nhiên:</w:t>
      </w:r>
    </w:p>
    <w:p w14:paraId="3776DFC9" w14:textId="77777777" w:rsidR="006655B8" w:rsidRDefault="00262041">
      <w:pPr>
        <w:pBdr>
          <w:top w:val="nil"/>
          <w:left w:val="nil"/>
          <w:bottom w:val="nil"/>
          <w:right w:val="nil"/>
          <w:between w:val="nil"/>
        </w:pBdr>
        <w:spacing w:line="300" w:lineRule="auto"/>
        <w:ind w:firstLine="6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Tia sáng mặt trời xuyên qua khí quyển một phần bị khí quyển tán xạ và hấp thụ, một phần truyền thẳng đến mặt đất</w:t>
      </w:r>
      <w:r w:rsidR="0099315A" w:rsidRPr="00216D1F">
        <w:rPr>
          <w:rFonts w:ascii="Times New Roman" w:eastAsia="Times New Roman" w:hAnsi="Times New Roman" w:cs="Times New Roman"/>
          <w:sz w:val="28"/>
          <w:szCs w:val="28"/>
        </w:rPr>
        <w:t xml:space="preserve">, </w:t>
      </w:r>
      <w:r>
        <w:rPr>
          <w:rFonts w:ascii="Times New Roman" w:eastAsia="Times New Roman" w:hAnsi="Times New Roman" w:cs="Times New Roman"/>
          <w:sz w:val="28"/>
          <w:szCs w:val="28"/>
        </w:rPr>
        <w:t xml:space="preserve">ánh sáng mặt trời khi chiếu xuống mặt đất đi xuyên qua lớp khí quyển bị các hạt trong tầng không khí hấp thụ nên các </w:t>
      </w:r>
      <w:r>
        <w:rPr>
          <w:rFonts w:ascii="Times New Roman" w:eastAsia="Times New Roman" w:hAnsi="Times New Roman" w:cs="Times New Roman"/>
          <w:sz w:val="28"/>
          <w:szCs w:val="28"/>
        </w:rPr>
        <w:lastRenderedPageBreak/>
        <w:t>tia truyền thẳng (trực xạ) một mặt bị yếu đi, mặt khác bị các hạt khuếch tán sinh ra ánh sáng tán xạ làm cho bầu trời sáng lên.</w:t>
      </w:r>
    </w:p>
    <w:p w14:paraId="6673F424" w14:textId="77777777" w:rsidR="006655B8" w:rsidRDefault="00262041">
      <w:pPr>
        <w:pBdr>
          <w:top w:val="nil"/>
          <w:left w:val="nil"/>
          <w:bottom w:val="nil"/>
          <w:right w:val="nil"/>
          <w:between w:val="nil"/>
        </w:pBdr>
        <w:spacing w:line="300" w:lineRule="auto"/>
        <w:ind w:firstLine="6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Ánh sáng mặt trời và bầu trời sinh ra là ánh sáng có sẵn, thích hợp và có tác dụng tốt về mặt sinh lý đối với con người, song không ổn định vì phụ thuộc vào thời tiết và điều kiện bố trí. Độ rọi do ánh sáng tán xạ của bầu trời gây ra trên mặt đất về mùa hè đạt đến 60.000 </w:t>
      </w:r>
      <w:r w:rsidR="00131CD1">
        <w:rPr>
          <w:rFonts w:ascii="Times New Roman" w:eastAsia="Times New Roman" w:hAnsi="Times New Roman" w:cs="Times New Roman"/>
          <w:sz w:val="28"/>
          <w:szCs w:val="28"/>
        </w:rPr>
        <w:sym w:font="Symbol" w:char="F0B8"/>
      </w:r>
      <w:r>
        <w:rPr>
          <w:rFonts w:ascii="Times New Roman" w:eastAsia="Times New Roman" w:hAnsi="Times New Roman" w:cs="Times New Roman"/>
          <w:sz w:val="28"/>
          <w:szCs w:val="28"/>
        </w:rPr>
        <w:t xml:space="preserve"> 70.000 lux, về mùa đông cũng đạt tới 8.000 lux.</w:t>
      </w:r>
    </w:p>
    <w:p w14:paraId="0969E5EB" w14:textId="77777777" w:rsidR="006655B8" w:rsidRDefault="00262041">
      <w:pPr>
        <w:pBdr>
          <w:top w:val="nil"/>
          <w:left w:val="nil"/>
          <w:bottom w:val="nil"/>
          <w:right w:val="nil"/>
          <w:between w:val="nil"/>
        </w:pBdr>
        <w:spacing w:line="300" w:lineRule="auto"/>
        <w:ind w:firstLine="6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Bức xạ trực tiếp là những tia truyền thẳng xuống mặt đất tạo nên độ rọi trực xạ Etx. Trong v m trời thường xuyên có những hạt lơ lửng trong khí quyển làm khuếch tán và tán xạ ánh sáng mặt trời tạo nên nguồn ánh sáng khuếch tán với độ rọi Ekt. Ngoài ra có sự phản xạ của mặt đất và các bề mặt xung quanh tạo nên độ rọi do phản xạ Ep.</w:t>
      </w:r>
    </w:p>
    <w:p w14:paraId="3EA61DDF" w14:textId="77777777" w:rsidR="006655B8" w:rsidRDefault="00262041">
      <w:pPr>
        <w:pBdr>
          <w:top w:val="nil"/>
          <w:left w:val="nil"/>
          <w:bottom w:val="nil"/>
          <w:right w:val="nil"/>
          <w:between w:val="nil"/>
        </w:pBdr>
        <w:spacing w:line="300" w:lineRule="auto"/>
        <w:ind w:firstLine="6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Như vậy ở một nơi quang đãng và một điểm bất kỳ nào ngoài nhà, độ rọi sẽ là: Eng = Etx + Ekt + Ep</w:t>
      </w:r>
    </w:p>
    <w:p w14:paraId="05D4C204" w14:textId="77777777" w:rsidR="006655B8" w:rsidRDefault="00262041">
      <w:pPr>
        <w:pBdr>
          <w:top w:val="nil"/>
          <w:left w:val="nil"/>
          <w:bottom w:val="nil"/>
          <w:right w:val="nil"/>
          <w:between w:val="nil"/>
        </w:pBdr>
        <w:spacing w:line="300" w:lineRule="auto"/>
        <w:ind w:firstLine="6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Độ rọi Eng thay đổi thường xuyên theo từng giờ, từng ngày, từng tháng, từng năm và còn theo vị trí địa lý từng vùng, theo thời tiết khí hậu. Vì thế ánh sáng trong phòng cũng thay đổi theo. Để tiện cho tính toán chiếu sáng tự nhiên, người ta lấy đại lượng không phải là độ rọi hay độ chói trên mặt phẳng lao động mà là một đại lượng quy ước gọi là hệ số chiếu sáng tự nhiên viết tắt là HSCSTN.</w:t>
      </w:r>
    </w:p>
    <w:p w14:paraId="4E23CA4D" w14:textId="77777777" w:rsidR="006655B8" w:rsidRDefault="00262041">
      <w:pPr>
        <w:pBdr>
          <w:top w:val="nil"/>
          <w:left w:val="nil"/>
          <w:bottom w:val="nil"/>
          <w:right w:val="nil"/>
          <w:between w:val="nil"/>
        </w:pBdr>
        <w:spacing w:line="300" w:lineRule="auto"/>
        <w:ind w:firstLine="6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Ta có HSCSTN tại một điểm M trong phòng là tỷ số giữa độ rọi tại một điểm đó </w:t>
      </w:r>
      <w:r>
        <w:rPr>
          <w:rFonts w:ascii="Times New Roman" w:eastAsia="Times New Roman" w:hAnsi="Times New Roman" w:cs="Times New Roman"/>
          <w:smallCaps/>
          <w:sz w:val="28"/>
          <w:szCs w:val="28"/>
        </w:rPr>
        <w:t>(Em)</w:t>
      </w:r>
      <w:r>
        <w:rPr>
          <w:rFonts w:ascii="Times New Roman" w:eastAsia="Times New Roman" w:hAnsi="Times New Roman" w:cs="Times New Roman"/>
          <w:sz w:val="28"/>
          <w:szCs w:val="28"/>
        </w:rPr>
        <w:t xml:space="preserve"> với độ rọi sáng ngoài Nhà (Eng) trong cùng một thời điểm tính theo tỉ số phần trăm:</w:t>
      </w:r>
    </w:p>
    <w:p w14:paraId="4E14C450" w14:textId="77777777" w:rsidR="006655B8" w:rsidRDefault="00262041">
      <w:pPr>
        <w:pBdr>
          <w:top w:val="nil"/>
          <w:left w:val="nil"/>
          <w:bottom w:val="nil"/>
          <w:right w:val="nil"/>
          <w:between w:val="nil"/>
        </w:pBdr>
        <w:spacing w:line="300" w:lineRule="auto"/>
        <w:ind w:left="144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HSCSTN Em = EM/Eng </w:t>
      </w:r>
      <w:r w:rsidR="00124FFC" w:rsidRPr="00216D1F">
        <w:rPr>
          <w:rFonts w:ascii="Times New Roman" w:eastAsia="Times New Roman" w:hAnsi="Times New Roman" w:cs="Times New Roman"/>
          <w:sz w:val="28"/>
          <w:szCs w:val="28"/>
        </w:rPr>
        <w:t>*</w:t>
      </w:r>
      <w:r>
        <w:rPr>
          <w:rFonts w:ascii="Times New Roman" w:eastAsia="Times New Roman" w:hAnsi="Times New Roman" w:cs="Times New Roman"/>
          <w:sz w:val="28"/>
          <w:szCs w:val="28"/>
        </w:rPr>
        <w:t xml:space="preserve"> 100%</w:t>
      </w:r>
    </w:p>
    <w:p w14:paraId="0DBC10D3" w14:textId="77777777" w:rsidR="006655B8" w:rsidRDefault="00262041">
      <w:pPr>
        <w:pBdr>
          <w:top w:val="nil"/>
          <w:left w:val="nil"/>
          <w:bottom w:val="nil"/>
          <w:right w:val="nil"/>
          <w:between w:val="nil"/>
        </w:pBdr>
        <w:spacing w:line="300" w:lineRule="auto"/>
        <w:ind w:firstLine="6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Hệ thống cửa chiếu sáng trong nhà công nghiệp dùng chiếu sáng tự nhiên bằng cửa sổ, cửa trời (cửa mái) hoặc cửa sổ cửa trời hỗn hợp. Cửa sổ chiếu sáng thường dùng là loại cửa sổ một tầng, cửa sổ nhiều tầng, cửa sổ liên tục hoặc gián đoạn. Cửa trời chiếu sáng là loại cửa trời hình chữ nhật, hình M, hình thang, hình chỏm cầu, hình răng cưa, v.v...</w:t>
      </w:r>
    </w:p>
    <w:p w14:paraId="02DE2761" w14:textId="77777777" w:rsidR="006655B8" w:rsidRDefault="00262041">
      <w:pPr>
        <w:pBdr>
          <w:top w:val="nil"/>
          <w:left w:val="nil"/>
          <w:bottom w:val="nil"/>
          <w:right w:val="nil"/>
          <w:between w:val="nil"/>
        </w:pBdr>
        <w:spacing w:line="300" w:lineRule="auto"/>
        <w:ind w:firstLine="60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Cửa sổ bên cạnh được đánh giá bằng HSCSTN tối thiểu Emin. Cửa sổ cửa trời, cửa sổ tầng cao, ... được đánh giá bằng HSCSTN trung bình (Etb).</w:t>
      </w:r>
    </w:p>
    <w:p w14:paraId="1F99549C" w14:textId="77777777" w:rsidR="006655B8" w:rsidRDefault="00262041">
      <w:pPr>
        <w:pBdr>
          <w:top w:val="nil"/>
          <w:left w:val="nil"/>
          <w:bottom w:val="nil"/>
          <w:right w:val="nil"/>
          <w:between w:val="nil"/>
        </w:pBdr>
        <w:spacing w:line="300" w:lineRule="auto"/>
        <w:ind w:firstLine="6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Chiếu sáng nhân tạo (chiếu sáng dùng đèn điện):</w:t>
      </w:r>
    </w:p>
    <w:p w14:paraId="584FAA22" w14:textId="77777777" w:rsidR="006655B8" w:rsidRDefault="00262041">
      <w:pPr>
        <w:pBdr>
          <w:top w:val="nil"/>
          <w:left w:val="nil"/>
          <w:bottom w:val="nil"/>
          <w:right w:val="nil"/>
          <w:between w:val="nil"/>
        </w:pBdr>
        <w:spacing w:line="300" w:lineRule="auto"/>
        <w:ind w:firstLine="6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Khi chiếu sáng điện cho sản xuất cần phải tạo ra trong phòng một chế độ ánh sáng đảm bảo điều kiện nhìn rõ, nhìn tinh và phân giải nhanh các vật nhìn của mắt trong quá trình lao động. Dùng điện thì có thể điều chỉnh được ánh sáng một cách chủ động nhưng lại rất tốn kém.</w:t>
      </w:r>
    </w:p>
    <w:p w14:paraId="033EB372" w14:textId="77777777" w:rsidR="006655B8" w:rsidRDefault="00262041">
      <w:pPr>
        <w:pBdr>
          <w:top w:val="nil"/>
          <w:left w:val="nil"/>
          <w:bottom w:val="nil"/>
          <w:right w:val="nil"/>
          <w:between w:val="nil"/>
        </w:pBdr>
        <w:spacing w:line="300" w:lineRule="auto"/>
        <w:ind w:firstLine="6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w:t>
      </w:r>
      <w:r>
        <w:rPr>
          <w:rFonts w:ascii="Times New Roman" w:eastAsia="Times New Roman" w:hAnsi="Times New Roman" w:cs="Times New Roman"/>
          <w:i/>
          <w:sz w:val="28"/>
          <w:szCs w:val="28"/>
        </w:rPr>
        <w:t>Nguồn chiếu sáng nhân tạo:</w:t>
      </w:r>
      <w:r>
        <w:rPr>
          <w:rFonts w:ascii="Times New Roman" w:eastAsia="Times New Roman" w:hAnsi="Times New Roman" w:cs="Times New Roman"/>
          <w:sz w:val="28"/>
          <w:szCs w:val="28"/>
        </w:rPr>
        <w:t xml:space="preserve"> Đèn điện chiếu sáng thường dùng đèn dây tóc nung nóng, đèn huỳnh quang, đèn thuỷ ngân cao áp.</w:t>
      </w:r>
    </w:p>
    <w:p w14:paraId="1776CEC5" w14:textId="77777777" w:rsidR="006655B8" w:rsidRDefault="00262041">
      <w:pPr>
        <w:pBdr>
          <w:top w:val="nil"/>
          <w:left w:val="nil"/>
          <w:bottom w:val="nil"/>
          <w:right w:val="nil"/>
          <w:between w:val="nil"/>
        </w:pBdr>
        <w:spacing w:line="300" w:lineRule="auto"/>
        <w:ind w:firstLine="6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lastRenderedPageBreak/>
        <w:t xml:space="preserve">+ </w:t>
      </w:r>
      <w:r>
        <w:rPr>
          <w:rFonts w:ascii="Times New Roman" w:eastAsia="Times New Roman" w:hAnsi="Times New Roman" w:cs="Times New Roman"/>
          <w:i/>
          <w:sz w:val="28"/>
          <w:szCs w:val="28"/>
        </w:rPr>
        <w:t>Đèn nung sáng:</w:t>
      </w:r>
      <w:r>
        <w:rPr>
          <w:rFonts w:ascii="Times New Roman" w:eastAsia="Times New Roman" w:hAnsi="Times New Roman" w:cs="Times New Roman"/>
          <w:sz w:val="28"/>
          <w:szCs w:val="28"/>
        </w:rPr>
        <w:t xml:space="preserve"> Phát sáng theo nguyên lý các vật rắn khi được nung trên 500</w:t>
      </w:r>
      <w:r>
        <w:rPr>
          <w:rFonts w:ascii="Times New Roman" w:eastAsia="Times New Roman" w:hAnsi="Times New Roman" w:cs="Times New Roman"/>
          <w:sz w:val="28"/>
          <w:szCs w:val="28"/>
          <w:vertAlign w:val="superscript"/>
        </w:rPr>
        <w:t>0</w:t>
      </w:r>
      <w:r>
        <w:rPr>
          <w:rFonts w:ascii="Times New Roman" w:eastAsia="Times New Roman" w:hAnsi="Times New Roman" w:cs="Times New Roman"/>
          <w:sz w:val="28"/>
          <w:szCs w:val="28"/>
        </w:rPr>
        <w:t>C sẽ phát sáng. Đèn dây tóc nung sáng do chứa nhiều thành phần màu đỏ, vàng gần với quang phổ của màu lửa nên rất phù hợp với tâm sinh lý con người. Ngoài ra đèn nung sáng rẻ tiền, dễ chế tạo, dễ bảo quản và sử dụng. Đèn nung sáng phát sáng ổn định, không phụ thuộc vào nhiệt độ môi trường, có khả năng chiếu sáng tập trung với cường độ thích hợp. Loại đèn này có nhiều loại với công suất từ 1 * 1500 W. Đèn nung sáng có thể phát sáng khi điện áp thấp hơn điện áp định mức của đèn nên được sử dụng để chiếu sáng sự cố hoặc chiếu sáng an toàn...</w:t>
      </w:r>
    </w:p>
    <w:p w14:paraId="43E71171" w14:textId="77777777" w:rsidR="006655B8" w:rsidRDefault="00262041">
      <w:pPr>
        <w:pBdr>
          <w:top w:val="nil"/>
          <w:left w:val="nil"/>
          <w:bottom w:val="nil"/>
          <w:right w:val="nil"/>
          <w:between w:val="nil"/>
        </w:pBdr>
        <w:spacing w:line="300" w:lineRule="auto"/>
        <w:ind w:firstLine="6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w:t>
      </w:r>
      <w:r>
        <w:rPr>
          <w:rFonts w:ascii="Times New Roman" w:eastAsia="Times New Roman" w:hAnsi="Times New Roman" w:cs="Times New Roman"/>
          <w:i/>
          <w:sz w:val="28"/>
          <w:szCs w:val="28"/>
        </w:rPr>
        <w:t>Đèn huỳnh quang:</w:t>
      </w:r>
      <w:r>
        <w:rPr>
          <w:rFonts w:ascii="Times New Roman" w:eastAsia="Times New Roman" w:hAnsi="Times New Roman" w:cs="Times New Roman"/>
          <w:sz w:val="28"/>
          <w:szCs w:val="28"/>
        </w:rPr>
        <w:t xml:space="preserve"> là nguồn sáng nhờ phóng điện trong chất khí. Đèn huỳnh quang chiếu sáng dựa trên hiệu ứng quang điện. Có nhiều loại đèn huỳnh quang khác nhau như đèn thuỷ ngân thấp, cao áp, đèn huỳnh quang thấp cao áp và các đèn phóng điện khác. Chúng có ưu điểm hiệu suất phát sáng cao, thời gian sử dụng dài vì thế hiệu quả kinh tế cao hơn đèn nung sáng từ 2 đến 2,5 lần. Đèn huỳnh quang cho quang phổ phát xạ gần với ánh sáng ban ngày. Tuy nhiên chúng có nhược điểm như: phát quang không ổn định khi nhiệt độ không khí dao động, điện áp thay đổi thậm chí không phát sáng. Ngoài ra đèn huỳnh quang có giá thành cao, sử dụng phức tạp hơn. Hầu hết đèn huỳnh quang và đèn phóng điện trong chất khí có thêm thành phần bước sóng dài (màu đỏ, màu vàng, màu da cam, ...) nên không thuận với tâm sinh lý của con người. Đèn huỳnh quang còn có hiện tượng quang thông dao động theo tần số của điện áp xoay chiều làm khó chịu khi nhìn, có hại cho mắt.</w:t>
      </w:r>
    </w:p>
    <w:p w14:paraId="1294FD89" w14:textId="77777777" w:rsidR="006655B8" w:rsidRDefault="00262041">
      <w:pPr>
        <w:pBdr>
          <w:top w:val="nil"/>
          <w:left w:val="nil"/>
          <w:bottom w:val="nil"/>
          <w:right w:val="nil"/>
          <w:between w:val="nil"/>
        </w:pBdr>
        <w:spacing w:line="300" w:lineRule="auto"/>
        <w:ind w:firstLine="620"/>
        <w:jc w:val="both"/>
        <w:rPr>
          <w:rFonts w:ascii="Times New Roman" w:eastAsia="Times New Roman" w:hAnsi="Times New Roman" w:cs="Times New Roman"/>
          <w:sz w:val="28"/>
          <w:szCs w:val="28"/>
        </w:rPr>
      </w:pPr>
      <w:r>
        <w:rPr>
          <w:rFonts w:ascii="Times New Roman" w:eastAsia="Times New Roman" w:hAnsi="Times New Roman" w:cs="Times New Roman"/>
          <w:i/>
          <w:sz w:val="28"/>
          <w:szCs w:val="28"/>
        </w:rPr>
        <w:t>Các loại thiết bị chiếu sáng:</w:t>
      </w:r>
    </w:p>
    <w:p w14:paraId="78CF304E" w14:textId="77777777" w:rsidR="006655B8" w:rsidRDefault="00262041">
      <w:pPr>
        <w:pBdr>
          <w:top w:val="nil"/>
          <w:left w:val="nil"/>
          <w:bottom w:val="nil"/>
          <w:right w:val="nil"/>
          <w:between w:val="nil"/>
        </w:pBdr>
        <w:spacing w:line="300" w:lineRule="auto"/>
        <w:ind w:firstLine="6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Thiết bị chiếu sáng có nhiệm vụ sau:</w:t>
      </w:r>
    </w:p>
    <w:p w14:paraId="3F7D21BD" w14:textId="77777777" w:rsidR="006655B8" w:rsidRDefault="00262041">
      <w:pPr>
        <w:pBdr>
          <w:top w:val="nil"/>
          <w:left w:val="nil"/>
          <w:bottom w:val="nil"/>
          <w:right w:val="nil"/>
          <w:between w:val="nil"/>
        </w:pBdr>
        <w:spacing w:line="300" w:lineRule="auto"/>
        <w:ind w:firstLine="6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Phân bố ánh sáng phù hợp với mục đích chiếu sáng.</w:t>
      </w:r>
    </w:p>
    <w:p w14:paraId="3E841DD0" w14:textId="77777777" w:rsidR="006655B8" w:rsidRDefault="00262041">
      <w:pPr>
        <w:pBdr>
          <w:top w:val="nil"/>
          <w:left w:val="nil"/>
          <w:bottom w:val="nil"/>
          <w:right w:val="nil"/>
          <w:between w:val="nil"/>
        </w:pBdr>
        <w:spacing w:line="300" w:lineRule="auto"/>
        <w:ind w:firstLine="6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Bảo vệ mắt trong khi làm việc không bị chói, lóa.</w:t>
      </w:r>
    </w:p>
    <w:p w14:paraId="6D787958" w14:textId="77777777" w:rsidR="006655B8" w:rsidRDefault="00262041">
      <w:pPr>
        <w:pBdr>
          <w:top w:val="nil"/>
          <w:left w:val="nil"/>
          <w:bottom w:val="nil"/>
          <w:right w:val="nil"/>
          <w:between w:val="nil"/>
        </w:pBdr>
        <w:spacing w:line="300" w:lineRule="auto"/>
        <w:ind w:firstLine="6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Bảo vệ nguồn sáng, tránh va chạm, bị gió, mưa, nắng, bụi, .</w:t>
      </w:r>
    </w:p>
    <w:p w14:paraId="41D41B6E" w14:textId="77777777" w:rsidR="006655B8" w:rsidRDefault="00262041">
      <w:pPr>
        <w:pBdr>
          <w:top w:val="nil"/>
          <w:left w:val="nil"/>
          <w:bottom w:val="nil"/>
          <w:right w:val="nil"/>
          <w:between w:val="nil"/>
        </w:pBdr>
        <w:spacing w:line="300" w:lineRule="auto"/>
        <w:ind w:firstLine="6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Để cố định và đưa điện vào nguồn sáng</w:t>
      </w:r>
    </w:p>
    <w:p w14:paraId="012D2B8C" w14:textId="77777777" w:rsidR="006655B8" w:rsidRDefault="00262041">
      <w:pPr>
        <w:pBdr>
          <w:top w:val="nil"/>
          <w:left w:val="nil"/>
          <w:bottom w:val="nil"/>
          <w:right w:val="nil"/>
          <w:between w:val="nil"/>
        </w:pBdr>
        <w:spacing w:line="300" w:lineRule="auto"/>
        <w:ind w:firstLine="6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Có nhiều loại đèn chiếu sáng khác nhau và được phân loại theo các mục đích</w:t>
      </w:r>
    </w:p>
    <w:p w14:paraId="3CEC5281" w14:textId="77777777" w:rsidR="006655B8" w:rsidRDefault="00262041">
      <w:pPr>
        <w:pBdr>
          <w:top w:val="nil"/>
          <w:left w:val="nil"/>
          <w:bottom w:val="nil"/>
          <w:right w:val="nil"/>
          <w:between w:val="nil"/>
        </w:pBdr>
        <w:spacing w:line="30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khác nhau:</w:t>
      </w:r>
    </w:p>
    <w:p w14:paraId="512604FE" w14:textId="77777777" w:rsidR="006655B8" w:rsidRDefault="00262041">
      <w:pPr>
        <w:pBdr>
          <w:top w:val="nil"/>
          <w:left w:val="nil"/>
          <w:bottom w:val="nil"/>
          <w:right w:val="nil"/>
          <w:between w:val="nil"/>
        </w:pBdr>
        <w:spacing w:line="300" w:lineRule="auto"/>
        <w:ind w:firstLine="6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Theo đặc trưng phân bố ánh sáng của đèn:</w:t>
      </w:r>
    </w:p>
    <w:p w14:paraId="3A9A5951" w14:textId="77777777" w:rsidR="006655B8" w:rsidRDefault="00262041">
      <w:pPr>
        <w:pBdr>
          <w:top w:val="nil"/>
          <w:left w:val="nil"/>
          <w:bottom w:val="nil"/>
          <w:right w:val="nil"/>
          <w:between w:val="nil"/>
        </w:pBdr>
        <w:spacing w:line="300" w:lineRule="auto"/>
        <w:ind w:firstLine="6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Chiếu sáng phân bố ánh sáng trực tiếp: loại này hơn 90% quang thông rọi trực tiếp xuống bề mặt làm việc.</w:t>
      </w:r>
    </w:p>
    <w:p w14:paraId="4E61587C" w14:textId="77777777" w:rsidR="006655B8" w:rsidRDefault="00262041">
      <w:pPr>
        <w:pBdr>
          <w:top w:val="nil"/>
          <w:left w:val="nil"/>
          <w:bottom w:val="nil"/>
          <w:right w:val="nil"/>
          <w:between w:val="nil"/>
        </w:pBdr>
        <w:spacing w:line="300" w:lineRule="auto"/>
        <w:ind w:firstLine="6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Chiếu sáng phân bố ánh sáng bán trực tiếp: loại này khoảng 60-90% ánh sáng trực tiếp rọi xuống mặt làm việc, một phần tường được rọi sáng nên hoàn cảnh ánh sáng tiện nghi hơn.</w:t>
      </w:r>
    </w:p>
    <w:p w14:paraId="078C61A5" w14:textId="77777777" w:rsidR="006655B8" w:rsidRDefault="00262041">
      <w:pPr>
        <w:pBdr>
          <w:top w:val="nil"/>
          <w:left w:val="nil"/>
          <w:bottom w:val="nil"/>
          <w:right w:val="nil"/>
          <w:between w:val="nil"/>
        </w:pBdr>
        <w:spacing w:line="300" w:lineRule="auto"/>
        <w:ind w:firstLine="6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Chiếu sáng phân bố ánh sáng hỗn hợp: loại này khoảng 40-60% ánh sáng </w:t>
      </w:r>
      <w:r>
        <w:rPr>
          <w:rFonts w:ascii="Times New Roman" w:eastAsia="Times New Roman" w:hAnsi="Times New Roman" w:cs="Times New Roman"/>
          <w:sz w:val="28"/>
          <w:szCs w:val="28"/>
        </w:rPr>
        <w:lastRenderedPageBreak/>
        <w:t>trực tiếp rọi xuống bề mặt làm việc, các bề mặt giới hạn của phòng cũng nhận được ánh sáng.</w:t>
      </w:r>
    </w:p>
    <w:p w14:paraId="2F8AAD31" w14:textId="77777777" w:rsidR="006655B8" w:rsidRDefault="00262041">
      <w:pPr>
        <w:pBdr>
          <w:top w:val="nil"/>
          <w:left w:val="nil"/>
          <w:bottom w:val="nil"/>
          <w:right w:val="nil"/>
          <w:between w:val="nil"/>
        </w:pBdr>
        <w:spacing w:line="300" w:lineRule="auto"/>
        <w:ind w:firstLine="6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Chiếu sáng phân bố ánh sáng gián tiếp: loại này hơn 90% quang thông hướng lên trên, ánh sáng có được nhờ sự phản xạ ánh sáng xuống của các bề mặt giới hạn như: trần, tường... Loại này không dùng trong sản xuất.</w:t>
      </w:r>
    </w:p>
    <w:p w14:paraId="7622F7C1" w14:textId="77777777" w:rsidR="006655B8" w:rsidRDefault="00262041">
      <w:pPr>
        <w:pBdr>
          <w:top w:val="nil"/>
          <w:left w:val="nil"/>
          <w:bottom w:val="nil"/>
          <w:right w:val="nil"/>
          <w:between w:val="nil"/>
        </w:pBdr>
        <w:spacing w:line="300" w:lineRule="auto"/>
        <w:ind w:firstLine="6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Theo kiểu dáng cấu tạo dụng cụ chiếu sáng:</w:t>
      </w:r>
    </w:p>
    <w:p w14:paraId="3687A7D7" w14:textId="77777777" w:rsidR="006655B8" w:rsidRDefault="00262041">
      <w:pPr>
        <w:pBdr>
          <w:top w:val="nil"/>
          <w:left w:val="nil"/>
          <w:bottom w:val="nil"/>
          <w:right w:val="nil"/>
          <w:between w:val="nil"/>
        </w:pBdr>
        <w:spacing w:line="300" w:lineRule="auto"/>
        <w:ind w:firstLine="6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Đèn hở, chụp đèn có miệng hở</w:t>
      </w:r>
    </w:p>
    <w:p w14:paraId="0D3EBF58" w14:textId="77777777" w:rsidR="006655B8" w:rsidRDefault="00262041">
      <w:pPr>
        <w:pBdr>
          <w:top w:val="nil"/>
          <w:left w:val="nil"/>
          <w:bottom w:val="nil"/>
          <w:right w:val="nil"/>
          <w:between w:val="nil"/>
        </w:pBdr>
        <w:spacing w:line="300" w:lineRule="auto"/>
        <w:ind w:firstLine="6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Đèn kín, chụp đèn là quả cầu tròn bằng thủy tinh xuyên sáng.</w:t>
      </w:r>
    </w:p>
    <w:p w14:paraId="3B3F5D73" w14:textId="77777777" w:rsidR="006655B8" w:rsidRDefault="00262041">
      <w:pPr>
        <w:pBdr>
          <w:top w:val="nil"/>
          <w:left w:val="nil"/>
          <w:bottom w:val="nil"/>
          <w:right w:val="nil"/>
          <w:between w:val="nil"/>
        </w:pBdr>
        <w:spacing w:line="300" w:lineRule="auto"/>
        <w:ind w:firstLine="6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Đèn chống ẩm, vật liệu và cấu tạo đảm bảo chống được ẩm ướt.</w:t>
      </w:r>
    </w:p>
    <w:p w14:paraId="08F0CD63" w14:textId="77777777" w:rsidR="006655B8" w:rsidRDefault="00262041">
      <w:pPr>
        <w:pBdr>
          <w:top w:val="nil"/>
          <w:left w:val="nil"/>
          <w:bottom w:val="nil"/>
          <w:right w:val="nil"/>
          <w:between w:val="nil"/>
        </w:pBdr>
        <w:spacing w:line="300" w:lineRule="auto"/>
        <w:ind w:firstLine="6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Đèn chống bụi.</w:t>
      </w:r>
    </w:p>
    <w:p w14:paraId="190402D1" w14:textId="77777777" w:rsidR="006655B8" w:rsidRDefault="00262041">
      <w:pPr>
        <w:pBdr>
          <w:top w:val="nil"/>
          <w:left w:val="nil"/>
          <w:bottom w:val="nil"/>
          <w:right w:val="nil"/>
          <w:between w:val="nil"/>
        </w:pBdr>
        <w:spacing w:line="300" w:lineRule="auto"/>
        <w:ind w:firstLine="6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Đèn chống cháy nổ.</w:t>
      </w:r>
    </w:p>
    <w:p w14:paraId="49ECDA13" w14:textId="77777777" w:rsidR="006655B8" w:rsidRDefault="00262041">
      <w:pPr>
        <w:pBdr>
          <w:top w:val="nil"/>
          <w:left w:val="nil"/>
          <w:bottom w:val="nil"/>
          <w:right w:val="nil"/>
          <w:between w:val="nil"/>
        </w:pBdr>
        <w:spacing w:line="300" w:lineRule="auto"/>
        <w:ind w:firstLine="740"/>
        <w:jc w:val="both"/>
        <w:rPr>
          <w:rFonts w:ascii="Times New Roman" w:eastAsia="Times New Roman" w:hAnsi="Times New Roman" w:cs="Times New Roman"/>
          <w:sz w:val="28"/>
          <w:szCs w:val="28"/>
        </w:rPr>
      </w:pPr>
      <w:r>
        <w:rPr>
          <w:rFonts w:ascii="Times New Roman" w:eastAsia="Times New Roman" w:hAnsi="Times New Roman" w:cs="Times New Roman"/>
          <w:i/>
          <w:sz w:val="28"/>
          <w:szCs w:val="28"/>
        </w:rPr>
        <w:t>Thiết kế và tính toán chiếu sáng điện:</w:t>
      </w:r>
    </w:p>
    <w:p w14:paraId="1E76F60D" w14:textId="77777777" w:rsidR="006655B8" w:rsidRDefault="00262041">
      <w:pPr>
        <w:pBdr>
          <w:top w:val="nil"/>
          <w:left w:val="nil"/>
          <w:bottom w:val="nil"/>
          <w:right w:val="nil"/>
          <w:between w:val="nil"/>
        </w:pBdr>
        <w:spacing w:line="300" w:lineRule="auto"/>
        <w:ind w:firstLine="6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Thiết kế chiếu sáng điện:</w:t>
      </w:r>
    </w:p>
    <w:p w14:paraId="54CA20D2" w14:textId="77777777" w:rsidR="006655B8" w:rsidRDefault="00262041">
      <w:pPr>
        <w:pBdr>
          <w:top w:val="nil"/>
          <w:left w:val="nil"/>
          <w:bottom w:val="nil"/>
          <w:right w:val="nil"/>
          <w:between w:val="nil"/>
        </w:pBdr>
        <w:spacing w:line="300" w:lineRule="auto"/>
        <w:ind w:firstLine="6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Thiết kế chiếu sáng điện phải đảm bảo điều kiện sáng cho người lao động tốt nhất, hợp lý nhất mà lại kinh tế nhất.</w:t>
      </w:r>
    </w:p>
    <w:p w14:paraId="6959F8CB" w14:textId="77777777" w:rsidR="006655B8" w:rsidRDefault="00262041">
      <w:pPr>
        <w:pBdr>
          <w:top w:val="nil"/>
          <w:left w:val="nil"/>
          <w:bottom w:val="nil"/>
          <w:right w:val="nil"/>
          <w:between w:val="nil"/>
        </w:pBdr>
        <w:spacing w:line="300" w:lineRule="auto"/>
        <w:ind w:firstLine="6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Có ba phương thức chiếu sáng cơ bản:</w:t>
      </w:r>
    </w:p>
    <w:p w14:paraId="3BAA8227" w14:textId="77777777" w:rsidR="006655B8" w:rsidRDefault="00262041">
      <w:pPr>
        <w:pBdr>
          <w:top w:val="nil"/>
          <w:left w:val="nil"/>
          <w:bottom w:val="nil"/>
          <w:right w:val="nil"/>
          <w:between w:val="nil"/>
        </w:pBdr>
        <w:spacing w:line="300" w:lineRule="auto"/>
        <w:ind w:firstLine="96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Phương thức chiếu sáng chung: trong toàn phòng có một hệ thống chiếu sáng từ trên xuống gây ra một độ chói không gian nhất định và một độ rọi nhất định trên toàn bộ các mặt phẳng lao động.</w:t>
      </w:r>
    </w:p>
    <w:p w14:paraId="174FD60E" w14:textId="77777777" w:rsidR="006655B8" w:rsidRDefault="00262041">
      <w:pPr>
        <w:pBdr>
          <w:top w:val="nil"/>
          <w:left w:val="nil"/>
          <w:bottom w:val="nil"/>
          <w:right w:val="nil"/>
          <w:between w:val="nil"/>
        </w:pBdr>
        <w:spacing w:line="300" w:lineRule="auto"/>
        <w:ind w:firstLine="96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Phương thức chiếu sáng cục bộ: chia không gian lớn của phòng ra nhiều không gian nhỏ, mỗi không gian nhỏ có một chế độ chiếu sáng khác nhau.</w:t>
      </w:r>
    </w:p>
    <w:p w14:paraId="6CD3A04A" w14:textId="77777777" w:rsidR="006655B8" w:rsidRDefault="00262041">
      <w:pPr>
        <w:pBdr>
          <w:top w:val="nil"/>
          <w:left w:val="nil"/>
          <w:bottom w:val="nil"/>
          <w:right w:val="nil"/>
          <w:between w:val="nil"/>
        </w:pBdr>
        <w:spacing w:line="300" w:lineRule="auto"/>
        <w:ind w:firstLine="96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Phương thức chiếu sáng hỗn hợp: vừa chiếu sáng chung vừa kết hợp với chiếu sáng cục bộ.</w:t>
      </w:r>
    </w:p>
    <w:p w14:paraId="0DB9227C" w14:textId="77777777" w:rsidR="006655B8" w:rsidRDefault="00262041">
      <w:pPr>
        <w:pBdr>
          <w:top w:val="nil"/>
          <w:left w:val="nil"/>
          <w:bottom w:val="nil"/>
          <w:right w:val="nil"/>
          <w:between w:val="nil"/>
        </w:pBdr>
        <w:spacing w:line="300" w:lineRule="auto"/>
        <w:ind w:firstLine="60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Tính toán chiếu sáng điện:</w:t>
      </w:r>
    </w:p>
    <w:p w14:paraId="126C9C3B" w14:textId="77777777" w:rsidR="006655B8" w:rsidRDefault="00262041">
      <w:pPr>
        <w:pBdr>
          <w:top w:val="nil"/>
          <w:left w:val="nil"/>
          <w:bottom w:val="nil"/>
          <w:right w:val="nil"/>
          <w:between w:val="nil"/>
        </w:pBdr>
        <w:spacing w:line="300" w:lineRule="auto"/>
        <w:ind w:firstLine="6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Tính toán để chiếu sáng điện chủ yếu là tính công suất điện cần thiết để chiếu sáng theo tiêu chuẩn của nhà nước quy định.</w:t>
      </w:r>
    </w:p>
    <w:p w14:paraId="6BB24B36" w14:textId="77777777" w:rsidR="006655B8" w:rsidRDefault="00262041">
      <w:pPr>
        <w:pBdr>
          <w:top w:val="nil"/>
          <w:left w:val="nil"/>
          <w:bottom w:val="nil"/>
          <w:right w:val="nil"/>
          <w:between w:val="nil"/>
        </w:pBdr>
        <w:spacing w:line="300" w:lineRule="auto"/>
        <w:ind w:firstLine="6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Một trong những phương pháp tính toán là phương pháp công suất </w:t>
      </w:r>
      <w:r w:rsidR="008231D5">
        <w:rPr>
          <w:rFonts w:ascii="Times New Roman" w:eastAsia="Times New Roman" w:hAnsi="Times New Roman" w:cs="Times New Roman"/>
          <w:sz w:val="28"/>
          <w:szCs w:val="28"/>
        </w:rPr>
        <w:t>đơn vị</w:t>
      </w:r>
      <w:r>
        <w:rPr>
          <w:rFonts w:ascii="Times New Roman" w:eastAsia="Times New Roman" w:hAnsi="Times New Roman" w:cs="Times New Roman"/>
          <w:sz w:val="28"/>
          <w:szCs w:val="28"/>
        </w:rPr>
        <w:t xml:space="preserve">. Đây là phương pháp tính toán dựa vào các thông số của đèn để xác định công suất cần thiết cho một </w:t>
      </w:r>
      <w:r w:rsidR="008231D5">
        <w:rPr>
          <w:rFonts w:ascii="Times New Roman" w:eastAsia="Times New Roman" w:hAnsi="Times New Roman" w:cs="Times New Roman"/>
          <w:sz w:val="28"/>
          <w:szCs w:val="28"/>
        </w:rPr>
        <w:t>đơn vị</w:t>
      </w:r>
      <w:r>
        <w:rPr>
          <w:rFonts w:ascii="Times New Roman" w:eastAsia="Times New Roman" w:hAnsi="Times New Roman" w:cs="Times New Roman"/>
          <w:sz w:val="28"/>
          <w:szCs w:val="28"/>
        </w:rPr>
        <w:t>diện tích 1m</w:t>
      </w:r>
      <w:r>
        <w:rPr>
          <w:rFonts w:ascii="Times New Roman" w:eastAsia="Times New Roman" w:hAnsi="Times New Roman" w:cs="Times New Roman"/>
          <w:sz w:val="28"/>
          <w:szCs w:val="28"/>
          <w:vertAlign w:val="superscript"/>
        </w:rPr>
        <w:t>2</w:t>
      </w:r>
      <w:r>
        <w:rPr>
          <w:rFonts w:ascii="Times New Roman" w:eastAsia="Times New Roman" w:hAnsi="Times New Roman" w:cs="Times New Roman"/>
          <w:sz w:val="28"/>
          <w:szCs w:val="28"/>
        </w:rPr>
        <w:t xml:space="preserve"> của gian nhà:</w:t>
      </w:r>
    </w:p>
    <w:p w14:paraId="31FC5745" w14:textId="77777777" w:rsidR="006655B8" w:rsidRDefault="00262041">
      <w:pPr>
        <w:pBdr>
          <w:top w:val="nil"/>
          <w:left w:val="nil"/>
          <w:bottom w:val="nil"/>
          <w:right w:val="nil"/>
          <w:between w:val="nil"/>
        </w:pBdr>
        <w:spacing w:line="300" w:lineRule="auto"/>
        <w:ind w:left="208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W = E.K.Z /y.ệ (W/m</w:t>
      </w:r>
      <w:r>
        <w:rPr>
          <w:rFonts w:ascii="Times New Roman" w:eastAsia="Times New Roman" w:hAnsi="Times New Roman" w:cs="Times New Roman"/>
          <w:sz w:val="28"/>
          <w:szCs w:val="28"/>
          <w:vertAlign w:val="superscript"/>
        </w:rPr>
        <w:t>2</w:t>
      </w:r>
      <w:r>
        <w:rPr>
          <w:rFonts w:ascii="Times New Roman" w:eastAsia="Times New Roman" w:hAnsi="Times New Roman" w:cs="Times New Roman"/>
          <w:sz w:val="28"/>
          <w:szCs w:val="28"/>
        </w:rPr>
        <w:t>)</w:t>
      </w:r>
    </w:p>
    <w:p w14:paraId="38ACC743" w14:textId="77777777" w:rsidR="006655B8" w:rsidRDefault="00262041">
      <w:pPr>
        <w:pBdr>
          <w:top w:val="nil"/>
          <w:left w:val="nil"/>
          <w:bottom w:val="nil"/>
          <w:right w:val="nil"/>
          <w:between w:val="nil"/>
        </w:pBdr>
        <w:spacing w:line="300" w:lineRule="auto"/>
        <w:ind w:firstLine="60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Trong đó: E - độ rọi nhỏ nhất theo tiêu chuẩn nhà nước (lux)</w:t>
      </w:r>
    </w:p>
    <w:p w14:paraId="57651CF8" w14:textId="77777777" w:rsidR="006655B8" w:rsidRDefault="00262041">
      <w:pPr>
        <w:pBdr>
          <w:top w:val="nil"/>
          <w:left w:val="nil"/>
          <w:bottom w:val="nil"/>
          <w:right w:val="nil"/>
          <w:between w:val="nil"/>
        </w:pBdr>
        <w:spacing w:line="300" w:lineRule="auto"/>
        <w:ind w:firstLine="174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K - hệ số dự trữ của đèn phụ thuộc vào đặc điểm của gian phòng (nhiều hay ít bụi) thường K= 1,5 </w:t>
      </w:r>
      <w:r w:rsidR="00131CD1">
        <w:rPr>
          <w:rFonts w:ascii="Times New Roman" w:eastAsia="Times New Roman" w:hAnsi="Times New Roman" w:cs="Times New Roman"/>
          <w:sz w:val="28"/>
          <w:szCs w:val="28"/>
        </w:rPr>
        <w:sym w:font="Symbol" w:char="F0B8"/>
      </w:r>
      <w:r>
        <w:rPr>
          <w:rFonts w:ascii="Times New Roman" w:eastAsia="Times New Roman" w:hAnsi="Times New Roman" w:cs="Times New Roman"/>
          <w:sz w:val="28"/>
          <w:szCs w:val="28"/>
        </w:rPr>
        <w:t xml:space="preserve"> 1,7</w:t>
      </w:r>
    </w:p>
    <w:p w14:paraId="5D1548CF" w14:textId="77777777" w:rsidR="006655B8" w:rsidRDefault="00262041">
      <w:pPr>
        <w:pBdr>
          <w:top w:val="nil"/>
          <w:left w:val="nil"/>
          <w:bottom w:val="nil"/>
          <w:right w:val="nil"/>
          <w:between w:val="nil"/>
        </w:pBdr>
        <w:spacing w:line="300" w:lineRule="auto"/>
        <w:ind w:firstLine="74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Z = Etb / Em là tỷ số độ rọi trung bình và độ rọi nhỏ nhất Z= 1 </w:t>
      </w:r>
      <w:r w:rsidR="00124FFC">
        <w:rPr>
          <w:rFonts w:ascii="Times New Roman" w:eastAsia="Times New Roman" w:hAnsi="Times New Roman" w:cs="Times New Roman"/>
          <w:sz w:val="28"/>
          <w:szCs w:val="28"/>
        </w:rPr>
        <w:sym w:font="Symbol" w:char="F0B8"/>
      </w:r>
      <w:r>
        <w:rPr>
          <w:rFonts w:ascii="Times New Roman" w:eastAsia="Times New Roman" w:hAnsi="Times New Roman" w:cs="Times New Roman"/>
          <w:sz w:val="28"/>
          <w:szCs w:val="28"/>
        </w:rPr>
        <w:t xml:space="preserve"> 1,25</w:t>
      </w:r>
    </w:p>
    <w:p w14:paraId="14970A90" w14:textId="77777777" w:rsidR="006655B8" w:rsidRDefault="00262041" w:rsidP="00124FFC">
      <w:pPr>
        <w:pBdr>
          <w:top w:val="nil"/>
          <w:left w:val="nil"/>
          <w:bottom w:val="nil"/>
          <w:right w:val="nil"/>
          <w:between w:val="nil"/>
        </w:pBdr>
        <w:spacing w:line="300" w:lineRule="auto"/>
        <w:ind w:firstLine="7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Y- Hiệu suất phát quang của đèn (lm/w)</w:t>
      </w:r>
    </w:p>
    <w:p w14:paraId="017CF63B" w14:textId="77777777" w:rsidR="006655B8" w:rsidRDefault="00262041" w:rsidP="00124FFC">
      <w:pPr>
        <w:pBdr>
          <w:top w:val="nil"/>
          <w:left w:val="nil"/>
          <w:bottom w:val="nil"/>
          <w:right w:val="nil"/>
          <w:between w:val="nil"/>
        </w:pBdr>
        <w:spacing w:line="300" w:lineRule="auto"/>
        <w:ind w:firstLine="7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ệ - Hệ số chiếu sáng hữu ích của đèn, phụ thuộc vào loại đèn chiếu sáng.</w:t>
      </w:r>
    </w:p>
    <w:p w14:paraId="31FEE696" w14:textId="77777777" w:rsidR="006655B8" w:rsidRDefault="00262041">
      <w:pPr>
        <w:pBdr>
          <w:top w:val="nil"/>
          <w:left w:val="nil"/>
          <w:bottom w:val="nil"/>
          <w:right w:val="nil"/>
          <w:between w:val="nil"/>
        </w:pBdr>
        <w:spacing w:line="300" w:lineRule="auto"/>
        <w:ind w:left="1740" w:hanging="114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lastRenderedPageBreak/>
        <w:t xml:space="preserve">Từ công suất </w:t>
      </w:r>
      <w:r w:rsidR="008231D5">
        <w:rPr>
          <w:rFonts w:ascii="Times New Roman" w:eastAsia="Times New Roman" w:hAnsi="Times New Roman" w:cs="Times New Roman"/>
          <w:sz w:val="28"/>
          <w:szCs w:val="28"/>
        </w:rPr>
        <w:t xml:space="preserve">đơn vị </w:t>
      </w:r>
      <w:r>
        <w:rPr>
          <w:rFonts w:ascii="Times New Roman" w:eastAsia="Times New Roman" w:hAnsi="Times New Roman" w:cs="Times New Roman"/>
          <w:sz w:val="28"/>
          <w:szCs w:val="28"/>
        </w:rPr>
        <w:t>W, tính được công suất của cả phòng P với N là số đèn: P = W.S (W)</w:t>
      </w:r>
    </w:p>
    <w:p w14:paraId="1AE0E854" w14:textId="77777777" w:rsidR="006655B8" w:rsidRDefault="00262041">
      <w:pPr>
        <w:pBdr>
          <w:top w:val="nil"/>
          <w:left w:val="nil"/>
          <w:bottom w:val="nil"/>
          <w:right w:val="nil"/>
          <w:between w:val="nil"/>
        </w:pBdr>
        <w:spacing w:line="300" w:lineRule="auto"/>
        <w:ind w:firstLine="60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Trong đó: S - diện tích phòng (m</w:t>
      </w:r>
      <w:r>
        <w:rPr>
          <w:rFonts w:ascii="Times New Roman" w:eastAsia="Times New Roman" w:hAnsi="Times New Roman" w:cs="Times New Roman"/>
          <w:sz w:val="28"/>
          <w:szCs w:val="28"/>
          <w:vertAlign w:val="superscript"/>
        </w:rPr>
        <w:t>2</w:t>
      </w:r>
      <w:r>
        <w:rPr>
          <w:rFonts w:ascii="Times New Roman" w:eastAsia="Times New Roman" w:hAnsi="Times New Roman" w:cs="Times New Roman"/>
          <w:sz w:val="28"/>
          <w:szCs w:val="28"/>
        </w:rPr>
        <w:t>)</w:t>
      </w:r>
    </w:p>
    <w:p w14:paraId="413DA9B5" w14:textId="77777777" w:rsidR="006655B8" w:rsidRDefault="00262041">
      <w:pPr>
        <w:pBdr>
          <w:top w:val="nil"/>
          <w:left w:val="nil"/>
          <w:bottom w:val="nil"/>
          <w:right w:val="nil"/>
          <w:between w:val="nil"/>
        </w:pBdr>
        <w:spacing w:line="300" w:lineRule="auto"/>
        <w:ind w:firstLine="60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Phương pháp công suất đơn vị đơn giản, dùng để tính toán sơ bộ như thiết kế, kiểm nghiệm kết quả các phương pháp tính khác và để so sánh tính kinh tế của hệ thống chiếu sáng nhưng phương pháp này kém chính xác.</w:t>
      </w:r>
    </w:p>
    <w:p w14:paraId="75A45603" w14:textId="77777777" w:rsidR="006655B8" w:rsidRDefault="00262041">
      <w:pPr>
        <w:pBdr>
          <w:top w:val="nil"/>
          <w:left w:val="nil"/>
          <w:bottom w:val="nil"/>
          <w:right w:val="nil"/>
          <w:between w:val="nil"/>
        </w:pBdr>
        <w:spacing w:line="300" w:lineRule="auto"/>
        <w:ind w:firstLine="60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Đèn pha chiếu sáng:</w:t>
      </w:r>
    </w:p>
    <w:p w14:paraId="3C849DBD" w14:textId="77777777" w:rsidR="006655B8" w:rsidRDefault="00262041">
      <w:pPr>
        <w:pBdr>
          <w:top w:val="nil"/>
          <w:left w:val="nil"/>
          <w:bottom w:val="nil"/>
          <w:right w:val="nil"/>
          <w:between w:val="nil"/>
        </w:pBdr>
        <w:spacing w:line="300" w:lineRule="auto"/>
        <w:ind w:firstLine="60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Ở các công trình, khi sản xuất về ban đêm, người ta thường dùng các đèn pha để chiếu sáng.</w:t>
      </w:r>
    </w:p>
    <w:p w14:paraId="46A41DD2" w14:textId="77777777" w:rsidR="006655B8" w:rsidRDefault="00262041">
      <w:pPr>
        <w:pBdr>
          <w:top w:val="nil"/>
          <w:left w:val="nil"/>
          <w:bottom w:val="nil"/>
          <w:right w:val="nil"/>
          <w:between w:val="nil"/>
        </w:pBdr>
        <w:spacing w:line="300" w:lineRule="auto"/>
        <w:ind w:firstLine="60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Các loại đèn pha chiếu sáng có thể phân thành 2 loại:</w:t>
      </w:r>
    </w:p>
    <w:p w14:paraId="2118EA0B" w14:textId="77777777" w:rsidR="006655B8" w:rsidRDefault="00262041">
      <w:pPr>
        <w:pBdr>
          <w:top w:val="nil"/>
          <w:left w:val="nil"/>
          <w:bottom w:val="nil"/>
          <w:right w:val="nil"/>
          <w:between w:val="nil"/>
        </w:pBdr>
        <w:spacing w:line="300" w:lineRule="auto"/>
        <w:ind w:firstLine="60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Đèn pha rãi ánh sáng có chùm sáng tỏa ra tương đối rộng nhờ bộ phận phản chiếu bằng kính tráng bạc hình parabol. Loại này thường được sử dụng để chiếu sáng các diện tích xây dựng và kho bãi lớn.</w:t>
      </w:r>
    </w:p>
    <w:p w14:paraId="53D758EC" w14:textId="77777777" w:rsidR="006655B8" w:rsidRDefault="00262041">
      <w:pPr>
        <w:pBdr>
          <w:top w:val="nil"/>
          <w:left w:val="nil"/>
          <w:bottom w:val="nil"/>
          <w:right w:val="nil"/>
          <w:between w:val="nil"/>
        </w:pBdr>
        <w:spacing w:line="300" w:lineRule="auto"/>
        <w:ind w:firstLine="60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Đèn pha để chiếu sáng mặt đứng.</w:t>
      </w:r>
    </w:p>
    <w:p w14:paraId="077B4708" w14:textId="77777777" w:rsidR="006655B8" w:rsidRPr="00131CD1" w:rsidRDefault="00262041">
      <w:pPr>
        <w:pBdr>
          <w:top w:val="nil"/>
          <w:left w:val="nil"/>
          <w:bottom w:val="nil"/>
          <w:right w:val="nil"/>
          <w:between w:val="nil"/>
        </w:pBdr>
        <w:spacing w:line="300" w:lineRule="auto"/>
        <w:ind w:firstLine="600"/>
        <w:jc w:val="both"/>
        <w:rPr>
          <w:rFonts w:ascii="Times New Roman" w:eastAsia="Times New Roman" w:hAnsi="Times New Roman" w:cs="Times New Roman"/>
          <w:spacing w:val="-4"/>
          <w:sz w:val="28"/>
          <w:szCs w:val="28"/>
        </w:rPr>
      </w:pPr>
      <w:r w:rsidRPr="00131CD1">
        <w:rPr>
          <w:rFonts w:ascii="Times New Roman" w:eastAsia="Times New Roman" w:hAnsi="Times New Roman" w:cs="Times New Roman"/>
          <w:spacing w:val="-4"/>
          <w:sz w:val="28"/>
          <w:szCs w:val="28"/>
        </w:rPr>
        <w:t>Khi cần tạo ra độ rọi với quang thông phân bố đều trên diện tích lớn, đèn pha phải đặt trên các trụ cao. Trên mỗi trụ có thể đặt 1 đèn hoặc cụm nhiều đèn. Cũng có thể lợi dụng công trình cao sẵn có để đặt đèn như giàn giáo, trụ tháp cần trục, ...</w:t>
      </w:r>
    </w:p>
    <w:p w14:paraId="1F60A399" w14:textId="77777777" w:rsidR="006655B8" w:rsidRDefault="00262041">
      <w:pPr>
        <w:pBdr>
          <w:top w:val="nil"/>
          <w:left w:val="nil"/>
          <w:bottom w:val="nil"/>
          <w:right w:val="nil"/>
          <w:between w:val="nil"/>
        </w:pBdr>
        <w:spacing w:line="300" w:lineRule="auto"/>
        <w:ind w:firstLine="60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Để chiếu sáng các diện tích lớn trên 1ha, theo kinh nghiệm người ta ghép cụm đèn pha khi mức tiêu chuẩn chiếu sáng cao và trong những trường hợp theo điều kiện thi công bố trí nhiều trụ đèn được, lúc này khoảng cách giữa các trụ đèn cho phép tới 400 - 500m.</w:t>
      </w:r>
    </w:p>
    <w:p w14:paraId="5970E611" w14:textId="77777777" w:rsidR="006655B8" w:rsidRPr="00131CD1" w:rsidRDefault="00262041">
      <w:pPr>
        <w:pBdr>
          <w:top w:val="nil"/>
          <w:left w:val="nil"/>
          <w:bottom w:val="nil"/>
          <w:right w:val="nil"/>
          <w:between w:val="nil"/>
        </w:pBdr>
        <w:spacing w:line="300" w:lineRule="auto"/>
        <w:ind w:firstLine="600"/>
        <w:jc w:val="both"/>
        <w:rPr>
          <w:rFonts w:ascii="Times New Roman" w:eastAsia="Times New Roman" w:hAnsi="Times New Roman" w:cs="Times New Roman"/>
          <w:spacing w:val="-4"/>
          <w:sz w:val="28"/>
          <w:szCs w:val="28"/>
        </w:rPr>
      </w:pPr>
      <w:r w:rsidRPr="00131CD1">
        <w:rPr>
          <w:rFonts w:ascii="Times New Roman" w:eastAsia="Times New Roman" w:hAnsi="Times New Roman" w:cs="Times New Roman"/>
          <w:spacing w:val="-4"/>
          <w:sz w:val="28"/>
          <w:szCs w:val="28"/>
        </w:rPr>
        <w:t>Tính toán chiếu sáng bằng đèn pha cần chú ý đến đặc điểm riêng là thiết bị chiếu đặt nghiêng. Sự phân bố ánh sáng của nó tập trung cần tính toán chính xác các góc nghiêng 0 của đèn trong mặt phẳng đứng và góc quay T trong mặt phẳng ngang.</w:t>
      </w:r>
    </w:p>
    <w:p w14:paraId="5B3710F0" w14:textId="77777777" w:rsidR="006655B8" w:rsidRDefault="00262041">
      <w:pPr>
        <w:spacing w:line="300" w:lineRule="auto"/>
        <w:jc w:val="center"/>
        <w:rPr>
          <w:rFonts w:ascii="Times New Roman" w:eastAsia="Times New Roman" w:hAnsi="Times New Roman" w:cs="Times New Roman"/>
          <w:sz w:val="28"/>
          <w:szCs w:val="28"/>
        </w:rPr>
      </w:pPr>
      <w:r>
        <w:rPr>
          <w:rFonts w:ascii="Times New Roman" w:eastAsia="Times New Roman" w:hAnsi="Times New Roman" w:cs="Times New Roman"/>
          <w:noProof/>
          <w:sz w:val="28"/>
          <w:szCs w:val="28"/>
          <w:lang w:val="en-US"/>
        </w:rPr>
        <w:drawing>
          <wp:inline distT="0" distB="0" distL="0" distR="0" wp14:anchorId="7267D314" wp14:editId="1419AAF7">
            <wp:extent cx="4505325" cy="1066800"/>
            <wp:effectExtent l="0" t="0" r="9525" b="0"/>
            <wp:docPr id="32" name="image9.jpg"/>
            <wp:cNvGraphicFramePr/>
            <a:graphic xmlns:a="http://schemas.openxmlformats.org/drawingml/2006/main">
              <a:graphicData uri="http://schemas.openxmlformats.org/drawingml/2006/picture">
                <pic:pic xmlns:pic="http://schemas.openxmlformats.org/drawingml/2006/picture">
                  <pic:nvPicPr>
                    <pic:cNvPr id="0" name="image9.jpg"/>
                    <pic:cNvPicPr preferRelativeResize="0"/>
                  </pic:nvPicPr>
                  <pic:blipFill>
                    <a:blip r:embed="rId19"/>
                    <a:srcRect/>
                    <a:stretch>
                      <a:fillRect/>
                    </a:stretch>
                  </pic:blipFill>
                  <pic:spPr>
                    <a:xfrm>
                      <a:off x="0" y="0"/>
                      <a:ext cx="4505325" cy="1066800"/>
                    </a:xfrm>
                    <a:prstGeom prst="rect">
                      <a:avLst/>
                    </a:prstGeom>
                    <a:ln/>
                  </pic:spPr>
                </pic:pic>
              </a:graphicData>
            </a:graphic>
          </wp:inline>
        </w:drawing>
      </w:r>
    </w:p>
    <w:p w14:paraId="6A919D34" w14:textId="77777777" w:rsidR="006655B8" w:rsidRPr="0099315A" w:rsidRDefault="00262041" w:rsidP="0099315A">
      <w:pPr>
        <w:pBdr>
          <w:top w:val="nil"/>
          <w:left w:val="nil"/>
          <w:bottom w:val="nil"/>
          <w:right w:val="nil"/>
          <w:between w:val="nil"/>
        </w:pBdr>
        <w:spacing w:line="300" w:lineRule="auto"/>
        <w:jc w:val="center"/>
        <w:rPr>
          <w:rFonts w:ascii="Times New Roman" w:eastAsia="Times New Roman" w:hAnsi="Times New Roman" w:cs="Times New Roman"/>
          <w:i/>
          <w:sz w:val="28"/>
          <w:szCs w:val="28"/>
        </w:rPr>
      </w:pPr>
      <w:r w:rsidRPr="0099315A">
        <w:rPr>
          <w:rFonts w:ascii="Times New Roman" w:eastAsia="Times New Roman" w:hAnsi="Times New Roman" w:cs="Times New Roman"/>
          <w:i/>
          <w:sz w:val="28"/>
          <w:szCs w:val="28"/>
        </w:rPr>
        <w:t>Hình 2.3: Sơ đồ để xác định vị trí đặt đèn pha.</w:t>
      </w:r>
    </w:p>
    <w:p w14:paraId="6F48C1CF" w14:textId="77777777" w:rsidR="006655B8" w:rsidRDefault="00262041">
      <w:pPr>
        <w:pBdr>
          <w:top w:val="nil"/>
          <w:left w:val="nil"/>
          <w:bottom w:val="nil"/>
          <w:right w:val="nil"/>
          <w:between w:val="nil"/>
        </w:pBdr>
        <w:spacing w:line="300" w:lineRule="auto"/>
        <w:ind w:firstLine="60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Chiều cao đặt đèn cho phép hmin để hạn chế độ chói có thể xác định theo công thức:</w:t>
      </w:r>
    </w:p>
    <w:p w14:paraId="55400DF2" w14:textId="77777777" w:rsidR="006655B8" w:rsidRDefault="00131CD1">
      <w:pPr>
        <w:spacing w:line="300" w:lineRule="auto"/>
        <w:jc w:val="center"/>
        <w:rPr>
          <w:rFonts w:ascii="Times New Roman" w:eastAsia="Times New Roman" w:hAnsi="Times New Roman" w:cs="Times New Roman"/>
          <w:sz w:val="28"/>
          <w:szCs w:val="28"/>
        </w:rPr>
      </w:pPr>
      <w:r>
        <w:rPr>
          <w:noProof/>
          <w:lang w:val="en-US"/>
        </w:rPr>
        <w:drawing>
          <wp:inline distT="0" distB="0" distL="0" distR="0" wp14:anchorId="37C09395" wp14:editId="71EA8A66">
            <wp:extent cx="2695575" cy="1027976"/>
            <wp:effectExtent l="0" t="0" r="0" b="127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2751526" cy="1049313"/>
                    </a:xfrm>
                    <a:prstGeom prst="rect">
                      <a:avLst/>
                    </a:prstGeom>
                  </pic:spPr>
                </pic:pic>
              </a:graphicData>
            </a:graphic>
          </wp:inline>
        </w:drawing>
      </w:r>
    </w:p>
    <w:p w14:paraId="1563DE8C" w14:textId="77777777" w:rsidR="006655B8" w:rsidRDefault="00262041">
      <w:pPr>
        <w:pBdr>
          <w:top w:val="nil"/>
          <w:left w:val="nil"/>
          <w:bottom w:val="nil"/>
          <w:right w:val="nil"/>
          <w:between w:val="nil"/>
        </w:pBdr>
        <w:spacing w:line="300" w:lineRule="auto"/>
        <w:ind w:firstLine="46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lastRenderedPageBreak/>
        <w:t>Trong đó: I</w:t>
      </w:r>
      <w:r>
        <w:rPr>
          <w:rFonts w:ascii="Times New Roman" w:eastAsia="Times New Roman" w:hAnsi="Times New Roman" w:cs="Times New Roman"/>
          <w:sz w:val="28"/>
          <w:szCs w:val="28"/>
          <w:vertAlign w:val="subscript"/>
        </w:rPr>
        <w:t>m</w:t>
      </w:r>
      <w:r w:rsidRPr="00131CD1">
        <w:rPr>
          <w:rFonts w:ascii="Times New Roman" w:eastAsia="Times New Roman" w:hAnsi="Times New Roman" w:cs="Times New Roman"/>
          <w:sz w:val="28"/>
          <w:szCs w:val="28"/>
          <w:vertAlign w:val="subscript"/>
        </w:rPr>
        <w:t>ax</w:t>
      </w:r>
      <w:r>
        <w:rPr>
          <w:rFonts w:ascii="Times New Roman" w:eastAsia="Times New Roman" w:hAnsi="Times New Roman" w:cs="Times New Roman"/>
          <w:sz w:val="28"/>
          <w:szCs w:val="28"/>
        </w:rPr>
        <w:t xml:space="preserve"> là cường độ ánh sáng tối đa theo trục đèn pha.</w:t>
      </w:r>
    </w:p>
    <w:p w14:paraId="335D6E56" w14:textId="77777777" w:rsidR="006655B8" w:rsidRPr="004A02D2" w:rsidRDefault="004A02D2" w:rsidP="00627005">
      <w:pPr>
        <w:pStyle w:val="Heading3"/>
        <w:spacing w:before="120" w:line="300" w:lineRule="auto"/>
        <w:rPr>
          <w:rFonts w:ascii="Times New Roman" w:eastAsia="Times New Roman" w:hAnsi="Times New Roman" w:cs="Times New Roman"/>
        </w:rPr>
      </w:pPr>
      <w:bookmarkStart w:id="174" w:name="bookmark=id.3dhjn8m" w:colFirst="0" w:colLast="0"/>
      <w:bookmarkStart w:id="175" w:name="_heading=h.1smtxgf" w:colFirst="0" w:colLast="0"/>
      <w:bookmarkStart w:id="176" w:name="_Toc183683469"/>
      <w:bookmarkEnd w:id="174"/>
      <w:bookmarkEnd w:id="175"/>
      <w:r w:rsidRPr="00216D1F">
        <w:rPr>
          <w:rFonts w:ascii="Times New Roman" w:eastAsia="Times New Roman" w:hAnsi="Times New Roman" w:cs="Times New Roman"/>
        </w:rPr>
        <w:t xml:space="preserve">3.3. </w:t>
      </w:r>
      <w:r w:rsidR="00262041" w:rsidRPr="004A02D2">
        <w:rPr>
          <w:rFonts w:ascii="Times New Roman" w:eastAsia="Times New Roman" w:hAnsi="Times New Roman" w:cs="Times New Roman"/>
        </w:rPr>
        <w:t>Cách bảo vệ và phòng chống bệnh nghề nghiệp.</w:t>
      </w:r>
      <w:bookmarkEnd w:id="176"/>
    </w:p>
    <w:p w14:paraId="225EAC0A" w14:textId="77777777" w:rsidR="006655B8" w:rsidRDefault="00262041">
      <w:pPr>
        <w:pBdr>
          <w:top w:val="nil"/>
          <w:left w:val="nil"/>
          <w:bottom w:val="nil"/>
          <w:right w:val="nil"/>
          <w:between w:val="nil"/>
        </w:pBdr>
        <w:spacing w:line="300" w:lineRule="auto"/>
        <w:ind w:firstLine="34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Bệnh nghề nghiệp là bệnh phát sinh do điều kiện lao động có hại của nghề nghiệp, tác động đối với người lao động.</w:t>
      </w:r>
    </w:p>
    <w:p w14:paraId="24FACA76" w14:textId="77777777" w:rsidR="006655B8" w:rsidRDefault="00262041">
      <w:pPr>
        <w:pBdr>
          <w:top w:val="nil"/>
          <w:left w:val="nil"/>
          <w:bottom w:val="nil"/>
          <w:right w:val="nil"/>
          <w:between w:val="nil"/>
        </w:pBdr>
        <w:spacing w:line="30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Các tác hại nghề nghiệp có thể phân loại như sau:</w:t>
      </w:r>
    </w:p>
    <w:p w14:paraId="4435C7A4" w14:textId="77777777" w:rsidR="006655B8" w:rsidRDefault="00262041" w:rsidP="0099315A">
      <w:pPr>
        <w:numPr>
          <w:ilvl w:val="0"/>
          <w:numId w:val="9"/>
        </w:numPr>
        <w:pBdr>
          <w:top w:val="nil"/>
          <w:left w:val="nil"/>
          <w:bottom w:val="nil"/>
          <w:right w:val="nil"/>
          <w:between w:val="nil"/>
        </w:pBdr>
        <w:spacing w:line="300" w:lineRule="auto"/>
        <w:jc w:val="both"/>
        <w:rPr>
          <w:rFonts w:ascii="Times New Roman" w:eastAsia="Times New Roman" w:hAnsi="Times New Roman" w:cs="Times New Roman"/>
          <w:sz w:val="28"/>
          <w:szCs w:val="28"/>
        </w:rPr>
      </w:pPr>
      <w:bookmarkStart w:id="177" w:name="bookmark=id.4cmhg48" w:colFirst="0" w:colLast="0"/>
      <w:bookmarkEnd w:id="177"/>
      <w:r>
        <w:rPr>
          <w:rFonts w:ascii="Times New Roman" w:eastAsia="Times New Roman" w:hAnsi="Times New Roman" w:cs="Times New Roman"/>
          <w:sz w:val="28"/>
          <w:szCs w:val="28"/>
        </w:rPr>
        <w:t>Thứ nhất là tác hại liên quan đến quá trình lao động - sản xuất, bao gồm:</w:t>
      </w:r>
    </w:p>
    <w:p w14:paraId="5E38AFF3" w14:textId="77777777" w:rsidR="006655B8" w:rsidRDefault="00262041" w:rsidP="0099315A">
      <w:pPr>
        <w:pBdr>
          <w:top w:val="nil"/>
          <w:left w:val="nil"/>
          <w:bottom w:val="nil"/>
          <w:right w:val="nil"/>
          <w:between w:val="nil"/>
        </w:pBdr>
        <w:spacing w:line="300" w:lineRule="auto"/>
        <w:ind w:firstLine="7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Các yếu tố vật lý và hóa học như: Điều kiện vi khí hậu trong sản xuất không phù hợp như nhiệt độ, độ ẩm cao hoặc thấp, thoáng khí kém, cường độ bức xạ nhiệt quá mạnh. Bức xạ điện từ, bức xạ cao tần và siêu cao tần trong khoảng sóng vô tuyến, tia hồng ngoại, tử ngoại.các chất phóng xạ và tia phóng xạ như a, p, Y.. .Tiếng ồn và rung động. Áp suất cao, </w:t>
      </w:r>
      <w:r>
        <w:rPr>
          <w:rFonts w:ascii="Times New Roman" w:eastAsia="Times New Roman" w:hAnsi="Times New Roman" w:cs="Times New Roman"/>
          <w:i/>
          <w:sz w:val="28"/>
          <w:szCs w:val="28"/>
        </w:rPr>
        <w:t>(thợ lặn, thợ làm trong thùng chìm)</w:t>
      </w:r>
      <w:r>
        <w:rPr>
          <w:rFonts w:ascii="Times New Roman" w:eastAsia="Times New Roman" w:hAnsi="Times New Roman" w:cs="Times New Roman"/>
          <w:sz w:val="28"/>
          <w:szCs w:val="28"/>
        </w:rPr>
        <w:t xml:space="preserve"> hoặc áp suất thấp </w:t>
      </w:r>
      <w:r>
        <w:rPr>
          <w:rFonts w:ascii="Times New Roman" w:eastAsia="Times New Roman" w:hAnsi="Times New Roman" w:cs="Times New Roman"/>
          <w:i/>
          <w:sz w:val="28"/>
          <w:szCs w:val="28"/>
        </w:rPr>
        <w:t>(lái máy bay, leo núi...).</w:t>
      </w:r>
      <w:r>
        <w:rPr>
          <w:rFonts w:ascii="Times New Roman" w:eastAsia="Times New Roman" w:hAnsi="Times New Roman" w:cs="Times New Roman"/>
          <w:sz w:val="28"/>
          <w:szCs w:val="28"/>
        </w:rPr>
        <w:t xml:space="preserve"> Bụi và các chất độc hại trong lao động sản xuất; + Các yếu tố sinh vật như</w:t>
      </w:r>
      <w:r>
        <w:rPr>
          <w:rFonts w:ascii="Times New Roman" w:eastAsia="Times New Roman" w:hAnsi="Times New Roman" w:cs="Times New Roman"/>
          <w:b/>
          <w:sz w:val="28"/>
          <w:szCs w:val="28"/>
        </w:rPr>
        <w:t xml:space="preserve">: </w:t>
      </w:r>
      <w:r>
        <w:rPr>
          <w:rFonts w:ascii="Times New Roman" w:eastAsia="Times New Roman" w:hAnsi="Times New Roman" w:cs="Times New Roman"/>
          <w:sz w:val="28"/>
          <w:szCs w:val="28"/>
        </w:rPr>
        <w:t>Vi khuẩn, siêu vi khuẩn, ký sinh trùng và các nấm mốc gây bệnh.</w:t>
      </w:r>
    </w:p>
    <w:p w14:paraId="3FC2E128" w14:textId="77777777" w:rsidR="006655B8" w:rsidRDefault="00262041">
      <w:pPr>
        <w:numPr>
          <w:ilvl w:val="0"/>
          <w:numId w:val="9"/>
        </w:numPr>
        <w:pBdr>
          <w:top w:val="nil"/>
          <w:left w:val="nil"/>
          <w:bottom w:val="nil"/>
          <w:right w:val="nil"/>
          <w:between w:val="nil"/>
        </w:pBdr>
        <w:tabs>
          <w:tab w:val="left" w:pos="722"/>
        </w:tabs>
        <w:spacing w:line="300" w:lineRule="auto"/>
        <w:jc w:val="both"/>
        <w:rPr>
          <w:rFonts w:ascii="Times New Roman" w:eastAsia="Times New Roman" w:hAnsi="Times New Roman" w:cs="Times New Roman"/>
          <w:sz w:val="28"/>
          <w:szCs w:val="28"/>
        </w:rPr>
      </w:pPr>
      <w:bookmarkStart w:id="178" w:name="bookmark=id.2rrrqc1" w:colFirst="0" w:colLast="0"/>
      <w:bookmarkEnd w:id="178"/>
      <w:r>
        <w:rPr>
          <w:rFonts w:ascii="Times New Roman" w:eastAsia="Times New Roman" w:hAnsi="Times New Roman" w:cs="Times New Roman"/>
          <w:sz w:val="28"/>
          <w:szCs w:val="28"/>
        </w:rPr>
        <w:t>Thứ hai là tác hại liên quan đến tổ chức lao động, bao gồm:</w:t>
      </w:r>
    </w:p>
    <w:p w14:paraId="32449A3E" w14:textId="77777777" w:rsidR="006655B8" w:rsidRDefault="00262041" w:rsidP="0099315A">
      <w:pPr>
        <w:pBdr>
          <w:top w:val="nil"/>
          <w:left w:val="nil"/>
          <w:bottom w:val="nil"/>
          <w:right w:val="nil"/>
          <w:between w:val="nil"/>
        </w:pBdr>
        <w:spacing w:line="300" w:lineRule="auto"/>
        <w:ind w:firstLine="7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Thời gian làm việc liên tục và quá lâu, làm việc liên tục không nghỉ, làm thông ca...</w:t>
      </w:r>
    </w:p>
    <w:p w14:paraId="0CDE06C8" w14:textId="77777777" w:rsidR="006655B8" w:rsidRDefault="00262041" w:rsidP="0099315A">
      <w:pPr>
        <w:pBdr>
          <w:top w:val="nil"/>
          <w:left w:val="nil"/>
          <w:bottom w:val="nil"/>
          <w:right w:val="nil"/>
          <w:between w:val="nil"/>
        </w:pBdr>
        <w:spacing w:line="300" w:lineRule="auto"/>
        <w:ind w:firstLine="7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Cường độ lao động quá cao không phù hợp với tình trạng sức khỏe công nhân. </w:t>
      </w:r>
      <w:r>
        <w:rPr>
          <w:rFonts w:ascii="Times New Roman" w:eastAsia="Times New Roman" w:hAnsi="Times New Roman" w:cs="Times New Roman"/>
          <w:color w:val="666666"/>
          <w:sz w:val="28"/>
          <w:szCs w:val="28"/>
        </w:rPr>
        <w:t xml:space="preserve">+ </w:t>
      </w:r>
      <w:r>
        <w:rPr>
          <w:rFonts w:ascii="Times New Roman" w:eastAsia="Times New Roman" w:hAnsi="Times New Roman" w:cs="Times New Roman"/>
          <w:sz w:val="28"/>
          <w:szCs w:val="28"/>
        </w:rPr>
        <w:t xml:space="preserve">Chế độ làm việc, nghỉ ngơi không hợp lý. Làm việc với tư thế gò bó, không thoải mái (cúi </w:t>
      </w:r>
      <w:r>
        <w:rPr>
          <w:rFonts w:ascii="Times New Roman" w:eastAsia="Times New Roman" w:hAnsi="Times New Roman" w:cs="Times New Roman"/>
          <w:i/>
          <w:sz w:val="28"/>
          <w:szCs w:val="28"/>
        </w:rPr>
        <w:t>khom, vặn mình, ngồi, đứng quá lâu).</w:t>
      </w:r>
      <w:r>
        <w:rPr>
          <w:rFonts w:ascii="Times New Roman" w:eastAsia="Times New Roman" w:hAnsi="Times New Roman" w:cs="Times New Roman"/>
          <w:sz w:val="28"/>
          <w:szCs w:val="28"/>
        </w:rPr>
        <w:t xml:space="preserve"> Sự hoạt động khẩn trương, căng thẳng quá độ của các hệ thống và giác quan như hệ thần kinh, thị giác, thính giác.</w:t>
      </w:r>
    </w:p>
    <w:p w14:paraId="3CB6DA5B" w14:textId="77777777" w:rsidR="006655B8" w:rsidRDefault="00262041" w:rsidP="0099315A">
      <w:pPr>
        <w:pBdr>
          <w:top w:val="nil"/>
          <w:left w:val="nil"/>
          <w:bottom w:val="nil"/>
          <w:right w:val="nil"/>
          <w:between w:val="nil"/>
        </w:pBdr>
        <w:spacing w:line="300" w:lineRule="auto"/>
        <w:ind w:firstLine="7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Công cụ lao động không phù hợp với cơ thể và trọng lượng, hình dáng, kích thước...</w:t>
      </w:r>
    </w:p>
    <w:p w14:paraId="4DE3BBA3" w14:textId="77777777" w:rsidR="006655B8" w:rsidRDefault="00262041">
      <w:pPr>
        <w:pBdr>
          <w:top w:val="nil"/>
          <w:left w:val="nil"/>
          <w:bottom w:val="nil"/>
          <w:right w:val="nil"/>
          <w:between w:val="nil"/>
        </w:pBdr>
        <w:spacing w:line="300" w:lineRule="auto"/>
        <w:ind w:firstLine="74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Thứ ba là tác hại liên quan đến điều kiện vệ sinh và an toàn lao động, bao gồm: Thiếu hoặc thừa ánh sáng, hoặc sắp xếp bố trí hệ thống chiếu sáng không hợp lý. Làm việc ở ngoài trời có thời tiết xấu, nóng về mùa hè, lạnh về mùa đông. Phân xưởng chật chội và việc sắp xếp nơi làm việc lộn xộn, mất trật tự ngăn nắp. Thiếu thiết bị thông gió, chống bụi, chống nóng, chống tiếng ồn, chống hơi khí độc. Trang thiết bị phòng hộ lao động hoặc có nhưng bảo quản không hợp lý. Việc thực hiện quy tắc vệ sinh và an toàn lao động chưa triệt để và nghiêm chỉnh.</w:t>
      </w:r>
    </w:p>
    <w:p w14:paraId="34A2293E" w14:textId="77777777" w:rsidR="006655B8" w:rsidRDefault="00262041">
      <w:pPr>
        <w:pBdr>
          <w:top w:val="nil"/>
          <w:left w:val="nil"/>
          <w:bottom w:val="nil"/>
          <w:right w:val="nil"/>
          <w:between w:val="nil"/>
        </w:pBdr>
        <w:spacing w:line="300" w:lineRule="auto"/>
        <w:ind w:firstLine="74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Tổ chức Lao động Quốc tế (ILO) hiện nay đã phân loại bệnh nghề nghiệp thành 54 nhóm với hàng trăm bệnh khác nhau. Các công nhân có nguy cơ mắc bệnh nghề nghiệp phải được hưởng chế độ bảo hiểm nên các quốc gia cũng có những quy định riêng về bệnh nghề nghiệp. Ở Việt Nam hiện có 28 bệnh nghề </w:t>
      </w:r>
      <w:r>
        <w:rPr>
          <w:rFonts w:ascii="Times New Roman" w:eastAsia="Times New Roman" w:hAnsi="Times New Roman" w:cs="Times New Roman"/>
          <w:sz w:val="28"/>
          <w:szCs w:val="28"/>
        </w:rPr>
        <w:lastRenderedPageBreak/>
        <w:t xml:space="preserve">nghiệp được bảo hiểm, đó là: Bệnh bụi phổi silic nghề nghiệp; Bệnh bụi phổi Atbet </w:t>
      </w:r>
      <w:r>
        <w:rPr>
          <w:rFonts w:ascii="Times New Roman" w:eastAsia="Times New Roman" w:hAnsi="Times New Roman" w:cs="Times New Roman"/>
          <w:i/>
          <w:sz w:val="28"/>
          <w:szCs w:val="28"/>
        </w:rPr>
        <w:t>(BP-amiang);</w:t>
      </w:r>
      <w:r>
        <w:rPr>
          <w:rFonts w:ascii="Times New Roman" w:eastAsia="Times New Roman" w:hAnsi="Times New Roman" w:cs="Times New Roman"/>
          <w:sz w:val="28"/>
          <w:szCs w:val="28"/>
        </w:rPr>
        <w:t xml:space="preserve"> Bệnh bụi phổi bông; Bệnh viêm phế quản mãn tính nghề nghiệp; Bệnh hen phế quản mạn tính; Bệnh nhiễm độc chì và các hợp chất; Bệnh nhiễm độc benzen và các đồng đẳng; Bệnh nhiễm độc thủy ngân và các hợp chất; Bệnh nhiễm độc mangan và các hợp chất; Bệnh nhiễm độc TNT; Bệnh nhiễm độc Asen &amp; các hợp chất; Bệnh nhiễm độc nicotin nghề nghiệp; Bệnh nhiễm độc hóa chất trừ sâu nghề nghiệp; Bệnh nhiễm độc CO; Bệnh do quang tuyến X và các phóng xạ; Bệnh điếc do tiếng ồn; Bệnh rung chuyển nghề nghiệp; Bệnh giảm áp mãn tính nghề nghiệp; Bệnh sạm da nghề nghiệp; Bệnh loét da, vách ngăn mũi, viêm da, chàm tiếp xúc; Bệnh nốt dầu nghề nghiệp; Bệnh loét da, móng và quanh móng; Bệnh lao nghề nghiệp; Bệnh viêm gan vi rút nghề nghiệp, Bệnh Leptospira nghề nghiệp; Bệnh nhiễm độc cadimi nghề nghiệp; Bệnh nghề nghiệp do rung toàn thân; HIV/AIDS nghề nghiệp.</w:t>
      </w:r>
    </w:p>
    <w:p w14:paraId="4C14FEDF" w14:textId="77777777" w:rsidR="006655B8" w:rsidRDefault="00262041">
      <w:pPr>
        <w:pBdr>
          <w:top w:val="nil"/>
          <w:left w:val="nil"/>
          <w:bottom w:val="nil"/>
          <w:right w:val="nil"/>
          <w:between w:val="nil"/>
        </w:pBdr>
        <w:spacing w:line="300" w:lineRule="auto"/>
        <w:ind w:firstLine="74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Bệnh nghề nghiệp có thể phòng tránh được nếu chúng ta biết cách. Để dự phòng các bệnh nghề nghiệp, cần thực hiện nghiêm 3 biện pháp: </w:t>
      </w:r>
      <w:r>
        <w:rPr>
          <w:rFonts w:ascii="Times New Roman" w:eastAsia="Times New Roman" w:hAnsi="Times New Roman" w:cs="Times New Roman"/>
          <w:b/>
          <w:sz w:val="28"/>
          <w:szCs w:val="28"/>
        </w:rPr>
        <w:t>Kỹ thuật, Y tế và Trang thiết bị phòng hộ - vệ sinh lao động</w:t>
      </w:r>
      <w:r>
        <w:rPr>
          <w:rFonts w:ascii="Times New Roman" w:eastAsia="Times New Roman" w:hAnsi="Times New Roman" w:cs="Times New Roman"/>
          <w:sz w:val="28"/>
          <w:szCs w:val="28"/>
        </w:rPr>
        <w:t xml:space="preserve">. Lý tưởng nhất là người lao động được làm việc trong điều kiện đảm bảo vệ sinh, không có các yếu tố độc hại, nguy hiểm </w:t>
      </w:r>
      <w:r>
        <w:rPr>
          <w:rFonts w:ascii="Times New Roman" w:eastAsia="Times New Roman" w:hAnsi="Times New Roman" w:cs="Times New Roman"/>
          <w:i/>
          <w:sz w:val="28"/>
          <w:szCs w:val="28"/>
        </w:rPr>
        <w:t>(sử dụng công nghệ, vật liệu sản xuất sạch, an toàn)</w:t>
      </w:r>
      <w:r>
        <w:rPr>
          <w:rFonts w:ascii="Times New Roman" w:eastAsia="Times New Roman" w:hAnsi="Times New Roman" w:cs="Times New Roman"/>
          <w:sz w:val="28"/>
          <w:szCs w:val="28"/>
        </w:rPr>
        <w:t xml:space="preserve"> hoặc bằng các biện pháp kỹ thuật như cách ly nguồn độc hại </w:t>
      </w:r>
      <w:r>
        <w:rPr>
          <w:rFonts w:ascii="Times New Roman" w:eastAsia="Times New Roman" w:hAnsi="Times New Roman" w:cs="Times New Roman"/>
          <w:i/>
          <w:sz w:val="28"/>
          <w:szCs w:val="28"/>
        </w:rPr>
        <w:t xml:space="preserve">(như che chắn bụi, ồn, sóng vật lý...). </w:t>
      </w:r>
      <w:r>
        <w:rPr>
          <w:rFonts w:ascii="Times New Roman" w:eastAsia="Times New Roman" w:hAnsi="Times New Roman" w:cs="Times New Roman"/>
          <w:sz w:val="28"/>
          <w:szCs w:val="28"/>
        </w:rPr>
        <w:t>Biện pháp Y tế là người lao động phải được khám sức khỏe khi tuyển dụng để bố trí công việc phù hợp. Khám sức khỏe định kỳ để phát hiện sớm bệnh nghề nghiệp, điều trị kịp thời và làm các thủ tục để được đền bù nếu chẩn đoán là mắc bệnh nghề nghiệp. Việc sử dụng trang thiết bị bảo hộ lao động thích hợp cũng là một biện pháp không thể thiếu trong bảo vệ và dự phòng sức khỏe nghề nghiệp.</w:t>
      </w:r>
    </w:p>
    <w:p w14:paraId="5C829890" w14:textId="77777777" w:rsidR="006655B8" w:rsidRDefault="00262041">
      <w:pPr>
        <w:pBdr>
          <w:top w:val="nil"/>
          <w:left w:val="nil"/>
          <w:bottom w:val="nil"/>
          <w:right w:val="nil"/>
          <w:between w:val="nil"/>
        </w:pBdr>
        <w:spacing w:line="300" w:lineRule="auto"/>
        <w:jc w:val="both"/>
        <w:rPr>
          <w:rFonts w:ascii="Times New Roman" w:eastAsia="Times New Roman" w:hAnsi="Times New Roman" w:cs="Times New Roman"/>
          <w:sz w:val="28"/>
          <w:szCs w:val="28"/>
        </w:rPr>
      </w:pPr>
      <w:r>
        <w:rPr>
          <w:rFonts w:ascii="Times New Roman" w:eastAsia="Times New Roman" w:hAnsi="Times New Roman" w:cs="Times New Roman"/>
          <w:color w:val="333333"/>
          <w:sz w:val="28"/>
          <w:szCs w:val="28"/>
        </w:rPr>
        <w:t>Thường xuyên kiểm tra vệ sinh an toàn lao động và cung cấp đầy đủ thức ăn, nước uống đảm bảo vệ sinh an toàn thực phẩm cho người lao động.</w:t>
      </w:r>
    </w:p>
    <w:p w14:paraId="1923A734" w14:textId="77777777" w:rsidR="006655B8" w:rsidRPr="004A02D2" w:rsidRDefault="00262041" w:rsidP="00D12139">
      <w:pPr>
        <w:pStyle w:val="Heading2"/>
        <w:spacing w:before="60" w:after="60" w:line="300" w:lineRule="auto"/>
        <w:rPr>
          <w:rFonts w:ascii="Times New Roman" w:eastAsia="Times New Roman" w:hAnsi="Times New Roman" w:cs="Times New Roman"/>
          <w:sz w:val="28"/>
          <w:szCs w:val="28"/>
        </w:rPr>
      </w:pPr>
      <w:bookmarkStart w:id="179" w:name="_heading=h.16x20ju" w:colFirst="0" w:colLast="0"/>
      <w:bookmarkStart w:id="180" w:name="_Toc183683470"/>
      <w:bookmarkEnd w:id="179"/>
      <w:r w:rsidRPr="004A02D2">
        <w:rPr>
          <w:rFonts w:ascii="Times New Roman" w:eastAsia="Times New Roman" w:hAnsi="Times New Roman" w:cs="Times New Roman"/>
          <w:sz w:val="28"/>
          <w:szCs w:val="28"/>
        </w:rPr>
        <w:t>4.</w:t>
      </w:r>
      <w:r w:rsidR="004A02D2" w:rsidRPr="00216D1F">
        <w:rPr>
          <w:rFonts w:ascii="Times New Roman" w:eastAsia="Times New Roman" w:hAnsi="Times New Roman" w:cs="Times New Roman"/>
          <w:sz w:val="28"/>
          <w:szCs w:val="28"/>
        </w:rPr>
        <w:t xml:space="preserve"> </w:t>
      </w:r>
      <w:r w:rsidRPr="004A02D2">
        <w:rPr>
          <w:rFonts w:ascii="Times New Roman" w:eastAsia="Times New Roman" w:hAnsi="Times New Roman" w:cs="Times New Roman"/>
          <w:sz w:val="28"/>
          <w:szCs w:val="28"/>
        </w:rPr>
        <w:t>Cấp cứu khi bị nhiễm độc lỏng.</w:t>
      </w:r>
      <w:bookmarkEnd w:id="180"/>
    </w:p>
    <w:p w14:paraId="07D23608" w14:textId="77777777" w:rsidR="006655B8" w:rsidRPr="004A02D2" w:rsidRDefault="004A02D2" w:rsidP="00D12139">
      <w:pPr>
        <w:pStyle w:val="Heading3"/>
        <w:spacing w:before="60" w:after="60" w:line="300" w:lineRule="auto"/>
        <w:rPr>
          <w:rFonts w:ascii="Times New Roman" w:eastAsia="Times New Roman" w:hAnsi="Times New Roman" w:cs="Times New Roman"/>
        </w:rPr>
      </w:pPr>
      <w:bookmarkStart w:id="181" w:name="bookmark=id.3qwpj7n" w:colFirst="0" w:colLast="0"/>
      <w:bookmarkStart w:id="182" w:name="_Toc183683471"/>
      <w:bookmarkEnd w:id="181"/>
      <w:r w:rsidRPr="00216D1F">
        <w:rPr>
          <w:rFonts w:ascii="Times New Roman" w:eastAsia="Times New Roman" w:hAnsi="Times New Roman" w:cs="Times New Roman"/>
        </w:rPr>
        <w:t xml:space="preserve">4.1. </w:t>
      </w:r>
      <w:r w:rsidR="00262041" w:rsidRPr="004A02D2">
        <w:rPr>
          <w:rFonts w:ascii="Times New Roman" w:eastAsia="Times New Roman" w:hAnsi="Times New Roman" w:cs="Times New Roman"/>
        </w:rPr>
        <w:t>Cách xử trí nhiễm độc hóa chất công nghiệp.</w:t>
      </w:r>
      <w:bookmarkEnd w:id="182"/>
    </w:p>
    <w:p w14:paraId="266F96F7" w14:textId="77777777" w:rsidR="006655B8" w:rsidRDefault="00262041">
      <w:pPr>
        <w:pBdr>
          <w:top w:val="nil"/>
          <w:left w:val="nil"/>
          <w:bottom w:val="nil"/>
          <w:right w:val="nil"/>
          <w:between w:val="nil"/>
        </w:pBdr>
        <w:spacing w:line="300" w:lineRule="auto"/>
        <w:ind w:firstLine="70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Nhìn chung việc sử dụng hóa chất công nghiệp độc hại được kiểm soát một cách chặt chẽ và thường xuyên. Nhân viên làm việc trong môi trường đó có sự hiểu biết đầy đủ về cách sơ cứu ban đầu và những nguyên tắc về an toàn Nhìn chung việc sử dụng hóa chất công nghiệp độc hại được kiểm soát một cách chặt chẽ và thường xuyên. Nhân viên làm việc trong môi trường đó có sự hiểu biết đầy đủ về cách sơ cứu ban đầu và những nguyên tắc về an toàn. Phần lớn người bị nhiễm độc hóa chất công nghiệp là do tiếp xúc hóa chất bị rơi đổ hay tai nạn ở </w:t>
      </w:r>
      <w:r>
        <w:rPr>
          <w:rFonts w:ascii="Times New Roman" w:eastAsia="Times New Roman" w:hAnsi="Times New Roman" w:cs="Times New Roman"/>
          <w:sz w:val="28"/>
          <w:szCs w:val="28"/>
        </w:rPr>
        <w:lastRenderedPageBreak/>
        <w:t>nhà máy làm việc.</w:t>
      </w:r>
    </w:p>
    <w:p w14:paraId="21FF5534" w14:textId="77777777" w:rsidR="006655B8" w:rsidRDefault="00262041">
      <w:pPr>
        <w:pBdr>
          <w:top w:val="nil"/>
          <w:left w:val="nil"/>
          <w:bottom w:val="nil"/>
          <w:right w:val="nil"/>
          <w:between w:val="nil"/>
        </w:pBdr>
        <w:spacing w:line="300" w:lineRule="auto"/>
        <w:ind w:firstLine="18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w:t>
      </w:r>
      <w:r>
        <w:rPr>
          <w:rFonts w:ascii="Times New Roman" w:eastAsia="Times New Roman" w:hAnsi="Times New Roman" w:cs="Times New Roman"/>
          <w:i/>
          <w:sz w:val="28"/>
          <w:szCs w:val="28"/>
        </w:rPr>
        <w:t>Điều trị:</w:t>
      </w:r>
    </w:p>
    <w:p w14:paraId="5B746CB4" w14:textId="77777777" w:rsidR="006655B8" w:rsidRDefault="00262041">
      <w:pPr>
        <w:pBdr>
          <w:top w:val="nil"/>
          <w:left w:val="nil"/>
          <w:bottom w:val="nil"/>
          <w:right w:val="nil"/>
          <w:between w:val="nil"/>
        </w:pBdr>
        <w:spacing w:line="300" w:lineRule="auto"/>
        <w:ind w:firstLine="70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Nhiều loại hóa chất công nghiệp có thể được hấp thu qua da hoặc khi hít thở vì vậy điều quan trọng là không nên tiếp xúc với môi trường nhiễm độc trừ khi bạn chắc chắn r ng bạn đã tự bảo vệ cho mình an toàn. Nếu bạn hoàn toàn không chắc chắn điều đó thì không được tiếp xúc với môi trường đó. Thay vào đó hãy gọi đội cấp cứu ngay và cung cấp những thông tin về tai nạn nếu được. Khuyến khích các nạn nhân rời khỏi môi trường nguy hiểm.</w:t>
      </w:r>
    </w:p>
    <w:p w14:paraId="1C7B13CE" w14:textId="77777777" w:rsidR="006655B8" w:rsidRDefault="00262041" w:rsidP="00D12139">
      <w:pPr>
        <w:numPr>
          <w:ilvl w:val="0"/>
          <w:numId w:val="9"/>
        </w:numPr>
        <w:pBdr>
          <w:top w:val="nil"/>
          <w:left w:val="nil"/>
          <w:bottom w:val="nil"/>
          <w:right w:val="nil"/>
          <w:between w:val="nil"/>
        </w:pBdr>
        <w:tabs>
          <w:tab w:val="left" w:pos="426"/>
        </w:tabs>
        <w:spacing w:line="300" w:lineRule="auto"/>
        <w:rPr>
          <w:rFonts w:ascii="Times New Roman" w:eastAsia="Times New Roman" w:hAnsi="Times New Roman" w:cs="Times New Roman"/>
          <w:sz w:val="28"/>
          <w:szCs w:val="28"/>
        </w:rPr>
      </w:pPr>
      <w:r>
        <w:rPr>
          <w:rFonts w:ascii="Times New Roman" w:eastAsia="Times New Roman" w:hAnsi="Times New Roman" w:cs="Times New Roman"/>
          <w:i/>
          <w:sz w:val="28"/>
          <w:szCs w:val="28"/>
        </w:rPr>
        <w:t>Nhiễm độc do hít phải:</w:t>
      </w:r>
    </w:p>
    <w:p w14:paraId="38B37438" w14:textId="77777777" w:rsidR="006655B8" w:rsidRDefault="00262041">
      <w:pPr>
        <w:pBdr>
          <w:top w:val="nil"/>
          <w:left w:val="nil"/>
          <w:bottom w:val="nil"/>
          <w:right w:val="nil"/>
          <w:between w:val="nil"/>
        </w:pBdr>
        <w:spacing w:line="300" w:lineRule="auto"/>
        <w:ind w:firstLine="70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Di chuyển nạn nhân ra khỏi độc chất nếu được. Nếu không thể thì hãy đảm bảo môi trường được thông khí tốt (mở cửa lớn và cửa sổ). Nếu nghi ngờ thì bạn không nên ở trong phòng. Nhiều loại hóa chất không có mùi vị hoặc không có tác động rõ ràng và bạn có thể bị nhiễm độc mà không biết.</w:t>
      </w:r>
    </w:p>
    <w:p w14:paraId="577E4C87" w14:textId="77777777" w:rsidR="006655B8" w:rsidRDefault="00262041" w:rsidP="0099315A">
      <w:pPr>
        <w:pBdr>
          <w:top w:val="nil"/>
          <w:left w:val="nil"/>
          <w:bottom w:val="nil"/>
          <w:right w:val="nil"/>
          <w:between w:val="nil"/>
        </w:pBdr>
        <w:spacing w:line="300" w:lineRule="auto"/>
        <w:ind w:left="40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Theo dõi và duy trì đường thở và tình trạng hô hấp của nạn nhân. Sẵn sàng hồi sức nếu cần.</w:t>
      </w:r>
    </w:p>
    <w:p w14:paraId="234ABC20" w14:textId="77777777" w:rsidR="006655B8" w:rsidRDefault="00262041" w:rsidP="0099315A">
      <w:pPr>
        <w:pBdr>
          <w:top w:val="nil"/>
          <w:left w:val="nil"/>
          <w:bottom w:val="nil"/>
          <w:right w:val="nil"/>
          <w:between w:val="nil"/>
        </w:pBdr>
        <w:spacing w:line="300" w:lineRule="auto"/>
        <w:ind w:firstLine="400"/>
        <w:rPr>
          <w:rFonts w:ascii="Times New Roman" w:eastAsia="Times New Roman" w:hAnsi="Times New Roman" w:cs="Times New Roman"/>
          <w:sz w:val="28"/>
          <w:szCs w:val="28"/>
        </w:rPr>
      </w:pPr>
      <w:r>
        <w:rPr>
          <w:rFonts w:ascii="Times New Roman" w:eastAsia="Times New Roman" w:hAnsi="Times New Roman" w:cs="Times New Roman"/>
          <w:sz w:val="28"/>
          <w:szCs w:val="28"/>
        </w:rPr>
        <w:t>+ Nếu nạn nhân mất ý thức, đặt họ ở tư thế thích hợp.</w:t>
      </w:r>
    </w:p>
    <w:p w14:paraId="051FCC61" w14:textId="77777777" w:rsidR="006655B8" w:rsidRDefault="00262041" w:rsidP="0099315A">
      <w:pPr>
        <w:pBdr>
          <w:top w:val="nil"/>
          <w:left w:val="nil"/>
          <w:bottom w:val="nil"/>
          <w:right w:val="nil"/>
          <w:between w:val="nil"/>
        </w:pBdr>
        <w:spacing w:line="300" w:lineRule="auto"/>
        <w:ind w:left="40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Nếu nạn nhân còn tỉnh, giúp họ ở tư thế dễ chịu nhất. Nếu tình trạng hô hấp ổn, tư thế tốt nhất là ngồi.</w:t>
      </w:r>
    </w:p>
    <w:p w14:paraId="2FF053EB" w14:textId="77777777" w:rsidR="006655B8" w:rsidRDefault="00262041" w:rsidP="0099315A">
      <w:pPr>
        <w:pBdr>
          <w:top w:val="nil"/>
          <w:left w:val="nil"/>
          <w:bottom w:val="nil"/>
          <w:right w:val="nil"/>
          <w:between w:val="nil"/>
        </w:pBdr>
        <w:spacing w:line="300" w:lineRule="auto"/>
        <w:ind w:firstLine="400"/>
        <w:rPr>
          <w:rFonts w:ascii="Times New Roman" w:eastAsia="Times New Roman" w:hAnsi="Times New Roman" w:cs="Times New Roman"/>
          <w:sz w:val="28"/>
          <w:szCs w:val="28"/>
        </w:rPr>
      </w:pPr>
      <w:r>
        <w:rPr>
          <w:rFonts w:ascii="Times New Roman" w:eastAsia="Times New Roman" w:hAnsi="Times New Roman" w:cs="Times New Roman"/>
          <w:sz w:val="28"/>
          <w:szCs w:val="28"/>
        </w:rPr>
        <w:t>+ Gọi xe cấp cứu đến và cung cấp thông tin về tai nạn nếu có thể.</w:t>
      </w:r>
    </w:p>
    <w:p w14:paraId="31D03E6E" w14:textId="77777777" w:rsidR="006655B8" w:rsidRDefault="00262041" w:rsidP="00D12139">
      <w:pPr>
        <w:numPr>
          <w:ilvl w:val="0"/>
          <w:numId w:val="9"/>
        </w:numPr>
        <w:pBdr>
          <w:top w:val="nil"/>
          <w:left w:val="nil"/>
          <w:bottom w:val="nil"/>
          <w:right w:val="nil"/>
          <w:between w:val="nil"/>
        </w:pBdr>
        <w:tabs>
          <w:tab w:val="left" w:pos="426"/>
        </w:tabs>
        <w:spacing w:line="300" w:lineRule="auto"/>
        <w:rPr>
          <w:rFonts w:ascii="Times New Roman" w:eastAsia="Times New Roman" w:hAnsi="Times New Roman" w:cs="Times New Roman"/>
          <w:sz w:val="28"/>
          <w:szCs w:val="28"/>
        </w:rPr>
      </w:pPr>
      <w:r>
        <w:rPr>
          <w:rFonts w:ascii="Times New Roman" w:eastAsia="Times New Roman" w:hAnsi="Times New Roman" w:cs="Times New Roman"/>
          <w:i/>
          <w:sz w:val="28"/>
          <w:szCs w:val="28"/>
        </w:rPr>
        <w:t>Nhiễm độc qua da :</w:t>
      </w:r>
    </w:p>
    <w:p w14:paraId="1CF7D68F" w14:textId="77777777" w:rsidR="006655B8" w:rsidRDefault="00262041" w:rsidP="0099315A">
      <w:pPr>
        <w:pBdr>
          <w:top w:val="nil"/>
          <w:left w:val="nil"/>
          <w:bottom w:val="nil"/>
          <w:right w:val="nil"/>
          <w:between w:val="nil"/>
        </w:pBdr>
        <w:spacing w:line="300" w:lineRule="auto"/>
        <w:ind w:firstLine="400"/>
        <w:rPr>
          <w:rFonts w:ascii="Times New Roman" w:eastAsia="Times New Roman" w:hAnsi="Times New Roman" w:cs="Times New Roman"/>
          <w:sz w:val="28"/>
          <w:szCs w:val="28"/>
        </w:rPr>
      </w:pPr>
      <w:r>
        <w:rPr>
          <w:rFonts w:ascii="Times New Roman" w:eastAsia="Times New Roman" w:hAnsi="Times New Roman" w:cs="Times New Roman"/>
          <w:sz w:val="28"/>
          <w:szCs w:val="28"/>
        </w:rPr>
        <w:t>+ Luôn phòng ngừa lây nhiễm cho bạn. Mặc quần áo bảo hộ nếu có sẵn.</w:t>
      </w:r>
    </w:p>
    <w:p w14:paraId="6AEEE232" w14:textId="77777777" w:rsidR="006655B8" w:rsidRDefault="00262041" w:rsidP="0099315A">
      <w:pPr>
        <w:pBdr>
          <w:top w:val="nil"/>
          <w:left w:val="nil"/>
          <w:bottom w:val="nil"/>
          <w:right w:val="nil"/>
          <w:between w:val="nil"/>
        </w:pBdr>
        <w:spacing w:line="300" w:lineRule="auto"/>
        <w:ind w:left="40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Dội rửa hóa chất bằng nước, cẩn thận dội sạch nước bị nhiễm ra khỏi bạn và nạn nhân.</w:t>
      </w:r>
    </w:p>
    <w:p w14:paraId="6968857B" w14:textId="77777777" w:rsidR="006655B8" w:rsidRDefault="00262041" w:rsidP="0099315A">
      <w:pPr>
        <w:pBdr>
          <w:top w:val="nil"/>
          <w:left w:val="nil"/>
          <w:bottom w:val="nil"/>
          <w:right w:val="nil"/>
          <w:between w:val="nil"/>
        </w:pBdr>
        <w:spacing w:line="300" w:lineRule="auto"/>
        <w:ind w:left="40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Theo dõi và duy trì đường thở và tình trạng hô hấp của nạn nhân. Sẵn sàng hồi sức nếu cần.</w:t>
      </w:r>
    </w:p>
    <w:p w14:paraId="69D5C07C" w14:textId="77777777" w:rsidR="006655B8" w:rsidRDefault="00262041" w:rsidP="0099315A">
      <w:pPr>
        <w:pBdr>
          <w:top w:val="nil"/>
          <w:left w:val="nil"/>
          <w:bottom w:val="nil"/>
          <w:right w:val="nil"/>
          <w:between w:val="nil"/>
        </w:pBdr>
        <w:spacing w:line="300" w:lineRule="auto"/>
        <w:ind w:firstLine="400"/>
        <w:rPr>
          <w:rFonts w:ascii="Times New Roman" w:eastAsia="Times New Roman" w:hAnsi="Times New Roman" w:cs="Times New Roman"/>
          <w:sz w:val="28"/>
          <w:szCs w:val="28"/>
        </w:rPr>
      </w:pPr>
      <w:r>
        <w:rPr>
          <w:rFonts w:ascii="Times New Roman" w:eastAsia="Times New Roman" w:hAnsi="Times New Roman" w:cs="Times New Roman"/>
          <w:sz w:val="28"/>
          <w:szCs w:val="28"/>
        </w:rPr>
        <w:t>+ Gọi đội cấp cứu đến và trấn an nạn nhân trước khi họ đến.</w:t>
      </w:r>
    </w:p>
    <w:p w14:paraId="4846381A" w14:textId="77777777" w:rsidR="006655B8" w:rsidRPr="004A02D2" w:rsidRDefault="004A02D2" w:rsidP="00627005">
      <w:pPr>
        <w:pStyle w:val="Heading3"/>
        <w:spacing w:before="120" w:line="300" w:lineRule="auto"/>
        <w:rPr>
          <w:rFonts w:ascii="Times New Roman" w:eastAsia="Times New Roman" w:hAnsi="Times New Roman" w:cs="Times New Roman"/>
        </w:rPr>
      </w:pPr>
      <w:bookmarkStart w:id="183" w:name="bookmark=id.356xmb2" w:colFirst="0" w:colLast="0"/>
      <w:bookmarkStart w:id="184" w:name="_Toc183683472"/>
      <w:bookmarkEnd w:id="183"/>
      <w:r w:rsidRPr="00216D1F">
        <w:rPr>
          <w:rFonts w:ascii="Times New Roman" w:eastAsia="Times New Roman" w:hAnsi="Times New Roman" w:cs="Times New Roman"/>
        </w:rPr>
        <w:t xml:space="preserve">4.2. </w:t>
      </w:r>
      <w:r w:rsidR="00262041" w:rsidRPr="004A02D2">
        <w:rPr>
          <w:rFonts w:ascii="Times New Roman" w:eastAsia="Times New Roman" w:hAnsi="Times New Roman" w:cs="Times New Roman"/>
        </w:rPr>
        <w:t>Cấp cứu khi bị bỏng.</w:t>
      </w:r>
      <w:bookmarkEnd w:id="184"/>
    </w:p>
    <w:p w14:paraId="48E31C3B" w14:textId="77777777" w:rsidR="006655B8" w:rsidRDefault="00262041">
      <w:pPr>
        <w:pBdr>
          <w:top w:val="nil"/>
          <w:left w:val="nil"/>
          <w:bottom w:val="nil"/>
          <w:right w:val="nil"/>
          <w:between w:val="nil"/>
        </w:pBdr>
        <w:spacing w:line="300" w:lineRule="auto"/>
        <w:ind w:firstLine="78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Có nhiều nguyên nhân gây nên bỏng như bỏng do lửa, do hơi nóng, hóa chất và các tia... Vết thương bỏng có thể làm chết người hoặc để lại những di chứng nặng nề như mất chức năng vận động, biến dạng mất thẩm mỹ...</w:t>
      </w:r>
    </w:p>
    <w:p w14:paraId="4BBED4A8" w14:textId="77777777" w:rsidR="006655B8" w:rsidRDefault="00262041">
      <w:pPr>
        <w:pBdr>
          <w:top w:val="nil"/>
          <w:left w:val="nil"/>
          <w:bottom w:val="nil"/>
          <w:right w:val="nil"/>
          <w:between w:val="nil"/>
        </w:pBdr>
        <w:spacing w:line="30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Tình trạng của cơ thể khi bị bỏng phụ thuộc vào 3 yếu tố:</w:t>
      </w:r>
    </w:p>
    <w:p w14:paraId="72F106F9" w14:textId="77777777" w:rsidR="006655B8" w:rsidRDefault="00262041">
      <w:pPr>
        <w:numPr>
          <w:ilvl w:val="0"/>
          <w:numId w:val="9"/>
        </w:numPr>
        <w:pBdr>
          <w:top w:val="nil"/>
          <w:left w:val="nil"/>
          <w:bottom w:val="nil"/>
          <w:right w:val="nil"/>
          <w:between w:val="nil"/>
        </w:pBdr>
        <w:tabs>
          <w:tab w:val="left" w:pos="272"/>
        </w:tabs>
        <w:spacing w:line="300" w:lineRule="auto"/>
        <w:rPr>
          <w:rFonts w:ascii="Times New Roman" w:eastAsia="Times New Roman" w:hAnsi="Times New Roman" w:cs="Times New Roman"/>
          <w:sz w:val="28"/>
          <w:szCs w:val="28"/>
        </w:rPr>
      </w:pPr>
      <w:bookmarkStart w:id="185" w:name="bookmark=id.1kc7wiv" w:colFirst="0" w:colLast="0"/>
      <w:bookmarkEnd w:id="185"/>
      <w:r>
        <w:rPr>
          <w:rFonts w:ascii="Times New Roman" w:eastAsia="Times New Roman" w:hAnsi="Times New Roman" w:cs="Times New Roman"/>
          <w:sz w:val="28"/>
          <w:szCs w:val="28"/>
        </w:rPr>
        <w:t>Độ sâu của bỏng.</w:t>
      </w:r>
    </w:p>
    <w:p w14:paraId="23A56569" w14:textId="77777777" w:rsidR="006655B8" w:rsidRDefault="00262041">
      <w:pPr>
        <w:numPr>
          <w:ilvl w:val="0"/>
          <w:numId w:val="9"/>
        </w:numPr>
        <w:pBdr>
          <w:top w:val="nil"/>
          <w:left w:val="nil"/>
          <w:bottom w:val="nil"/>
          <w:right w:val="nil"/>
          <w:between w:val="nil"/>
        </w:pBdr>
        <w:tabs>
          <w:tab w:val="left" w:pos="272"/>
        </w:tabs>
        <w:spacing w:line="300" w:lineRule="auto"/>
        <w:rPr>
          <w:rFonts w:ascii="Times New Roman" w:eastAsia="Times New Roman" w:hAnsi="Times New Roman" w:cs="Times New Roman"/>
          <w:sz w:val="28"/>
          <w:szCs w:val="28"/>
        </w:rPr>
      </w:pPr>
      <w:bookmarkStart w:id="186" w:name="bookmark=id.44bvf6o" w:colFirst="0" w:colLast="0"/>
      <w:bookmarkEnd w:id="186"/>
      <w:r>
        <w:rPr>
          <w:rFonts w:ascii="Times New Roman" w:eastAsia="Times New Roman" w:hAnsi="Times New Roman" w:cs="Times New Roman"/>
          <w:sz w:val="28"/>
          <w:szCs w:val="28"/>
        </w:rPr>
        <w:t>Diện tích của vết bỏng.</w:t>
      </w:r>
    </w:p>
    <w:p w14:paraId="1B3036CD" w14:textId="77777777" w:rsidR="006655B8" w:rsidRDefault="00262041">
      <w:pPr>
        <w:numPr>
          <w:ilvl w:val="0"/>
          <w:numId w:val="9"/>
        </w:numPr>
        <w:pBdr>
          <w:top w:val="nil"/>
          <w:left w:val="nil"/>
          <w:bottom w:val="nil"/>
          <w:right w:val="nil"/>
          <w:between w:val="nil"/>
        </w:pBdr>
        <w:tabs>
          <w:tab w:val="left" w:pos="272"/>
        </w:tabs>
        <w:spacing w:line="300" w:lineRule="auto"/>
        <w:rPr>
          <w:rFonts w:ascii="Times New Roman" w:eastAsia="Times New Roman" w:hAnsi="Times New Roman" w:cs="Times New Roman"/>
          <w:sz w:val="28"/>
          <w:szCs w:val="28"/>
        </w:rPr>
      </w:pPr>
      <w:bookmarkStart w:id="187" w:name="bookmark=id.2jh5peh" w:colFirst="0" w:colLast="0"/>
      <w:bookmarkEnd w:id="187"/>
      <w:r>
        <w:rPr>
          <w:rFonts w:ascii="Times New Roman" w:eastAsia="Times New Roman" w:hAnsi="Times New Roman" w:cs="Times New Roman"/>
          <w:sz w:val="28"/>
          <w:szCs w:val="28"/>
        </w:rPr>
        <w:t>Vị trí của vết bỏng trên cơ thể.</w:t>
      </w:r>
    </w:p>
    <w:p w14:paraId="23B31F28" w14:textId="77777777" w:rsidR="006655B8" w:rsidRDefault="00262041">
      <w:pPr>
        <w:pBdr>
          <w:top w:val="nil"/>
          <w:left w:val="nil"/>
          <w:bottom w:val="nil"/>
          <w:right w:val="nil"/>
          <w:between w:val="nil"/>
        </w:pBdr>
        <w:spacing w:line="300" w:lineRule="auto"/>
        <w:ind w:firstLine="60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w:t>
      </w:r>
      <w:r>
        <w:rPr>
          <w:rFonts w:ascii="Times New Roman" w:eastAsia="Times New Roman" w:hAnsi="Times New Roman" w:cs="Times New Roman"/>
          <w:i/>
          <w:sz w:val="28"/>
          <w:szCs w:val="28"/>
        </w:rPr>
        <w:t>Độ sâu của vết bỏng</w:t>
      </w:r>
    </w:p>
    <w:p w14:paraId="29BEFC5A" w14:textId="77777777" w:rsidR="006655B8" w:rsidRDefault="00262041">
      <w:pPr>
        <w:pBdr>
          <w:top w:val="nil"/>
          <w:left w:val="nil"/>
          <w:bottom w:val="nil"/>
          <w:right w:val="nil"/>
          <w:between w:val="nil"/>
        </w:pBdr>
        <w:spacing w:line="30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lastRenderedPageBreak/>
        <w:t>Bỏng được phân loại theo độ sâu thành 3 độ:</w:t>
      </w:r>
    </w:p>
    <w:p w14:paraId="1EE3D2BA" w14:textId="77777777" w:rsidR="006655B8" w:rsidRDefault="00262041">
      <w:pPr>
        <w:pBdr>
          <w:top w:val="nil"/>
          <w:left w:val="nil"/>
          <w:bottom w:val="nil"/>
          <w:right w:val="nil"/>
          <w:between w:val="nil"/>
        </w:pBdr>
        <w:spacing w:line="300" w:lineRule="auto"/>
        <w:ind w:firstLine="60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Độ </w:t>
      </w:r>
      <w:r>
        <w:rPr>
          <w:rFonts w:ascii="Times New Roman" w:eastAsia="Times New Roman" w:hAnsi="Times New Roman" w:cs="Times New Roman"/>
          <w:i/>
          <w:sz w:val="28"/>
          <w:szCs w:val="28"/>
        </w:rPr>
        <w:t>I: Bỏng bề mặt.</w:t>
      </w:r>
    </w:p>
    <w:p w14:paraId="2517EEBB" w14:textId="77777777" w:rsidR="006655B8" w:rsidRDefault="00262041">
      <w:pPr>
        <w:pBdr>
          <w:top w:val="nil"/>
          <w:left w:val="nil"/>
          <w:bottom w:val="nil"/>
          <w:right w:val="nil"/>
          <w:between w:val="nil"/>
        </w:pBdr>
        <w:spacing w:line="300" w:lineRule="auto"/>
        <w:ind w:firstLine="78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Trường hợp này chỉ lớp ngoài cùng da bị tổn thương làm cho da nơi bị bỏng đỏ ửng lên và đau rát do đầu mút dây thần kinh bị kích thích. Loại bỏng này thường lành hẳn sau 3 ngày.</w:t>
      </w:r>
    </w:p>
    <w:p w14:paraId="222E4883" w14:textId="77777777" w:rsidR="006655B8" w:rsidRDefault="00262041">
      <w:pPr>
        <w:pBdr>
          <w:top w:val="nil"/>
          <w:left w:val="nil"/>
          <w:bottom w:val="nil"/>
          <w:right w:val="nil"/>
          <w:between w:val="nil"/>
        </w:pBdr>
        <w:spacing w:line="300" w:lineRule="auto"/>
        <w:ind w:firstLine="60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w:t>
      </w:r>
      <w:r>
        <w:rPr>
          <w:rFonts w:ascii="Times New Roman" w:eastAsia="Times New Roman" w:hAnsi="Times New Roman" w:cs="Times New Roman"/>
          <w:i/>
          <w:sz w:val="28"/>
          <w:szCs w:val="28"/>
        </w:rPr>
        <w:t>Độ II: Bỏng một phần da.</w:t>
      </w:r>
    </w:p>
    <w:p w14:paraId="64A0957E" w14:textId="77777777" w:rsidR="006655B8" w:rsidRDefault="00262041">
      <w:pPr>
        <w:pBdr>
          <w:top w:val="nil"/>
          <w:left w:val="nil"/>
          <w:bottom w:val="nil"/>
          <w:right w:val="nil"/>
          <w:between w:val="nil"/>
        </w:pBdr>
        <w:spacing w:line="300" w:lineRule="auto"/>
        <w:ind w:firstLine="78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Trường hợp này thì lớp biểu bì và một phần của lớp chân bì bị tổn thương, các túi phỏng nước được hình thành, nếu các túi phỏng nước được hình thành, nếu các túi phỏng nước vỡ ra sẽ để lộ một bề mặt màu hồng và cũng rất đau. Nếu được giữ sạch vết bỏng sẽ tự lành sau khoảng 1-4 tuần không cần điều trị gì mà cũng không để lại sẹo hoặc sẹo nhưng không đáng kể. Nhưng tổ chức da sau khi lành vết bỏng có thể đỏ trong một thời gian dài hơn. Nếu bỏng độ II bị nhiễm khuẩn thì lớp da dưới sẽ bị phá hủy và bỏng độ II chuyển thành bỏng độ III.</w:t>
      </w:r>
    </w:p>
    <w:p w14:paraId="7F93DCAF" w14:textId="77777777" w:rsidR="006655B8" w:rsidRDefault="00262041">
      <w:pPr>
        <w:pBdr>
          <w:top w:val="nil"/>
          <w:left w:val="nil"/>
          <w:bottom w:val="nil"/>
          <w:right w:val="nil"/>
          <w:between w:val="nil"/>
        </w:pBdr>
        <w:spacing w:line="300" w:lineRule="auto"/>
        <w:ind w:firstLine="600"/>
        <w:jc w:val="both"/>
        <w:rPr>
          <w:rFonts w:ascii="Times New Roman" w:eastAsia="Times New Roman" w:hAnsi="Times New Roman" w:cs="Times New Roman"/>
          <w:sz w:val="28"/>
          <w:szCs w:val="28"/>
        </w:rPr>
      </w:pPr>
      <w:r>
        <w:rPr>
          <w:rFonts w:ascii="Times New Roman" w:eastAsia="Times New Roman" w:hAnsi="Times New Roman" w:cs="Times New Roman"/>
          <w:i/>
          <w:sz w:val="28"/>
          <w:szCs w:val="28"/>
        </w:rPr>
        <w:t>Độ III:Bỏng toàn bộ các lớp da.</w:t>
      </w:r>
    </w:p>
    <w:p w14:paraId="66862493" w14:textId="77777777" w:rsidR="006655B8" w:rsidRDefault="00262041">
      <w:pPr>
        <w:pBdr>
          <w:top w:val="nil"/>
          <w:left w:val="nil"/>
          <w:bottom w:val="nil"/>
          <w:right w:val="nil"/>
          <w:between w:val="nil"/>
        </w:pBdr>
        <w:spacing w:line="300" w:lineRule="auto"/>
        <w:ind w:firstLine="78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Toàn bộ các lớp da đều bị tổn thương bao gồm cả lỗ chân lông và tuyến mồ hôi. Vết bỏng trắng nhợt hoặc xám lại, khô cứng và mất cảm giác (không đau) và các đầu nút dây thần kinh bị phá hủy.</w:t>
      </w:r>
    </w:p>
    <w:p w14:paraId="4336171C" w14:textId="77777777" w:rsidR="006655B8" w:rsidRDefault="00262041">
      <w:pPr>
        <w:pBdr>
          <w:top w:val="nil"/>
          <w:left w:val="nil"/>
          <w:bottom w:val="nil"/>
          <w:right w:val="nil"/>
          <w:between w:val="nil"/>
        </w:pBdr>
        <w:spacing w:line="300" w:lineRule="auto"/>
        <w:ind w:firstLine="90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Trong trường hợp bỏng rất nặng toàn bộ các lớp da thì lớp mỡ dưới da cũng có thể bị phá hủy và để lộ phần cơ.</w:t>
      </w:r>
    </w:p>
    <w:p w14:paraId="0D2162BE" w14:textId="77777777" w:rsidR="006655B8" w:rsidRDefault="00262041">
      <w:pPr>
        <w:pBdr>
          <w:top w:val="nil"/>
          <w:left w:val="nil"/>
          <w:bottom w:val="nil"/>
          <w:right w:val="nil"/>
          <w:between w:val="nil"/>
        </w:pBdr>
        <w:spacing w:line="300" w:lineRule="auto"/>
        <w:ind w:firstLine="90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Khi bị bỏng toàn bộ các lớp của da thì vết bỏng chỉ được lành dần từ phía bờ các vết bỏng và các vết bỏng rất dễ bị nhiễm khuẩn do vậy thời gian lành vết bỏng thường kéo dài rất lâu.</w:t>
      </w:r>
    </w:p>
    <w:p w14:paraId="54D5D722" w14:textId="77777777" w:rsidR="006655B8" w:rsidRDefault="00262041">
      <w:pPr>
        <w:pBdr>
          <w:top w:val="nil"/>
          <w:left w:val="nil"/>
          <w:bottom w:val="nil"/>
          <w:right w:val="nil"/>
          <w:between w:val="nil"/>
        </w:pBdr>
        <w:spacing w:line="300" w:lineRule="auto"/>
        <w:ind w:firstLine="90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Độ sâu của một vết bỏng nhiều khi không đều nhau vì độ sâu của các vết bỏng phụ thuộc vào nhiệt độ, nồng độ hóa chất... và thời gian mà nhiệt độ hoặc hóa chất tác động lên da. Da có xu hướng giữ nhiệt và quần áo bị đốt cháy thành than làm cho vết thương trở nên nặng nề hơn, do đó việc sử dụng quá nhiều nước để rửa vết bỏng khi mà vết bỏng vừa mới xảy ra (trong vòng 30 phút khi xảy ra tai nạn) sẽ có tác dụng làm giảm độ sâu của bỏng.</w:t>
      </w:r>
    </w:p>
    <w:p w14:paraId="2AAB1177" w14:textId="77777777" w:rsidR="006655B8" w:rsidRDefault="00262041">
      <w:pPr>
        <w:numPr>
          <w:ilvl w:val="0"/>
          <w:numId w:val="10"/>
        </w:numPr>
        <w:pBdr>
          <w:top w:val="nil"/>
          <w:left w:val="nil"/>
          <w:bottom w:val="nil"/>
          <w:right w:val="nil"/>
          <w:between w:val="nil"/>
        </w:pBdr>
        <w:tabs>
          <w:tab w:val="left" w:pos="901"/>
        </w:tabs>
        <w:spacing w:line="300" w:lineRule="auto"/>
        <w:ind w:firstLine="600"/>
        <w:jc w:val="both"/>
        <w:rPr>
          <w:rFonts w:ascii="Times New Roman" w:eastAsia="Times New Roman" w:hAnsi="Times New Roman" w:cs="Times New Roman"/>
          <w:sz w:val="28"/>
          <w:szCs w:val="28"/>
        </w:rPr>
      </w:pPr>
      <w:bookmarkStart w:id="188" w:name="bookmark=id.ymfzma" w:colFirst="0" w:colLast="0"/>
      <w:bookmarkEnd w:id="188"/>
      <w:r>
        <w:rPr>
          <w:rFonts w:ascii="Times New Roman" w:eastAsia="Times New Roman" w:hAnsi="Times New Roman" w:cs="Times New Roman"/>
          <w:i/>
          <w:sz w:val="28"/>
          <w:szCs w:val="28"/>
        </w:rPr>
        <w:t>Diện tích vết bỏng.</w:t>
      </w:r>
    </w:p>
    <w:p w14:paraId="7FC9BB19" w14:textId="77777777" w:rsidR="006655B8" w:rsidRDefault="00262041">
      <w:pPr>
        <w:pBdr>
          <w:top w:val="nil"/>
          <w:left w:val="nil"/>
          <w:bottom w:val="nil"/>
          <w:right w:val="nil"/>
          <w:between w:val="nil"/>
        </w:pBdr>
        <w:spacing w:line="300" w:lineRule="auto"/>
        <w:ind w:firstLine="90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Có nhiều cách để ước tính diện tích vết bỏng nhưng thông thường diện tích vết bỏng được tính toán bằng cách sử dụng quy tắc số 9.</w:t>
      </w:r>
    </w:p>
    <w:p w14:paraId="791BA91C" w14:textId="77777777" w:rsidR="006655B8" w:rsidRDefault="00262041">
      <w:pPr>
        <w:pBdr>
          <w:top w:val="nil"/>
          <w:left w:val="nil"/>
          <w:bottom w:val="nil"/>
          <w:right w:val="nil"/>
          <w:between w:val="nil"/>
        </w:pBdr>
        <w:spacing w:line="300" w:lineRule="auto"/>
        <w:ind w:firstLine="60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Bỏng càng rộng thì càng nguy hiểm hơn vì bỏng càng rộng càng gây mất nhiều dịch của cơ thể, gây đau nhiều hơn, dễ bị sốc và nhiễm khuẩn. Đối với người lớn nếu bỏng từ 15% trở lên và trẻ em từ 10% trở lên phải được coi là bỏng nặng và phải được chuyển tới bệnh viện.</w:t>
      </w:r>
    </w:p>
    <w:p w14:paraId="3533A144" w14:textId="77777777" w:rsidR="006655B8" w:rsidRDefault="00262041">
      <w:pPr>
        <w:pBdr>
          <w:top w:val="nil"/>
          <w:left w:val="nil"/>
          <w:bottom w:val="nil"/>
          <w:right w:val="nil"/>
          <w:between w:val="nil"/>
        </w:pBdr>
        <w:spacing w:line="300" w:lineRule="auto"/>
        <w:ind w:firstLine="600"/>
        <w:jc w:val="both"/>
        <w:rPr>
          <w:rFonts w:ascii="Times New Roman" w:eastAsia="Times New Roman" w:hAnsi="Times New Roman" w:cs="Times New Roman"/>
          <w:sz w:val="28"/>
          <w:szCs w:val="28"/>
        </w:rPr>
      </w:pPr>
      <w:r>
        <w:rPr>
          <w:rFonts w:ascii="Times New Roman" w:eastAsia="Times New Roman" w:hAnsi="Times New Roman" w:cs="Times New Roman"/>
          <w:i/>
          <w:sz w:val="28"/>
          <w:szCs w:val="28"/>
        </w:rPr>
        <w:t>*Vị trí vết bỏng trên cơ thể.</w:t>
      </w:r>
    </w:p>
    <w:p w14:paraId="18BE7E8E" w14:textId="77777777" w:rsidR="006655B8" w:rsidRDefault="00262041">
      <w:pPr>
        <w:pBdr>
          <w:top w:val="nil"/>
          <w:left w:val="nil"/>
          <w:bottom w:val="nil"/>
          <w:right w:val="nil"/>
          <w:between w:val="nil"/>
        </w:pBdr>
        <w:spacing w:line="300" w:lineRule="auto"/>
        <w:ind w:firstLine="80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lastRenderedPageBreak/>
        <w:t>- Bỏng ở những vùng khác nhau cũng có ý nghĩa rất lớn đối với tính mạng và quá trình hồi phục.</w:t>
      </w:r>
    </w:p>
    <w:p w14:paraId="5F09C0AF" w14:textId="77777777" w:rsidR="006655B8" w:rsidRDefault="00262041">
      <w:pPr>
        <w:pBdr>
          <w:top w:val="nil"/>
          <w:left w:val="nil"/>
          <w:bottom w:val="nil"/>
          <w:right w:val="nil"/>
          <w:between w:val="nil"/>
        </w:pBdr>
        <w:spacing w:line="300" w:lineRule="auto"/>
        <w:ind w:firstLine="80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Ví dụ:</w:t>
      </w:r>
    </w:p>
    <w:p w14:paraId="1431F522" w14:textId="77777777" w:rsidR="006655B8" w:rsidRDefault="00262041">
      <w:pPr>
        <w:numPr>
          <w:ilvl w:val="0"/>
          <w:numId w:val="9"/>
        </w:numPr>
        <w:pBdr>
          <w:top w:val="nil"/>
          <w:left w:val="nil"/>
          <w:bottom w:val="nil"/>
          <w:right w:val="nil"/>
          <w:between w:val="nil"/>
        </w:pBdr>
        <w:tabs>
          <w:tab w:val="left" w:pos="848"/>
        </w:tabs>
        <w:spacing w:line="300" w:lineRule="auto"/>
        <w:ind w:firstLine="600"/>
        <w:jc w:val="both"/>
        <w:rPr>
          <w:rFonts w:ascii="Times New Roman" w:eastAsia="Times New Roman" w:hAnsi="Times New Roman" w:cs="Times New Roman"/>
          <w:sz w:val="28"/>
          <w:szCs w:val="28"/>
        </w:rPr>
      </w:pPr>
      <w:bookmarkStart w:id="189" w:name="bookmark=id.3im3ia3" w:colFirst="0" w:colLast="0"/>
      <w:bookmarkEnd w:id="189"/>
      <w:r>
        <w:rPr>
          <w:rFonts w:ascii="Times New Roman" w:eastAsia="Times New Roman" w:hAnsi="Times New Roman" w:cs="Times New Roman"/>
          <w:sz w:val="28"/>
          <w:szCs w:val="28"/>
        </w:rPr>
        <w:t>Bỏng ở vùng mặt, cổ có thể gây phù nề chèn ép đường thở dễ bị sẹo xấu và sự biến dạng.</w:t>
      </w:r>
    </w:p>
    <w:p w14:paraId="5B95E0FB" w14:textId="77777777" w:rsidR="006655B8" w:rsidRDefault="00262041">
      <w:pPr>
        <w:numPr>
          <w:ilvl w:val="0"/>
          <w:numId w:val="9"/>
        </w:numPr>
        <w:pBdr>
          <w:top w:val="nil"/>
          <w:left w:val="nil"/>
          <w:bottom w:val="nil"/>
          <w:right w:val="nil"/>
          <w:between w:val="nil"/>
        </w:pBdr>
        <w:tabs>
          <w:tab w:val="left" w:pos="872"/>
        </w:tabs>
        <w:spacing w:line="300" w:lineRule="auto"/>
        <w:ind w:firstLine="600"/>
        <w:jc w:val="both"/>
        <w:rPr>
          <w:rFonts w:ascii="Times New Roman" w:eastAsia="Times New Roman" w:hAnsi="Times New Roman" w:cs="Times New Roman"/>
          <w:sz w:val="28"/>
          <w:szCs w:val="28"/>
        </w:rPr>
      </w:pPr>
      <w:bookmarkStart w:id="190" w:name="bookmark=id.1xrdshw" w:colFirst="0" w:colLast="0"/>
      <w:bookmarkEnd w:id="190"/>
      <w:r>
        <w:rPr>
          <w:rFonts w:ascii="Times New Roman" w:eastAsia="Times New Roman" w:hAnsi="Times New Roman" w:cs="Times New Roman"/>
          <w:sz w:val="28"/>
          <w:szCs w:val="28"/>
        </w:rPr>
        <w:t>Bỏng ở mắt có thể dẫn đến mù.</w:t>
      </w:r>
    </w:p>
    <w:p w14:paraId="1FE4EFE7" w14:textId="77777777" w:rsidR="006655B8" w:rsidRDefault="00262041">
      <w:pPr>
        <w:numPr>
          <w:ilvl w:val="0"/>
          <w:numId w:val="9"/>
        </w:numPr>
        <w:pBdr>
          <w:top w:val="nil"/>
          <w:left w:val="nil"/>
          <w:bottom w:val="nil"/>
          <w:right w:val="nil"/>
          <w:between w:val="nil"/>
        </w:pBdr>
        <w:tabs>
          <w:tab w:val="left" w:pos="853"/>
        </w:tabs>
        <w:spacing w:line="300" w:lineRule="auto"/>
        <w:ind w:firstLine="600"/>
        <w:jc w:val="both"/>
        <w:rPr>
          <w:rFonts w:ascii="Times New Roman" w:eastAsia="Times New Roman" w:hAnsi="Times New Roman" w:cs="Times New Roman"/>
          <w:sz w:val="28"/>
          <w:szCs w:val="28"/>
        </w:rPr>
      </w:pPr>
      <w:bookmarkStart w:id="191" w:name="bookmark=id.4hr1b5p" w:colFirst="0" w:colLast="0"/>
      <w:bookmarkEnd w:id="191"/>
      <w:r>
        <w:rPr>
          <w:rFonts w:ascii="Times New Roman" w:eastAsia="Times New Roman" w:hAnsi="Times New Roman" w:cs="Times New Roman"/>
          <w:sz w:val="28"/>
          <w:szCs w:val="28"/>
        </w:rPr>
        <w:t>Bỏng ở bàn tay hoặc vùng các khớp có thể dẫn đến co cứng, mất hoặc giảm chức năng hoạt động...</w:t>
      </w:r>
    </w:p>
    <w:p w14:paraId="2CD427EB" w14:textId="77777777" w:rsidR="006655B8" w:rsidRDefault="00262041">
      <w:pPr>
        <w:numPr>
          <w:ilvl w:val="0"/>
          <w:numId w:val="9"/>
        </w:numPr>
        <w:pBdr>
          <w:top w:val="nil"/>
          <w:left w:val="nil"/>
          <w:bottom w:val="nil"/>
          <w:right w:val="nil"/>
          <w:between w:val="nil"/>
        </w:pBdr>
        <w:tabs>
          <w:tab w:val="left" w:pos="853"/>
        </w:tabs>
        <w:spacing w:line="300" w:lineRule="auto"/>
        <w:ind w:firstLine="600"/>
        <w:jc w:val="both"/>
        <w:rPr>
          <w:rFonts w:ascii="Times New Roman" w:eastAsia="Times New Roman" w:hAnsi="Times New Roman" w:cs="Times New Roman"/>
          <w:sz w:val="28"/>
          <w:szCs w:val="28"/>
        </w:rPr>
      </w:pPr>
      <w:bookmarkStart w:id="192" w:name="bookmark=id.2wwbldi" w:colFirst="0" w:colLast="0"/>
      <w:bookmarkEnd w:id="192"/>
      <w:r>
        <w:rPr>
          <w:rFonts w:ascii="Times New Roman" w:eastAsia="Times New Roman" w:hAnsi="Times New Roman" w:cs="Times New Roman"/>
          <w:sz w:val="28"/>
          <w:szCs w:val="28"/>
        </w:rPr>
        <w:t>Bỏng vùng lưng, vùng hậu môn sinh dục và những vùng gần hậu môn sinh dục thường có nguy cơ nhiễm khuẩn cao, kéo dài thời gian lành vết bỏng.</w:t>
      </w:r>
    </w:p>
    <w:p w14:paraId="620C2248" w14:textId="77777777" w:rsidR="006655B8" w:rsidRDefault="00262041">
      <w:pPr>
        <w:numPr>
          <w:ilvl w:val="0"/>
          <w:numId w:val="9"/>
        </w:numPr>
        <w:pBdr>
          <w:top w:val="nil"/>
          <w:left w:val="nil"/>
          <w:bottom w:val="nil"/>
          <w:right w:val="nil"/>
          <w:between w:val="nil"/>
        </w:pBdr>
        <w:tabs>
          <w:tab w:val="left" w:pos="858"/>
        </w:tabs>
        <w:spacing w:line="300" w:lineRule="auto"/>
        <w:ind w:firstLine="600"/>
        <w:jc w:val="both"/>
        <w:rPr>
          <w:rFonts w:ascii="Times New Roman" w:eastAsia="Times New Roman" w:hAnsi="Times New Roman" w:cs="Times New Roman"/>
          <w:sz w:val="28"/>
          <w:szCs w:val="28"/>
        </w:rPr>
      </w:pPr>
      <w:bookmarkStart w:id="193" w:name="bookmark=id.1c1lvlb" w:colFirst="0" w:colLast="0"/>
      <w:bookmarkEnd w:id="193"/>
      <w:r>
        <w:rPr>
          <w:rFonts w:ascii="Times New Roman" w:eastAsia="Times New Roman" w:hAnsi="Times New Roman" w:cs="Times New Roman"/>
          <w:sz w:val="28"/>
          <w:szCs w:val="28"/>
        </w:rPr>
        <w:t>Nếu nạn nhân hít phải khói, hơi nóng thì có thể gây bỏng đường hô hấp làm phù nề đường hô hấp, gây tắc nghẽn dẫn đến suy hô hấp và rất dễ dẫn đến viêm phổi...</w:t>
      </w:r>
    </w:p>
    <w:p w14:paraId="068C220A" w14:textId="77777777" w:rsidR="006655B8" w:rsidRDefault="00262041">
      <w:pPr>
        <w:numPr>
          <w:ilvl w:val="0"/>
          <w:numId w:val="10"/>
        </w:numPr>
        <w:pBdr>
          <w:top w:val="nil"/>
          <w:left w:val="nil"/>
          <w:bottom w:val="nil"/>
          <w:right w:val="nil"/>
          <w:between w:val="nil"/>
        </w:pBdr>
        <w:tabs>
          <w:tab w:val="left" w:pos="901"/>
        </w:tabs>
        <w:spacing w:line="300" w:lineRule="auto"/>
        <w:ind w:firstLine="600"/>
        <w:jc w:val="both"/>
        <w:rPr>
          <w:rFonts w:ascii="Times New Roman" w:eastAsia="Times New Roman" w:hAnsi="Times New Roman" w:cs="Times New Roman"/>
          <w:sz w:val="28"/>
          <w:szCs w:val="28"/>
        </w:rPr>
      </w:pPr>
      <w:bookmarkStart w:id="194" w:name="bookmark=id.3w19e94" w:colFirst="0" w:colLast="0"/>
      <w:bookmarkEnd w:id="194"/>
      <w:r>
        <w:rPr>
          <w:rFonts w:ascii="Times New Roman" w:eastAsia="Times New Roman" w:hAnsi="Times New Roman" w:cs="Times New Roman"/>
          <w:i/>
          <w:sz w:val="28"/>
          <w:szCs w:val="28"/>
        </w:rPr>
        <w:t>Chăm sóc cấp cứu bỏng nói chung.</w:t>
      </w:r>
    </w:p>
    <w:p w14:paraId="4902931A" w14:textId="77777777" w:rsidR="006655B8" w:rsidRDefault="00262041">
      <w:pPr>
        <w:pBdr>
          <w:top w:val="nil"/>
          <w:left w:val="nil"/>
          <w:bottom w:val="nil"/>
          <w:right w:val="nil"/>
          <w:between w:val="nil"/>
        </w:pBdr>
        <w:spacing w:line="300" w:lineRule="auto"/>
        <w:ind w:firstLine="600"/>
        <w:jc w:val="both"/>
        <w:rPr>
          <w:rFonts w:ascii="Times New Roman" w:eastAsia="Times New Roman" w:hAnsi="Times New Roman" w:cs="Times New Roman"/>
          <w:sz w:val="28"/>
          <w:szCs w:val="28"/>
        </w:rPr>
      </w:pPr>
      <w:r>
        <w:rPr>
          <w:rFonts w:ascii="Times New Roman" w:eastAsia="Times New Roman" w:hAnsi="Times New Roman" w:cs="Times New Roman"/>
          <w:i/>
          <w:sz w:val="28"/>
          <w:szCs w:val="28"/>
        </w:rPr>
        <w:t>+ Dập tắt lửa đang cháy trên quần áo và làm mát vết bỏng.</w:t>
      </w:r>
    </w:p>
    <w:p w14:paraId="02D23280" w14:textId="77777777" w:rsidR="006655B8" w:rsidRDefault="00262041">
      <w:pPr>
        <w:pBdr>
          <w:top w:val="nil"/>
          <w:left w:val="nil"/>
          <w:bottom w:val="nil"/>
          <w:right w:val="nil"/>
          <w:between w:val="nil"/>
        </w:pBdr>
        <w:spacing w:line="300" w:lineRule="auto"/>
        <w:ind w:firstLine="60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Đây là việc làm trước hết để tránh cho nạn nhân bị bỏng sâu và rộng thêm.</w:t>
      </w:r>
    </w:p>
    <w:p w14:paraId="54E81B1C" w14:textId="77777777" w:rsidR="006655B8" w:rsidRDefault="00262041">
      <w:pPr>
        <w:numPr>
          <w:ilvl w:val="0"/>
          <w:numId w:val="9"/>
        </w:numPr>
        <w:pBdr>
          <w:top w:val="nil"/>
          <w:left w:val="nil"/>
          <w:bottom w:val="nil"/>
          <w:right w:val="nil"/>
          <w:between w:val="nil"/>
        </w:pBdr>
        <w:tabs>
          <w:tab w:val="left" w:pos="858"/>
        </w:tabs>
        <w:spacing w:line="300" w:lineRule="auto"/>
        <w:ind w:firstLine="600"/>
        <w:jc w:val="both"/>
        <w:rPr>
          <w:rFonts w:ascii="Times New Roman" w:eastAsia="Times New Roman" w:hAnsi="Times New Roman" w:cs="Times New Roman"/>
          <w:sz w:val="28"/>
          <w:szCs w:val="28"/>
        </w:rPr>
      </w:pPr>
      <w:bookmarkStart w:id="195" w:name="bookmark=id.2b6jogx" w:colFirst="0" w:colLast="0"/>
      <w:bookmarkEnd w:id="195"/>
      <w:r>
        <w:rPr>
          <w:rFonts w:ascii="Times New Roman" w:eastAsia="Times New Roman" w:hAnsi="Times New Roman" w:cs="Times New Roman"/>
          <w:sz w:val="28"/>
          <w:szCs w:val="28"/>
        </w:rPr>
        <w:t>Dùng nước hoặc cát để dập tắt lửa, hoặc có thể dùng áo khoác, chăn, vải bọc kín chỗ đang cháy để dập lửa (không dùng vải nhựa, ni lông để dập lửa).</w:t>
      </w:r>
    </w:p>
    <w:p w14:paraId="6764ED5E" w14:textId="77777777" w:rsidR="006655B8" w:rsidRDefault="00262041">
      <w:pPr>
        <w:numPr>
          <w:ilvl w:val="0"/>
          <w:numId w:val="9"/>
        </w:numPr>
        <w:pBdr>
          <w:top w:val="nil"/>
          <w:left w:val="nil"/>
          <w:bottom w:val="nil"/>
          <w:right w:val="nil"/>
          <w:between w:val="nil"/>
        </w:pBdr>
        <w:tabs>
          <w:tab w:val="left" w:pos="853"/>
        </w:tabs>
        <w:spacing w:line="300" w:lineRule="auto"/>
        <w:ind w:firstLine="600"/>
        <w:jc w:val="both"/>
        <w:rPr>
          <w:rFonts w:ascii="Times New Roman" w:eastAsia="Times New Roman" w:hAnsi="Times New Roman" w:cs="Times New Roman"/>
          <w:sz w:val="28"/>
          <w:szCs w:val="28"/>
        </w:rPr>
      </w:pPr>
      <w:bookmarkStart w:id="196" w:name="bookmark=id.qbtyoq" w:colFirst="0" w:colLast="0"/>
      <w:bookmarkEnd w:id="196"/>
      <w:r>
        <w:rPr>
          <w:rFonts w:ascii="Times New Roman" w:eastAsia="Times New Roman" w:hAnsi="Times New Roman" w:cs="Times New Roman"/>
          <w:sz w:val="28"/>
          <w:szCs w:val="28"/>
        </w:rPr>
        <w:t>Xé bỏ phần quần áo đang cháy âm ỉ hoặc bị thấm đẫm nước nóng, dầu hay các dung dịch hóa chất nếu ngay sau đó không có nước lạnh để dội vào vùng bỏng.</w:t>
      </w:r>
    </w:p>
    <w:p w14:paraId="25F32B15" w14:textId="77777777" w:rsidR="006655B8" w:rsidRDefault="00262041">
      <w:pPr>
        <w:numPr>
          <w:ilvl w:val="0"/>
          <w:numId w:val="9"/>
        </w:numPr>
        <w:pBdr>
          <w:top w:val="nil"/>
          <w:left w:val="nil"/>
          <w:bottom w:val="nil"/>
          <w:right w:val="nil"/>
          <w:between w:val="nil"/>
        </w:pBdr>
        <w:tabs>
          <w:tab w:val="left" w:pos="858"/>
        </w:tabs>
        <w:spacing w:line="300" w:lineRule="auto"/>
        <w:ind w:firstLine="600"/>
        <w:jc w:val="both"/>
        <w:rPr>
          <w:rFonts w:ascii="Times New Roman" w:eastAsia="Times New Roman" w:hAnsi="Times New Roman" w:cs="Times New Roman"/>
          <w:sz w:val="28"/>
          <w:szCs w:val="28"/>
        </w:rPr>
      </w:pPr>
      <w:bookmarkStart w:id="197" w:name="bookmark=id.3abhhcj" w:colFirst="0" w:colLast="0"/>
      <w:bookmarkEnd w:id="197"/>
      <w:r>
        <w:rPr>
          <w:rFonts w:ascii="Times New Roman" w:eastAsia="Times New Roman" w:hAnsi="Times New Roman" w:cs="Times New Roman"/>
          <w:sz w:val="28"/>
          <w:szCs w:val="28"/>
        </w:rPr>
        <w:t>Bọc vùng bỏng chắc chắn rồi đổ nước lạnh lên. Với những vết bỏng ở tay có thể để cho nước từ v i nước máy chảy trực tiếp lên vùng bỏng hoặc ngâm phần chi bị bỏng trong nước lạnh lên vùng bỏng nhưng phải thay thường xuyên 3-4 phút một lần cho đến khi nào nạn nhân thấy đỡ đau rát.</w:t>
      </w:r>
    </w:p>
    <w:p w14:paraId="7CC888BC" w14:textId="77777777" w:rsidR="006655B8" w:rsidRDefault="00262041">
      <w:pPr>
        <w:numPr>
          <w:ilvl w:val="0"/>
          <w:numId w:val="9"/>
        </w:numPr>
        <w:pBdr>
          <w:top w:val="nil"/>
          <w:left w:val="nil"/>
          <w:bottom w:val="nil"/>
          <w:right w:val="nil"/>
          <w:between w:val="nil"/>
        </w:pBdr>
        <w:tabs>
          <w:tab w:val="left" w:pos="858"/>
        </w:tabs>
        <w:spacing w:line="300" w:lineRule="auto"/>
        <w:ind w:firstLine="600"/>
        <w:jc w:val="both"/>
        <w:rPr>
          <w:rFonts w:ascii="Times New Roman" w:eastAsia="Times New Roman" w:hAnsi="Times New Roman" w:cs="Times New Roman"/>
          <w:sz w:val="28"/>
          <w:szCs w:val="28"/>
        </w:rPr>
      </w:pPr>
      <w:bookmarkStart w:id="198" w:name="bookmark=id.1pgrrkc" w:colFirst="0" w:colLast="0"/>
      <w:bookmarkEnd w:id="198"/>
      <w:r>
        <w:rPr>
          <w:rFonts w:ascii="Times New Roman" w:eastAsia="Times New Roman" w:hAnsi="Times New Roman" w:cs="Times New Roman"/>
          <w:sz w:val="28"/>
          <w:szCs w:val="28"/>
        </w:rPr>
        <w:t>Tháo bỏ những vật cứng trên vùng bỏng như giầy, ủng, vòng nhẫn trước khi vết bỏng sưng nề.</w:t>
      </w:r>
    </w:p>
    <w:p w14:paraId="343298C5" w14:textId="77777777" w:rsidR="006655B8" w:rsidRPr="00131CD1" w:rsidRDefault="00262041">
      <w:pPr>
        <w:numPr>
          <w:ilvl w:val="0"/>
          <w:numId w:val="9"/>
        </w:numPr>
        <w:pBdr>
          <w:top w:val="nil"/>
          <w:left w:val="nil"/>
          <w:bottom w:val="nil"/>
          <w:right w:val="nil"/>
          <w:between w:val="nil"/>
        </w:pBdr>
        <w:tabs>
          <w:tab w:val="left" w:pos="848"/>
        </w:tabs>
        <w:spacing w:line="300" w:lineRule="auto"/>
        <w:ind w:firstLine="600"/>
        <w:jc w:val="both"/>
        <w:rPr>
          <w:rFonts w:ascii="Times New Roman" w:eastAsia="Times New Roman" w:hAnsi="Times New Roman" w:cs="Times New Roman"/>
          <w:spacing w:val="-6"/>
          <w:sz w:val="28"/>
          <w:szCs w:val="28"/>
        </w:rPr>
      </w:pPr>
      <w:bookmarkStart w:id="199" w:name="bookmark=id.49gfa85" w:colFirst="0" w:colLast="0"/>
      <w:bookmarkEnd w:id="199"/>
      <w:r w:rsidRPr="00131CD1">
        <w:rPr>
          <w:rFonts w:ascii="Times New Roman" w:eastAsia="Times New Roman" w:hAnsi="Times New Roman" w:cs="Times New Roman"/>
          <w:spacing w:val="-6"/>
          <w:sz w:val="28"/>
          <w:szCs w:val="28"/>
        </w:rPr>
        <w:t>Che phủ vùng bỏng bằng gạc, vải vô khuẩn nếu có hoặc bằng gạc hay vải sạch.</w:t>
      </w:r>
    </w:p>
    <w:p w14:paraId="141B9CCE" w14:textId="77777777" w:rsidR="006655B8" w:rsidRDefault="00262041">
      <w:pPr>
        <w:pBdr>
          <w:top w:val="nil"/>
          <w:left w:val="nil"/>
          <w:bottom w:val="nil"/>
          <w:right w:val="nil"/>
          <w:between w:val="nil"/>
        </w:pBdr>
        <w:spacing w:line="300" w:lineRule="auto"/>
        <w:ind w:firstLine="600"/>
        <w:jc w:val="both"/>
        <w:rPr>
          <w:rFonts w:ascii="Times New Roman" w:eastAsia="Times New Roman" w:hAnsi="Times New Roman" w:cs="Times New Roman"/>
          <w:sz w:val="28"/>
          <w:szCs w:val="28"/>
        </w:rPr>
      </w:pPr>
      <w:r>
        <w:rPr>
          <w:rFonts w:ascii="Times New Roman" w:eastAsia="Times New Roman" w:hAnsi="Times New Roman" w:cs="Times New Roman"/>
          <w:b/>
          <w:i/>
          <w:sz w:val="28"/>
          <w:szCs w:val="28"/>
        </w:rPr>
        <w:t xml:space="preserve">Chú </w:t>
      </w:r>
      <w:r w:rsidR="00131CD1" w:rsidRPr="00216D1F">
        <w:rPr>
          <w:rFonts w:ascii="Times New Roman" w:eastAsia="Times New Roman" w:hAnsi="Times New Roman" w:cs="Times New Roman"/>
          <w:b/>
          <w:i/>
          <w:sz w:val="28"/>
          <w:szCs w:val="28"/>
        </w:rPr>
        <w:t>ý</w:t>
      </w:r>
      <w:r>
        <w:rPr>
          <w:rFonts w:ascii="Times New Roman" w:eastAsia="Times New Roman" w:hAnsi="Times New Roman" w:cs="Times New Roman"/>
          <w:b/>
          <w:i/>
          <w:sz w:val="28"/>
          <w:szCs w:val="28"/>
        </w:rPr>
        <w:t>: Đừng bao giờ:</w:t>
      </w:r>
    </w:p>
    <w:p w14:paraId="025B3925" w14:textId="77777777" w:rsidR="006655B8" w:rsidRPr="00131CD1" w:rsidRDefault="00262041">
      <w:pPr>
        <w:numPr>
          <w:ilvl w:val="0"/>
          <w:numId w:val="9"/>
        </w:numPr>
        <w:pBdr>
          <w:top w:val="nil"/>
          <w:left w:val="nil"/>
          <w:bottom w:val="nil"/>
          <w:right w:val="nil"/>
          <w:between w:val="nil"/>
        </w:pBdr>
        <w:tabs>
          <w:tab w:val="left" w:pos="858"/>
        </w:tabs>
        <w:spacing w:line="300" w:lineRule="auto"/>
        <w:ind w:firstLine="600"/>
        <w:jc w:val="both"/>
        <w:rPr>
          <w:rFonts w:ascii="Times New Roman" w:eastAsia="Times New Roman" w:hAnsi="Times New Roman" w:cs="Times New Roman"/>
          <w:spacing w:val="-4"/>
          <w:sz w:val="28"/>
          <w:szCs w:val="28"/>
        </w:rPr>
      </w:pPr>
      <w:bookmarkStart w:id="200" w:name="bookmark=id.2olpkfy" w:colFirst="0" w:colLast="0"/>
      <w:bookmarkEnd w:id="200"/>
      <w:r w:rsidRPr="00131CD1">
        <w:rPr>
          <w:rFonts w:ascii="Times New Roman" w:eastAsia="Times New Roman" w:hAnsi="Times New Roman" w:cs="Times New Roman"/>
          <w:spacing w:val="-4"/>
          <w:sz w:val="28"/>
          <w:szCs w:val="28"/>
        </w:rPr>
        <w:t>Dùng nước đá để làm mát vết bỏng hoặc ngâm toàn bộ cơ thể vào trong nước.</w:t>
      </w:r>
    </w:p>
    <w:p w14:paraId="00ABFDA9" w14:textId="77777777" w:rsidR="006655B8" w:rsidRDefault="00262041">
      <w:pPr>
        <w:numPr>
          <w:ilvl w:val="0"/>
          <w:numId w:val="9"/>
        </w:numPr>
        <w:pBdr>
          <w:top w:val="nil"/>
          <w:left w:val="nil"/>
          <w:bottom w:val="nil"/>
          <w:right w:val="nil"/>
          <w:between w:val="nil"/>
        </w:pBdr>
        <w:tabs>
          <w:tab w:val="left" w:pos="872"/>
        </w:tabs>
        <w:spacing w:line="300" w:lineRule="auto"/>
        <w:ind w:firstLine="600"/>
        <w:jc w:val="both"/>
        <w:rPr>
          <w:rFonts w:ascii="Times New Roman" w:eastAsia="Times New Roman" w:hAnsi="Times New Roman" w:cs="Times New Roman"/>
          <w:sz w:val="28"/>
          <w:szCs w:val="28"/>
        </w:rPr>
      </w:pPr>
      <w:bookmarkStart w:id="201" w:name="bookmark=id.13qzunr" w:colFirst="0" w:colLast="0"/>
      <w:bookmarkEnd w:id="201"/>
      <w:r>
        <w:rPr>
          <w:rFonts w:ascii="Times New Roman" w:eastAsia="Times New Roman" w:hAnsi="Times New Roman" w:cs="Times New Roman"/>
          <w:sz w:val="28"/>
          <w:szCs w:val="28"/>
        </w:rPr>
        <w:t>Tháo bỏ quần áo bị cháy đã được làm mát.</w:t>
      </w:r>
    </w:p>
    <w:p w14:paraId="612EFF3B" w14:textId="77777777" w:rsidR="006655B8" w:rsidRDefault="00262041">
      <w:pPr>
        <w:numPr>
          <w:ilvl w:val="0"/>
          <w:numId w:val="9"/>
        </w:numPr>
        <w:pBdr>
          <w:top w:val="nil"/>
          <w:left w:val="nil"/>
          <w:bottom w:val="nil"/>
          <w:right w:val="nil"/>
          <w:between w:val="nil"/>
        </w:pBdr>
        <w:tabs>
          <w:tab w:val="left" w:pos="872"/>
        </w:tabs>
        <w:spacing w:line="300" w:lineRule="auto"/>
        <w:ind w:firstLine="600"/>
        <w:jc w:val="both"/>
        <w:rPr>
          <w:rFonts w:ascii="Times New Roman" w:eastAsia="Times New Roman" w:hAnsi="Times New Roman" w:cs="Times New Roman"/>
          <w:sz w:val="28"/>
          <w:szCs w:val="28"/>
        </w:rPr>
      </w:pPr>
      <w:bookmarkStart w:id="202" w:name="bookmark=id.3nqndbk" w:colFirst="0" w:colLast="0"/>
      <w:bookmarkEnd w:id="202"/>
      <w:r>
        <w:rPr>
          <w:rFonts w:ascii="Times New Roman" w:eastAsia="Times New Roman" w:hAnsi="Times New Roman" w:cs="Times New Roman"/>
          <w:sz w:val="28"/>
          <w:szCs w:val="28"/>
        </w:rPr>
        <w:t>Sờ mó vào vết bỏng.</w:t>
      </w:r>
    </w:p>
    <w:p w14:paraId="63026C2B" w14:textId="77777777" w:rsidR="006655B8" w:rsidRDefault="00262041">
      <w:pPr>
        <w:pBdr>
          <w:top w:val="nil"/>
          <w:left w:val="nil"/>
          <w:bottom w:val="nil"/>
          <w:right w:val="nil"/>
          <w:between w:val="nil"/>
        </w:pBdr>
        <w:spacing w:line="300" w:lineRule="auto"/>
        <w:ind w:firstLine="820"/>
        <w:jc w:val="both"/>
        <w:rPr>
          <w:rFonts w:ascii="Times New Roman" w:eastAsia="Times New Roman" w:hAnsi="Times New Roman" w:cs="Times New Roman"/>
          <w:sz w:val="28"/>
          <w:szCs w:val="28"/>
        </w:rPr>
      </w:pPr>
      <w:r>
        <w:rPr>
          <w:rFonts w:ascii="Times New Roman" w:eastAsia="Times New Roman" w:hAnsi="Times New Roman" w:cs="Times New Roman"/>
          <w:b/>
          <w:sz w:val="28"/>
          <w:szCs w:val="28"/>
        </w:rPr>
        <w:t xml:space="preserve">+ </w:t>
      </w:r>
      <w:r>
        <w:rPr>
          <w:rFonts w:ascii="Times New Roman" w:eastAsia="Times New Roman" w:hAnsi="Times New Roman" w:cs="Times New Roman"/>
          <w:i/>
          <w:sz w:val="28"/>
          <w:szCs w:val="28"/>
        </w:rPr>
        <w:t>Phòng chống sốc.</w:t>
      </w:r>
    </w:p>
    <w:p w14:paraId="6EFC9060" w14:textId="77777777" w:rsidR="006655B8" w:rsidRDefault="00262041">
      <w:pPr>
        <w:numPr>
          <w:ilvl w:val="0"/>
          <w:numId w:val="9"/>
        </w:numPr>
        <w:pBdr>
          <w:top w:val="nil"/>
          <w:left w:val="nil"/>
          <w:bottom w:val="nil"/>
          <w:right w:val="nil"/>
          <w:between w:val="nil"/>
        </w:pBdr>
        <w:tabs>
          <w:tab w:val="left" w:pos="872"/>
        </w:tabs>
        <w:spacing w:line="300" w:lineRule="auto"/>
        <w:ind w:firstLine="600"/>
        <w:jc w:val="both"/>
        <w:rPr>
          <w:rFonts w:ascii="Times New Roman" w:eastAsia="Times New Roman" w:hAnsi="Times New Roman" w:cs="Times New Roman"/>
          <w:sz w:val="28"/>
          <w:szCs w:val="28"/>
        </w:rPr>
      </w:pPr>
      <w:bookmarkStart w:id="203" w:name="bookmark=id.22vxnjd" w:colFirst="0" w:colLast="0"/>
      <w:bookmarkEnd w:id="203"/>
      <w:r>
        <w:rPr>
          <w:rFonts w:ascii="Times New Roman" w:eastAsia="Times New Roman" w:hAnsi="Times New Roman" w:cs="Times New Roman"/>
          <w:sz w:val="28"/>
          <w:szCs w:val="28"/>
        </w:rPr>
        <w:t>Đặt nạn nhân ở tư thế nằm.</w:t>
      </w:r>
    </w:p>
    <w:p w14:paraId="6A3B9C26" w14:textId="77777777" w:rsidR="006655B8" w:rsidRDefault="00262041">
      <w:pPr>
        <w:numPr>
          <w:ilvl w:val="0"/>
          <w:numId w:val="9"/>
        </w:numPr>
        <w:pBdr>
          <w:top w:val="nil"/>
          <w:left w:val="nil"/>
          <w:bottom w:val="nil"/>
          <w:right w:val="nil"/>
          <w:between w:val="nil"/>
        </w:pBdr>
        <w:tabs>
          <w:tab w:val="left" w:pos="872"/>
        </w:tabs>
        <w:spacing w:line="300" w:lineRule="auto"/>
        <w:ind w:firstLine="600"/>
        <w:jc w:val="both"/>
        <w:rPr>
          <w:rFonts w:ascii="Times New Roman" w:eastAsia="Times New Roman" w:hAnsi="Times New Roman" w:cs="Times New Roman"/>
          <w:sz w:val="28"/>
          <w:szCs w:val="28"/>
        </w:rPr>
      </w:pPr>
      <w:bookmarkStart w:id="204" w:name="bookmark=id.i17xr6" w:colFirst="0" w:colLast="0"/>
      <w:bookmarkEnd w:id="204"/>
      <w:r>
        <w:rPr>
          <w:rFonts w:ascii="Times New Roman" w:eastAsia="Times New Roman" w:hAnsi="Times New Roman" w:cs="Times New Roman"/>
          <w:sz w:val="28"/>
          <w:szCs w:val="28"/>
        </w:rPr>
        <w:t>Động viên an ủi nạn nhân.</w:t>
      </w:r>
    </w:p>
    <w:p w14:paraId="0BE23F97" w14:textId="77777777" w:rsidR="006655B8" w:rsidRDefault="00262041">
      <w:pPr>
        <w:numPr>
          <w:ilvl w:val="0"/>
          <w:numId w:val="9"/>
        </w:numPr>
        <w:pBdr>
          <w:top w:val="nil"/>
          <w:left w:val="nil"/>
          <w:bottom w:val="nil"/>
          <w:right w:val="nil"/>
          <w:between w:val="nil"/>
        </w:pBdr>
        <w:tabs>
          <w:tab w:val="left" w:pos="858"/>
        </w:tabs>
        <w:spacing w:line="300" w:lineRule="auto"/>
        <w:ind w:firstLine="600"/>
        <w:jc w:val="both"/>
        <w:rPr>
          <w:rFonts w:ascii="Times New Roman" w:eastAsia="Times New Roman" w:hAnsi="Times New Roman" w:cs="Times New Roman"/>
          <w:sz w:val="28"/>
          <w:szCs w:val="28"/>
        </w:rPr>
      </w:pPr>
      <w:bookmarkStart w:id="205" w:name="bookmark=id.320vgez" w:colFirst="0" w:colLast="0"/>
      <w:bookmarkEnd w:id="205"/>
      <w:r>
        <w:rPr>
          <w:rFonts w:ascii="Times New Roman" w:eastAsia="Times New Roman" w:hAnsi="Times New Roman" w:cs="Times New Roman"/>
          <w:sz w:val="28"/>
          <w:szCs w:val="28"/>
        </w:rPr>
        <w:t>Cho nạn nhân uống nước vì nạn nhân rất khát nhất là khi phải chuyển nạn nhân đi xa.</w:t>
      </w:r>
    </w:p>
    <w:p w14:paraId="01AE38E9" w14:textId="77777777" w:rsidR="006655B8" w:rsidRDefault="00262041">
      <w:pPr>
        <w:pBdr>
          <w:top w:val="nil"/>
          <w:left w:val="nil"/>
          <w:bottom w:val="nil"/>
          <w:right w:val="nil"/>
          <w:between w:val="nil"/>
        </w:pBdr>
        <w:spacing w:line="300" w:lineRule="auto"/>
        <w:ind w:firstLine="600"/>
        <w:jc w:val="both"/>
        <w:rPr>
          <w:rFonts w:ascii="Times New Roman" w:eastAsia="Times New Roman" w:hAnsi="Times New Roman" w:cs="Times New Roman"/>
          <w:sz w:val="28"/>
          <w:szCs w:val="28"/>
        </w:rPr>
      </w:pPr>
      <w:r>
        <w:rPr>
          <w:rFonts w:ascii="Times New Roman" w:eastAsia="Times New Roman" w:hAnsi="Times New Roman" w:cs="Times New Roman"/>
          <w:b/>
          <w:i/>
          <w:sz w:val="28"/>
          <w:szCs w:val="28"/>
        </w:rPr>
        <w:lastRenderedPageBreak/>
        <w:t xml:space="preserve">Chú </w:t>
      </w:r>
      <w:r w:rsidR="00131CD1">
        <w:rPr>
          <w:rFonts w:ascii="Times New Roman" w:eastAsia="Times New Roman" w:hAnsi="Times New Roman" w:cs="Times New Roman"/>
          <w:b/>
          <w:i/>
          <w:sz w:val="28"/>
          <w:szCs w:val="28"/>
          <w:lang w:val="en-US"/>
        </w:rPr>
        <w:t>ý</w:t>
      </w:r>
      <w:r>
        <w:rPr>
          <w:rFonts w:ascii="Times New Roman" w:eastAsia="Times New Roman" w:hAnsi="Times New Roman" w:cs="Times New Roman"/>
          <w:b/>
          <w:i/>
          <w:sz w:val="28"/>
          <w:szCs w:val="28"/>
        </w:rPr>
        <w:t>:</w:t>
      </w:r>
    </w:p>
    <w:p w14:paraId="13C9E6D7" w14:textId="77777777" w:rsidR="006655B8" w:rsidRDefault="00262041">
      <w:pPr>
        <w:numPr>
          <w:ilvl w:val="0"/>
          <w:numId w:val="9"/>
        </w:numPr>
        <w:pBdr>
          <w:top w:val="nil"/>
          <w:left w:val="nil"/>
          <w:bottom w:val="nil"/>
          <w:right w:val="nil"/>
          <w:between w:val="nil"/>
        </w:pBdr>
        <w:tabs>
          <w:tab w:val="left" w:pos="853"/>
        </w:tabs>
        <w:spacing w:line="300" w:lineRule="auto"/>
        <w:ind w:firstLine="600"/>
        <w:jc w:val="both"/>
        <w:rPr>
          <w:rFonts w:ascii="Times New Roman" w:eastAsia="Times New Roman" w:hAnsi="Times New Roman" w:cs="Times New Roman"/>
          <w:sz w:val="28"/>
          <w:szCs w:val="28"/>
        </w:rPr>
      </w:pPr>
      <w:bookmarkStart w:id="206" w:name="bookmark=id.1h65qms" w:colFirst="0" w:colLast="0"/>
      <w:bookmarkEnd w:id="206"/>
      <w:r>
        <w:rPr>
          <w:rFonts w:ascii="Times New Roman" w:eastAsia="Times New Roman" w:hAnsi="Times New Roman" w:cs="Times New Roman"/>
          <w:sz w:val="28"/>
          <w:szCs w:val="28"/>
        </w:rPr>
        <w:t>Chỉ cho nạn nhân uống nước khi nạn nhân tỉnh táo, không bị nôn và không có những chấn thương khác.</w:t>
      </w:r>
    </w:p>
    <w:p w14:paraId="43A96F52" w14:textId="77777777" w:rsidR="006655B8" w:rsidRDefault="00262041">
      <w:pPr>
        <w:numPr>
          <w:ilvl w:val="0"/>
          <w:numId w:val="9"/>
        </w:numPr>
        <w:pBdr>
          <w:top w:val="nil"/>
          <w:left w:val="nil"/>
          <w:bottom w:val="nil"/>
          <w:right w:val="nil"/>
          <w:between w:val="nil"/>
        </w:pBdr>
        <w:tabs>
          <w:tab w:val="left" w:pos="858"/>
        </w:tabs>
        <w:spacing w:line="300" w:lineRule="auto"/>
        <w:ind w:firstLine="600"/>
        <w:jc w:val="both"/>
        <w:rPr>
          <w:rFonts w:ascii="Times New Roman" w:eastAsia="Times New Roman" w:hAnsi="Times New Roman" w:cs="Times New Roman"/>
          <w:sz w:val="28"/>
          <w:szCs w:val="28"/>
        </w:rPr>
      </w:pPr>
      <w:bookmarkStart w:id="207" w:name="bookmark=id.415t9al" w:colFirst="0" w:colLast="0"/>
      <w:bookmarkEnd w:id="207"/>
      <w:r>
        <w:rPr>
          <w:rFonts w:ascii="Times New Roman" w:eastAsia="Times New Roman" w:hAnsi="Times New Roman" w:cs="Times New Roman"/>
          <w:sz w:val="28"/>
          <w:szCs w:val="28"/>
        </w:rPr>
        <w:t>Dung dịch cho uống: Nếu có điều kiện nên pha dung dịch sau để cho nạn nhân uống.</w:t>
      </w:r>
    </w:p>
    <w:p w14:paraId="56206385" w14:textId="77777777" w:rsidR="006655B8" w:rsidRDefault="00262041">
      <w:pPr>
        <w:pBdr>
          <w:top w:val="nil"/>
          <w:left w:val="nil"/>
          <w:bottom w:val="nil"/>
          <w:right w:val="nil"/>
          <w:between w:val="nil"/>
        </w:pBdr>
        <w:spacing w:line="300" w:lineRule="auto"/>
        <w:ind w:firstLine="60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Pha vào 1 lít nước:</w:t>
      </w:r>
    </w:p>
    <w:p w14:paraId="3396D124" w14:textId="77777777" w:rsidR="006655B8" w:rsidRDefault="00262041">
      <w:pPr>
        <w:numPr>
          <w:ilvl w:val="0"/>
          <w:numId w:val="9"/>
        </w:numPr>
        <w:pBdr>
          <w:top w:val="nil"/>
          <w:left w:val="nil"/>
          <w:bottom w:val="nil"/>
          <w:right w:val="nil"/>
          <w:between w:val="nil"/>
        </w:pBdr>
        <w:tabs>
          <w:tab w:val="left" w:pos="872"/>
        </w:tabs>
        <w:spacing w:line="300" w:lineRule="auto"/>
        <w:ind w:firstLine="600"/>
        <w:jc w:val="both"/>
        <w:rPr>
          <w:rFonts w:ascii="Times New Roman" w:eastAsia="Times New Roman" w:hAnsi="Times New Roman" w:cs="Times New Roman"/>
          <w:sz w:val="28"/>
          <w:szCs w:val="28"/>
        </w:rPr>
      </w:pPr>
      <w:bookmarkStart w:id="208" w:name="bookmark=id.2gb3jie" w:colFirst="0" w:colLast="0"/>
      <w:bookmarkEnd w:id="208"/>
      <w:r>
        <w:rPr>
          <w:rFonts w:ascii="Times New Roman" w:eastAsia="Times New Roman" w:hAnsi="Times New Roman" w:cs="Times New Roman"/>
          <w:sz w:val="28"/>
          <w:szCs w:val="28"/>
        </w:rPr>
        <w:t>1/2 thìa cà phê muối ăn.</w:t>
      </w:r>
    </w:p>
    <w:p w14:paraId="3BE2142A" w14:textId="77777777" w:rsidR="006655B8" w:rsidRDefault="00262041">
      <w:pPr>
        <w:numPr>
          <w:ilvl w:val="0"/>
          <w:numId w:val="9"/>
        </w:numPr>
        <w:pBdr>
          <w:top w:val="nil"/>
          <w:left w:val="nil"/>
          <w:bottom w:val="nil"/>
          <w:right w:val="nil"/>
          <w:between w:val="nil"/>
        </w:pBdr>
        <w:tabs>
          <w:tab w:val="left" w:pos="872"/>
        </w:tabs>
        <w:spacing w:line="300" w:lineRule="auto"/>
        <w:ind w:firstLine="600"/>
        <w:rPr>
          <w:rFonts w:ascii="Times New Roman" w:eastAsia="Times New Roman" w:hAnsi="Times New Roman" w:cs="Times New Roman"/>
          <w:sz w:val="28"/>
          <w:szCs w:val="28"/>
        </w:rPr>
      </w:pPr>
      <w:bookmarkStart w:id="209" w:name="bookmark=id.vgdtq7" w:colFirst="0" w:colLast="0"/>
      <w:bookmarkEnd w:id="209"/>
      <w:r>
        <w:rPr>
          <w:rFonts w:ascii="Times New Roman" w:eastAsia="Times New Roman" w:hAnsi="Times New Roman" w:cs="Times New Roman"/>
          <w:sz w:val="28"/>
          <w:szCs w:val="28"/>
        </w:rPr>
        <w:t>1/2 thìa cà phê muối natri bicarbonat.</w:t>
      </w:r>
    </w:p>
    <w:p w14:paraId="6B2C7109" w14:textId="77777777" w:rsidR="006655B8" w:rsidRDefault="00262041">
      <w:pPr>
        <w:numPr>
          <w:ilvl w:val="0"/>
          <w:numId w:val="9"/>
        </w:numPr>
        <w:pBdr>
          <w:top w:val="nil"/>
          <w:left w:val="nil"/>
          <w:bottom w:val="nil"/>
          <w:right w:val="nil"/>
          <w:between w:val="nil"/>
        </w:pBdr>
        <w:tabs>
          <w:tab w:val="left" w:pos="872"/>
        </w:tabs>
        <w:spacing w:line="300" w:lineRule="auto"/>
        <w:ind w:firstLine="600"/>
        <w:rPr>
          <w:rFonts w:ascii="Times New Roman" w:eastAsia="Times New Roman" w:hAnsi="Times New Roman" w:cs="Times New Roman"/>
          <w:sz w:val="28"/>
          <w:szCs w:val="28"/>
        </w:rPr>
      </w:pPr>
      <w:bookmarkStart w:id="210" w:name="bookmark=id.3fg1ce0" w:colFirst="0" w:colLast="0"/>
      <w:bookmarkEnd w:id="210"/>
      <w:r>
        <w:rPr>
          <w:rFonts w:ascii="Times New Roman" w:eastAsia="Times New Roman" w:hAnsi="Times New Roman" w:cs="Times New Roman"/>
          <w:sz w:val="28"/>
          <w:szCs w:val="28"/>
        </w:rPr>
        <w:t>2-3 thìa cà phê đường hoặc mật ong, nước cam, chanh ép.</w:t>
      </w:r>
    </w:p>
    <w:p w14:paraId="22F9680C" w14:textId="77777777" w:rsidR="006655B8" w:rsidRDefault="00262041">
      <w:pPr>
        <w:pBdr>
          <w:top w:val="nil"/>
          <w:left w:val="nil"/>
          <w:bottom w:val="nil"/>
          <w:right w:val="nil"/>
          <w:between w:val="nil"/>
        </w:pBdr>
        <w:spacing w:line="300" w:lineRule="auto"/>
        <w:ind w:firstLine="8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Nếu không có điều kiện để pha dung dịch trên thì có thể cho nạn nhân uống nước chè đường hoặc oresol.</w:t>
      </w:r>
    </w:p>
    <w:p w14:paraId="55195EE9" w14:textId="77777777" w:rsidR="006655B8" w:rsidRDefault="00262041">
      <w:pPr>
        <w:numPr>
          <w:ilvl w:val="0"/>
          <w:numId w:val="9"/>
        </w:numPr>
        <w:pBdr>
          <w:top w:val="nil"/>
          <w:left w:val="nil"/>
          <w:bottom w:val="nil"/>
          <w:right w:val="nil"/>
          <w:between w:val="nil"/>
        </w:pBdr>
        <w:tabs>
          <w:tab w:val="left" w:pos="872"/>
        </w:tabs>
        <w:spacing w:line="300" w:lineRule="auto"/>
        <w:ind w:firstLine="600"/>
        <w:rPr>
          <w:rFonts w:ascii="Times New Roman" w:eastAsia="Times New Roman" w:hAnsi="Times New Roman" w:cs="Times New Roman"/>
          <w:sz w:val="28"/>
          <w:szCs w:val="28"/>
        </w:rPr>
      </w:pPr>
      <w:bookmarkStart w:id="211" w:name="bookmark=id.1ulbmlt" w:colFirst="0" w:colLast="0"/>
      <w:bookmarkEnd w:id="211"/>
      <w:r>
        <w:rPr>
          <w:rFonts w:ascii="Times New Roman" w:eastAsia="Times New Roman" w:hAnsi="Times New Roman" w:cs="Times New Roman"/>
          <w:sz w:val="28"/>
          <w:szCs w:val="28"/>
        </w:rPr>
        <w:t>Dùng thuốc giảm đau cho nạn nhân, dùng aspirin.</w:t>
      </w:r>
    </w:p>
    <w:p w14:paraId="495B0695" w14:textId="77777777" w:rsidR="006655B8" w:rsidRDefault="00262041">
      <w:pPr>
        <w:pBdr>
          <w:top w:val="nil"/>
          <w:left w:val="nil"/>
          <w:bottom w:val="nil"/>
          <w:right w:val="nil"/>
          <w:between w:val="nil"/>
        </w:pBdr>
        <w:spacing w:line="300" w:lineRule="auto"/>
        <w:ind w:firstLine="8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Khi dùng thuốc giảm đau phải chú ý nếu nghi ngờ nạn nhân có chấn thương bên trong thì không được dùng thuốc giảm đau, an thần mạnh.</w:t>
      </w:r>
    </w:p>
    <w:p w14:paraId="44185839" w14:textId="77777777" w:rsidR="006655B8" w:rsidRDefault="00262041">
      <w:pPr>
        <w:numPr>
          <w:ilvl w:val="0"/>
          <w:numId w:val="9"/>
        </w:numPr>
        <w:pBdr>
          <w:top w:val="nil"/>
          <w:left w:val="nil"/>
          <w:bottom w:val="nil"/>
          <w:right w:val="nil"/>
          <w:between w:val="nil"/>
        </w:pBdr>
        <w:tabs>
          <w:tab w:val="left" w:pos="872"/>
        </w:tabs>
        <w:spacing w:line="300" w:lineRule="auto"/>
        <w:ind w:firstLine="600"/>
        <w:rPr>
          <w:rFonts w:ascii="Times New Roman" w:eastAsia="Times New Roman" w:hAnsi="Times New Roman" w:cs="Times New Roman"/>
          <w:sz w:val="28"/>
          <w:szCs w:val="28"/>
        </w:rPr>
      </w:pPr>
      <w:bookmarkStart w:id="212" w:name="bookmark=id.4ekz59m" w:colFirst="0" w:colLast="0"/>
      <w:bookmarkEnd w:id="212"/>
      <w:r>
        <w:rPr>
          <w:rFonts w:ascii="Times New Roman" w:eastAsia="Times New Roman" w:hAnsi="Times New Roman" w:cs="Times New Roman"/>
          <w:sz w:val="28"/>
          <w:szCs w:val="28"/>
        </w:rPr>
        <w:t>Nhanh chóng chuyển nạn nhân tới cơ sở điều trị càng sớm càng tốt.</w:t>
      </w:r>
    </w:p>
    <w:p w14:paraId="74FD513B" w14:textId="77777777" w:rsidR="006655B8" w:rsidRDefault="00262041">
      <w:pPr>
        <w:pBdr>
          <w:top w:val="nil"/>
          <w:left w:val="nil"/>
          <w:bottom w:val="nil"/>
          <w:right w:val="nil"/>
          <w:between w:val="nil"/>
        </w:pBdr>
        <w:spacing w:line="300" w:lineRule="auto"/>
        <w:ind w:firstLine="60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w:t>
      </w:r>
      <w:r>
        <w:rPr>
          <w:rFonts w:ascii="Times New Roman" w:eastAsia="Times New Roman" w:hAnsi="Times New Roman" w:cs="Times New Roman"/>
          <w:i/>
          <w:sz w:val="28"/>
          <w:szCs w:val="28"/>
        </w:rPr>
        <w:t>Duy trì đường hô hấp.</w:t>
      </w:r>
    </w:p>
    <w:p w14:paraId="35222C0F" w14:textId="77777777" w:rsidR="006655B8" w:rsidRDefault="00262041">
      <w:pPr>
        <w:pBdr>
          <w:top w:val="nil"/>
          <w:left w:val="nil"/>
          <w:bottom w:val="nil"/>
          <w:right w:val="nil"/>
          <w:between w:val="nil"/>
        </w:pBdr>
        <w:spacing w:line="300" w:lineRule="auto"/>
        <w:ind w:firstLine="8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Nạn nhân bị bỏng vùng mặt cổ, nhất là khi bị kẹt trong nhà bị cháy mà ở đó có dầu, đồ đạc, bàn ghế, đang bốc cháy... thì sẽ nhanh chóng bị phù mặt và cổ và các biến chứng của đường hô hấp do hít phải khói hơi. Những trường hợp này phải ưu tiên số 1 và phải được chuyển tới bệnh viện ngay. Nhưng trong khi chờ đợi phải theo dõi sát nạn nhân và phải đảm bảo sự thông thoát đường hô hấp (giữ tư thế đúng hoặc có thể đặt một canul vào mũi hoặc miệng nạn nhân, có trường hợp phải mở khí quản...).</w:t>
      </w:r>
    </w:p>
    <w:p w14:paraId="7B011D61" w14:textId="77777777" w:rsidR="006655B8" w:rsidRPr="004A02D2" w:rsidRDefault="004A02D2" w:rsidP="00627005">
      <w:pPr>
        <w:pStyle w:val="Heading3"/>
        <w:spacing w:before="120" w:line="300" w:lineRule="auto"/>
        <w:rPr>
          <w:rFonts w:ascii="Times New Roman" w:eastAsia="Times New Roman" w:hAnsi="Times New Roman" w:cs="Times New Roman"/>
        </w:rPr>
      </w:pPr>
      <w:bookmarkStart w:id="213" w:name="bookmark=id.2tq9fhf" w:colFirst="0" w:colLast="0"/>
      <w:bookmarkStart w:id="214" w:name="_Toc183683473"/>
      <w:bookmarkEnd w:id="213"/>
      <w:r w:rsidRPr="00216D1F">
        <w:rPr>
          <w:rFonts w:ascii="Times New Roman" w:eastAsia="Times New Roman" w:hAnsi="Times New Roman" w:cs="Times New Roman"/>
        </w:rPr>
        <w:t xml:space="preserve">4.3. </w:t>
      </w:r>
      <w:r w:rsidR="00262041" w:rsidRPr="004A02D2">
        <w:rPr>
          <w:rFonts w:ascii="Times New Roman" w:eastAsia="Times New Roman" w:hAnsi="Times New Roman" w:cs="Times New Roman"/>
        </w:rPr>
        <w:t>Phòng chống nhiễm khuẩn.</w:t>
      </w:r>
      <w:bookmarkEnd w:id="214"/>
    </w:p>
    <w:p w14:paraId="74D0FB96" w14:textId="77777777" w:rsidR="006655B8" w:rsidRDefault="00262041">
      <w:pPr>
        <w:pBdr>
          <w:top w:val="nil"/>
          <w:left w:val="nil"/>
          <w:bottom w:val="nil"/>
          <w:right w:val="nil"/>
          <w:between w:val="nil"/>
        </w:pBdr>
        <w:spacing w:line="300" w:lineRule="auto"/>
        <w:ind w:firstLine="60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Bản thân vết bỏng là vô khuẩn. Do vậy khi cấp cứu bỏng phải rất thận trọng để tránh vết bỏng bị nhiễm bẩn: không dùng nước không sạch để dội hoặc đắp vào vết bỏng và có điều kiện người cấp cứu nên rửa tay sạch và tránh động chạm vào vết bỏng.</w:t>
      </w:r>
    </w:p>
    <w:p w14:paraId="10509252" w14:textId="77777777" w:rsidR="006655B8" w:rsidRDefault="00262041">
      <w:pPr>
        <w:numPr>
          <w:ilvl w:val="0"/>
          <w:numId w:val="13"/>
        </w:numPr>
        <w:pBdr>
          <w:top w:val="nil"/>
          <w:left w:val="nil"/>
          <w:bottom w:val="nil"/>
          <w:right w:val="nil"/>
          <w:between w:val="nil"/>
        </w:pBdr>
        <w:tabs>
          <w:tab w:val="left" w:pos="1411"/>
        </w:tabs>
        <w:spacing w:line="300" w:lineRule="auto"/>
        <w:ind w:firstLine="600"/>
        <w:jc w:val="both"/>
        <w:rPr>
          <w:rFonts w:ascii="Times New Roman" w:eastAsia="Times New Roman" w:hAnsi="Times New Roman" w:cs="Times New Roman"/>
          <w:sz w:val="28"/>
          <w:szCs w:val="28"/>
        </w:rPr>
      </w:pPr>
      <w:bookmarkStart w:id="215" w:name="bookmark=id.18vjpp8" w:colFirst="0" w:colLast="0"/>
      <w:bookmarkEnd w:id="215"/>
      <w:r>
        <w:rPr>
          <w:rFonts w:ascii="Times New Roman" w:eastAsia="Times New Roman" w:hAnsi="Times New Roman" w:cs="Times New Roman"/>
          <w:b/>
          <w:i/>
          <w:sz w:val="28"/>
          <w:szCs w:val="28"/>
        </w:rPr>
        <w:t>Băng vết bỏng</w:t>
      </w:r>
    </w:p>
    <w:p w14:paraId="7E0A0BC2" w14:textId="77777777" w:rsidR="006655B8" w:rsidRDefault="00262041">
      <w:pPr>
        <w:numPr>
          <w:ilvl w:val="0"/>
          <w:numId w:val="9"/>
        </w:numPr>
        <w:pBdr>
          <w:top w:val="nil"/>
          <w:left w:val="nil"/>
          <w:bottom w:val="nil"/>
          <w:right w:val="nil"/>
          <w:between w:val="nil"/>
        </w:pBdr>
        <w:tabs>
          <w:tab w:val="left" w:pos="858"/>
        </w:tabs>
        <w:spacing w:line="300" w:lineRule="auto"/>
        <w:ind w:firstLine="600"/>
        <w:jc w:val="both"/>
        <w:rPr>
          <w:rFonts w:ascii="Times New Roman" w:eastAsia="Times New Roman" w:hAnsi="Times New Roman" w:cs="Times New Roman"/>
          <w:sz w:val="28"/>
          <w:szCs w:val="28"/>
        </w:rPr>
      </w:pPr>
      <w:bookmarkStart w:id="216" w:name="bookmark=id.3sv78d1" w:colFirst="0" w:colLast="0"/>
      <w:bookmarkEnd w:id="216"/>
      <w:r>
        <w:rPr>
          <w:rFonts w:ascii="Times New Roman" w:eastAsia="Times New Roman" w:hAnsi="Times New Roman" w:cs="Times New Roman"/>
          <w:sz w:val="28"/>
          <w:szCs w:val="28"/>
        </w:rPr>
        <w:t>Không được bôi dầu mỡ, dung dịch cồn ngay cả kem kháng sinh vào vết bỏng.</w:t>
      </w:r>
    </w:p>
    <w:p w14:paraId="6272059D" w14:textId="77777777" w:rsidR="006655B8" w:rsidRDefault="00262041">
      <w:pPr>
        <w:numPr>
          <w:ilvl w:val="0"/>
          <w:numId w:val="9"/>
        </w:numPr>
        <w:pBdr>
          <w:top w:val="nil"/>
          <w:left w:val="nil"/>
          <w:bottom w:val="nil"/>
          <w:right w:val="nil"/>
          <w:between w:val="nil"/>
        </w:pBdr>
        <w:tabs>
          <w:tab w:val="left" w:pos="872"/>
        </w:tabs>
        <w:spacing w:line="300" w:lineRule="auto"/>
        <w:ind w:firstLine="600"/>
        <w:jc w:val="both"/>
        <w:rPr>
          <w:rFonts w:ascii="Times New Roman" w:eastAsia="Times New Roman" w:hAnsi="Times New Roman" w:cs="Times New Roman"/>
          <w:sz w:val="28"/>
          <w:szCs w:val="28"/>
        </w:rPr>
      </w:pPr>
      <w:bookmarkStart w:id="217" w:name="bookmark=id.280hiku" w:colFirst="0" w:colLast="0"/>
      <w:bookmarkEnd w:id="217"/>
      <w:r>
        <w:rPr>
          <w:rFonts w:ascii="Times New Roman" w:eastAsia="Times New Roman" w:hAnsi="Times New Roman" w:cs="Times New Roman"/>
          <w:sz w:val="28"/>
          <w:szCs w:val="28"/>
        </w:rPr>
        <w:t>Không được chọc phá các túi phỏng nước</w:t>
      </w:r>
    </w:p>
    <w:p w14:paraId="4B4E46DB" w14:textId="77777777" w:rsidR="006655B8" w:rsidRDefault="00262041">
      <w:pPr>
        <w:numPr>
          <w:ilvl w:val="0"/>
          <w:numId w:val="9"/>
        </w:numPr>
        <w:pBdr>
          <w:top w:val="nil"/>
          <w:left w:val="nil"/>
          <w:bottom w:val="nil"/>
          <w:right w:val="nil"/>
          <w:between w:val="nil"/>
        </w:pBdr>
        <w:tabs>
          <w:tab w:val="left" w:pos="872"/>
        </w:tabs>
        <w:spacing w:line="300" w:lineRule="auto"/>
        <w:ind w:firstLine="600"/>
        <w:jc w:val="both"/>
        <w:rPr>
          <w:rFonts w:ascii="Times New Roman" w:eastAsia="Times New Roman" w:hAnsi="Times New Roman" w:cs="Times New Roman"/>
          <w:sz w:val="28"/>
          <w:szCs w:val="28"/>
        </w:rPr>
      </w:pPr>
      <w:bookmarkStart w:id="218" w:name="bookmark=id.n5rssn" w:colFirst="0" w:colLast="0"/>
      <w:bookmarkEnd w:id="218"/>
      <w:r>
        <w:rPr>
          <w:rFonts w:ascii="Times New Roman" w:eastAsia="Times New Roman" w:hAnsi="Times New Roman" w:cs="Times New Roman"/>
          <w:sz w:val="28"/>
          <w:szCs w:val="28"/>
        </w:rPr>
        <w:t>Không được bóc da hoặc mảnh quần áo dính vào vết bỏng</w:t>
      </w:r>
    </w:p>
    <w:p w14:paraId="15010BD7" w14:textId="77777777" w:rsidR="006655B8" w:rsidRDefault="00262041">
      <w:pPr>
        <w:numPr>
          <w:ilvl w:val="0"/>
          <w:numId w:val="9"/>
        </w:numPr>
        <w:pBdr>
          <w:top w:val="nil"/>
          <w:left w:val="nil"/>
          <w:bottom w:val="nil"/>
          <w:right w:val="nil"/>
          <w:between w:val="nil"/>
        </w:pBdr>
        <w:tabs>
          <w:tab w:val="left" w:pos="862"/>
        </w:tabs>
        <w:spacing w:line="300" w:lineRule="auto"/>
        <w:ind w:firstLine="600"/>
        <w:jc w:val="both"/>
        <w:rPr>
          <w:rFonts w:ascii="Times New Roman" w:eastAsia="Times New Roman" w:hAnsi="Times New Roman" w:cs="Times New Roman"/>
          <w:sz w:val="28"/>
          <w:szCs w:val="28"/>
        </w:rPr>
      </w:pPr>
      <w:bookmarkStart w:id="219" w:name="bookmark=id.375fbgg" w:colFirst="0" w:colLast="0"/>
      <w:bookmarkEnd w:id="219"/>
      <w:r>
        <w:rPr>
          <w:rFonts w:ascii="Times New Roman" w:eastAsia="Times New Roman" w:hAnsi="Times New Roman" w:cs="Times New Roman"/>
          <w:sz w:val="28"/>
          <w:szCs w:val="28"/>
        </w:rPr>
        <w:t>Nếu có điều kiện thì phủ vết bỏng bằng gạc vô khuẩn nếu không thì dùng vải càng sạch càng tốt.</w:t>
      </w:r>
    </w:p>
    <w:p w14:paraId="642FE722" w14:textId="77777777" w:rsidR="006655B8" w:rsidRDefault="00262041">
      <w:pPr>
        <w:numPr>
          <w:ilvl w:val="0"/>
          <w:numId w:val="9"/>
        </w:numPr>
        <w:pBdr>
          <w:top w:val="nil"/>
          <w:left w:val="nil"/>
          <w:bottom w:val="nil"/>
          <w:right w:val="nil"/>
          <w:between w:val="nil"/>
        </w:pBdr>
        <w:tabs>
          <w:tab w:val="left" w:pos="862"/>
        </w:tabs>
        <w:spacing w:line="300" w:lineRule="auto"/>
        <w:ind w:firstLine="600"/>
        <w:jc w:val="both"/>
        <w:rPr>
          <w:rFonts w:ascii="Times New Roman" w:eastAsia="Times New Roman" w:hAnsi="Times New Roman" w:cs="Times New Roman"/>
          <w:sz w:val="28"/>
          <w:szCs w:val="28"/>
        </w:rPr>
      </w:pPr>
      <w:bookmarkStart w:id="220" w:name="bookmark=id.1maplo9" w:colFirst="0" w:colLast="0"/>
      <w:bookmarkEnd w:id="220"/>
      <w:r>
        <w:rPr>
          <w:rFonts w:ascii="Times New Roman" w:eastAsia="Times New Roman" w:hAnsi="Times New Roman" w:cs="Times New Roman"/>
          <w:sz w:val="28"/>
          <w:szCs w:val="28"/>
        </w:rPr>
        <w:lastRenderedPageBreak/>
        <w:t>Vết bỏng sẽ chảy rất nhiều dịch nên trước khi dùng băng co giãn để băng vết bỏng lại thì phải đệm một lớp bông thấm nước lên trên gạc hoặc vải phủ vết bỏng.</w:t>
      </w:r>
    </w:p>
    <w:p w14:paraId="1CC2EDC1" w14:textId="77777777" w:rsidR="006655B8" w:rsidRDefault="00262041">
      <w:pPr>
        <w:pBdr>
          <w:top w:val="nil"/>
          <w:left w:val="nil"/>
          <w:bottom w:val="nil"/>
          <w:right w:val="nil"/>
          <w:between w:val="nil"/>
        </w:pBdr>
        <w:spacing w:line="300" w:lineRule="auto"/>
        <w:ind w:firstLine="600"/>
        <w:jc w:val="both"/>
        <w:rPr>
          <w:rFonts w:ascii="Times New Roman" w:eastAsia="Times New Roman" w:hAnsi="Times New Roman" w:cs="Times New Roman"/>
          <w:sz w:val="28"/>
          <w:szCs w:val="28"/>
        </w:rPr>
      </w:pPr>
      <w:r>
        <w:rPr>
          <w:rFonts w:ascii="Times New Roman" w:eastAsia="Times New Roman" w:hAnsi="Times New Roman" w:cs="Times New Roman"/>
          <w:i/>
          <w:sz w:val="28"/>
          <w:szCs w:val="28"/>
        </w:rPr>
        <w:t>Chú ý:</w:t>
      </w:r>
      <w:r>
        <w:rPr>
          <w:rFonts w:ascii="Times New Roman" w:eastAsia="Times New Roman" w:hAnsi="Times New Roman" w:cs="Times New Roman"/>
          <w:sz w:val="28"/>
          <w:szCs w:val="28"/>
        </w:rPr>
        <w:t xml:space="preserve"> Nếu không có băng co giãn thì chỉ được băng lỏng vùng bỏng để đề phòng khi vết bỏng sưng nề gây chèn ép.</w:t>
      </w:r>
    </w:p>
    <w:p w14:paraId="7D27B5E3" w14:textId="77777777" w:rsidR="006655B8" w:rsidRDefault="00262041">
      <w:pPr>
        <w:numPr>
          <w:ilvl w:val="0"/>
          <w:numId w:val="9"/>
        </w:numPr>
        <w:pBdr>
          <w:top w:val="nil"/>
          <w:left w:val="nil"/>
          <w:bottom w:val="nil"/>
          <w:right w:val="nil"/>
          <w:between w:val="nil"/>
        </w:pBdr>
        <w:tabs>
          <w:tab w:val="left" w:pos="862"/>
        </w:tabs>
        <w:spacing w:line="300" w:lineRule="auto"/>
        <w:ind w:firstLine="600"/>
        <w:jc w:val="both"/>
        <w:rPr>
          <w:rFonts w:ascii="Times New Roman" w:eastAsia="Times New Roman" w:hAnsi="Times New Roman" w:cs="Times New Roman"/>
          <w:sz w:val="28"/>
          <w:szCs w:val="28"/>
        </w:rPr>
      </w:pPr>
      <w:bookmarkStart w:id="221" w:name="bookmark=id.46ad4c2" w:colFirst="0" w:colLast="0"/>
      <w:bookmarkEnd w:id="221"/>
      <w:r>
        <w:rPr>
          <w:rFonts w:ascii="Times New Roman" w:eastAsia="Times New Roman" w:hAnsi="Times New Roman" w:cs="Times New Roman"/>
          <w:sz w:val="28"/>
          <w:szCs w:val="28"/>
        </w:rPr>
        <w:t>Nếu bỏng bàn tay thì có thể cho bàn tay vào một túi nhựa rồi băng lỏng cổ tay, làm như vậy sẽ cho phép nạn nhân vẫn cử động được các ngón tay một cách dễ dàng vừa tránh làm bẩn vết bỏng.</w:t>
      </w:r>
    </w:p>
    <w:p w14:paraId="7779CF2E" w14:textId="77777777" w:rsidR="006655B8" w:rsidRDefault="00262041">
      <w:pPr>
        <w:numPr>
          <w:ilvl w:val="0"/>
          <w:numId w:val="9"/>
        </w:numPr>
        <w:pBdr>
          <w:top w:val="nil"/>
          <w:left w:val="nil"/>
          <w:bottom w:val="nil"/>
          <w:right w:val="nil"/>
          <w:between w:val="nil"/>
        </w:pBdr>
        <w:tabs>
          <w:tab w:val="left" w:pos="858"/>
        </w:tabs>
        <w:spacing w:line="300" w:lineRule="auto"/>
        <w:ind w:firstLine="600"/>
        <w:jc w:val="both"/>
        <w:rPr>
          <w:rFonts w:ascii="Times New Roman" w:eastAsia="Times New Roman" w:hAnsi="Times New Roman" w:cs="Times New Roman"/>
          <w:sz w:val="28"/>
          <w:szCs w:val="28"/>
        </w:rPr>
      </w:pPr>
      <w:bookmarkStart w:id="222" w:name="bookmark=id.2lfnejv" w:colFirst="0" w:colLast="0"/>
      <w:bookmarkEnd w:id="222"/>
      <w:r>
        <w:rPr>
          <w:rFonts w:ascii="Times New Roman" w:eastAsia="Times New Roman" w:hAnsi="Times New Roman" w:cs="Times New Roman"/>
          <w:sz w:val="28"/>
          <w:szCs w:val="28"/>
        </w:rPr>
        <w:t>Nếu vết bỏng ở cổ tay hoặc chân thì trước hết phủ vết bỏng bằng gạc vô khuẩn hoặc vải sạch sau đó cho vào một túi nhựa. Có thể đặt nẹp cố định chi bị bỏng, nhưng trong bất kỳ trường hợp nào cũng phải nâng cao chi bị bỏng để chống sưng nề các ngón chân, ngón tay và phải khuyên nạn nhân vận động sớm các ngón chân, ngón tay nếu có thể được.</w:t>
      </w:r>
    </w:p>
    <w:p w14:paraId="170E1285" w14:textId="77777777" w:rsidR="006655B8" w:rsidRPr="004A02D2" w:rsidRDefault="004A02D2" w:rsidP="00627005">
      <w:pPr>
        <w:pStyle w:val="Heading3"/>
        <w:spacing w:before="0" w:line="300" w:lineRule="auto"/>
        <w:rPr>
          <w:rFonts w:ascii="Times New Roman" w:eastAsia="Times New Roman" w:hAnsi="Times New Roman" w:cs="Times New Roman"/>
        </w:rPr>
      </w:pPr>
      <w:bookmarkStart w:id="223" w:name="_Toc183683474"/>
      <w:r w:rsidRPr="00216D1F">
        <w:rPr>
          <w:rFonts w:ascii="Times New Roman" w:eastAsia="Times New Roman" w:hAnsi="Times New Roman" w:cs="Times New Roman"/>
        </w:rPr>
        <w:t xml:space="preserve">4.4. </w:t>
      </w:r>
      <w:r w:rsidR="00262041" w:rsidRPr="004A02D2">
        <w:rPr>
          <w:rFonts w:ascii="Times New Roman" w:eastAsia="Times New Roman" w:hAnsi="Times New Roman" w:cs="Times New Roman"/>
        </w:rPr>
        <w:t>Cấp cứu một số trường hợp bỏng đặc biệt.</w:t>
      </w:r>
      <w:bookmarkEnd w:id="223"/>
    </w:p>
    <w:p w14:paraId="11E94712" w14:textId="77777777" w:rsidR="006655B8" w:rsidRDefault="00262041">
      <w:pPr>
        <w:pBdr>
          <w:top w:val="nil"/>
          <w:left w:val="nil"/>
          <w:bottom w:val="nil"/>
          <w:right w:val="nil"/>
          <w:between w:val="nil"/>
        </w:pBdr>
        <w:spacing w:line="300" w:lineRule="auto"/>
        <w:ind w:firstLine="820"/>
        <w:jc w:val="both"/>
        <w:rPr>
          <w:rFonts w:ascii="Times New Roman" w:eastAsia="Times New Roman" w:hAnsi="Times New Roman" w:cs="Times New Roman"/>
          <w:sz w:val="28"/>
          <w:szCs w:val="28"/>
        </w:rPr>
      </w:pPr>
      <w:r>
        <w:rPr>
          <w:rFonts w:ascii="Times New Roman" w:eastAsia="Times New Roman" w:hAnsi="Times New Roman" w:cs="Times New Roman"/>
          <w:b/>
          <w:sz w:val="28"/>
          <w:szCs w:val="28"/>
        </w:rPr>
        <w:t>*Bỏng điện</w:t>
      </w:r>
    </w:p>
    <w:p w14:paraId="3D582D58" w14:textId="77777777" w:rsidR="006655B8" w:rsidRDefault="00262041">
      <w:pPr>
        <w:pBdr>
          <w:top w:val="nil"/>
          <w:left w:val="nil"/>
          <w:bottom w:val="nil"/>
          <w:right w:val="nil"/>
          <w:between w:val="nil"/>
        </w:pBdr>
        <w:spacing w:line="300" w:lineRule="auto"/>
        <w:ind w:firstLine="110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Điện giật hoặc sét đánh có thể gây bỏng rất sâu, một số bệnh nhân bị bỏng điện thì cơ thể cũng bị ngừng tim do dòng điện đánh vào tim do vậy phải tiến hành cấp cứu ngừng tim ngay nếu nạn nhân bị ngừng tim rồi mới sơ cứu vết bỏng sau. Nhưng trước khi tiến hành vết bỏng phải:</w:t>
      </w:r>
    </w:p>
    <w:p w14:paraId="7AD05E75" w14:textId="77777777" w:rsidR="006655B8" w:rsidRDefault="00262041">
      <w:pPr>
        <w:numPr>
          <w:ilvl w:val="0"/>
          <w:numId w:val="9"/>
        </w:numPr>
        <w:pBdr>
          <w:top w:val="nil"/>
          <w:left w:val="nil"/>
          <w:bottom w:val="nil"/>
          <w:right w:val="nil"/>
          <w:between w:val="nil"/>
        </w:pBdr>
        <w:tabs>
          <w:tab w:val="left" w:pos="872"/>
        </w:tabs>
        <w:spacing w:line="300" w:lineRule="auto"/>
        <w:ind w:firstLine="600"/>
        <w:jc w:val="both"/>
        <w:rPr>
          <w:rFonts w:ascii="Times New Roman" w:eastAsia="Times New Roman" w:hAnsi="Times New Roman" w:cs="Times New Roman"/>
          <w:sz w:val="28"/>
          <w:szCs w:val="28"/>
        </w:rPr>
      </w:pPr>
      <w:bookmarkStart w:id="224" w:name="bookmark=id.10kxoro" w:colFirst="0" w:colLast="0"/>
      <w:bookmarkEnd w:id="224"/>
      <w:r>
        <w:rPr>
          <w:rFonts w:ascii="Times New Roman" w:eastAsia="Times New Roman" w:hAnsi="Times New Roman" w:cs="Times New Roman"/>
          <w:sz w:val="28"/>
          <w:szCs w:val="28"/>
        </w:rPr>
        <w:t>Ngắt điện</w:t>
      </w:r>
    </w:p>
    <w:p w14:paraId="26C4B860" w14:textId="77777777" w:rsidR="006655B8" w:rsidRDefault="00262041">
      <w:pPr>
        <w:numPr>
          <w:ilvl w:val="0"/>
          <w:numId w:val="9"/>
        </w:numPr>
        <w:pBdr>
          <w:top w:val="nil"/>
          <w:left w:val="nil"/>
          <w:bottom w:val="nil"/>
          <w:right w:val="nil"/>
          <w:between w:val="nil"/>
        </w:pBdr>
        <w:tabs>
          <w:tab w:val="left" w:pos="853"/>
        </w:tabs>
        <w:spacing w:line="300" w:lineRule="auto"/>
        <w:ind w:firstLine="600"/>
        <w:jc w:val="both"/>
        <w:rPr>
          <w:rFonts w:ascii="Times New Roman" w:eastAsia="Times New Roman" w:hAnsi="Times New Roman" w:cs="Times New Roman"/>
          <w:sz w:val="28"/>
          <w:szCs w:val="28"/>
        </w:rPr>
      </w:pPr>
      <w:bookmarkStart w:id="225" w:name="bookmark=id.3kkl7fh" w:colFirst="0" w:colLast="0"/>
      <w:bookmarkEnd w:id="225"/>
      <w:r>
        <w:rPr>
          <w:rFonts w:ascii="Times New Roman" w:eastAsia="Times New Roman" w:hAnsi="Times New Roman" w:cs="Times New Roman"/>
          <w:sz w:val="28"/>
          <w:szCs w:val="28"/>
        </w:rPr>
        <w:t>Nếu không thể ngắt điện được thì phải gỡ nạn nhân ra khỏi sự tiếp xúc với điện (phải dùng vật cách điện: Cao su, gậy gỗ khô để gỡ hoặc kéo nạn nhân).</w:t>
      </w:r>
    </w:p>
    <w:p w14:paraId="63E1F6BE" w14:textId="77777777" w:rsidR="006655B8" w:rsidRDefault="00262041">
      <w:pPr>
        <w:numPr>
          <w:ilvl w:val="0"/>
          <w:numId w:val="9"/>
        </w:numPr>
        <w:pBdr>
          <w:top w:val="nil"/>
          <w:left w:val="nil"/>
          <w:bottom w:val="nil"/>
          <w:right w:val="nil"/>
          <w:between w:val="nil"/>
        </w:pBdr>
        <w:tabs>
          <w:tab w:val="left" w:pos="862"/>
        </w:tabs>
        <w:spacing w:line="300" w:lineRule="auto"/>
        <w:ind w:firstLine="600"/>
        <w:jc w:val="both"/>
        <w:rPr>
          <w:rFonts w:ascii="Times New Roman" w:eastAsia="Times New Roman" w:hAnsi="Times New Roman" w:cs="Times New Roman"/>
          <w:sz w:val="28"/>
          <w:szCs w:val="28"/>
        </w:rPr>
      </w:pPr>
      <w:bookmarkStart w:id="226" w:name="bookmark=id.1zpvhna" w:colFirst="0" w:colLast="0"/>
      <w:bookmarkEnd w:id="226"/>
      <w:r>
        <w:rPr>
          <w:rFonts w:ascii="Times New Roman" w:eastAsia="Times New Roman" w:hAnsi="Times New Roman" w:cs="Times New Roman"/>
          <w:sz w:val="28"/>
          <w:szCs w:val="28"/>
        </w:rPr>
        <w:t>Khi sơ cứu vết bỏng xong phải nhanh chóng chuyển nạn nhân tới ngay bệnh viện vì những bệnh nhân bị điện giật rất dễ có rối loạn về tim mạch.</w:t>
      </w:r>
    </w:p>
    <w:p w14:paraId="6EC3B5E1" w14:textId="77777777" w:rsidR="006655B8" w:rsidRDefault="00262041">
      <w:pPr>
        <w:spacing w:line="300" w:lineRule="auto"/>
        <w:jc w:val="center"/>
        <w:rPr>
          <w:rFonts w:ascii="Times New Roman" w:eastAsia="Times New Roman" w:hAnsi="Times New Roman" w:cs="Times New Roman"/>
          <w:sz w:val="28"/>
          <w:szCs w:val="28"/>
        </w:rPr>
      </w:pPr>
      <w:r>
        <w:rPr>
          <w:rFonts w:ascii="Times New Roman" w:eastAsia="Times New Roman" w:hAnsi="Times New Roman" w:cs="Times New Roman"/>
          <w:noProof/>
          <w:sz w:val="28"/>
          <w:szCs w:val="28"/>
          <w:lang w:val="en-US"/>
        </w:rPr>
        <w:drawing>
          <wp:inline distT="0" distB="0" distL="0" distR="0" wp14:anchorId="4DCC7200" wp14:editId="4FB7A223">
            <wp:extent cx="3276600" cy="2544418"/>
            <wp:effectExtent l="0" t="0" r="0" b="8890"/>
            <wp:docPr id="33" name="image8.jpg"/>
            <wp:cNvGraphicFramePr/>
            <a:graphic xmlns:a="http://schemas.openxmlformats.org/drawingml/2006/main">
              <a:graphicData uri="http://schemas.openxmlformats.org/drawingml/2006/picture">
                <pic:pic xmlns:pic="http://schemas.openxmlformats.org/drawingml/2006/picture">
                  <pic:nvPicPr>
                    <pic:cNvPr id="0" name="image8.jpg"/>
                    <pic:cNvPicPr preferRelativeResize="0"/>
                  </pic:nvPicPr>
                  <pic:blipFill>
                    <a:blip r:embed="rId21"/>
                    <a:srcRect/>
                    <a:stretch>
                      <a:fillRect/>
                    </a:stretch>
                  </pic:blipFill>
                  <pic:spPr>
                    <a:xfrm>
                      <a:off x="0" y="0"/>
                      <a:ext cx="3280769" cy="2547656"/>
                    </a:xfrm>
                    <a:prstGeom prst="rect">
                      <a:avLst/>
                    </a:prstGeom>
                    <a:ln/>
                  </pic:spPr>
                </pic:pic>
              </a:graphicData>
            </a:graphic>
          </wp:inline>
        </w:drawing>
      </w:r>
    </w:p>
    <w:p w14:paraId="6525774A" w14:textId="77777777" w:rsidR="006655B8" w:rsidRDefault="006655B8">
      <w:pPr>
        <w:spacing w:line="300" w:lineRule="auto"/>
        <w:rPr>
          <w:rFonts w:ascii="Times New Roman" w:eastAsia="Times New Roman" w:hAnsi="Times New Roman" w:cs="Times New Roman"/>
          <w:sz w:val="28"/>
          <w:szCs w:val="28"/>
        </w:rPr>
      </w:pPr>
    </w:p>
    <w:p w14:paraId="695E4A24" w14:textId="77777777" w:rsidR="006655B8" w:rsidRDefault="00262041">
      <w:pPr>
        <w:numPr>
          <w:ilvl w:val="0"/>
          <w:numId w:val="9"/>
        </w:numPr>
        <w:pBdr>
          <w:top w:val="nil"/>
          <w:left w:val="nil"/>
          <w:bottom w:val="nil"/>
          <w:right w:val="nil"/>
          <w:between w:val="nil"/>
        </w:pBdr>
        <w:tabs>
          <w:tab w:val="left" w:pos="885"/>
        </w:tabs>
        <w:spacing w:line="300" w:lineRule="auto"/>
        <w:ind w:firstLine="620"/>
        <w:jc w:val="both"/>
        <w:rPr>
          <w:rFonts w:ascii="Times New Roman" w:eastAsia="Times New Roman" w:hAnsi="Times New Roman" w:cs="Times New Roman"/>
          <w:sz w:val="28"/>
          <w:szCs w:val="28"/>
        </w:rPr>
      </w:pPr>
      <w:bookmarkStart w:id="227" w:name="bookmark=id.4jpj0b3" w:colFirst="0" w:colLast="0"/>
      <w:bookmarkEnd w:id="227"/>
      <w:r>
        <w:rPr>
          <w:rFonts w:ascii="Times New Roman" w:eastAsia="Times New Roman" w:hAnsi="Times New Roman" w:cs="Times New Roman"/>
          <w:b/>
          <w:sz w:val="28"/>
          <w:szCs w:val="28"/>
        </w:rPr>
        <w:lastRenderedPageBreak/>
        <w:t>Bỏng hóa chất</w:t>
      </w:r>
    </w:p>
    <w:p w14:paraId="614F355F" w14:textId="77777777" w:rsidR="006655B8" w:rsidRDefault="00262041">
      <w:pPr>
        <w:pBdr>
          <w:top w:val="nil"/>
          <w:left w:val="nil"/>
          <w:bottom w:val="nil"/>
          <w:right w:val="nil"/>
          <w:between w:val="nil"/>
        </w:pBdr>
        <w:spacing w:line="300" w:lineRule="auto"/>
        <w:ind w:firstLine="6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Một số loại hóa chất như acid, kiềm mạnh hoặc iod, phospho dùng trong công nghiệp hoặc vôi mới tôi có thể gây nên tổn thương bỏng nặng và làm nạn nhân rất đau đớn; với những loại bỏng nặng và làm nạn nhân rất đau đớn với những loại bỏng do hóa chất phải:</w:t>
      </w:r>
    </w:p>
    <w:p w14:paraId="36BF65BD" w14:textId="77777777" w:rsidR="006655B8" w:rsidRDefault="00262041">
      <w:pPr>
        <w:numPr>
          <w:ilvl w:val="0"/>
          <w:numId w:val="9"/>
        </w:numPr>
        <w:pBdr>
          <w:top w:val="nil"/>
          <w:left w:val="nil"/>
          <w:bottom w:val="nil"/>
          <w:right w:val="nil"/>
          <w:between w:val="nil"/>
        </w:pBdr>
        <w:tabs>
          <w:tab w:val="left" w:pos="846"/>
        </w:tabs>
        <w:spacing w:line="300" w:lineRule="auto"/>
        <w:ind w:firstLine="620"/>
        <w:jc w:val="both"/>
        <w:rPr>
          <w:rFonts w:ascii="Times New Roman" w:eastAsia="Times New Roman" w:hAnsi="Times New Roman" w:cs="Times New Roman"/>
          <w:sz w:val="28"/>
          <w:szCs w:val="28"/>
        </w:rPr>
      </w:pPr>
      <w:bookmarkStart w:id="228" w:name="bookmark=id.2yutaiw" w:colFirst="0" w:colLast="0"/>
      <w:bookmarkEnd w:id="228"/>
      <w:r>
        <w:rPr>
          <w:rFonts w:ascii="Times New Roman" w:eastAsia="Times New Roman" w:hAnsi="Times New Roman" w:cs="Times New Roman"/>
          <w:sz w:val="28"/>
          <w:szCs w:val="28"/>
        </w:rPr>
        <w:t>Rửa ngay, rửa liên tục bằng nước càng nhiều càng tốt, nếu không các tổ chức ở vùng bỏng sẽ bị hoại tử hoàn toàn.</w:t>
      </w:r>
    </w:p>
    <w:p w14:paraId="67AED089" w14:textId="77777777" w:rsidR="006655B8" w:rsidRDefault="00262041" w:rsidP="0099315A">
      <w:pPr>
        <w:pBdr>
          <w:top w:val="nil"/>
          <w:left w:val="nil"/>
          <w:bottom w:val="nil"/>
          <w:right w:val="nil"/>
          <w:between w:val="nil"/>
        </w:pBdr>
        <w:spacing w:line="300" w:lineRule="auto"/>
        <w:ind w:firstLine="6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Nếu xác định được nguyên nhân gây bỏng là do acid thì rửa vết bỏng bằng nước có pha bicarbonat. Nếu bỏng là do kiềm thì rửa bằng nước có pha giấm, chanh. Nhưng nếu bỏng mắt do hóa chất chỉ được rửa bằng nước bình thường. </w:t>
      </w:r>
      <w:bookmarkStart w:id="229" w:name="bookmark=id.1e03kqp" w:colFirst="0" w:colLast="0"/>
      <w:bookmarkEnd w:id="229"/>
      <w:r>
        <w:rPr>
          <w:rFonts w:ascii="Times New Roman" w:eastAsia="Times New Roman" w:hAnsi="Times New Roman" w:cs="Times New Roman"/>
          <w:sz w:val="28"/>
          <w:szCs w:val="28"/>
        </w:rPr>
        <w:t>Phải tháo bỏ ngay quần áo bị dính hóa chất. Khi tháo phải lưu ý bảo vệ tay của người làm động tác đó (không dùng tay trần để tháo).</w:t>
      </w:r>
    </w:p>
    <w:p w14:paraId="3882FF8C" w14:textId="77777777" w:rsidR="006655B8" w:rsidRDefault="00262041">
      <w:pPr>
        <w:numPr>
          <w:ilvl w:val="0"/>
          <w:numId w:val="9"/>
        </w:numPr>
        <w:pBdr>
          <w:top w:val="nil"/>
          <w:left w:val="nil"/>
          <w:bottom w:val="nil"/>
          <w:right w:val="nil"/>
          <w:between w:val="nil"/>
        </w:pBdr>
        <w:tabs>
          <w:tab w:val="left" w:pos="885"/>
        </w:tabs>
        <w:spacing w:line="300" w:lineRule="auto"/>
        <w:ind w:firstLine="620"/>
        <w:jc w:val="both"/>
        <w:rPr>
          <w:rFonts w:ascii="Times New Roman" w:eastAsia="Times New Roman" w:hAnsi="Times New Roman" w:cs="Times New Roman"/>
          <w:sz w:val="28"/>
          <w:szCs w:val="28"/>
        </w:rPr>
      </w:pPr>
      <w:bookmarkStart w:id="230" w:name="bookmark=id.3xzr3ei" w:colFirst="0" w:colLast="0"/>
      <w:bookmarkEnd w:id="230"/>
      <w:r>
        <w:rPr>
          <w:rFonts w:ascii="Times New Roman" w:eastAsia="Times New Roman" w:hAnsi="Times New Roman" w:cs="Times New Roman"/>
          <w:sz w:val="28"/>
          <w:szCs w:val="28"/>
        </w:rPr>
        <w:t>Nếu vết bỏng chảy nhiều máu thì phải xử trí như một vết thương chảy máu.</w:t>
      </w:r>
    </w:p>
    <w:p w14:paraId="1492674B" w14:textId="77777777" w:rsidR="006655B8" w:rsidRDefault="00262041">
      <w:pPr>
        <w:numPr>
          <w:ilvl w:val="0"/>
          <w:numId w:val="9"/>
        </w:numPr>
        <w:pBdr>
          <w:top w:val="nil"/>
          <w:left w:val="nil"/>
          <w:bottom w:val="nil"/>
          <w:right w:val="nil"/>
          <w:between w:val="nil"/>
        </w:pBdr>
        <w:tabs>
          <w:tab w:val="left" w:pos="885"/>
        </w:tabs>
        <w:spacing w:line="300" w:lineRule="auto"/>
        <w:ind w:firstLine="620"/>
        <w:jc w:val="both"/>
        <w:rPr>
          <w:rFonts w:ascii="Times New Roman" w:eastAsia="Times New Roman" w:hAnsi="Times New Roman" w:cs="Times New Roman"/>
          <w:sz w:val="28"/>
          <w:szCs w:val="28"/>
        </w:rPr>
      </w:pPr>
      <w:bookmarkStart w:id="231" w:name="bookmark=id.2d51dmb" w:colFirst="0" w:colLast="0"/>
      <w:bookmarkEnd w:id="231"/>
      <w:r>
        <w:rPr>
          <w:rFonts w:ascii="Times New Roman" w:eastAsia="Times New Roman" w:hAnsi="Times New Roman" w:cs="Times New Roman"/>
          <w:sz w:val="28"/>
          <w:szCs w:val="28"/>
        </w:rPr>
        <w:t>Chuyển ngay nạn nhân tới cơ sở điều trị .</w:t>
      </w:r>
    </w:p>
    <w:p w14:paraId="4F915C05" w14:textId="77777777" w:rsidR="006655B8" w:rsidRDefault="00262041">
      <w:pPr>
        <w:pBdr>
          <w:top w:val="nil"/>
          <w:left w:val="nil"/>
          <w:bottom w:val="nil"/>
          <w:right w:val="nil"/>
          <w:between w:val="nil"/>
        </w:pBdr>
        <w:spacing w:line="300" w:lineRule="auto"/>
        <w:ind w:firstLine="6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Cấp cứu bỏng thì đơn giản không rắc rối phức tạp nhưng đòi hỏi phải cấp cứu khẩn trương, linh hoạt. Người cấp cứu thành thạo có thể tránh được nhiều biến chứng nguy hiểm cho nạn nhân. 70% số ca bỏng mà được giữ sạch thì sẽ lành tự nhiên. Nhiều ca bỏng nặng, bỏng rộng nhưng được cứu sống và để lại di chứng không đáng kể nhờ có sự cấp cứu và chăm sóc cấp cứu ban đầu.</w:t>
      </w:r>
    </w:p>
    <w:p w14:paraId="64CDCDB0" w14:textId="5F93A5A0" w:rsidR="006655B8" w:rsidRPr="00424F50" w:rsidRDefault="00424F50" w:rsidP="00424F50">
      <w:pPr>
        <w:rPr>
          <w:rFonts w:ascii="Times New Roman" w:eastAsia="Times New Roman" w:hAnsi="Times New Roman" w:cs="Times New Roman"/>
          <w:b/>
          <w:bCs/>
          <w:sz w:val="28"/>
          <w:szCs w:val="28"/>
        </w:rPr>
      </w:pPr>
      <w:bookmarkStart w:id="232" w:name="_Toc183683475"/>
      <w:r>
        <w:rPr>
          <w:rFonts w:ascii="Times New Roman" w:eastAsia="Times New Roman" w:hAnsi="Times New Roman" w:cs="Times New Roman"/>
          <w:b/>
          <w:sz w:val="28"/>
          <w:szCs w:val="28"/>
          <w:lang w:val="en-US"/>
        </w:rPr>
        <w:t xml:space="preserve">                                   </w:t>
      </w:r>
      <w:r w:rsidR="00262041" w:rsidRPr="00424F50">
        <w:rPr>
          <w:rFonts w:ascii="Times New Roman" w:eastAsia="Times New Roman" w:hAnsi="Times New Roman" w:cs="Times New Roman"/>
          <w:b/>
          <w:bCs/>
          <w:sz w:val="28"/>
          <w:szCs w:val="28"/>
        </w:rPr>
        <w:t>CÂU HỎI ÔN TẬP</w:t>
      </w:r>
      <w:bookmarkEnd w:id="232"/>
    </w:p>
    <w:p w14:paraId="4658CF06" w14:textId="77777777" w:rsidR="006655B8" w:rsidRDefault="00262041">
      <w:pPr>
        <w:numPr>
          <w:ilvl w:val="0"/>
          <w:numId w:val="14"/>
        </w:numPr>
        <w:pBdr>
          <w:top w:val="nil"/>
          <w:left w:val="nil"/>
          <w:bottom w:val="nil"/>
          <w:right w:val="nil"/>
          <w:between w:val="nil"/>
        </w:pBdr>
        <w:tabs>
          <w:tab w:val="left" w:pos="349"/>
        </w:tabs>
        <w:spacing w:line="300" w:lineRule="auto"/>
        <w:rPr>
          <w:rFonts w:ascii="Times New Roman" w:eastAsia="Times New Roman" w:hAnsi="Times New Roman" w:cs="Times New Roman"/>
          <w:sz w:val="28"/>
          <w:szCs w:val="28"/>
        </w:rPr>
      </w:pPr>
      <w:bookmarkStart w:id="233" w:name="bookmark=id.sabnu4" w:colFirst="0" w:colLast="0"/>
      <w:bookmarkEnd w:id="233"/>
      <w:r>
        <w:rPr>
          <w:rFonts w:ascii="Times New Roman" w:eastAsia="Times New Roman" w:hAnsi="Times New Roman" w:cs="Times New Roman"/>
          <w:sz w:val="28"/>
          <w:szCs w:val="28"/>
        </w:rPr>
        <w:t>Khái niệm chung về vệ sinh lao động?.</w:t>
      </w:r>
    </w:p>
    <w:p w14:paraId="580AFD35" w14:textId="77777777" w:rsidR="006655B8" w:rsidRDefault="00262041">
      <w:pPr>
        <w:numPr>
          <w:ilvl w:val="0"/>
          <w:numId w:val="14"/>
        </w:numPr>
        <w:pBdr>
          <w:top w:val="nil"/>
          <w:left w:val="nil"/>
          <w:bottom w:val="nil"/>
          <w:right w:val="nil"/>
          <w:between w:val="nil"/>
        </w:pBdr>
        <w:tabs>
          <w:tab w:val="left" w:pos="378"/>
        </w:tabs>
        <w:spacing w:line="300" w:lineRule="auto"/>
        <w:rPr>
          <w:rFonts w:ascii="Times New Roman" w:eastAsia="Times New Roman" w:hAnsi="Times New Roman" w:cs="Times New Roman"/>
          <w:sz w:val="28"/>
          <w:szCs w:val="28"/>
        </w:rPr>
      </w:pPr>
      <w:bookmarkStart w:id="234" w:name="bookmark=id.3c9z6hx" w:colFirst="0" w:colLast="0"/>
      <w:bookmarkEnd w:id="234"/>
      <w:r>
        <w:rPr>
          <w:rFonts w:ascii="Times New Roman" w:eastAsia="Times New Roman" w:hAnsi="Times New Roman" w:cs="Times New Roman"/>
          <w:sz w:val="28"/>
          <w:szCs w:val="28"/>
        </w:rPr>
        <w:t>Trình bày các biện pháp đề phòng tác hại nghề nghiệp nhằm bảo vệ sức khỏe cho người lao động?</w:t>
      </w:r>
    </w:p>
    <w:p w14:paraId="38A0C6E7" w14:textId="77777777" w:rsidR="006655B8" w:rsidRDefault="00262041">
      <w:pPr>
        <w:numPr>
          <w:ilvl w:val="0"/>
          <w:numId w:val="14"/>
        </w:numPr>
        <w:pBdr>
          <w:top w:val="nil"/>
          <w:left w:val="nil"/>
          <w:bottom w:val="nil"/>
          <w:right w:val="nil"/>
          <w:between w:val="nil"/>
        </w:pBdr>
        <w:tabs>
          <w:tab w:val="left" w:pos="378"/>
        </w:tabs>
        <w:spacing w:line="300" w:lineRule="auto"/>
        <w:rPr>
          <w:rFonts w:ascii="Times New Roman" w:eastAsia="Times New Roman" w:hAnsi="Times New Roman" w:cs="Times New Roman"/>
          <w:sz w:val="28"/>
          <w:szCs w:val="28"/>
        </w:rPr>
      </w:pPr>
      <w:bookmarkStart w:id="235" w:name="bookmark=id.1rf9gpq" w:colFirst="0" w:colLast="0"/>
      <w:bookmarkEnd w:id="235"/>
      <w:r>
        <w:rPr>
          <w:rFonts w:ascii="Times New Roman" w:eastAsia="Times New Roman" w:hAnsi="Times New Roman" w:cs="Times New Roman"/>
          <w:sz w:val="28"/>
          <w:szCs w:val="28"/>
        </w:rPr>
        <w:t>Trình bày các điều kiện lao động và các yếu tố nguy hiểm có hại trong lao động?</w:t>
      </w:r>
    </w:p>
    <w:p w14:paraId="0AFB4DEF" w14:textId="77777777" w:rsidR="006655B8" w:rsidRDefault="00262041">
      <w:pPr>
        <w:numPr>
          <w:ilvl w:val="0"/>
          <w:numId w:val="14"/>
        </w:numPr>
        <w:pBdr>
          <w:top w:val="nil"/>
          <w:left w:val="nil"/>
          <w:bottom w:val="nil"/>
          <w:right w:val="nil"/>
          <w:between w:val="nil"/>
        </w:pBdr>
        <w:tabs>
          <w:tab w:val="left" w:pos="378"/>
        </w:tabs>
        <w:spacing w:line="300" w:lineRule="auto"/>
        <w:rPr>
          <w:rFonts w:ascii="Times New Roman" w:eastAsia="Times New Roman" w:hAnsi="Times New Roman" w:cs="Times New Roman"/>
          <w:sz w:val="28"/>
          <w:szCs w:val="28"/>
        </w:rPr>
        <w:sectPr w:rsidR="006655B8" w:rsidSect="00262041">
          <w:pgSz w:w="11900" w:h="16840"/>
          <w:pgMar w:top="1134" w:right="1134" w:bottom="1134" w:left="1701" w:header="462" w:footer="783" w:gutter="0"/>
          <w:cols w:space="720"/>
        </w:sectPr>
      </w:pPr>
      <w:bookmarkStart w:id="236" w:name="bookmark=id.4bewzdj" w:colFirst="0" w:colLast="0"/>
      <w:bookmarkEnd w:id="236"/>
      <w:r>
        <w:rPr>
          <w:rFonts w:ascii="Times New Roman" w:eastAsia="Times New Roman" w:hAnsi="Times New Roman" w:cs="Times New Roman"/>
          <w:sz w:val="28"/>
          <w:szCs w:val="28"/>
        </w:rPr>
        <w:t>Anh (chị) hãy cho biết các phương pháp cấp cứu khi bị nhiễm độc, bỏng?</w:t>
      </w:r>
    </w:p>
    <w:p w14:paraId="14FDD721" w14:textId="77777777" w:rsidR="00493B35" w:rsidRDefault="00493B35" w:rsidP="00627005">
      <w:pPr>
        <w:pStyle w:val="Heading1"/>
        <w:spacing w:before="0" w:after="80" w:line="300" w:lineRule="auto"/>
        <w:rPr>
          <w:rFonts w:ascii="Times New Roman" w:eastAsia="Times New Roman" w:hAnsi="Times New Roman" w:cs="Times New Roman"/>
          <w:sz w:val="28"/>
          <w:szCs w:val="28"/>
        </w:rPr>
      </w:pPr>
      <w:bookmarkStart w:id="237" w:name="_Toc183683476"/>
    </w:p>
    <w:p w14:paraId="59F79372" w14:textId="77777777" w:rsidR="00493B35" w:rsidRDefault="00493B35" w:rsidP="00627005">
      <w:pPr>
        <w:pStyle w:val="Heading1"/>
        <w:spacing w:before="0" w:after="80" w:line="300" w:lineRule="auto"/>
        <w:rPr>
          <w:rFonts w:ascii="Times New Roman" w:eastAsia="Times New Roman" w:hAnsi="Times New Roman" w:cs="Times New Roman"/>
          <w:sz w:val="28"/>
          <w:szCs w:val="28"/>
        </w:rPr>
      </w:pPr>
    </w:p>
    <w:p w14:paraId="00B29243" w14:textId="77777777" w:rsidR="00493B35" w:rsidRDefault="00493B35" w:rsidP="00627005">
      <w:pPr>
        <w:pStyle w:val="Heading1"/>
        <w:spacing w:before="0" w:after="80" w:line="300" w:lineRule="auto"/>
        <w:rPr>
          <w:rFonts w:ascii="Times New Roman" w:eastAsia="Times New Roman" w:hAnsi="Times New Roman" w:cs="Times New Roman"/>
          <w:sz w:val="28"/>
          <w:szCs w:val="28"/>
        </w:rPr>
      </w:pPr>
    </w:p>
    <w:p w14:paraId="1FD22D40" w14:textId="77777777" w:rsidR="00493B35" w:rsidRDefault="00493B35" w:rsidP="00627005">
      <w:pPr>
        <w:pStyle w:val="Heading1"/>
        <w:spacing w:before="0" w:after="80" w:line="300" w:lineRule="auto"/>
        <w:rPr>
          <w:rFonts w:ascii="Times New Roman" w:eastAsia="Times New Roman" w:hAnsi="Times New Roman" w:cs="Times New Roman"/>
          <w:sz w:val="28"/>
          <w:szCs w:val="28"/>
        </w:rPr>
      </w:pPr>
    </w:p>
    <w:p w14:paraId="7FC5F6D6" w14:textId="77777777" w:rsidR="00493B35" w:rsidRDefault="00493B35" w:rsidP="00627005">
      <w:pPr>
        <w:pStyle w:val="Heading1"/>
        <w:spacing w:before="0" w:after="80" w:line="300" w:lineRule="auto"/>
        <w:rPr>
          <w:rFonts w:ascii="Times New Roman" w:eastAsia="Times New Roman" w:hAnsi="Times New Roman" w:cs="Times New Roman"/>
          <w:sz w:val="28"/>
          <w:szCs w:val="28"/>
        </w:rPr>
      </w:pPr>
    </w:p>
    <w:p w14:paraId="2DDD6BC4" w14:textId="77777777" w:rsidR="00493B35" w:rsidRDefault="00493B35" w:rsidP="00627005">
      <w:pPr>
        <w:pStyle w:val="Heading1"/>
        <w:spacing w:before="0" w:after="80" w:line="300" w:lineRule="auto"/>
        <w:rPr>
          <w:rFonts w:ascii="Times New Roman" w:eastAsia="Times New Roman" w:hAnsi="Times New Roman" w:cs="Times New Roman"/>
          <w:sz w:val="28"/>
          <w:szCs w:val="28"/>
        </w:rPr>
      </w:pPr>
    </w:p>
    <w:p w14:paraId="0C40605B" w14:textId="77777777" w:rsidR="00493B35" w:rsidRDefault="00493B35" w:rsidP="00627005">
      <w:pPr>
        <w:pStyle w:val="Heading1"/>
        <w:spacing w:before="0" w:after="80" w:line="300" w:lineRule="auto"/>
        <w:rPr>
          <w:rFonts w:ascii="Times New Roman" w:eastAsia="Times New Roman" w:hAnsi="Times New Roman" w:cs="Times New Roman"/>
          <w:sz w:val="28"/>
          <w:szCs w:val="28"/>
        </w:rPr>
      </w:pPr>
    </w:p>
    <w:p w14:paraId="20FEE1A9" w14:textId="77777777" w:rsidR="00493B35" w:rsidRDefault="00493B35" w:rsidP="00627005">
      <w:pPr>
        <w:pStyle w:val="Heading1"/>
        <w:spacing w:before="0" w:after="80" w:line="300" w:lineRule="auto"/>
        <w:rPr>
          <w:rFonts w:ascii="Times New Roman" w:eastAsia="Times New Roman" w:hAnsi="Times New Roman" w:cs="Times New Roman"/>
          <w:sz w:val="28"/>
          <w:szCs w:val="28"/>
        </w:rPr>
      </w:pPr>
    </w:p>
    <w:p w14:paraId="12D89443" w14:textId="77777777" w:rsidR="00493B35" w:rsidRDefault="00493B35" w:rsidP="00627005">
      <w:pPr>
        <w:pStyle w:val="Heading1"/>
        <w:spacing w:before="0" w:after="80" w:line="300" w:lineRule="auto"/>
        <w:rPr>
          <w:rFonts w:ascii="Times New Roman" w:eastAsia="Times New Roman" w:hAnsi="Times New Roman" w:cs="Times New Roman"/>
          <w:sz w:val="28"/>
          <w:szCs w:val="28"/>
        </w:rPr>
      </w:pPr>
    </w:p>
    <w:p w14:paraId="6F264819" w14:textId="77777777" w:rsidR="00493B35" w:rsidRDefault="00493B35" w:rsidP="00627005">
      <w:pPr>
        <w:pStyle w:val="Heading1"/>
        <w:spacing w:before="0" w:after="80" w:line="300" w:lineRule="auto"/>
        <w:rPr>
          <w:rFonts w:ascii="Times New Roman" w:eastAsia="Times New Roman" w:hAnsi="Times New Roman" w:cs="Times New Roman"/>
          <w:sz w:val="28"/>
          <w:szCs w:val="28"/>
        </w:rPr>
      </w:pPr>
    </w:p>
    <w:p w14:paraId="283FE100" w14:textId="77777777" w:rsidR="00493B35" w:rsidRDefault="00493B35" w:rsidP="00627005">
      <w:pPr>
        <w:pStyle w:val="Heading1"/>
        <w:spacing w:before="0" w:after="80" w:line="300" w:lineRule="auto"/>
        <w:rPr>
          <w:rFonts w:ascii="Times New Roman" w:eastAsia="Times New Roman" w:hAnsi="Times New Roman" w:cs="Times New Roman"/>
          <w:sz w:val="28"/>
          <w:szCs w:val="28"/>
        </w:rPr>
      </w:pPr>
    </w:p>
    <w:p w14:paraId="745EE0CF" w14:textId="77777777" w:rsidR="00493B35" w:rsidRDefault="00493B35" w:rsidP="00627005">
      <w:pPr>
        <w:pStyle w:val="Heading1"/>
        <w:spacing w:before="0" w:after="80" w:line="300" w:lineRule="auto"/>
        <w:rPr>
          <w:rFonts w:ascii="Times New Roman" w:eastAsia="Times New Roman" w:hAnsi="Times New Roman" w:cs="Times New Roman"/>
          <w:sz w:val="28"/>
          <w:szCs w:val="28"/>
        </w:rPr>
      </w:pPr>
    </w:p>
    <w:p w14:paraId="0909FC62" w14:textId="77777777" w:rsidR="00493B35" w:rsidRDefault="00493B35" w:rsidP="00627005">
      <w:pPr>
        <w:pStyle w:val="Heading1"/>
        <w:spacing w:before="0" w:after="80" w:line="300" w:lineRule="auto"/>
        <w:rPr>
          <w:rFonts w:ascii="Times New Roman" w:eastAsia="Times New Roman" w:hAnsi="Times New Roman" w:cs="Times New Roman"/>
          <w:sz w:val="28"/>
          <w:szCs w:val="28"/>
        </w:rPr>
      </w:pPr>
    </w:p>
    <w:p w14:paraId="627BE50E" w14:textId="77777777" w:rsidR="00493B35" w:rsidRDefault="00493B35" w:rsidP="00627005">
      <w:pPr>
        <w:pStyle w:val="Heading1"/>
        <w:spacing w:before="0" w:after="80" w:line="300" w:lineRule="auto"/>
        <w:rPr>
          <w:rFonts w:ascii="Times New Roman" w:eastAsia="Times New Roman" w:hAnsi="Times New Roman" w:cs="Times New Roman"/>
          <w:sz w:val="28"/>
          <w:szCs w:val="28"/>
        </w:rPr>
      </w:pPr>
    </w:p>
    <w:p w14:paraId="4E989498" w14:textId="77777777" w:rsidR="00493B35" w:rsidRDefault="00493B35" w:rsidP="00627005">
      <w:pPr>
        <w:pStyle w:val="Heading1"/>
        <w:spacing w:before="0" w:after="80" w:line="300" w:lineRule="auto"/>
        <w:rPr>
          <w:rFonts w:ascii="Times New Roman" w:eastAsia="Times New Roman" w:hAnsi="Times New Roman" w:cs="Times New Roman"/>
          <w:sz w:val="28"/>
          <w:szCs w:val="28"/>
        </w:rPr>
      </w:pPr>
    </w:p>
    <w:p w14:paraId="0972310E" w14:textId="77777777" w:rsidR="00493B35" w:rsidRDefault="00493B35" w:rsidP="00627005">
      <w:pPr>
        <w:pStyle w:val="Heading1"/>
        <w:spacing w:before="0" w:after="80" w:line="300" w:lineRule="auto"/>
        <w:rPr>
          <w:rFonts w:ascii="Times New Roman" w:eastAsia="Times New Roman" w:hAnsi="Times New Roman" w:cs="Times New Roman"/>
          <w:sz w:val="28"/>
          <w:szCs w:val="28"/>
        </w:rPr>
      </w:pPr>
    </w:p>
    <w:p w14:paraId="688647A8" w14:textId="77777777" w:rsidR="00493B35" w:rsidRDefault="00493B35" w:rsidP="00627005">
      <w:pPr>
        <w:pStyle w:val="Heading1"/>
        <w:spacing w:before="0" w:after="80" w:line="300" w:lineRule="auto"/>
        <w:rPr>
          <w:rFonts w:ascii="Times New Roman" w:eastAsia="Times New Roman" w:hAnsi="Times New Roman" w:cs="Times New Roman"/>
          <w:sz w:val="28"/>
          <w:szCs w:val="28"/>
        </w:rPr>
      </w:pPr>
    </w:p>
    <w:p w14:paraId="4CB2078B" w14:textId="77777777" w:rsidR="00493B35" w:rsidRDefault="00493B35" w:rsidP="00627005">
      <w:pPr>
        <w:pStyle w:val="Heading1"/>
        <w:spacing w:before="0" w:after="80" w:line="300" w:lineRule="auto"/>
        <w:rPr>
          <w:rFonts w:ascii="Times New Roman" w:eastAsia="Times New Roman" w:hAnsi="Times New Roman" w:cs="Times New Roman"/>
          <w:sz w:val="28"/>
          <w:szCs w:val="28"/>
        </w:rPr>
      </w:pPr>
    </w:p>
    <w:p w14:paraId="53FA597D" w14:textId="77777777" w:rsidR="00493B35" w:rsidRDefault="00493B35" w:rsidP="00627005">
      <w:pPr>
        <w:pStyle w:val="Heading1"/>
        <w:spacing w:before="0" w:after="80" w:line="300" w:lineRule="auto"/>
        <w:rPr>
          <w:rFonts w:ascii="Times New Roman" w:eastAsia="Times New Roman" w:hAnsi="Times New Roman" w:cs="Times New Roman"/>
          <w:sz w:val="28"/>
          <w:szCs w:val="28"/>
        </w:rPr>
      </w:pPr>
    </w:p>
    <w:p w14:paraId="50E10030" w14:textId="77777777" w:rsidR="00493B35" w:rsidRDefault="00493B35" w:rsidP="00627005">
      <w:pPr>
        <w:pStyle w:val="Heading1"/>
        <w:spacing w:before="0" w:after="80" w:line="300" w:lineRule="auto"/>
        <w:rPr>
          <w:rFonts w:ascii="Times New Roman" w:eastAsia="Times New Roman" w:hAnsi="Times New Roman" w:cs="Times New Roman"/>
          <w:sz w:val="28"/>
          <w:szCs w:val="28"/>
        </w:rPr>
      </w:pPr>
    </w:p>
    <w:p w14:paraId="0914CFAF" w14:textId="77777777" w:rsidR="00493B35" w:rsidRDefault="00493B35" w:rsidP="00627005">
      <w:pPr>
        <w:pStyle w:val="Heading1"/>
        <w:spacing w:before="0" w:after="80" w:line="300" w:lineRule="auto"/>
        <w:rPr>
          <w:rFonts w:ascii="Times New Roman" w:eastAsia="Times New Roman" w:hAnsi="Times New Roman" w:cs="Times New Roman"/>
          <w:sz w:val="28"/>
          <w:szCs w:val="28"/>
        </w:rPr>
      </w:pPr>
    </w:p>
    <w:p w14:paraId="2E9E837E" w14:textId="77777777" w:rsidR="00493B35" w:rsidRDefault="00493B35" w:rsidP="00627005">
      <w:pPr>
        <w:pStyle w:val="Heading1"/>
        <w:spacing w:before="0" w:after="80" w:line="300" w:lineRule="auto"/>
        <w:rPr>
          <w:rFonts w:ascii="Times New Roman" w:eastAsia="Times New Roman" w:hAnsi="Times New Roman" w:cs="Times New Roman"/>
          <w:sz w:val="28"/>
          <w:szCs w:val="28"/>
        </w:rPr>
      </w:pPr>
    </w:p>
    <w:p w14:paraId="05381526" w14:textId="77777777" w:rsidR="00493B35" w:rsidRDefault="00493B35" w:rsidP="00627005">
      <w:pPr>
        <w:pStyle w:val="Heading1"/>
        <w:spacing w:before="0" w:after="80" w:line="300" w:lineRule="auto"/>
        <w:rPr>
          <w:rFonts w:ascii="Times New Roman" w:eastAsia="Times New Roman" w:hAnsi="Times New Roman" w:cs="Times New Roman"/>
          <w:sz w:val="28"/>
          <w:szCs w:val="28"/>
        </w:rPr>
      </w:pPr>
    </w:p>
    <w:p w14:paraId="56A15196" w14:textId="77777777" w:rsidR="00493B35" w:rsidRDefault="00493B35" w:rsidP="00627005">
      <w:pPr>
        <w:pStyle w:val="Heading1"/>
        <w:spacing w:before="0" w:after="80" w:line="300" w:lineRule="auto"/>
        <w:rPr>
          <w:rFonts w:ascii="Times New Roman" w:eastAsia="Times New Roman" w:hAnsi="Times New Roman" w:cs="Times New Roman"/>
          <w:sz w:val="28"/>
          <w:szCs w:val="28"/>
        </w:rPr>
      </w:pPr>
    </w:p>
    <w:p w14:paraId="445ACED7" w14:textId="77777777" w:rsidR="00493B35" w:rsidRDefault="00493B35" w:rsidP="00627005">
      <w:pPr>
        <w:pStyle w:val="Heading1"/>
        <w:spacing w:before="0" w:after="80" w:line="300" w:lineRule="auto"/>
        <w:rPr>
          <w:rFonts w:ascii="Times New Roman" w:eastAsia="Times New Roman" w:hAnsi="Times New Roman" w:cs="Times New Roman"/>
          <w:sz w:val="28"/>
          <w:szCs w:val="28"/>
        </w:rPr>
      </w:pPr>
    </w:p>
    <w:p w14:paraId="1346F747" w14:textId="77777777" w:rsidR="00493B35" w:rsidRDefault="00493B35" w:rsidP="00627005">
      <w:pPr>
        <w:pStyle w:val="Heading1"/>
        <w:spacing w:before="0" w:after="80" w:line="300" w:lineRule="auto"/>
        <w:rPr>
          <w:rFonts w:ascii="Times New Roman" w:eastAsia="Times New Roman" w:hAnsi="Times New Roman" w:cs="Times New Roman"/>
          <w:sz w:val="28"/>
          <w:szCs w:val="28"/>
        </w:rPr>
      </w:pPr>
    </w:p>
    <w:p w14:paraId="3B0461ED" w14:textId="77777777" w:rsidR="00493B35" w:rsidRDefault="00493B35" w:rsidP="00627005">
      <w:pPr>
        <w:pStyle w:val="Heading1"/>
        <w:spacing w:before="0" w:after="80" w:line="300" w:lineRule="auto"/>
        <w:rPr>
          <w:rFonts w:ascii="Times New Roman" w:eastAsia="Times New Roman" w:hAnsi="Times New Roman" w:cs="Times New Roman"/>
          <w:sz w:val="28"/>
          <w:szCs w:val="28"/>
        </w:rPr>
      </w:pPr>
    </w:p>
    <w:p w14:paraId="1AC0394F" w14:textId="77777777" w:rsidR="00493B35" w:rsidRDefault="00493B35" w:rsidP="00627005">
      <w:pPr>
        <w:pStyle w:val="Heading1"/>
        <w:spacing w:before="0" w:after="80" w:line="300" w:lineRule="auto"/>
        <w:rPr>
          <w:rFonts w:ascii="Times New Roman" w:eastAsia="Times New Roman" w:hAnsi="Times New Roman" w:cs="Times New Roman"/>
          <w:sz w:val="28"/>
          <w:szCs w:val="28"/>
        </w:rPr>
      </w:pPr>
    </w:p>
    <w:p w14:paraId="0D8084B9" w14:textId="77777777" w:rsidR="00493B35" w:rsidRDefault="00493B35" w:rsidP="00627005">
      <w:pPr>
        <w:pStyle w:val="Heading1"/>
        <w:spacing w:before="0" w:after="80" w:line="300" w:lineRule="auto"/>
        <w:rPr>
          <w:rFonts w:ascii="Times New Roman" w:eastAsia="Times New Roman" w:hAnsi="Times New Roman" w:cs="Times New Roman"/>
          <w:sz w:val="28"/>
          <w:szCs w:val="28"/>
        </w:rPr>
      </w:pPr>
    </w:p>
    <w:p w14:paraId="7347C811" w14:textId="77777777" w:rsidR="00493B35" w:rsidRDefault="00493B35" w:rsidP="00627005">
      <w:pPr>
        <w:pStyle w:val="Heading1"/>
        <w:spacing w:before="0" w:after="80" w:line="300" w:lineRule="auto"/>
        <w:rPr>
          <w:rFonts w:ascii="Times New Roman" w:eastAsia="Times New Roman" w:hAnsi="Times New Roman" w:cs="Times New Roman"/>
          <w:sz w:val="28"/>
          <w:szCs w:val="28"/>
        </w:rPr>
      </w:pPr>
    </w:p>
    <w:p w14:paraId="65E97E46" w14:textId="16707511" w:rsidR="006655B8" w:rsidRDefault="00262041" w:rsidP="00627005">
      <w:pPr>
        <w:pStyle w:val="Heading1"/>
        <w:spacing w:before="0" w:after="80" w:line="300" w:lineRule="auto"/>
        <w:rPr>
          <w:rFonts w:ascii="Times New Roman" w:eastAsia="Times New Roman" w:hAnsi="Times New Roman" w:cs="Times New Roman"/>
          <w:sz w:val="28"/>
          <w:szCs w:val="28"/>
        </w:rPr>
      </w:pPr>
      <w:r w:rsidRPr="001B51E7">
        <w:rPr>
          <w:rFonts w:ascii="Times New Roman" w:eastAsia="Times New Roman" w:hAnsi="Times New Roman" w:cs="Times New Roman"/>
          <w:sz w:val="28"/>
          <w:szCs w:val="28"/>
        </w:rPr>
        <w:lastRenderedPageBreak/>
        <w:t>CHƯƠNG 3: KỸ THUẬT AN TOÀN VÀ BĂNG BÓ VẾT</w:t>
      </w:r>
      <w:r w:rsidR="001B51E7" w:rsidRPr="00216D1F">
        <w:rPr>
          <w:rFonts w:ascii="Times New Roman" w:eastAsia="Times New Roman" w:hAnsi="Times New Roman" w:cs="Times New Roman"/>
          <w:sz w:val="28"/>
          <w:szCs w:val="28"/>
        </w:rPr>
        <w:t xml:space="preserve"> </w:t>
      </w:r>
      <w:r w:rsidRPr="001B51E7">
        <w:rPr>
          <w:rFonts w:ascii="Times New Roman" w:eastAsia="Times New Roman" w:hAnsi="Times New Roman" w:cs="Times New Roman"/>
          <w:sz w:val="28"/>
          <w:szCs w:val="28"/>
        </w:rPr>
        <w:t>THƯƠNG</w:t>
      </w:r>
      <w:bookmarkEnd w:id="237"/>
    </w:p>
    <w:p w14:paraId="46798B32" w14:textId="3A40CD8C" w:rsidR="005A5DB9" w:rsidRPr="005A5DB9" w:rsidRDefault="005A5DB9" w:rsidP="005A5DB9">
      <w:pPr>
        <w:jc w:val="center"/>
        <w:rPr>
          <w:rFonts w:ascii="Times New Roman" w:hAnsi="Times New Roman" w:cs="Times New Roman"/>
          <w:b/>
          <w:bCs/>
          <w:sz w:val="28"/>
          <w:szCs w:val="28"/>
          <w:lang w:val="en-US"/>
        </w:rPr>
      </w:pPr>
      <w:r w:rsidRPr="00A36DB5">
        <w:rPr>
          <w:rFonts w:ascii="Times New Roman" w:hAnsi="Times New Roman" w:cs="Times New Roman"/>
          <w:b/>
          <w:bCs/>
          <w:sz w:val="28"/>
          <w:szCs w:val="28"/>
        </w:rPr>
        <w:t>Mã chương: MH07 – 0</w:t>
      </w:r>
      <w:r>
        <w:rPr>
          <w:rFonts w:ascii="Times New Roman" w:hAnsi="Times New Roman" w:cs="Times New Roman"/>
          <w:b/>
          <w:bCs/>
          <w:sz w:val="28"/>
          <w:szCs w:val="28"/>
          <w:lang w:val="en-US"/>
        </w:rPr>
        <w:t>3</w:t>
      </w:r>
    </w:p>
    <w:p w14:paraId="1661F17A" w14:textId="77777777" w:rsidR="005A5DB9" w:rsidRPr="005A5DB9" w:rsidRDefault="005A5DB9" w:rsidP="005A5DB9">
      <w:pPr>
        <w:rPr>
          <w:rFonts w:asciiTheme="minorHAnsi" w:hAnsiTheme="minorHAnsi"/>
        </w:rPr>
      </w:pPr>
    </w:p>
    <w:p w14:paraId="499E22F7" w14:textId="631A4E12" w:rsidR="006655B8" w:rsidRDefault="005A5DB9" w:rsidP="005A5DB9">
      <w:pPr>
        <w:pBdr>
          <w:top w:val="nil"/>
          <w:left w:val="nil"/>
          <w:bottom w:val="nil"/>
          <w:right w:val="nil"/>
          <w:between w:val="nil"/>
        </w:pBdr>
        <w:spacing w:line="300" w:lineRule="auto"/>
        <w:rPr>
          <w:rFonts w:ascii="Times New Roman" w:eastAsia="Times New Roman" w:hAnsi="Times New Roman" w:cs="Times New Roman"/>
          <w:sz w:val="28"/>
          <w:szCs w:val="28"/>
        </w:rPr>
      </w:pPr>
      <w:r>
        <w:rPr>
          <w:rFonts w:ascii="Times New Roman" w:eastAsia="Times New Roman" w:hAnsi="Times New Roman" w:cs="Times New Roman"/>
          <w:b/>
          <w:sz w:val="28"/>
          <w:szCs w:val="28"/>
          <w:lang w:val="en-US"/>
        </w:rPr>
        <w:t>*</w:t>
      </w:r>
      <w:r w:rsidR="00262041">
        <w:rPr>
          <w:rFonts w:ascii="Times New Roman" w:eastAsia="Times New Roman" w:hAnsi="Times New Roman" w:cs="Times New Roman"/>
          <w:b/>
          <w:sz w:val="28"/>
          <w:szCs w:val="28"/>
        </w:rPr>
        <w:t>Giới thiệu:</w:t>
      </w:r>
    </w:p>
    <w:p w14:paraId="52B027E9" w14:textId="77777777" w:rsidR="006655B8" w:rsidRDefault="00262041" w:rsidP="0099315A">
      <w:pPr>
        <w:pBdr>
          <w:top w:val="nil"/>
          <w:left w:val="nil"/>
          <w:bottom w:val="nil"/>
          <w:right w:val="nil"/>
          <w:between w:val="nil"/>
        </w:pBdr>
        <w:spacing w:line="300" w:lineRule="auto"/>
        <w:ind w:firstLine="70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Một trong những yếu tố chính gây tai nạn cho người là dòng điện. Dòng điện đi qua cơ thể con người gây nên phản ứng sinh lý phức tạp như làm huỷ hoại bộ phận thần kinh điều khiển các giác quan bên trong của người , làm tê liệt cơ thịt, sưng màng phổi, huỷ hoại cơ quan hô hấp và tuần hoàn máu. Hiện nay có nhiều quan điểm giải thích về quá trình tổn thương do điện. Từ lâu người ta cho rằng khi có dòng điện đi qua sẽ tạo nên hiện tượng phân tích máu và các chất nước khác làm tẩm ướt các tổ chức huyết cầu và làm đầy huyết quản. Nhiều Nhà sinh lý học và bác sĩ lại cho rằng do dòng điện làm cho sự co giãn của tim bị rối loạn không lưu thông máu được trong cơ thể. Ngày nay một số Nhà khoa học giải thích nguyên nhân là do dòng điện gây nên hiện tượng phản xạ do quá trình kích thích và làm đình trệ hoạt động của cơ quan não bộ, điều đó có nghĩa là sẽ hủy hoại chức năng làm việc của cơ quan hô hấp.</w:t>
      </w:r>
    </w:p>
    <w:p w14:paraId="4AF7E8BD" w14:textId="0331FD0E" w:rsidR="006655B8" w:rsidRDefault="005A5DB9" w:rsidP="005A5DB9">
      <w:pPr>
        <w:pBdr>
          <w:top w:val="nil"/>
          <w:left w:val="nil"/>
          <w:bottom w:val="nil"/>
          <w:right w:val="nil"/>
          <w:between w:val="nil"/>
        </w:pBdr>
        <w:spacing w:line="300" w:lineRule="auto"/>
        <w:rPr>
          <w:rFonts w:ascii="Times New Roman" w:eastAsia="Times New Roman" w:hAnsi="Times New Roman" w:cs="Times New Roman"/>
          <w:sz w:val="28"/>
          <w:szCs w:val="28"/>
        </w:rPr>
      </w:pPr>
      <w:r>
        <w:rPr>
          <w:rFonts w:ascii="Times New Roman" w:eastAsia="Times New Roman" w:hAnsi="Times New Roman" w:cs="Times New Roman"/>
          <w:b/>
          <w:sz w:val="28"/>
          <w:szCs w:val="28"/>
          <w:lang w:val="en-US"/>
        </w:rPr>
        <w:t>*</w:t>
      </w:r>
      <w:r w:rsidR="00262041">
        <w:rPr>
          <w:rFonts w:ascii="Times New Roman" w:eastAsia="Times New Roman" w:hAnsi="Times New Roman" w:cs="Times New Roman"/>
          <w:b/>
          <w:sz w:val="28"/>
          <w:szCs w:val="28"/>
        </w:rPr>
        <w:t>Mục tiêu:</w:t>
      </w:r>
    </w:p>
    <w:p w14:paraId="23A8855C" w14:textId="77777777" w:rsidR="006655B8" w:rsidRDefault="00262041" w:rsidP="0099315A">
      <w:pPr>
        <w:numPr>
          <w:ilvl w:val="0"/>
          <w:numId w:val="9"/>
        </w:numPr>
        <w:pBdr>
          <w:top w:val="nil"/>
          <w:left w:val="nil"/>
          <w:bottom w:val="nil"/>
          <w:right w:val="nil"/>
          <w:between w:val="nil"/>
        </w:pBdr>
        <w:tabs>
          <w:tab w:val="left" w:pos="851"/>
        </w:tabs>
        <w:spacing w:line="300" w:lineRule="auto"/>
        <w:ind w:firstLine="567"/>
        <w:rPr>
          <w:rFonts w:ascii="Times New Roman" w:eastAsia="Times New Roman" w:hAnsi="Times New Roman" w:cs="Times New Roman"/>
          <w:sz w:val="28"/>
          <w:szCs w:val="28"/>
        </w:rPr>
      </w:pPr>
      <w:bookmarkStart w:id="238" w:name="bookmark=id.2qk79lc" w:colFirst="0" w:colLast="0"/>
      <w:bookmarkEnd w:id="238"/>
      <w:r>
        <w:rPr>
          <w:rFonts w:ascii="Times New Roman" w:eastAsia="Times New Roman" w:hAnsi="Times New Roman" w:cs="Times New Roman"/>
          <w:i/>
          <w:sz w:val="28"/>
          <w:szCs w:val="28"/>
        </w:rPr>
        <w:t>Nắm vững các yếu tố và nguyên nhân gây ra tai nạn</w:t>
      </w:r>
    </w:p>
    <w:p w14:paraId="1310E714" w14:textId="77777777" w:rsidR="006655B8" w:rsidRDefault="00262041" w:rsidP="0099315A">
      <w:pPr>
        <w:numPr>
          <w:ilvl w:val="0"/>
          <w:numId w:val="9"/>
        </w:numPr>
        <w:pBdr>
          <w:top w:val="nil"/>
          <w:left w:val="nil"/>
          <w:bottom w:val="nil"/>
          <w:right w:val="nil"/>
          <w:between w:val="nil"/>
        </w:pBdr>
        <w:tabs>
          <w:tab w:val="left" w:pos="851"/>
        </w:tabs>
        <w:spacing w:line="300" w:lineRule="auto"/>
        <w:ind w:firstLine="567"/>
        <w:rPr>
          <w:rFonts w:ascii="Times New Roman" w:eastAsia="Times New Roman" w:hAnsi="Times New Roman" w:cs="Times New Roman"/>
          <w:sz w:val="28"/>
          <w:szCs w:val="28"/>
        </w:rPr>
      </w:pPr>
      <w:bookmarkStart w:id="239" w:name="bookmark=id.15phjt5" w:colFirst="0" w:colLast="0"/>
      <w:bookmarkEnd w:id="239"/>
      <w:r>
        <w:rPr>
          <w:rFonts w:ascii="Times New Roman" w:eastAsia="Times New Roman" w:hAnsi="Times New Roman" w:cs="Times New Roman"/>
          <w:i/>
          <w:sz w:val="28"/>
          <w:szCs w:val="28"/>
        </w:rPr>
        <w:t>Vận dụng tốt các biện pháp chủ yếu của kỹ thuật an toàn</w:t>
      </w:r>
    </w:p>
    <w:p w14:paraId="0A7D96C7" w14:textId="77777777" w:rsidR="006655B8" w:rsidRDefault="00262041" w:rsidP="0099315A">
      <w:pPr>
        <w:numPr>
          <w:ilvl w:val="0"/>
          <w:numId w:val="9"/>
        </w:numPr>
        <w:pBdr>
          <w:top w:val="nil"/>
          <w:left w:val="nil"/>
          <w:bottom w:val="nil"/>
          <w:right w:val="nil"/>
          <w:between w:val="nil"/>
        </w:pBdr>
        <w:tabs>
          <w:tab w:val="left" w:pos="851"/>
        </w:tabs>
        <w:spacing w:line="300" w:lineRule="auto"/>
        <w:ind w:firstLine="567"/>
        <w:rPr>
          <w:rFonts w:ascii="Times New Roman" w:eastAsia="Times New Roman" w:hAnsi="Times New Roman" w:cs="Times New Roman"/>
          <w:sz w:val="28"/>
          <w:szCs w:val="28"/>
        </w:rPr>
      </w:pPr>
      <w:bookmarkStart w:id="240" w:name="bookmark=id.3pp52gy" w:colFirst="0" w:colLast="0"/>
      <w:bookmarkEnd w:id="240"/>
      <w:r>
        <w:rPr>
          <w:rFonts w:ascii="Times New Roman" w:eastAsia="Times New Roman" w:hAnsi="Times New Roman" w:cs="Times New Roman"/>
          <w:i/>
          <w:sz w:val="28"/>
          <w:szCs w:val="28"/>
        </w:rPr>
        <w:t>Thực hiện tốt các thao tác băng bó vết thương</w:t>
      </w:r>
    </w:p>
    <w:p w14:paraId="0F0DFFBA" w14:textId="77777777" w:rsidR="006655B8" w:rsidRDefault="00262041" w:rsidP="0099315A">
      <w:pPr>
        <w:numPr>
          <w:ilvl w:val="0"/>
          <w:numId w:val="9"/>
        </w:numPr>
        <w:pBdr>
          <w:top w:val="nil"/>
          <w:left w:val="nil"/>
          <w:bottom w:val="nil"/>
          <w:right w:val="nil"/>
          <w:between w:val="nil"/>
        </w:pBdr>
        <w:tabs>
          <w:tab w:val="left" w:pos="851"/>
        </w:tabs>
        <w:spacing w:line="300" w:lineRule="auto"/>
        <w:ind w:firstLine="567"/>
        <w:rPr>
          <w:rFonts w:ascii="Times New Roman" w:eastAsia="Times New Roman" w:hAnsi="Times New Roman" w:cs="Times New Roman"/>
          <w:sz w:val="28"/>
          <w:szCs w:val="28"/>
        </w:rPr>
      </w:pPr>
      <w:bookmarkStart w:id="241" w:name="bookmark=id.24ufcor" w:colFirst="0" w:colLast="0"/>
      <w:bookmarkEnd w:id="241"/>
      <w:r>
        <w:rPr>
          <w:rFonts w:ascii="Times New Roman" w:eastAsia="Times New Roman" w:hAnsi="Times New Roman" w:cs="Times New Roman"/>
          <w:i/>
          <w:sz w:val="28"/>
          <w:szCs w:val="28"/>
        </w:rPr>
        <w:t>Rèn luyện tính khéo léo, cẩn thận</w:t>
      </w:r>
    </w:p>
    <w:p w14:paraId="27183539" w14:textId="77777777" w:rsidR="006655B8" w:rsidRDefault="00262041" w:rsidP="0099315A">
      <w:pPr>
        <w:numPr>
          <w:ilvl w:val="0"/>
          <w:numId w:val="9"/>
        </w:numPr>
        <w:pBdr>
          <w:top w:val="nil"/>
          <w:left w:val="nil"/>
          <w:bottom w:val="nil"/>
          <w:right w:val="nil"/>
          <w:between w:val="nil"/>
        </w:pBdr>
        <w:tabs>
          <w:tab w:val="left" w:pos="851"/>
        </w:tabs>
        <w:spacing w:line="300" w:lineRule="auto"/>
        <w:ind w:firstLine="567"/>
        <w:rPr>
          <w:rFonts w:ascii="Times New Roman" w:eastAsia="Times New Roman" w:hAnsi="Times New Roman" w:cs="Times New Roman"/>
          <w:sz w:val="28"/>
          <w:szCs w:val="28"/>
        </w:rPr>
      </w:pPr>
      <w:bookmarkStart w:id="242" w:name="bookmark=id.jzpmwk" w:colFirst="0" w:colLast="0"/>
      <w:bookmarkEnd w:id="242"/>
      <w:r>
        <w:rPr>
          <w:rFonts w:ascii="Times New Roman" w:eastAsia="Times New Roman" w:hAnsi="Times New Roman" w:cs="Times New Roman"/>
          <w:i/>
          <w:sz w:val="28"/>
          <w:szCs w:val="28"/>
        </w:rPr>
        <w:t>Ý thức, trách nhiệm tương trợ, giúp đỡ nhau trong cộng đồng.</w:t>
      </w:r>
    </w:p>
    <w:p w14:paraId="66BE9D74" w14:textId="2FC5C6DF" w:rsidR="006655B8" w:rsidRDefault="005A5DB9" w:rsidP="005A5DB9">
      <w:pPr>
        <w:pBdr>
          <w:top w:val="nil"/>
          <w:left w:val="nil"/>
          <w:bottom w:val="nil"/>
          <w:right w:val="nil"/>
          <w:between w:val="nil"/>
        </w:pBdr>
        <w:spacing w:line="300" w:lineRule="auto"/>
        <w:rPr>
          <w:rFonts w:ascii="Times New Roman" w:eastAsia="Times New Roman" w:hAnsi="Times New Roman" w:cs="Times New Roman"/>
          <w:sz w:val="28"/>
          <w:szCs w:val="28"/>
        </w:rPr>
      </w:pPr>
      <w:r>
        <w:rPr>
          <w:rFonts w:ascii="Times New Roman" w:eastAsia="Times New Roman" w:hAnsi="Times New Roman" w:cs="Times New Roman"/>
          <w:b/>
          <w:sz w:val="28"/>
          <w:szCs w:val="28"/>
          <w:lang w:val="en-US"/>
        </w:rPr>
        <w:t>*</w:t>
      </w:r>
      <w:r w:rsidR="00262041">
        <w:rPr>
          <w:rFonts w:ascii="Times New Roman" w:eastAsia="Times New Roman" w:hAnsi="Times New Roman" w:cs="Times New Roman"/>
          <w:b/>
          <w:sz w:val="28"/>
          <w:szCs w:val="28"/>
        </w:rPr>
        <w:t>Nội dung.</w:t>
      </w:r>
    </w:p>
    <w:p w14:paraId="39AB4B80" w14:textId="77777777" w:rsidR="006655B8" w:rsidRDefault="00262041">
      <w:pPr>
        <w:pBdr>
          <w:top w:val="nil"/>
          <w:left w:val="nil"/>
          <w:bottom w:val="nil"/>
          <w:right w:val="nil"/>
          <w:between w:val="nil"/>
        </w:pBdr>
        <w:spacing w:line="30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1 .Các nguyên nhân gây chấn thương</w:t>
      </w:r>
    </w:p>
    <w:p w14:paraId="7B7C379A" w14:textId="77777777" w:rsidR="006655B8" w:rsidRDefault="00262041">
      <w:pPr>
        <w:numPr>
          <w:ilvl w:val="0"/>
          <w:numId w:val="15"/>
        </w:numPr>
        <w:pBdr>
          <w:top w:val="nil"/>
          <w:left w:val="nil"/>
          <w:bottom w:val="nil"/>
          <w:right w:val="nil"/>
          <w:between w:val="nil"/>
        </w:pBdr>
        <w:tabs>
          <w:tab w:val="left" w:pos="560"/>
        </w:tabs>
        <w:spacing w:line="300" w:lineRule="auto"/>
        <w:rPr>
          <w:rFonts w:ascii="Times New Roman" w:eastAsia="Times New Roman" w:hAnsi="Times New Roman" w:cs="Times New Roman"/>
          <w:sz w:val="28"/>
          <w:szCs w:val="28"/>
        </w:rPr>
      </w:pPr>
      <w:bookmarkStart w:id="243" w:name="bookmark=id.33zd5kd" w:colFirst="0" w:colLast="0"/>
      <w:bookmarkEnd w:id="243"/>
      <w:r>
        <w:rPr>
          <w:rFonts w:ascii="Times New Roman" w:eastAsia="Times New Roman" w:hAnsi="Times New Roman" w:cs="Times New Roman"/>
          <w:sz w:val="28"/>
          <w:szCs w:val="28"/>
        </w:rPr>
        <w:t>Khái niệm</w:t>
      </w:r>
    </w:p>
    <w:p w14:paraId="676E016F" w14:textId="77777777" w:rsidR="006655B8" w:rsidRDefault="00262041">
      <w:pPr>
        <w:numPr>
          <w:ilvl w:val="0"/>
          <w:numId w:val="15"/>
        </w:numPr>
        <w:pBdr>
          <w:top w:val="nil"/>
          <w:left w:val="nil"/>
          <w:bottom w:val="nil"/>
          <w:right w:val="nil"/>
          <w:between w:val="nil"/>
        </w:pBdr>
        <w:tabs>
          <w:tab w:val="left" w:pos="565"/>
        </w:tabs>
        <w:spacing w:line="300" w:lineRule="auto"/>
        <w:rPr>
          <w:rFonts w:ascii="Times New Roman" w:eastAsia="Times New Roman" w:hAnsi="Times New Roman" w:cs="Times New Roman"/>
          <w:sz w:val="28"/>
          <w:szCs w:val="28"/>
        </w:rPr>
      </w:pPr>
      <w:bookmarkStart w:id="244" w:name="bookmark=id.1j4nfs6" w:colFirst="0" w:colLast="0"/>
      <w:bookmarkEnd w:id="244"/>
      <w:r>
        <w:rPr>
          <w:rFonts w:ascii="Times New Roman" w:eastAsia="Times New Roman" w:hAnsi="Times New Roman" w:cs="Times New Roman"/>
          <w:sz w:val="28"/>
          <w:szCs w:val="28"/>
        </w:rPr>
        <w:t>Các yếu tố và nguyên nhân gây tai nạn</w:t>
      </w:r>
    </w:p>
    <w:p w14:paraId="0239EE26" w14:textId="77777777" w:rsidR="006655B8" w:rsidRDefault="00262041">
      <w:pPr>
        <w:numPr>
          <w:ilvl w:val="0"/>
          <w:numId w:val="15"/>
        </w:numPr>
        <w:pBdr>
          <w:top w:val="nil"/>
          <w:left w:val="nil"/>
          <w:bottom w:val="nil"/>
          <w:right w:val="nil"/>
          <w:between w:val="nil"/>
        </w:pBdr>
        <w:tabs>
          <w:tab w:val="left" w:pos="565"/>
        </w:tabs>
        <w:spacing w:line="300" w:lineRule="auto"/>
        <w:rPr>
          <w:rFonts w:ascii="Times New Roman" w:eastAsia="Times New Roman" w:hAnsi="Times New Roman" w:cs="Times New Roman"/>
          <w:sz w:val="28"/>
          <w:szCs w:val="28"/>
        </w:rPr>
      </w:pPr>
      <w:bookmarkStart w:id="245" w:name="bookmark=id.434ayfz" w:colFirst="0" w:colLast="0"/>
      <w:bookmarkEnd w:id="245"/>
      <w:r>
        <w:rPr>
          <w:rFonts w:ascii="Times New Roman" w:eastAsia="Times New Roman" w:hAnsi="Times New Roman" w:cs="Times New Roman"/>
          <w:sz w:val="28"/>
          <w:szCs w:val="28"/>
        </w:rPr>
        <w:t>Những biện pháp của kỹ thuật an toàn</w:t>
      </w:r>
    </w:p>
    <w:p w14:paraId="0371CDB9" w14:textId="77777777" w:rsidR="006655B8" w:rsidRDefault="00262041">
      <w:pPr>
        <w:numPr>
          <w:ilvl w:val="0"/>
          <w:numId w:val="16"/>
        </w:numPr>
        <w:pBdr>
          <w:top w:val="nil"/>
          <w:left w:val="nil"/>
          <w:bottom w:val="nil"/>
          <w:right w:val="nil"/>
          <w:between w:val="nil"/>
        </w:pBdr>
        <w:tabs>
          <w:tab w:val="left" w:pos="382"/>
        </w:tabs>
        <w:spacing w:line="300" w:lineRule="auto"/>
        <w:rPr>
          <w:rFonts w:ascii="Times New Roman" w:eastAsia="Times New Roman" w:hAnsi="Times New Roman" w:cs="Times New Roman"/>
          <w:sz w:val="28"/>
          <w:szCs w:val="28"/>
        </w:rPr>
      </w:pPr>
      <w:bookmarkStart w:id="246" w:name="bookmark=id.2i9l8ns" w:colFirst="0" w:colLast="0"/>
      <w:bookmarkEnd w:id="246"/>
      <w:r>
        <w:rPr>
          <w:rFonts w:ascii="Times New Roman" w:eastAsia="Times New Roman" w:hAnsi="Times New Roman" w:cs="Times New Roman"/>
          <w:sz w:val="28"/>
          <w:szCs w:val="28"/>
        </w:rPr>
        <w:t>Các biện pháp và kỹ thuật an toàn cơ bản</w:t>
      </w:r>
    </w:p>
    <w:p w14:paraId="3FEDE23D" w14:textId="77777777" w:rsidR="006655B8" w:rsidRDefault="00262041">
      <w:pPr>
        <w:numPr>
          <w:ilvl w:val="0"/>
          <w:numId w:val="16"/>
        </w:numPr>
        <w:pBdr>
          <w:top w:val="nil"/>
          <w:left w:val="nil"/>
          <w:bottom w:val="nil"/>
          <w:right w:val="nil"/>
          <w:between w:val="nil"/>
        </w:pBdr>
        <w:tabs>
          <w:tab w:val="left" w:pos="382"/>
        </w:tabs>
        <w:spacing w:line="300" w:lineRule="auto"/>
        <w:rPr>
          <w:rFonts w:ascii="Times New Roman" w:eastAsia="Times New Roman" w:hAnsi="Times New Roman" w:cs="Times New Roman"/>
          <w:sz w:val="28"/>
          <w:szCs w:val="28"/>
        </w:rPr>
      </w:pPr>
      <w:bookmarkStart w:id="247" w:name="bookmark=id.xevivl" w:colFirst="0" w:colLast="0"/>
      <w:bookmarkEnd w:id="247"/>
      <w:r>
        <w:rPr>
          <w:rFonts w:ascii="Times New Roman" w:eastAsia="Times New Roman" w:hAnsi="Times New Roman" w:cs="Times New Roman"/>
          <w:sz w:val="28"/>
          <w:szCs w:val="28"/>
        </w:rPr>
        <w:t>Sơ cấp cứu khi bị chấn thương</w:t>
      </w:r>
    </w:p>
    <w:p w14:paraId="240D1931" w14:textId="77777777" w:rsidR="006655B8" w:rsidRDefault="00262041">
      <w:pPr>
        <w:numPr>
          <w:ilvl w:val="1"/>
          <w:numId w:val="16"/>
        </w:numPr>
        <w:pBdr>
          <w:top w:val="nil"/>
          <w:left w:val="nil"/>
          <w:bottom w:val="nil"/>
          <w:right w:val="nil"/>
          <w:between w:val="nil"/>
        </w:pBdr>
        <w:tabs>
          <w:tab w:val="left" w:pos="584"/>
        </w:tabs>
        <w:spacing w:line="300" w:lineRule="auto"/>
        <w:rPr>
          <w:rFonts w:ascii="Times New Roman" w:eastAsia="Times New Roman" w:hAnsi="Times New Roman" w:cs="Times New Roman"/>
          <w:sz w:val="28"/>
          <w:szCs w:val="28"/>
        </w:rPr>
      </w:pPr>
      <w:bookmarkStart w:id="248" w:name="bookmark=id.3hej1je" w:colFirst="0" w:colLast="0"/>
      <w:bookmarkEnd w:id="248"/>
      <w:r>
        <w:rPr>
          <w:rFonts w:ascii="Times New Roman" w:eastAsia="Times New Roman" w:hAnsi="Times New Roman" w:cs="Times New Roman"/>
          <w:sz w:val="28"/>
          <w:szCs w:val="28"/>
        </w:rPr>
        <w:t>Nguyên tắc chung sơ cấp cứu</w:t>
      </w:r>
    </w:p>
    <w:p w14:paraId="258C2B98" w14:textId="77777777" w:rsidR="006655B8" w:rsidRDefault="00262041">
      <w:pPr>
        <w:numPr>
          <w:ilvl w:val="1"/>
          <w:numId w:val="16"/>
        </w:numPr>
        <w:pBdr>
          <w:top w:val="nil"/>
          <w:left w:val="nil"/>
          <w:bottom w:val="nil"/>
          <w:right w:val="nil"/>
          <w:between w:val="nil"/>
        </w:pBdr>
        <w:tabs>
          <w:tab w:val="left" w:pos="584"/>
        </w:tabs>
        <w:spacing w:line="300" w:lineRule="auto"/>
        <w:rPr>
          <w:rFonts w:ascii="Times New Roman" w:eastAsia="Times New Roman" w:hAnsi="Times New Roman" w:cs="Times New Roman"/>
          <w:sz w:val="28"/>
          <w:szCs w:val="28"/>
        </w:rPr>
      </w:pPr>
      <w:bookmarkStart w:id="249" w:name="bookmark=id.1wjtbr7" w:colFirst="0" w:colLast="0"/>
      <w:bookmarkEnd w:id="249"/>
      <w:r>
        <w:rPr>
          <w:rFonts w:ascii="Times New Roman" w:eastAsia="Times New Roman" w:hAnsi="Times New Roman" w:cs="Times New Roman"/>
          <w:sz w:val="28"/>
          <w:szCs w:val="28"/>
        </w:rPr>
        <w:t>Các bước sơ cấp cứu</w:t>
      </w:r>
    </w:p>
    <w:p w14:paraId="0D7121F1" w14:textId="77777777" w:rsidR="006655B8" w:rsidRDefault="00262041">
      <w:pPr>
        <w:numPr>
          <w:ilvl w:val="0"/>
          <w:numId w:val="16"/>
        </w:numPr>
        <w:pBdr>
          <w:top w:val="nil"/>
          <w:left w:val="nil"/>
          <w:bottom w:val="nil"/>
          <w:right w:val="nil"/>
          <w:between w:val="nil"/>
        </w:pBdr>
        <w:tabs>
          <w:tab w:val="left" w:pos="382"/>
        </w:tabs>
        <w:spacing w:line="300" w:lineRule="auto"/>
        <w:rPr>
          <w:rFonts w:ascii="Times New Roman" w:eastAsia="Times New Roman" w:hAnsi="Times New Roman" w:cs="Times New Roman"/>
          <w:sz w:val="28"/>
          <w:szCs w:val="28"/>
        </w:rPr>
      </w:pPr>
      <w:bookmarkStart w:id="250" w:name="bookmark=id.4gjguf0" w:colFirst="0" w:colLast="0"/>
      <w:bookmarkEnd w:id="250"/>
      <w:r>
        <w:rPr>
          <w:rFonts w:ascii="Times New Roman" w:eastAsia="Times New Roman" w:hAnsi="Times New Roman" w:cs="Times New Roman"/>
          <w:sz w:val="28"/>
          <w:szCs w:val="28"/>
        </w:rPr>
        <w:t>Kỹ thuật băng bó vết thương</w:t>
      </w:r>
    </w:p>
    <w:p w14:paraId="482FC51C" w14:textId="77777777" w:rsidR="006655B8" w:rsidRPr="001B51E7" w:rsidRDefault="00262041" w:rsidP="00627005">
      <w:pPr>
        <w:pStyle w:val="Heading2"/>
        <w:spacing w:before="0" w:line="300" w:lineRule="auto"/>
        <w:rPr>
          <w:rFonts w:ascii="Times New Roman" w:eastAsia="Times New Roman" w:hAnsi="Times New Roman" w:cs="Times New Roman"/>
          <w:sz w:val="28"/>
          <w:szCs w:val="28"/>
        </w:rPr>
      </w:pPr>
      <w:bookmarkStart w:id="251" w:name="bookmark=id.2vor4mt" w:colFirst="0" w:colLast="0"/>
      <w:bookmarkStart w:id="252" w:name="_Toc183683477"/>
      <w:bookmarkEnd w:id="251"/>
      <w:r w:rsidRPr="001B51E7">
        <w:rPr>
          <w:rFonts w:ascii="Times New Roman" w:eastAsia="Times New Roman" w:hAnsi="Times New Roman" w:cs="Times New Roman"/>
          <w:sz w:val="28"/>
          <w:szCs w:val="28"/>
        </w:rPr>
        <w:t>1. Các nguyên nhân gây chấn thương.</w:t>
      </w:r>
      <w:bookmarkEnd w:id="252"/>
    </w:p>
    <w:p w14:paraId="6BA9A39A" w14:textId="77777777" w:rsidR="006655B8" w:rsidRPr="009B7BF1" w:rsidRDefault="009B7BF1" w:rsidP="00627005">
      <w:pPr>
        <w:pStyle w:val="Heading3"/>
        <w:spacing w:before="0" w:line="300" w:lineRule="auto"/>
        <w:rPr>
          <w:rFonts w:ascii="Times New Roman" w:eastAsia="Times New Roman" w:hAnsi="Times New Roman" w:cs="Times New Roman"/>
        </w:rPr>
      </w:pPr>
      <w:bookmarkStart w:id="253" w:name="bookmark=id.1au1eum" w:colFirst="0" w:colLast="0"/>
      <w:bookmarkStart w:id="254" w:name="_Toc183683478"/>
      <w:bookmarkEnd w:id="253"/>
      <w:r w:rsidRPr="00216D1F">
        <w:rPr>
          <w:rFonts w:ascii="Times New Roman" w:eastAsia="Times New Roman" w:hAnsi="Times New Roman" w:cs="Times New Roman"/>
        </w:rPr>
        <w:t xml:space="preserve">1.1. </w:t>
      </w:r>
      <w:r w:rsidR="00262041" w:rsidRPr="009B7BF1">
        <w:rPr>
          <w:rFonts w:ascii="Times New Roman" w:eastAsia="Times New Roman" w:hAnsi="Times New Roman" w:cs="Times New Roman"/>
        </w:rPr>
        <w:t>Khái niệm chung</w:t>
      </w:r>
      <w:bookmarkEnd w:id="254"/>
    </w:p>
    <w:p w14:paraId="65F64261" w14:textId="77777777" w:rsidR="006655B8" w:rsidRDefault="00262041">
      <w:pPr>
        <w:pBdr>
          <w:top w:val="nil"/>
          <w:left w:val="nil"/>
          <w:bottom w:val="nil"/>
          <w:right w:val="nil"/>
          <w:between w:val="nil"/>
        </w:pBdr>
        <w:spacing w:line="300" w:lineRule="auto"/>
        <w:ind w:firstLine="600"/>
        <w:rPr>
          <w:rFonts w:ascii="Times New Roman" w:eastAsia="Times New Roman" w:hAnsi="Times New Roman" w:cs="Times New Roman"/>
          <w:b/>
          <w:sz w:val="28"/>
          <w:szCs w:val="28"/>
        </w:rPr>
      </w:pPr>
      <w:r>
        <w:rPr>
          <w:rFonts w:ascii="Times New Roman" w:eastAsia="Times New Roman" w:hAnsi="Times New Roman" w:cs="Times New Roman"/>
          <w:i/>
          <w:sz w:val="28"/>
          <w:szCs w:val="28"/>
        </w:rPr>
        <w:t>Các yếu tố nguy hiểm gây chấn thương.</w:t>
      </w:r>
    </w:p>
    <w:p w14:paraId="335D71C2" w14:textId="77777777" w:rsidR="006655B8" w:rsidRDefault="00262041">
      <w:pPr>
        <w:pBdr>
          <w:top w:val="nil"/>
          <w:left w:val="nil"/>
          <w:bottom w:val="nil"/>
          <w:right w:val="nil"/>
          <w:between w:val="nil"/>
        </w:pBdr>
        <w:spacing w:line="300" w:lineRule="auto"/>
        <w:ind w:firstLine="600"/>
        <w:rPr>
          <w:rFonts w:ascii="Times New Roman" w:eastAsia="Times New Roman" w:hAnsi="Times New Roman" w:cs="Times New Roman"/>
          <w:b/>
          <w:sz w:val="28"/>
          <w:szCs w:val="28"/>
        </w:rPr>
      </w:pPr>
      <w:r>
        <w:rPr>
          <w:rFonts w:ascii="Times New Roman" w:eastAsia="Times New Roman" w:hAnsi="Times New Roman" w:cs="Times New Roman"/>
          <w:sz w:val="28"/>
          <w:szCs w:val="28"/>
        </w:rPr>
        <w:t xml:space="preserve">Các bộ phận và cơ cấu máy công cụ: các bộ phận, cơ cấu chuyển động </w:t>
      </w:r>
      <w:r>
        <w:rPr>
          <w:rFonts w:ascii="Times New Roman" w:eastAsia="Times New Roman" w:hAnsi="Times New Roman" w:cs="Times New Roman"/>
          <w:sz w:val="28"/>
          <w:szCs w:val="28"/>
        </w:rPr>
        <w:lastRenderedPageBreak/>
        <w:t>(quay, hay tịnh tiến), các trục truyền động, khớp nối, đồ gá, ...</w:t>
      </w:r>
    </w:p>
    <w:p w14:paraId="22E1F63F" w14:textId="77777777" w:rsidR="006655B8" w:rsidRDefault="00262041">
      <w:pPr>
        <w:pBdr>
          <w:top w:val="nil"/>
          <w:left w:val="nil"/>
          <w:bottom w:val="nil"/>
          <w:right w:val="nil"/>
          <w:between w:val="nil"/>
        </w:pBdr>
        <w:spacing w:line="300" w:lineRule="auto"/>
        <w:ind w:firstLine="600"/>
        <w:rPr>
          <w:rFonts w:ascii="Times New Roman" w:eastAsia="Times New Roman" w:hAnsi="Times New Roman" w:cs="Times New Roman"/>
          <w:b/>
          <w:sz w:val="28"/>
          <w:szCs w:val="28"/>
        </w:rPr>
      </w:pPr>
      <w:r>
        <w:rPr>
          <w:rFonts w:ascii="Times New Roman" w:eastAsia="Times New Roman" w:hAnsi="Times New Roman" w:cs="Times New Roman"/>
          <w:sz w:val="28"/>
          <w:szCs w:val="28"/>
        </w:rPr>
        <w:t>Các mảnh vỡ, mảnh văng của các dụng cụ, vật liệu gia công: mảnh dụng cụ cắt gọt, mảnh đá mài, phôi liệu, chi tiết, ...</w:t>
      </w:r>
    </w:p>
    <w:p w14:paraId="51B08F66" w14:textId="77777777" w:rsidR="006655B8" w:rsidRDefault="00262041">
      <w:pPr>
        <w:pBdr>
          <w:top w:val="nil"/>
          <w:left w:val="nil"/>
          <w:bottom w:val="nil"/>
          <w:right w:val="nil"/>
          <w:between w:val="nil"/>
        </w:pBdr>
        <w:spacing w:line="300" w:lineRule="auto"/>
        <w:ind w:firstLine="580"/>
        <w:jc w:val="both"/>
        <w:rPr>
          <w:rFonts w:ascii="Times New Roman" w:eastAsia="Times New Roman" w:hAnsi="Times New Roman" w:cs="Times New Roman"/>
          <w:b/>
          <w:sz w:val="28"/>
          <w:szCs w:val="28"/>
        </w:rPr>
      </w:pPr>
      <w:r>
        <w:rPr>
          <w:rFonts w:ascii="Times New Roman" w:eastAsia="Times New Roman" w:hAnsi="Times New Roman" w:cs="Times New Roman"/>
          <w:sz w:val="28"/>
          <w:szCs w:val="28"/>
        </w:rPr>
        <w:t>Điện giật. Phụ thuộc các yếu tố nhu cường độ, điện áp, đường đi của dòng điện qua cơ thể người, thời gian tác động, đặc điểm sinh lý cơ thể người, ...</w:t>
      </w:r>
    </w:p>
    <w:p w14:paraId="7D7A24F3" w14:textId="77777777" w:rsidR="006655B8" w:rsidRDefault="00262041">
      <w:pPr>
        <w:pBdr>
          <w:top w:val="nil"/>
          <w:left w:val="nil"/>
          <w:bottom w:val="nil"/>
          <w:right w:val="nil"/>
          <w:between w:val="nil"/>
        </w:pBdr>
        <w:spacing w:line="300" w:lineRule="auto"/>
        <w:ind w:firstLine="580"/>
        <w:jc w:val="both"/>
        <w:rPr>
          <w:rFonts w:ascii="Times New Roman" w:eastAsia="Times New Roman" w:hAnsi="Times New Roman" w:cs="Times New Roman"/>
          <w:b/>
          <w:sz w:val="28"/>
          <w:szCs w:val="28"/>
        </w:rPr>
      </w:pPr>
      <w:r>
        <w:rPr>
          <w:rFonts w:ascii="Times New Roman" w:eastAsia="Times New Roman" w:hAnsi="Times New Roman" w:cs="Times New Roman"/>
          <w:sz w:val="28"/>
          <w:szCs w:val="28"/>
        </w:rPr>
        <w:t>Các yếu tố nhiệt. Kim loại nóng chảy, vật liệu được gia nhiệt, thiết bị nung, khí nóng, hơi nước nóng, ... có thể gây bỏng, cháy rộp da, ...</w:t>
      </w:r>
    </w:p>
    <w:p w14:paraId="51E889DE" w14:textId="77777777" w:rsidR="006655B8" w:rsidRDefault="00262041">
      <w:pPr>
        <w:pBdr>
          <w:top w:val="nil"/>
          <w:left w:val="nil"/>
          <w:bottom w:val="nil"/>
          <w:right w:val="nil"/>
          <w:between w:val="nil"/>
        </w:pBdr>
        <w:spacing w:line="300" w:lineRule="auto"/>
        <w:ind w:firstLine="580"/>
        <w:jc w:val="both"/>
        <w:rPr>
          <w:rFonts w:ascii="Times New Roman" w:eastAsia="Times New Roman" w:hAnsi="Times New Roman" w:cs="Times New Roman"/>
          <w:b/>
          <w:sz w:val="28"/>
          <w:szCs w:val="28"/>
        </w:rPr>
      </w:pPr>
      <w:r>
        <w:rPr>
          <w:rFonts w:ascii="Times New Roman" w:eastAsia="Times New Roman" w:hAnsi="Times New Roman" w:cs="Times New Roman"/>
          <w:sz w:val="28"/>
          <w:szCs w:val="28"/>
        </w:rPr>
        <w:t>Các chất độc công nghiệp.</w:t>
      </w:r>
    </w:p>
    <w:p w14:paraId="60FDF2C5" w14:textId="77777777" w:rsidR="006655B8" w:rsidRDefault="00262041">
      <w:pPr>
        <w:pBdr>
          <w:top w:val="nil"/>
          <w:left w:val="nil"/>
          <w:bottom w:val="nil"/>
          <w:right w:val="nil"/>
          <w:between w:val="nil"/>
        </w:pBdr>
        <w:spacing w:line="300" w:lineRule="auto"/>
        <w:ind w:firstLine="580"/>
        <w:jc w:val="both"/>
        <w:rPr>
          <w:rFonts w:ascii="Times New Roman" w:eastAsia="Times New Roman" w:hAnsi="Times New Roman" w:cs="Times New Roman"/>
          <w:b/>
          <w:sz w:val="28"/>
          <w:szCs w:val="28"/>
        </w:rPr>
      </w:pPr>
      <w:r>
        <w:rPr>
          <w:rFonts w:ascii="Times New Roman" w:eastAsia="Times New Roman" w:hAnsi="Times New Roman" w:cs="Times New Roman"/>
          <w:sz w:val="28"/>
          <w:szCs w:val="28"/>
        </w:rPr>
        <w:t>Các chất lỏng hoạt tính. Các axit và chất kiềm ăn mòn, ...</w:t>
      </w:r>
    </w:p>
    <w:p w14:paraId="095769B4" w14:textId="77777777" w:rsidR="006655B8" w:rsidRDefault="00262041">
      <w:pPr>
        <w:pBdr>
          <w:top w:val="nil"/>
          <w:left w:val="nil"/>
          <w:bottom w:val="nil"/>
          <w:right w:val="nil"/>
          <w:between w:val="nil"/>
        </w:pBdr>
        <w:spacing w:line="300" w:lineRule="auto"/>
        <w:ind w:firstLine="580"/>
        <w:jc w:val="both"/>
        <w:rPr>
          <w:rFonts w:ascii="Times New Roman" w:eastAsia="Times New Roman" w:hAnsi="Times New Roman" w:cs="Times New Roman"/>
          <w:b/>
          <w:sz w:val="28"/>
          <w:szCs w:val="28"/>
        </w:rPr>
      </w:pPr>
      <w:r>
        <w:rPr>
          <w:rFonts w:ascii="Times New Roman" w:eastAsia="Times New Roman" w:hAnsi="Times New Roman" w:cs="Times New Roman"/>
          <w:sz w:val="28"/>
          <w:szCs w:val="28"/>
        </w:rPr>
        <w:t>Bụi công nghiệp. Có thể gây cháy nổ, gây ẩm ngắn mạch điện, gây tổn thương cơ học, bệnh nghề nghiệp,...</w:t>
      </w:r>
    </w:p>
    <w:p w14:paraId="797ED4B6" w14:textId="77777777" w:rsidR="006655B8" w:rsidRDefault="00262041">
      <w:pPr>
        <w:pBdr>
          <w:top w:val="nil"/>
          <w:left w:val="nil"/>
          <w:bottom w:val="nil"/>
          <w:right w:val="nil"/>
          <w:between w:val="nil"/>
        </w:pBdr>
        <w:spacing w:line="300" w:lineRule="auto"/>
        <w:ind w:firstLine="580"/>
        <w:jc w:val="both"/>
        <w:rPr>
          <w:rFonts w:ascii="Times New Roman" w:eastAsia="Times New Roman" w:hAnsi="Times New Roman" w:cs="Times New Roman"/>
          <w:b/>
          <w:sz w:val="28"/>
          <w:szCs w:val="28"/>
        </w:rPr>
      </w:pPr>
      <w:r>
        <w:rPr>
          <w:rFonts w:ascii="Times New Roman" w:eastAsia="Times New Roman" w:hAnsi="Times New Roman" w:cs="Times New Roman"/>
          <w:sz w:val="28"/>
          <w:szCs w:val="28"/>
        </w:rPr>
        <w:t>Những yếu tố nguy hiểm khác: làm việc trên cao không đeo dây an toàn, vật rơi từ trên cao xuống, trơn trượt vấp ngã, ...</w:t>
      </w:r>
    </w:p>
    <w:p w14:paraId="11B33E69" w14:textId="77777777" w:rsidR="006655B8" w:rsidRPr="005E7B53" w:rsidRDefault="005E7B53" w:rsidP="00627005">
      <w:pPr>
        <w:pStyle w:val="Heading3"/>
        <w:spacing w:before="0" w:line="300" w:lineRule="auto"/>
        <w:rPr>
          <w:rFonts w:ascii="Times New Roman" w:eastAsia="Times New Roman" w:hAnsi="Times New Roman" w:cs="Times New Roman"/>
        </w:rPr>
      </w:pPr>
      <w:bookmarkStart w:id="255" w:name="bookmark=id.p49hy1" w:colFirst="0" w:colLast="0"/>
      <w:bookmarkStart w:id="256" w:name="bookmark=id.393x0lu" w:colFirst="0" w:colLast="0"/>
      <w:bookmarkStart w:id="257" w:name="bookmark=id.3utoxif" w:colFirst="0" w:colLast="0"/>
      <w:bookmarkStart w:id="258" w:name="bookmark=id.29yz7q8" w:colFirst="0" w:colLast="0"/>
      <w:bookmarkStart w:id="259" w:name="_Toc183683479"/>
      <w:bookmarkEnd w:id="255"/>
      <w:bookmarkEnd w:id="256"/>
      <w:bookmarkEnd w:id="257"/>
      <w:bookmarkEnd w:id="258"/>
      <w:r w:rsidRPr="00216D1F">
        <w:rPr>
          <w:rFonts w:ascii="Times New Roman" w:eastAsia="Times New Roman" w:hAnsi="Times New Roman" w:cs="Times New Roman"/>
        </w:rPr>
        <w:t xml:space="preserve">1.2. </w:t>
      </w:r>
      <w:r w:rsidR="00262041" w:rsidRPr="005E7B53">
        <w:rPr>
          <w:rFonts w:ascii="Times New Roman" w:eastAsia="Times New Roman" w:hAnsi="Times New Roman" w:cs="Times New Roman"/>
        </w:rPr>
        <w:t>Các yếu tố và nguyên nhân gây tai nạn điện</w:t>
      </w:r>
      <w:bookmarkEnd w:id="259"/>
    </w:p>
    <w:p w14:paraId="246DF207" w14:textId="77777777" w:rsidR="006655B8" w:rsidRDefault="00262041">
      <w:pPr>
        <w:pBdr>
          <w:top w:val="nil"/>
          <w:left w:val="nil"/>
          <w:bottom w:val="nil"/>
          <w:right w:val="nil"/>
          <w:between w:val="nil"/>
        </w:pBdr>
        <w:spacing w:line="300" w:lineRule="auto"/>
        <w:ind w:firstLine="580"/>
        <w:jc w:val="both"/>
        <w:rPr>
          <w:rFonts w:ascii="Times New Roman" w:eastAsia="Times New Roman" w:hAnsi="Times New Roman" w:cs="Times New Roman"/>
          <w:b/>
          <w:sz w:val="28"/>
          <w:szCs w:val="28"/>
        </w:rPr>
      </w:pPr>
      <w:r>
        <w:rPr>
          <w:rFonts w:ascii="Times New Roman" w:eastAsia="Times New Roman" w:hAnsi="Times New Roman" w:cs="Times New Roman"/>
          <w:sz w:val="28"/>
          <w:szCs w:val="28"/>
        </w:rPr>
        <w:t>Các nguyên nhân gây chấn thương trong sản xuất</w:t>
      </w:r>
    </w:p>
    <w:p w14:paraId="28EAACA5" w14:textId="77777777" w:rsidR="006655B8" w:rsidRDefault="00262041">
      <w:pPr>
        <w:pBdr>
          <w:top w:val="nil"/>
          <w:left w:val="nil"/>
          <w:bottom w:val="nil"/>
          <w:right w:val="nil"/>
          <w:between w:val="nil"/>
        </w:pBdr>
        <w:spacing w:line="300" w:lineRule="auto"/>
        <w:ind w:firstLine="580"/>
        <w:jc w:val="both"/>
        <w:rPr>
          <w:rFonts w:ascii="Times New Roman" w:eastAsia="Times New Roman" w:hAnsi="Times New Roman" w:cs="Times New Roman"/>
          <w:b/>
          <w:sz w:val="28"/>
          <w:szCs w:val="28"/>
        </w:rPr>
      </w:pPr>
      <w:r>
        <w:rPr>
          <w:rFonts w:ascii="Times New Roman" w:eastAsia="Times New Roman" w:hAnsi="Times New Roman" w:cs="Times New Roman"/>
          <w:b/>
          <w:sz w:val="28"/>
          <w:szCs w:val="28"/>
        </w:rPr>
        <w:t>+ Nguyên nhân kỹ thuật</w:t>
      </w:r>
    </w:p>
    <w:p w14:paraId="4DEDEEF6" w14:textId="77777777" w:rsidR="006655B8" w:rsidRDefault="00262041">
      <w:pPr>
        <w:pBdr>
          <w:top w:val="nil"/>
          <w:left w:val="nil"/>
          <w:bottom w:val="nil"/>
          <w:right w:val="nil"/>
          <w:between w:val="nil"/>
        </w:pBdr>
        <w:spacing w:line="300" w:lineRule="auto"/>
        <w:ind w:firstLine="580"/>
        <w:jc w:val="both"/>
        <w:rPr>
          <w:rFonts w:ascii="Times New Roman" w:eastAsia="Times New Roman" w:hAnsi="Times New Roman" w:cs="Times New Roman"/>
          <w:b/>
          <w:sz w:val="28"/>
          <w:szCs w:val="28"/>
        </w:rPr>
      </w:pPr>
      <w:r>
        <w:rPr>
          <w:rFonts w:ascii="Times New Roman" w:eastAsia="Times New Roman" w:hAnsi="Times New Roman" w:cs="Times New Roman"/>
          <w:sz w:val="28"/>
          <w:szCs w:val="28"/>
        </w:rPr>
        <w:t xml:space="preserve">Máy móc trang thiết bị sản xuất, công nghệ sản xuất có </w:t>
      </w:r>
      <w:r>
        <w:rPr>
          <w:rFonts w:ascii="Times New Roman" w:eastAsia="Times New Roman" w:hAnsi="Times New Roman" w:cs="Times New Roman"/>
          <w:sz w:val="28"/>
          <w:szCs w:val="28"/>
          <w:u w:val="single"/>
        </w:rPr>
        <w:t>chứa đựng những yếu tố nguy hiểm</w:t>
      </w:r>
      <w:r>
        <w:rPr>
          <w:rFonts w:ascii="Times New Roman" w:eastAsia="Times New Roman" w:hAnsi="Times New Roman" w:cs="Times New Roman"/>
          <w:sz w:val="28"/>
          <w:szCs w:val="28"/>
        </w:rPr>
        <w:t xml:space="preserve"> (tạo các khu vực nguy hiểm, tồn tại bụi khí độc, hỗn hợp nổ, tiếng ồn, rung động, bức xạ có hại, điện áp nguy hiểm, ...).</w:t>
      </w:r>
    </w:p>
    <w:p w14:paraId="3BF535F9" w14:textId="77777777" w:rsidR="006655B8" w:rsidRDefault="00262041">
      <w:pPr>
        <w:pBdr>
          <w:top w:val="nil"/>
          <w:left w:val="nil"/>
          <w:bottom w:val="nil"/>
          <w:right w:val="nil"/>
          <w:between w:val="nil"/>
        </w:pBdr>
        <w:spacing w:line="300" w:lineRule="auto"/>
        <w:ind w:firstLine="580"/>
        <w:jc w:val="both"/>
        <w:rPr>
          <w:rFonts w:ascii="Times New Roman" w:eastAsia="Times New Roman" w:hAnsi="Times New Roman" w:cs="Times New Roman"/>
          <w:b/>
          <w:sz w:val="28"/>
          <w:szCs w:val="28"/>
        </w:rPr>
      </w:pPr>
      <w:r>
        <w:rPr>
          <w:rFonts w:ascii="Times New Roman" w:eastAsia="Times New Roman" w:hAnsi="Times New Roman" w:cs="Times New Roman"/>
          <w:sz w:val="28"/>
          <w:szCs w:val="28"/>
        </w:rPr>
        <w:t xml:space="preserve">Máy móc trang thiết bị sản xuất được </w:t>
      </w:r>
      <w:r>
        <w:rPr>
          <w:rFonts w:ascii="Times New Roman" w:eastAsia="Times New Roman" w:hAnsi="Times New Roman" w:cs="Times New Roman"/>
          <w:sz w:val="28"/>
          <w:szCs w:val="28"/>
          <w:u w:val="single"/>
        </w:rPr>
        <w:t>thiết kế kết cấu không thích hợp</w:t>
      </w:r>
      <w:r>
        <w:rPr>
          <w:rFonts w:ascii="Times New Roman" w:eastAsia="Times New Roman" w:hAnsi="Times New Roman" w:cs="Times New Roman"/>
          <w:sz w:val="28"/>
          <w:szCs w:val="28"/>
        </w:rPr>
        <w:t xml:space="preserve"> với điều kiện tâm sinh lý người sử dụng.</w:t>
      </w:r>
    </w:p>
    <w:p w14:paraId="49246CCB" w14:textId="77777777" w:rsidR="006655B8" w:rsidRDefault="00262041">
      <w:pPr>
        <w:pBdr>
          <w:top w:val="nil"/>
          <w:left w:val="nil"/>
          <w:bottom w:val="nil"/>
          <w:right w:val="nil"/>
          <w:between w:val="nil"/>
        </w:pBdr>
        <w:spacing w:line="300" w:lineRule="auto"/>
        <w:ind w:firstLine="580"/>
        <w:jc w:val="both"/>
        <w:rPr>
          <w:rFonts w:ascii="Times New Roman" w:eastAsia="Times New Roman" w:hAnsi="Times New Roman" w:cs="Times New Roman"/>
          <w:b/>
          <w:sz w:val="28"/>
          <w:szCs w:val="28"/>
        </w:rPr>
      </w:pPr>
      <w:r>
        <w:rPr>
          <w:rFonts w:ascii="Times New Roman" w:eastAsia="Times New Roman" w:hAnsi="Times New Roman" w:cs="Times New Roman"/>
          <w:sz w:val="28"/>
          <w:szCs w:val="28"/>
          <w:u w:val="single"/>
        </w:rPr>
        <w:t>Độ bền chi tiết máy</w:t>
      </w:r>
      <w:r>
        <w:rPr>
          <w:rFonts w:ascii="Times New Roman" w:eastAsia="Times New Roman" w:hAnsi="Times New Roman" w:cs="Times New Roman"/>
          <w:sz w:val="28"/>
          <w:szCs w:val="28"/>
        </w:rPr>
        <w:t xml:space="preserve"> không đảm bảo, gây sự cố trong quá trình làm việc.</w:t>
      </w:r>
    </w:p>
    <w:p w14:paraId="156E91B3" w14:textId="77777777" w:rsidR="006655B8" w:rsidRDefault="00262041">
      <w:pPr>
        <w:pBdr>
          <w:top w:val="nil"/>
          <w:left w:val="nil"/>
          <w:bottom w:val="nil"/>
          <w:right w:val="nil"/>
          <w:between w:val="nil"/>
        </w:pBdr>
        <w:spacing w:line="300" w:lineRule="auto"/>
        <w:ind w:firstLine="580"/>
        <w:jc w:val="both"/>
        <w:rPr>
          <w:rFonts w:ascii="Times New Roman" w:eastAsia="Times New Roman" w:hAnsi="Times New Roman" w:cs="Times New Roman"/>
          <w:b/>
          <w:sz w:val="28"/>
          <w:szCs w:val="28"/>
        </w:rPr>
      </w:pPr>
      <w:r>
        <w:rPr>
          <w:rFonts w:ascii="Times New Roman" w:eastAsia="Times New Roman" w:hAnsi="Times New Roman" w:cs="Times New Roman"/>
          <w:sz w:val="28"/>
          <w:szCs w:val="28"/>
        </w:rPr>
        <w:t xml:space="preserve">Thiếu </w:t>
      </w:r>
      <w:r>
        <w:rPr>
          <w:rFonts w:ascii="Times New Roman" w:eastAsia="Times New Roman" w:hAnsi="Times New Roman" w:cs="Times New Roman"/>
          <w:sz w:val="28"/>
          <w:szCs w:val="28"/>
          <w:u w:val="single"/>
        </w:rPr>
        <w:t>phuơng tiện che chắn an toàn</w:t>
      </w:r>
      <w:r>
        <w:rPr>
          <w:rFonts w:ascii="Times New Roman" w:eastAsia="Times New Roman" w:hAnsi="Times New Roman" w:cs="Times New Roman"/>
          <w:sz w:val="28"/>
          <w:szCs w:val="28"/>
        </w:rPr>
        <w:t xml:space="preserve"> đối với các bộ phận chuyển động, vùng nguy hiểm điện áp cao, bức xạ mạnh, ...</w:t>
      </w:r>
    </w:p>
    <w:p w14:paraId="4DD82D5C" w14:textId="77777777" w:rsidR="006655B8" w:rsidRDefault="00262041">
      <w:pPr>
        <w:pBdr>
          <w:top w:val="nil"/>
          <w:left w:val="nil"/>
          <w:bottom w:val="nil"/>
          <w:right w:val="nil"/>
          <w:between w:val="nil"/>
        </w:pBdr>
        <w:spacing w:line="300" w:lineRule="auto"/>
        <w:jc w:val="both"/>
        <w:rPr>
          <w:rFonts w:ascii="Times New Roman" w:eastAsia="Times New Roman" w:hAnsi="Times New Roman" w:cs="Times New Roman"/>
          <w:b/>
          <w:sz w:val="28"/>
          <w:szCs w:val="28"/>
        </w:rPr>
      </w:pPr>
      <w:r>
        <w:rPr>
          <w:rFonts w:ascii="Times New Roman" w:eastAsia="Times New Roman" w:hAnsi="Times New Roman" w:cs="Times New Roman"/>
          <w:sz w:val="28"/>
          <w:szCs w:val="28"/>
        </w:rPr>
        <w:t xml:space="preserve">Thiếu hệ thống </w:t>
      </w:r>
      <w:r>
        <w:rPr>
          <w:rFonts w:ascii="Times New Roman" w:eastAsia="Times New Roman" w:hAnsi="Times New Roman" w:cs="Times New Roman"/>
          <w:sz w:val="28"/>
          <w:szCs w:val="28"/>
          <w:u w:val="single"/>
        </w:rPr>
        <w:t>phát tín hiệu an toàn</w:t>
      </w:r>
      <w:r>
        <w:rPr>
          <w:rFonts w:ascii="Times New Roman" w:eastAsia="Times New Roman" w:hAnsi="Times New Roman" w:cs="Times New Roman"/>
          <w:sz w:val="28"/>
          <w:szCs w:val="28"/>
        </w:rPr>
        <w:t>, thiếu các cơ cấu phòng ngừa quá tải (nhu van an toàn, phanh hãm, cơ cấu khống chế hành trình tin cậy, ...)</w:t>
      </w:r>
    </w:p>
    <w:p w14:paraId="7950F823" w14:textId="77777777" w:rsidR="006655B8" w:rsidRDefault="00262041">
      <w:pPr>
        <w:pBdr>
          <w:top w:val="nil"/>
          <w:left w:val="nil"/>
          <w:bottom w:val="nil"/>
          <w:right w:val="nil"/>
          <w:between w:val="nil"/>
        </w:pBdr>
        <w:spacing w:line="300" w:lineRule="auto"/>
        <w:jc w:val="both"/>
        <w:rPr>
          <w:rFonts w:ascii="Times New Roman" w:eastAsia="Times New Roman" w:hAnsi="Times New Roman" w:cs="Times New Roman"/>
          <w:b/>
          <w:sz w:val="28"/>
          <w:szCs w:val="28"/>
        </w:rPr>
      </w:pPr>
      <w:r>
        <w:rPr>
          <w:rFonts w:ascii="Times New Roman" w:eastAsia="Times New Roman" w:hAnsi="Times New Roman" w:cs="Times New Roman"/>
          <w:sz w:val="28"/>
          <w:szCs w:val="28"/>
        </w:rPr>
        <w:t xml:space="preserve">Thiếu sự </w:t>
      </w:r>
      <w:r>
        <w:rPr>
          <w:rFonts w:ascii="Times New Roman" w:eastAsia="Times New Roman" w:hAnsi="Times New Roman" w:cs="Times New Roman"/>
          <w:sz w:val="28"/>
          <w:szCs w:val="28"/>
          <w:u w:val="single"/>
        </w:rPr>
        <w:t>kiểm nghiệm</w:t>
      </w:r>
      <w:r>
        <w:rPr>
          <w:rFonts w:ascii="Times New Roman" w:eastAsia="Times New Roman" w:hAnsi="Times New Roman" w:cs="Times New Roman"/>
          <w:sz w:val="28"/>
          <w:szCs w:val="28"/>
        </w:rPr>
        <w:t xml:space="preserve"> các thiết bị áp lực trước khi đưa vào sử dụng hay kiểm tra định kỳ.</w:t>
      </w:r>
    </w:p>
    <w:p w14:paraId="324C4F20" w14:textId="77777777" w:rsidR="006655B8" w:rsidRDefault="00262041">
      <w:pPr>
        <w:pBdr>
          <w:top w:val="nil"/>
          <w:left w:val="nil"/>
          <w:bottom w:val="nil"/>
          <w:right w:val="nil"/>
          <w:between w:val="nil"/>
        </w:pBdr>
        <w:spacing w:line="300" w:lineRule="auto"/>
        <w:jc w:val="both"/>
        <w:rPr>
          <w:rFonts w:ascii="Times New Roman" w:eastAsia="Times New Roman" w:hAnsi="Times New Roman" w:cs="Times New Roman"/>
          <w:b/>
          <w:sz w:val="28"/>
          <w:szCs w:val="28"/>
        </w:rPr>
      </w:pPr>
      <w:r>
        <w:rPr>
          <w:rFonts w:ascii="Times New Roman" w:eastAsia="Times New Roman" w:hAnsi="Times New Roman" w:cs="Times New Roman"/>
          <w:sz w:val="28"/>
          <w:szCs w:val="28"/>
        </w:rPr>
        <w:t xml:space="preserve">Thiếu (hoặc không) sử dụng các </w:t>
      </w:r>
      <w:r>
        <w:rPr>
          <w:rFonts w:ascii="Times New Roman" w:eastAsia="Times New Roman" w:hAnsi="Times New Roman" w:cs="Times New Roman"/>
          <w:sz w:val="28"/>
          <w:szCs w:val="28"/>
          <w:u w:val="single"/>
        </w:rPr>
        <w:t>phương tiện bảo vệ cá nhân</w:t>
      </w:r>
      <w:r>
        <w:rPr>
          <w:rFonts w:ascii="Times New Roman" w:eastAsia="Times New Roman" w:hAnsi="Times New Roman" w:cs="Times New Roman"/>
          <w:sz w:val="28"/>
          <w:szCs w:val="28"/>
        </w:rPr>
        <w:t>.</w:t>
      </w:r>
    </w:p>
    <w:p w14:paraId="34845492" w14:textId="77777777" w:rsidR="006655B8" w:rsidRDefault="00262041">
      <w:pPr>
        <w:pBdr>
          <w:top w:val="nil"/>
          <w:left w:val="nil"/>
          <w:bottom w:val="nil"/>
          <w:right w:val="nil"/>
          <w:between w:val="nil"/>
        </w:pBdr>
        <w:spacing w:line="300" w:lineRule="auto"/>
        <w:jc w:val="both"/>
        <w:rPr>
          <w:rFonts w:ascii="Times New Roman" w:eastAsia="Times New Roman" w:hAnsi="Times New Roman" w:cs="Times New Roman"/>
          <w:b/>
          <w:sz w:val="28"/>
          <w:szCs w:val="28"/>
        </w:rPr>
      </w:pPr>
      <w:r>
        <w:rPr>
          <w:rFonts w:ascii="Times New Roman" w:eastAsia="Times New Roman" w:hAnsi="Times New Roman" w:cs="Times New Roman"/>
          <w:sz w:val="28"/>
          <w:szCs w:val="28"/>
        </w:rPr>
        <w:t xml:space="preserve">+ </w:t>
      </w:r>
      <w:r>
        <w:rPr>
          <w:rFonts w:ascii="Times New Roman" w:eastAsia="Times New Roman" w:hAnsi="Times New Roman" w:cs="Times New Roman"/>
          <w:b/>
          <w:sz w:val="28"/>
          <w:szCs w:val="28"/>
        </w:rPr>
        <w:t>Các nguyên nhân về tổ chức-Kỹ thuật</w:t>
      </w:r>
    </w:p>
    <w:p w14:paraId="53AD25A0" w14:textId="77777777" w:rsidR="006655B8" w:rsidRDefault="00262041" w:rsidP="00D12139">
      <w:pPr>
        <w:pBdr>
          <w:top w:val="nil"/>
          <w:left w:val="nil"/>
          <w:bottom w:val="nil"/>
          <w:right w:val="nil"/>
          <w:between w:val="nil"/>
        </w:pBdr>
        <w:spacing w:line="300" w:lineRule="auto"/>
        <w:ind w:firstLine="720"/>
        <w:jc w:val="both"/>
        <w:rPr>
          <w:rFonts w:ascii="Times New Roman" w:eastAsia="Times New Roman" w:hAnsi="Times New Roman" w:cs="Times New Roman"/>
          <w:b/>
          <w:sz w:val="28"/>
          <w:szCs w:val="28"/>
        </w:rPr>
      </w:pPr>
      <w:r>
        <w:rPr>
          <w:rFonts w:ascii="Times New Roman" w:eastAsia="Times New Roman" w:hAnsi="Times New Roman" w:cs="Times New Roman"/>
          <w:sz w:val="28"/>
          <w:szCs w:val="28"/>
        </w:rPr>
        <w:t>Tổ chức chỗ làm việc không hợp lý: chật hẹp, tư thế làm việc thao tác khó khăn... Bố trí máy, trang bị sai nguyên tắc, sự cố trên các máy có thể gây nguy hiểm cho nhau.</w:t>
      </w:r>
    </w:p>
    <w:p w14:paraId="34895AFE" w14:textId="77777777" w:rsidR="006655B8" w:rsidRDefault="00262041" w:rsidP="00D12139">
      <w:pPr>
        <w:pBdr>
          <w:top w:val="nil"/>
          <w:left w:val="nil"/>
          <w:bottom w:val="nil"/>
          <w:right w:val="nil"/>
          <w:between w:val="nil"/>
        </w:pBdr>
        <w:spacing w:line="300" w:lineRule="auto"/>
        <w:ind w:firstLine="720"/>
        <w:jc w:val="both"/>
        <w:rPr>
          <w:rFonts w:ascii="Times New Roman" w:eastAsia="Times New Roman" w:hAnsi="Times New Roman" w:cs="Times New Roman"/>
          <w:b/>
          <w:sz w:val="28"/>
          <w:szCs w:val="28"/>
        </w:rPr>
      </w:pPr>
      <w:r>
        <w:rPr>
          <w:rFonts w:ascii="Times New Roman" w:eastAsia="Times New Roman" w:hAnsi="Times New Roman" w:cs="Times New Roman"/>
          <w:sz w:val="28"/>
          <w:szCs w:val="28"/>
        </w:rPr>
        <w:t>Thiếu phương tiện đặc chủng thích hợp cho người làm việc.</w:t>
      </w:r>
    </w:p>
    <w:p w14:paraId="1474A362" w14:textId="77777777" w:rsidR="006655B8" w:rsidRDefault="00262041" w:rsidP="00D12139">
      <w:pPr>
        <w:pBdr>
          <w:top w:val="nil"/>
          <w:left w:val="nil"/>
          <w:bottom w:val="nil"/>
          <w:right w:val="nil"/>
          <w:between w:val="nil"/>
        </w:pBdr>
        <w:spacing w:line="300" w:lineRule="auto"/>
        <w:ind w:firstLine="720"/>
        <w:jc w:val="both"/>
        <w:rPr>
          <w:rFonts w:ascii="Times New Roman" w:eastAsia="Times New Roman" w:hAnsi="Times New Roman" w:cs="Times New Roman"/>
          <w:b/>
          <w:sz w:val="28"/>
          <w:szCs w:val="28"/>
        </w:rPr>
      </w:pPr>
      <w:r>
        <w:rPr>
          <w:rFonts w:ascii="Times New Roman" w:eastAsia="Times New Roman" w:hAnsi="Times New Roman" w:cs="Times New Roman"/>
          <w:sz w:val="28"/>
          <w:szCs w:val="28"/>
        </w:rPr>
        <w:t>Tổ chức huấn luyện giáo dục BHLĐ không đạt yêu cầu.</w:t>
      </w:r>
    </w:p>
    <w:p w14:paraId="59ACA9A9" w14:textId="77777777" w:rsidR="006655B8" w:rsidRDefault="00262041">
      <w:pPr>
        <w:pBdr>
          <w:top w:val="nil"/>
          <w:left w:val="nil"/>
          <w:bottom w:val="nil"/>
          <w:right w:val="nil"/>
          <w:between w:val="nil"/>
        </w:pBdr>
        <w:spacing w:line="300" w:lineRule="auto"/>
        <w:jc w:val="both"/>
        <w:rPr>
          <w:rFonts w:ascii="Times New Roman" w:eastAsia="Times New Roman" w:hAnsi="Times New Roman" w:cs="Times New Roman"/>
          <w:b/>
          <w:sz w:val="28"/>
          <w:szCs w:val="28"/>
        </w:rPr>
      </w:pPr>
      <w:r>
        <w:rPr>
          <w:rFonts w:ascii="Times New Roman" w:eastAsia="Times New Roman" w:hAnsi="Times New Roman" w:cs="Times New Roman"/>
          <w:b/>
          <w:sz w:val="28"/>
          <w:szCs w:val="28"/>
        </w:rPr>
        <w:t>+ Các nguyên nhân về vệ sinh môi trường công nghiệp</w:t>
      </w:r>
    </w:p>
    <w:p w14:paraId="4FF5A809" w14:textId="77777777" w:rsidR="006655B8" w:rsidRDefault="00262041" w:rsidP="00D12139">
      <w:pPr>
        <w:pBdr>
          <w:top w:val="nil"/>
          <w:left w:val="nil"/>
          <w:bottom w:val="nil"/>
          <w:right w:val="nil"/>
          <w:between w:val="nil"/>
        </w:pBdr>
        <w:spacing w:line="300" w:lineRule="auto"/>
        <w:ind w:firstLine="720"/>
        <w:jc w:val="both"/>
        <w:rPr>
          <w:rFonts w:ascii="Times New Roman" w:eastAsia="Times New Roman" w:hAnsi="Times New Roman" w:cs="Times New Roman"/>
          <w:b/>
          <w:sz w:val="28"/>
          <w:szCs w:val="28"/>
        </w:rPr>
      </w:pPr>
      <w:r>
        <w:rPr>
          <w:rFonts w:ascii="Times New Roman" w:eastAsia="Times New Roman" w:hAnsi="Times New Roman" w:cs="Times New Roman"/>
          <w:sz w:val="28"/>
          <w:szCs w:val="28"/>
        </w:rPr>
        <w:lastRenderedPageBreak/>
        <w:t>Vi phạm các yêu cầu về vệ sinh môi trường công nghiệp ngay từ giai đoạn thiết kế công trình công nghiệp (nhà máy hay phân xưởng sản xuất).</w:t>
      </w:r>
    </w:p>
    <w:p w14:paraId="1E3C53D6" w14:textId="77777777" w:rsidR="006655B8" w:rsidRDefault="00262041" w:rsidP="00D12139">
      <w:pPr>
        <w:pBdr>
          <w:top w:val="nil"/>
          <w:left w:val="nil"/>
          <w:bottom w:val="nil"/>
          <w:right w:val="nil"/>
          <w:between w:val="nil"/>
        </w:pBdr>
        <w:spacing w:line="300" w:lineRule="auto"/>
        <w:ind w:firstLine="720"/>
        <w:jc w:val="both"/>
        <w:rPr>
          <w:rFonts w:ascii="Times New Roman" w:eastAsia="Times New Roman" w:hAnsi="Times New Roman" w:cs="Times New Roman"/>
          <w:b/>
          <w:sz w:val="28"/>
          <w:szCs w:val="28"/>
        </w:rPr>
      </w:pPr>
      <w:r>
        <w:rPr>
          <w:rFonts w:ascii="Times New Roman" w:eastAsia="Times New Roman" w:hAnsi="Times New Roman" w:cs="Times New Roman"/>
          <w:sz w:val="28"/>
          <w:szCs w:val="28"/>
        </w:rPr>
        <w:t>Điều kiện vi khí hậu xấu, vi phạm tiêu chuẩn cho phép (chiếu sáng không hợp lý, độ ồn rung động vượt quá tiêu chuẩn, ...).</w:t>
      </w:r>
    </w:p>
    <w:p w14:paraId="0B69082B" w14:textId="77777777" w:rsidR="006655B8" w:rsidRDefault="00262041" w:rsidP="00D12139">
      <w:pPr>
        <w:pBdr>
          <w:top w:val="nil"/>
          <w:left w:val="nil"/>
          <w:bottom w:val="nil"/>
          <w:right w:val="nil"/>
          <w:between w:val="nil"/>
        </w:pBdr>
        <w:spacing w:line="300" w:lineRule="auto"/>
        <w:ind w:firstLine="720"/>
        <w:jc w:val="both"/>
        <w:rPr>
          <w:rFonts w:ascii="Times New Roman" w:eastAsia="Times New Roman" w:hAnsi="Times New Roman" w:cs="Times New Roman"/>
          <w:b/>
          <w:sz w:val="28"/>
          <w:szCs w:val="28"/>
        </w:rPr>
      </w:pPr>
      <w:r>
        <w:rPr>
          <w:rFonts w:ascii="Times New Roman" w:eastAsia="Times New Roman" w:hAnsi="Times New Roman" w:cs="Times New Roman"/>
          <w:sz w:val="28"/>
          <w:szCs w:val="28"/>
        </w:rPr>
        <w:t>Trang bị bảo hộ lao động cá nhân không đảm bảo yêu cầu sử dụng của người lao động.</w:t>
      </w:r>
    </w:p>
    <w:p w14:paraId="576B21C7" w14:textId="77777777" w:rsidR="006655B8" w:rsidRDefault="00262041" w:rsidP="00D12139">
      <w:pPr>
        <w:pBdr>
          <w:top w:val="nil"/>
          <w:left w:val="nil"/>
          <w:bottom w:val="nil"/>
          <w:right w:val="nil"/>
          <w:between w:val="nil"/>
        </w:pBdr>
        <w:spacing w:line="300" w:lineRule="auto"/>
        <w:ind w:firstLine="720"/>
        <w:jc w:val="both"/>
        <w:rPr>
          <w:rFonts w:ascii="Times New Roman" w:eastAsia="Times New Roman" w:hAnsi="Times New Roman" w:cs="Times New Roman"/>
          <w:b/>
          <w:sz w:val="28"/>
          <w:szCs w:val="28"/>
        </w:rPr>
      </w:pPr>
      <w:r>
        <w:rPr>
          <w:rFonts w:ascii="Times New Roman" w:eastAsia="Times New Roman" w:hAnsi="Times New Roman" w:cs="Times New Roman"/>
          <w:sz w:val="28"/>
          <w:szCs w:val="28"/>
        </w:rPr>
        <w:t>Không thực hiện nghiêm chỉnh các yêu cầu vệ sinh cá nhân.</w:t>
      </w:r>
    </w:p>
    <w:p w14:paraId="43FBA60F" w14:textId="77777777" w:rsidR="006655B8" w:rsidRPr="005E7B53" w:rsidRDefault="005E7B53" w:rsidP="00627005">
      <w:pPr>
        <w:pStyle w:val="Heading3"/>
        <w:spacing w:before="0" w:line="300" w:lineRule="auto"/>
        <w:rPr>
          <w:rFonts w:ascii="Times New Roman" w:eastAsia="Times New Roman" w:hAnsi="Times New Roman" w:cs="Times New Roman"/>
        </w:rPr>
      </w:pPr>
      <w:bookmarkStart w:id="260" w:name="bookmark=id.12jfdx2" w:colFirst="0" w:colLast="0"/>
      <w:bookmarkStart w:id="261" w:name="bookmark=id.1o97atn" w:colFirst="0" w:colLast="0"/>
      <w:bookmarkStart w:id="262" w:name="bookmark=id.2ne53p9" w:colFirst="0" w:colLast="0"/>
      <w:bookmarkStart w:id="263" w:name="bookmark=id.488uthg" w:colFirst="0" w:colLast="0"/>
      <w:bookmarkStart w:id="264" w:name="_Toc183683480"/>
      <w:bookmarkEnd w:id="260"/>
      <w:bookmarkEnd w:id="261"/>
      <w:bookmarkEnd w:id="262"/>
      <w:bookmarkEnd w:id="263"/>
      <w:r w:rsidRPr="005E7B53">
        <w:rPr>
          <w:rFonts w:ascii="Times New Roman" w:eastAsia="Times New Roman" w:hAnsi="Times New Roman" w:cs="Times New Roman"/>
          <w:lang w:val="en-US"/>
        </w:rPr>
        <w:t xml:space="preserve">1.3. </w:t>
      </w:r>
      <w:r w:rsidR="00262041" w:rsidRPr="005E7B53">
        <w:rPr>
          <w:rFonts w:ascii="Times New Roman" w:eastAsia="Times New Roman" w:hAnsi="Times New Roman" w:cs="Times New Roman"/>
        </w:rPr>
        <w:t>Các biện pháp của kỹ thuật an toàn</w:t>
      </w:r>
      <w:bookmarkEnd w:id="264"/>
    </w:p>
    <w:p w14:paraId="281E7454" w14:textId="77777777" w:rsidR="006655B8" w:rsidRDefault="00262041">
      <w:pPr>
        <w:pBdr>
          <w:top w:val="nil"/>
          <w:left w:val="nil"/>
          <w:bottom w:val="nil"/>
          <w:right w:val="nil"/>
          <w:between w:val="nil"/>
        </w:pBdr>
        <w:spacing w:line="300" w:lineRule="auto"/>
        <w:jc w:val="both"/>
        <w:rPr>
          <w:rFonts w:ascii="Times New Roman" w:eastAsia="Times New Roman" w:hAnsi="Times New Roman" w:cs="Times New Roman"/>
          <w:b/>
          <w:sz w:val="28"/>
          <w:szCs w:val="28"/>
        </w:rPr>
      </w:pPr>
      <w:r>
        <w:rPr>
          <w:rFonts w:ascii="Times New Roman" w:eastAsia="Times New Roman" w:hAnsi="Times New Roman" w:cs="Times New Roman"/>
          <w:sz w:val="28"/>
          <w:szCs w:val="28"/>
        </w:rPr>
        <w:t>- Thiết bị che chắn an toàn</w:t>
      </w:r>
    </w:p>
    <w:p w14:paraId="33617D0E" w14:textId="77777777" w:rsidR="006655B8" w:rsidRDefault="00262041">
      <w:pPr>
        <w:pBdr>
          <w:top w:val="nil"/>
          <w:left w:val="nil"/>
          <w:bottom w:val="nil"/>
          <w:right w:val="nil"/>
          <w:between w:val="nil"/>
        </w:pBdr>
        <w:spacing w:line="300" w:lineRule="auto"/>
        <w:ind w:firstLine="360"/>
        <w:jc w:val="both"/>
        <w:rPr>
          <w:rFonts w:ascii="Times New Roman" w:eastAsia="Times New Roman" w:hAnsi="Times New Roman" w:cs="Times New Roman"/>
          <w:b/>
          <w:sz w:val="28"/>
          <w:szCs w:val="28"/>
        </w:rPr>
      </w:pPr>
      <w:r>
        <w:rPr>
          <w:rFonts w:ascii="Times New Roman" w:eastAsia="Times New Roman" w:hAnsi="Times New Roman" w:cs="Times New Roman"/>
          <w:sz w:val="28"/>
          <w:szCs w:val="28"/>
        </w:rPr>
        <w:t>Thiết bị an toàn là những dụng cụ thiết bị nhằm phòng ngừa những tai nạn có thể xảy ra trong sản xuất, bảo vệ công nhân khỏi bị ảnh hưởng của những yếu tố có hại trong quá trình làm việc (như bức xạ, phóng xạ, ...)</w:t>
      </w:r>
    </w:p>
    <w:p w14:paraId="3E0740F4" w14:textId="77777777" w:rsidR="006655B8" w:rsidRDefault="00262041" w:rsidP="00131CD1">
      <w:pPr>
        <w:pBdr>
          <w:top w:val="nil"/>
          <w:left w:val="nil"/>
          <w:bottom w:val="nil"/>
          <w:right w:val="nil"/>
          <w:between w:val="nil"/>
        </w:pBdr>
        <w:spacing w:line="300" w:lineRule="auto"/>
        <w:ind w:firstLine="720"/>
        <w:jc w:val="both"/>
        <w:rPr>
          <w:rFonts w:ascii="Times New Roman" w:eastAsia="Times New Roman" w:hAnsi="Times New Roman" w:cs="Times New Roman"/>
          <w:b/>
          <w:sz w:val="28"/>
          <w:szCs w:val="28"/>
        </w:rPr>
      </w:pPr>
      <w:r>
        <w:rPr>
          <w:rFonts w:ascii="Times New Roman" w:eastAsia="Times New Roman" w:hAnsi="Times New Roman" w:cs="Times New Roman"/>
          <w:sz w:val="28"/>
          <w:szCs w:val="28"/>
        </w:rPr>
        <w:t>+Thiết bị che chắn an toàn là thiết bị ngăn cách người lao động với vùng nguy hiểm, cách ly các bộ phận quay, chuyển động có thể gây nguy hiểm, cũng như không cho công nhân tiếp xúc hoặc đi vào vùng nguy hiểm.</w:t>
      </w:r>
    </w:p>
    <w:p w14:paraId="37539354" w14:textId="77777777" w:rsidR="006655B8" w:rsidRDefault="00262041" w:rsidP="00131CD1">
      <w:pPr>
        <w:pBdr>
          <w:top w:val="nil"/>
          <w:left w:val="nil"/>
          <w:bottom w:val="nil"/>
          <w:right w:val="nil"/>
          <w:between w:val="nil"/>
        </w:pBdr>
        <w:spacing w:line="300" w:lineRule="auto"/>
        <w:ind w:firstLine="720"/>
        <w:jc w:val="both"/>
        <w:rPr>
          <w:rFonts w:ascii="Times New Roman" w:eastAsia="Times New Roman" w:hAnsi="Times New Roman" w:cs="Times New Roman"/>
          <w:b/>
          <w:sz w:val="28"/>
          <w:szCs w:val="28"/>
        </w:rPr>
      </w:pPr>
      <w:r>
        <w:rPr>
          <w:rFonts w:ascii="Times New Roman" w:eastAsia="Times New Roman" w:hAnsi="Times New Roman" w:cs="Times New Roman"/>
          <w:sz w:val="28"/>
          <w:szCs w:val="28"/>
        </w:rPr>
        <w:t>+Thiết bị che chắn có thể là các tấm kín, lưới chắn hay rào chắn.</w:t>
      </w:r>
    </w:p>
    <w:p w14:paraId="1C47CA52" w14:textId="77777777" w:rsidR="006655B8" w:rsidRDefault="00262041" w:rsidP="00D12139">
      <w:pPr>
        <w:pBdr>
          <w:top w:val="nil"/>
          <w:left w:val="nil"/>
          <w:bottom w:val="nil"/>
          <w:right w:val="nil"/>
          <w:between w:val="nil"/>
        </w:pBdr>
        <w:spacing w:line="300" w:lineRule="auto"/>
        <w:ind w:firstLine="720"/>
        <w:jc w:val="both"/>
        <w:rPr>
          <w:rFonts w:ascii="Times New Roman" w:eastAsia="Times New Roman" w:hAnsi="Times New Roman" w:cs="Times New Roman"/>
          <w:b/>
          <w:sz w:val="28"/>
          <w:szCs w:val="28"/>
        </w:rPr>
      </w:pPr>
      <w:r>
        <w:rPr>
          <w:rFonts w:ascii="Times New Roman" w:eastAsia="Times New Roman" w:hAnsi="Times New Roman" w:cs="Times New Roman"/>
          <w:sz w:val="28"/>
          <w:szCs w:val="28"/>
        </w:rPr>
        <w:t>+ Thiết bị che chắn có thể chia thành hai loại:</w:t>
      </w:r>
    </w:p>
    <w:p w14:paraId="0929663D" w14:textId="77777777" w:rsidR="006655B8" w:rsidRDefault="00262041" w:rsidP="00131CD1">
      <w:pPr>
        <w:pBdr>
          <w:top w:val="nil"/>
          <w:left w:val="nil"/>
          <w:bottom w:val="nil"/>
          <w:right w:val="nil"/>
          <w:between w:val="nil"/>
        </w:pBdr>
        <w:spacing w:line="300" w:lineRule="auto"/>
        <w:ind w:firstLine="720"/>
        <w:jc w:val="both"/>
        <w:rPr>
          <w:rFonts w:ascii="Times New Roman" w:eastAsia="Times New Roman" w:hAnsi="Times New Roman" w:cs="Times New Roman"/>
          <w:b/>
          <w:sz w:val="28"/>
          <w:szCs w:val="28"/>
        </w:rPr>
      </w:pPr>
      <w:r>
        <w:rPr>
          <w:rFonts w:ascii="Times New Roman" w:eastAsia="Times New Roman" w:hAnsi="Times New Roman" w:cs="Times New Roman"/>
          <w:sz w:val="28"/>
          <w:szCs w:val="28"/>
        </w:rPr>
        <w:t>+Thiết bị che chắn tạm thời, sử dụng ở những nơi làm việc không ổn định (VD: hiện trường sửa chữa, lắp đặt thiết bị, ...), hay:</w:t>
      </w:r>
    </w:p>
    <w:p w14:paraId="1443D95A" w14:textId="77777777" w:rsidR="006655B8" w:rsidRDefault="00262041" w:rsidP="00131CD1">
      <w:pPr>
        <w:pBdr>
          <w:top w:val="nil"/>
          <w:left w:val="nil"/>
          <w:bottom w:val="nil"/>
          <w:right w:val="nil"/>
          <w:between w:val="nil"/>
        </w:pBdr>
        <w:spacing w:line="300" w:lineRule="auto"/>
        <w:ind w:firstLine="720"/>
        <w:jc w:val="both"/>
        <w:rPr>
          <w:rFonts w:ascii="Times New Roman" w:eastAsia="Times New Roman" w:hAnsi="Times New Roman" w:cs="Times New Roman"/>
          <w:b/>
          <w:sz w:val="28"/>
          <w:szCs w:val="28"/>
        </w:rPr>
      </w:pPr>
      <w:r>
        <w:rPr>
          <w:rFonts w:ascii="Times New Roman" w:eastAsia="Times New Roman" w:hAnsi="Times New Roman" w:cs="Times New Roman"/>
          <w:sz w:val="28"/>
          <w:szCs w:val="28"/>
        </w:rPr>
        <w:t>+Thiết bị che chắn cố định (đối với các bộ phận chuyển động của máy như dây curoa, các bộ truyền bánh răng, xích, vit quay, trục truyền, các khớp truyền động, ...):</w:t>
      </w:r>
    </w:p>
    <w:p w14:paraId="09F6051A" w14:textId="77777777" w:rsidR="006655B8" w:rsidRDefault="00262041" w:rsidP="00D12139">
      <w:pPr>
        <w:pBdr>
          <w:top w:val="nil"/>
          <w:left w:val="nil"/>
          <w:bottom w:val="nil"/>
          <w:right w:val="nil"/>
          <w:between w:val="nil"/>
        </w:pBdr>
        <w:spacing w:line="300" w:lineRule="auto"/>
        <w:ind w:firstLine="720"/>
        <w:jc w:val="both"/>
        <w:rPr>
          <w:rFonts w:ascii="Times New Roman" w:eastAsia="Times New Roman" w:hAnsi="Times New Roman" w:cs="Times New Roman"/>
          <w:b/>
          <w:sz w:val="28"/>
          <w:szCs w:val="28"/>
        </w:rPr>
      </w:pPr>
      <w:r>
        <w:rPr>
          <w:rFonts w:ascii="Times New Roman" w:eastAsia="Times New Roman" w:hAnsi="Times New Roman" w:cs="Times New Roman"/>
          <w:sz w:val="28"/>
          <w:szCs w:val="28"/>
        </w:rPr>
        <w:t>Loại kín, như các dạng hộp giảm tốc, hộp tốc độ, bàn xe dao, ....</w:t>
      </w:r>
    </w:p>
    <w:p w14:paraId="3E2E5AC9" w14:textId="77777777" w:rsidR="006655B8" w:rsidRDefault="00262041" w:rsidP="00D12139">
      <w:pPr>
        <w:pBdr>
          <w:top w:val="nil"/>
          <w:left w:val="nil"/>
          <w:bottom w:val="nil"/>
          <w:right w:val="nil"/>
          <w:between w:val="nil"/>
        </w:pBdr>
        <w:spacing w:line="300" w:lineRule="auto"/>
        <w:ind w:firstLine="720"/>
        <w:jc w:val="both"/>
        <w:rPr>
          <w:rFonts w:ascii="Times New Roman" w:eastAsia="Times New Roman" w:hAnsi="Times New Roman" w:cs="Times New Roman"/>
          <w:b/>
          <w:sz w:val="28"/>
          <w:szCs w:val="28"/>
        </w:rPr>
      </w:pPr>
      <w:r>
        <w:rPr>
          <w:rFonts w:ascii="Times New Roman" w:eastAsia="Times New Roman" w:hAnsi="Times New Roman" w:cs="Times New Roman"/>
          <w:sz w:val="28"/>
          <w:szCs w:val="28"/>
        </w:rPr>
        <w:t>Loại hở, dùng cho những cơ cấu cần theo dõi, xem xét các chi tiết bên trong và thường được làm bằng lưới sắt hoặc bằng thép rồi bắt vít vào khung để che chắn bộ đai truyền, chắn xích và các cơ cấu con lăn cấp phôi...</w:t>
      </w:r>
    </w:p>
    <w:p w14:paraId="135DAE88" w14:textId="77777777" w:rsidR="006655B8" w:rsidRDefault="00262041">
      <w:pPr>
        <w:pBdr>
          <w:top w:val="nil"/>
          <w:left w:val="nil"/>
          <w:bottom w:val="nil"/>
          <w:right w:val="nil"/>
          <w:between w:val="nil"/>
        </w:pBdr>
        <w:spacing w:line="300" w:lineRule="auto"/>
        <w:jc w:val="both"/>
        <w:rPr>
          <w:rFonts w:ascii="Times New Roman" w:eastAsia="Times New Roman" w:hAnsi="Times New Roman" w:cs="Times New Roman"/>
          <w:b/>
          <w:sz w:val="28"/>
          <w:szCs w:val="28"/>
        </w:rPr>
      </w:pPr>
      <w:r>
        <w:rPr>
          <w:rFonts w:ascii="Times New Roman" w:eastAsia="Times New Roman" w:hAnsi="Times New Roman" w:cs="Times New Roman"/>
          <w:sz w:val="28"/>
          <w:szCs w:val="28"/>
        </w:rPr>
        <w:t>- Thiết bị và cơ cấu phòng ngừa</w:t>
      </w:r>
    </w:p>
    <w:p w14:paraId="0BFD6543" w14:textId="77777777" w:rsidR="006655B8" w:rsidRDefault="00262041" w:rsidP="00D12139">
      <w:pPr>
        <w:pBdr>
          <w:top w:val="nil"/>
          <w:left w:val="nil"/>
          <w:bottom w:val="nil"/>
          <w:right w:val="nil"/>
          <w:between w:val="nil"/>
        </w:pBdr>
        <w:spacing w:line="300" w:lineRule="auto"/>
        <w:ind w:firstLine="720"/>
        <w:jc w:val="both"/>
        <w:rPr>
          <w:rFonts w:ascii="Times New Roman" w:eastAsia="Times New Roman" w:hAnsi="Times New Roman" w:cs="Times New Roman"/>
          <w:b/>
          <w:sz w:val="28"/>
          <w:szCs w:val="28"/>
        </w:rPr>
      </w:pPr>
      <w:r>
        <w:rPr>
          <w:rFonts w:ascii="Times New Roman" w:eastAsia="Times New Roman" w:hAnsi="Times New Roman" w:cs="Times New Roman"/>
          <w:sz w:val="28"/>
          <w:szCs w:val="28"/>
        </w:rPr>
        <w:t>Là các cơ cấu đề phòng sự cố thiết bị có liên quan tới điều kiện lao động an toàn của công nhân.</w:t>
      </w:r>
    </w:p>
    <w:p w14:paraId="13226441" w14:textId="77777777" w:rsidR="006655B8" w:rsidRDefault="00262041" w:rsidP="00D12139">
      <w:pPr>
        <w:pBdr>
          <w:top w:val="nil"/>
          <w:left w:val="nil"/>
          <w:bottom w:val="nil"/>
          <w:right w:val="nil"/>
          <w:between w:val="nil"/>
        </w:pBdr>
        <w:spacing w:line="300" w:lineRule="auto"/>
        <w:ind w:firstLine="720"/>
        <w:jc w:val="both"/>
        <w:rPr>
          <w:rFonts w:ascii="Times New Roman" w:eastAsia="Times New Roman" w:hAnsi="Times New Roman" w:cs="Times New Roman"/>
          <w:b/>
          <w:sz w:val="28"/>
          <w:szCs w:val="28"/>
        </w:rPr>
      </w:pPr>
      <w:r>
        <w:rPr>
          <w:rFonts w:ascii="Times New Roman" w:eastAsia="Times New Roman" w:hAnsi="Times New Roman" w:cs="Times New Roman"/>
          <w:sz w:val="28"/>
          <w:szCs w:val="28"/>
        </w:rPr>
        <w:t>Sự cố hỏng hóc thiết bị có thể do các nguyên nhân kỹ thuật khác nhau (như do quá tải, do bộ phận chuyển động quá vị trí giới hạn, do quá nhiệt, do tốc độ chuyển động hay cường độ dòng điện vượt quá giới hạn quy định, ...)</w:t>
      </w:r>
    </w:p>
    <w:p w14:paraId="296CCBD6" w14:textId="77777777" w:rsidR="006655B8" w:rsidRDefault="00262041" w:rsidP="00D12139">
      <w:pPr>
        <w:pBdr>
          <w:top w:val="nil"/>
          <w:left w:val="nil"/>
          <w:bottom w:val="nil"/>
          <w:right w:val="nil"/>
          <w:between w:val="nil"/>
        </w:pBdr>
        <w:spacing w:line="300" w:lineRule="auto"/>
        <w:ind w:firstLine="720"/>
        <w:jc w:val="both"/>
        <w:rPr>
          <w:rFonts w:ascii="Times New Roman" w:eastAsia="Times New Roman" w:hAnsi="Times New Roman" w:cs="Times New Roman"/>
          <w:b/>
          <w:sz w:val="28"/>
          <w:szCs w:val="28"/>
        </w:rPr>
      </w:pPr>
      <w:r>
        <w:rPr>
          <w:rFonts w:ascii="Times New Roman" w:eastAsia="Times New Roman" w:hAnsi="Times New Roman" w:cs="Times New Roman"/>
          <w:sz w:val="28"/>
          <w:szCs w:val="28"/>
        </w:rPr>
        <w:t>Nhiệm vụ của cơ cấu phòng ngừa là tự động ngắt máy, thiết bị, hoặc bộ phận máy khi có một thông số nào đó vượt quá ngưỡng giới hạn cho phép. Không một máy móc thiết bị nào được coi là hoàn thiện và đưa vào sử dụng nếu không có các thiết bị phòng ngừa thích hợp.</w:t>
      </w:r>
    </w:p>
    <w:p w14:paraId="4DD48963" w14:textId="77777777" w:rsidR="006655B8" w:rsidRPr="00D12139" w:rsidRDefault="00262041" w:rsidP="00D12139">
      <w:pPr>
        <w:pBdr>
          <w:top w:val="nil"/>
          <w:left w:val="nil"/>
          <w:bottom w:val="nil"/>
          <w:right w:val="nil"/>
          <w:between w:val="nil"/>
        </w:pBdr>
        <w:spacing w:line="300" w:lineRule="auto"/>
        <w:ind w:firstLine="720"/>
        <w:jc w:val="both"/>
        <w:rPr>
          <w:rFonts w:ascii="Times New Roman" w:eastAsia="Times New Roman" w:hAnsi="Times New Roman" w:cs="Times New Roman"/>
          <w:b/>
          <w:spacing w:val="-6"/>
          <w:sz w:val="28"/>
          <w:szCs w:val="28"/>
        </w:rPr>
      </w:pPr>
      <w:r w:rsidRPr="00D12139">
        <w:rPr>
          <w:rFonts w:ascii="Times New Roman" w:eastAsia="Times New Roman" w:hAnsi="Times New Roman" w:cs="Times New Roman"/>
          <w:spacing w:val="-6"/>
          <w:sz w:val="28"/>
          <w:szCs w:val="28"/>
        </w:rPr>
        <w:lastRenderedPageBreak/>
        <w:t>Cơ cấu phòng ngừa được chia ra ba loại theo khả năng phục hồi trở lại làm việc:</w:t>
      </w:r>
    </w:p>
    <w:p w14:paraId="6DA78117" w14:textId="77777777" w:rsidR="006655B8" w:rsidRPr="00131CD1" w:rsidRDefault="00262041">
      <w:pPr>
        <w:pBdr>
          <w:top w:val="nil"/>
          <w:left w:val="nil"/>
          <w:bottom w:val="nil"/>
          <w:right w:val="nil"/>
          <w:between w:val="nil"/>
        </w:pBdr>
        <w:spacing w:line="300" w:lineRule="auto"/>
        <w:ind w:firstLine="360"/>
        <w:jc w:val="both"/>
        <w:rPr>
          <w:rFonts w:ascii="Times New Roman" w:eastAsia="Times New Roman" w:hAnsi="Times New Roman" w:cs="Times New Roman"/>
          <w:b/>
          <w:spacing w:val="-2"/>
          <w:sz w:val="28"/>
          <w:szCs w:val="28"/>
        </w:rPr>
      </w:pPr>
      <w:r w:rsidRPr="00131CD1">
        <w:rPr>
          <w:rFonts w:ascii="Times New Roman" w:eastAsia="Times New Roman" w:hAnsi="Times New Roman" w:cs="Times New Roman"/>
          <w:spacing w:val="-2"/>
          <w:sz w:val="28"/>
          <w:szCs w:val="28"/>
        </w:rPr>
        <w:t>Các hệ thống có thể tự phục hồi khả năng làm việc khi thông số kiểm tra đã trở lại mức quy đ nh (như ly hợp ma sát, ly hợp vấu, lò xo, rơle nhiệt, van an toàn kiểu đối trọng hoặc kiểu lò xo, ...). VD: Các loại ly hợp an toàn có tác dụng cắt chuyển động của xích truyền động, trục quay khi máy quá tải, rồi lại tự động đóng chuyển động của xích khi tải trọng trở về mức bình thường. Ly hợp an toàn có ưu điểm hơn các chốt cắt và then cắt quá tải, vì chúng không bị phá hỏng mà chỉ bị trượt.</w:t>
      </w:r>
    </w:p>
    <w:p w14:paraId="4E103F4C" w14:textId="77777777" w:rsidR="006655B8" w:rsidRDefault="00262041">
      <w:pPr>
        <w:pBdr>
          <w:top w:val="nil"/>
          <w:left w:val="nil"/>
          <w:bottom w:val="nil"/>
          <w:right w:val="nil"/>
          <w:between w:val="nil"/>
        </w:pBdr>
        <w:spacing w:line="300" w:lineRule="auto"/>
        <w:ind w:firstLine="260"/>
        <w:jc w:val="both"/>
        <w:rPr>
          <w:rFonts w:ascii="Times New Roman" w:eastAsia="Times New Roman" w:hAnsi="Times New Roman" w:cs="Times New Roman"/>
          <w:b/>
          <w:sz w:val="28"/>
          <w:szCs w:val="28"/>
        </w:rPr>
      </w:pPr>
      <w:r>
        <w:rPr>
          <w:rFonts w:ascii="Times New Roman" w:eastAsia="Times New Roman" w:hAnsi="Times New Roman" w:cs="Times New Roman"/>
          <w:sz w:val="28"/>
          <w:szCs w:val="28"/>
        </w:rPr>
        <w:t>Các hệ thống phục hồi khả năng làm việc bằng cách thay thế cái mới như cầu chì, chốt cắt, then cắt, ... Các bộ phận này thường là khâu yếu nhất của hệ thống. Các hệ thống phục hồi khả năng làm việc bằng tay: rơle đóng/ngắt điện, cầu dao điện, ...</w:t>
      </w:r>
    </w:p>
    <w:p w14:paraId="60592ED5" w14:textId="77777777" w:rsidR="006655B8" w:rsidRDefault="00262041">
      <w:pPr>
        <w:pBdr>
          <w:top w:val="nil"/>
          <w:left w:val="nil"/>
          <w:bottom w:val="nil"/>
          <w:right w:val="nil"/>
          <w:between w:val="nil"/>
        </w:pBdr>
        <w:spacing w:line="300" w:lineRule="auto"/>
        <w:jc w:val="both"/>
        <w:rPr>
          <w:rFonts w:ascii="Times New Roman" w:eastAsia="Times New Roman" w:hAnsi="Times New Roman" w:cs="Times New Roman"/>
          <w:b/>
          <w:sz w:val="28"/>
          <w:szCs w:val="28"/>
        </w:rPr>
      </w:pPr>
      <w:r>
        <w:rPr>
          <w:rFonts w:ascii="Times New Roman" w:eastAsia="Times New Roman" w:hAnsi="Times New Roman" w:cs="Times New Roman"/>
          <w:sz w:val="28"/>
          <w:szCs w:val="28"/>
        </w:rPr>
        <w:t>- Các cơ cấu điều khiển và phanh hãm</w:t>
      </w:r>
    </w:p>
    <w:p w14:paraId="5866949E" w14:textId="77777777" w:rsidR="006655B8" w:rsidRDefault="00262041" w:rsidP="00131CD1">
      <w:pPr>
        <w:pBdr>
          <w:top w:val="nil"/>
          <w:left w:val="nil"/>
          <w:bottom w:val="nil"/>
          <w:right w:val="nil"/>
          <w:between w:val="nil"/>
        </w:pBdr>
        <w:spacing w:line="300" w:lineRule="auto"/>
        <w:ind w:firstLine="720"/>
        <w:jc w:val="both"/>
        <w:rPr>
          <w:rFonts w:ascii="Times New Roman" w:eastAsia="Times New Roman" w:hAnsi="Times New Roman" w:cs="Times New Roman"/>
          <w:b/>
          <w:sz w:val="28"/>
          <w:szCs w:val="28"/>
        </w:rPr>
      </w:pPr>
      <w:r>
        <w:rPr>
          <w:rFonts w:ascii="Times New Roman" w:eastAsia="Times New Roman" w:hAnsi="Times New Roman" w:cs="Times New Roman"/>
          <w:sz w:val="28"/>
          <w:szCs w:val="28"/>
        </w:rPr>
        <w:t>+ Cơ cấu điều khiển. Gồm các nút mở/đóng máy, hệ thống tay gạt, các vô lăng điều khiển, vv... cần phải tin cậy, dễ thao tác trong tầm tay, dễ phân biệt.</w:t>
      </w:r>
    </w:p>
    <w:p w14:paraId="7260592C" w14:textId="77777777" w:rsidR="006655B8" w:rsidRDefault="00262041" w:rsidP="00131CD1">
      <w:pPr>
        <w:pBdr>
          <w:top w:val="nil"/>
          <w:left w:val="nil"/>
          <w:bottom w:val="nil"/>
          <w:right w:val="nil"/>
          <w:between w:val="nil"/>
        </w:pBdr>
        <w:spacing w:line="300" w:lineRule="auto"/>
        <w:ind w:firstLine="720"/>
        <w:jc w:val="both"/>
        <w:rPr>
          <w:rFonts w:ascii="Times New Roman" w:eastAsia="Times New Roman" w:hAnsi="Times New Roman" w:cs="Times New Roman"/>
          <w:b/>
          <w:sz w:val="28"/>
          <w:szCs w:val="28"/>
        </w:rPr>
      </w:pPr>
      <w:r>
        <w:rPr>
          <w:rFonts w:ascii="Times New Roman" w:eastAsia="Times New Roman" w:hAnsi="Times New Roman" w:cs="Times New Roman"/>
          <w:sz w:val="28"/>
          <w:szCs w:val="28"/>
        </w:rPr>
        <w:t>+ Đối với những núm xoay có đường kính nhỏ (nhỏ hơn 20[</w:t>
      </w:r>
      <w:r>
        <w:rPr>
          <w:rFonts w:ascii="Times New Roman" w:eastAsia="Times New Roman" w:hAnsi="Times New Roman" w:cs="Times New Roman"/>
          <w:i/>
          <w:sz w:val="28"/>
          <w:szCs w:val="28"/>
        </w:rPr>
        <w:t>mm</w:t>
      </w:r>
      <w:r>
        <w:rPr>
          <w:rFonts w:ascii="Times New Roman" w:eastAsia="Times New Roman" w:hAnsi="Times New Roman" w:cs="Times New Roman"/>
          <w:sz w:val="28"/>
          <w:szCs w:val="28"/>
        </w:rPr>
        <w:t>]): momen lớn nhất không nên quá 1,5[</w:t>
      </w:r>
      <w:r>
        <w:rPr>
          <w:rFonts w:ascii="Times New Roman" w:eastAsia="Times New Roman" w:hAnsi="Times New Roman" w:cs="Times New Roman"/>
          <w:i/>
          <w:sz w:val="28"/>
          <w:szCs w:val="28"/>
        </w:rPr>
        <w:t>\.m</w:t>
      </w:r>
      <w:r>
        <w:rPr>
          <w:rFonts w:ascii="Times New Roman" w:eastAsia="Times New Roman" w:hAnsi="Times New Roman" w:cs="Times New Roman"/>
          <w:sz w:val="28"/>
          <w:szCs w:val="28"/>
        </w:rPr>
        <w:t>].</w:t>
      </w:r>
    </w:p>
    <w:p w14:paraId="7549DCC6" w14:textId="77777777" w:rsidR="006655B8" w:rsidRDefault="00262041" w:rsidP="00131CD1">
      <w:pPr>
        <w:pBdr>
          <w:top w:val="nil"/>
          <w:left w:val="nil"/>
          <w:bottom w:val="nil"/>
          <w:right w:val="nil"/>
          <w:between w:val="nil"/>
        </w:pBdr>
        <w:spacing w:line="300" w:lineRule="auto"/>
        <w:ind w:firstLine="720"/>
        <w:jc w:val="both"/>
        <w:rPr>
          <w:rFonts w:ascii="Times New Roman" w:eastAsia="Times New Roman" w:hAnsi="Times New Roman" w:cs="Times New Roman"/>
          <w:b/>
          <w:sz w:val="28"/>
          <w:szCs w:val="28"/>
        </w:rPr>
      </w:pPr>
      <w:r>
        <w:rPr>
          <w:rFonts w:ascii="Times New Roman" w:eastAsia="Times New Roman" w:hAnsi="Times New Roman" w:cs="Times New Roman"/>
          <w:sz w:val="28"/>
          <w:szCs w:val="28"/>
        </w:rPr>
        <w:t>+ Các tay quay cần quay nhanh: tải trọng đặt không nên quá 20| ,</w:t>
      </w:r>
      <w:r>
        <w:rPr>
          <w:rFonts w:ascii="Times New Roman" w:eastAsia="Times New Roman" w:hAnsi="Times New Roman" w:cs="Times New Roman"/>
          <w:i/>
          <w:sz w:val="28"/>
          <w:szCs w:val="28"/>
        </w:rPr>
        <w:t>\</w:t>
      </w:r>
      <w:r>
        <w:rPr>
          <w:rFonts w:ascii="Times New Roman" w:eastAsia="Times New Roman" w:hAnsi="Times New Roman" w:cs="Times New Roman"/>
          <w:sz w:val="28"/>
          <w:szCs w:val="28"/>
        </w:rPr>
        <w:t>'|.</w:t>
      </w:r>
    </w:p>
    <w:p w14:paraId="2DA7986F" w14:textId="77777777" w:rsidR="006655B8" w:rsidRDefault="00262041" w:rsidP="00131CD1">
      <w:pPr>
        <w:pBdr>
          <w:top w:val="nil"/>
          <w:left w:val="nil"/>
          <w:bottom w:val="nil"/>
          <w:right w:val="nil"/>
          <w:between w:val="nil"/>
        </w:pBdr>
        <w:spacing w:line="300" w:lineRule="auto"/>
        <w:ind w:firstLine="720"/>
        <w:jc w:val="both"/>
        <w:rPr>
          <w:rFonts w:ascii="Times New Roman" w:eastAsia="Times New Roman" w:hAnsi="Times New Roman" w:cs="Times New Roman"/>
          <w:b/>
          <w:sz w:val="28"/>
          <w:szCs w:val="28"/>
        </w:rPr>
      </w:pPr>
      <w:r>
        <w:rPr>
          <w:rFonts w:ascii="Times New Roman" w:eastAsia="Times New Roman" w:hAnsi="Times New Roman" w:cs="Times New Roman"/>
          <w:sz w:val="28"/>
          <w:szCs w:val="28"/>
        </w:rPr>
        <w:t>+ Các tay gạt ở các hộp tốc độ: lực yêu cầu không nên quá 120[</w:t>
      </w:r>
      <w:r>
        <w:rPr>
          <w:rFonts w:ascii="Times New Roman" w:eastAsia="Times New Roman" w:hAnsi="Times New Roman" w:cs="Times New Roman"/>
          <w:i/>
          <w:sz w:val="28"/>
          <w:szCs w:val="28"/>
        </w:rPr>
        <w:t>\</w:t>
      </w:r>
      <w:r>
        <w:rPr>
          <w:rFonts w:ascii="Times New Roman" w:eastAsia="Times New Roman" w:hAnsi="Times New Roman" w:cs="Times New Roman"/>
          <w:sz w:val="28"/>
          <w:szCs w:val="28"/>
        </w:rPr>
        <w:t>].</w:t>
      </w:r>
    </w:p>
    <w:p w14:paraId="118FA196" w14:textId="77777777" w:rsidR="006655B8" w:rsidRDefault="00262041" w:rsidP="00131CD1">
      <w:pPr>
        <w:pBdr>
          <w:top w:val="nil"/>
          <w:left w:val="nil"/>
          <w:bottom w:val="nil"/>
          <w:right w:val="nil"/>
          <w:between w:val="nil"/>
        </w:pBdr>
        <w:spacing w:line="300" w:lineRule="auto"/>
        <w:ind w:firstLine="720"/>
        <w:jc w:val="both"/>
        <w:rPr>
          <w:rFonts w:ascii="Times New Roman" w:eastAsia="Times New Roman" w:hAnsi="Times New Roman" w:cs="Times New Roman"/>
          <w:b/>
          <w:sz w:val="28"/>
          <w:szCs w:val="28"/>
        </w:rPr>
      </w:pPr>
      <w:r>
        <w:rPr>
          <w:rFonts w:ascii="Times New Roman" w:eastAsia="Times New Roman" w:hAnsi="Times New Roman" w:cs="Times New Roman"/>
          <w:sz w:val="28"/>
          <w:szCs w:val="28"/>
        </w:rPr>
        <w:t>+ Các nút bấm "điều khiển": nên sơn màu dễ phân biệt.</w:t>
      </w:r>
    </w:p>
    <w:p w14:paraId="4E36A100" w14:textId="77777777" w:rsidR="006655B8" w:rsidRDefault="00262041" w:rsidP="00131CD1">
      <w:pPr>
        <w:pBdr>
          <w:top w:val="nil"/>
          <w:left w:val="nil"/>
          <w:bottom w:val="nil"/>
          <w:right w:val="nil"/>
          <w:between w:val="nil"/>
        </w:pBdr>
        <w:spacing w:line="300" w:lineRule="auto"/>
        <w:ind w:firstLine="720"/>
        <w:jc w:val="both"/>
        <w:rPr>
          <w:rFonts w:ascii="Times New Roman" w:eastAsia="Times New Roman" w:hAnsi="Times New Roman" w:cs="Times New Roman"/>
          <w:b/>
          <w:sz w:val="28"/>
          <w:szCs w:val="28"/>
        </w:rPr>
      </w:pPr>
      <w:r>
        <w:rPr>
          <w:rFonts w:ascii="Times New Roman" w:eastAsia="Times New Roman" w:hAnsi="Times New Roman" w:cs="Times New Roman"/>
          <w:sz w:val="28"/>
          <w:szCs w:val="28"/>
        </w:rPr>
        <w:t>+ Nút bấm "mở máy" nên sơn màu đen hoặc xanh, và làm thụt vào thân hộp khoảng 3[</w:t>
      </w:r>
      <w:r>
        <w:rPr>
          <w:rFonts w:ascii="Times New Roman" w:eastAsia="Times New Roman" w:hAnsi="Times New Roman" w:cs="Times New Roman"/>
          <w:i/>
          <w:sz w:val="28"/>
          <w:szCs w:val="28"/>
        </w:rPr>
        <w:t>mm</w:t>
      </w:r>
      <w:r>
        <w:rPr>
          <w:rFonts w:ascii="Times New Roman" w:eastAsia="Times New Roman" w:hAnsi="Times New Roman" w:cs="Times New Roman"/>
          <w:sz w:val="28"/>
          <w:szCs w:val="28"/>
        </w:rPr>
        <w:t>]; trái lại, nút bấm "ngừng máy" nên sơn màu đỏ và làm thò ra khoảng (3-5)[</w:t>
      </w:r>
      <w:r>
        <w:rPr>
          <w:rFonts w:ascii="Times New Roman" w:eastAsia="Times New Roman" w:hAnsi="Times New Roman" w:cs="Times New Roman"/>
          <w:i/>
          <w:sz w:val="28"/>
          <w:szCs w:val="28"/>
        </w:rPr>
        <w:t>mm</w:t>
      </w:r>
      <w:r>
        <w:rPr>
          <w:rFonts w:ascii="Times New Roman" w:eastAsia="Times New Roman" w:hAnsi="Times New Roman" w:cs="Times New Roman"/>
          <w:sz w:val="28"/>
          <w:szCs w:val="28"/>
        </w:rPr>
        <w:t>].</w:t>
      </w:r>
    </w:p>
    <w:p w14:paraId="20CB6EF8" w14:textId="77777777" w:rsidR="00131CD1" w:rsidRDefault="00262041" w:rsidP="00131CD1">
      <w:pPr>
        <w:pBdr>
          <w:top w:val="nil"/>
          <w:left w:val="nil"/>
          <w:bottom w:val="nil"/>
          <w:right w:val="nil"/>
          <w:between w:val="nil"/>
        </w:pBdr>
        <w:spacing w:line="300" w:lineRule="auto"/>
        <w:ind w:firstLine="7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Phanh hãm</w:t>
      </w:r>
      <w:r w:rsidR="00131CD1" w:rsidRPr="00216D1F">
        <w:rPr>
          <w:rFonts w:ascii="Times New Roman" w:eastAsia="Times New Roman" w:hAnsi="Times New Roman" w:cs="Times New Roman"/>
          <w:sz w:val="28"/>
          <w:szCs w:val="28"/>
        </w:rPr>
        <w:t>:</w:t>
      </w:r>
      <w:r>
        <w:rPr>
          <w:rFonts w:ascii="Times New Roman" w:eastAsia="Times New Roman" w:hAnsi="Times New Roman" w:cs="Times New Roman"/>
          <w:sz w:val="28"/>
          <w:szCs w:val="28"/>
        </w:rPr>
        <w:t xml:space="preserve"> Là bộ phận dùng hãm nhanh những bộ phận đang chuyển động của máy để có thể ngăn chặn kịp thời những trường hợp hỏng hóc hoặc tai nạn. </w:t>
      </w:r>
    </w:p>
    <w:p w14:paraId="376CDE23" w14:textId="77777777" w:rsidR="006655B8" w:rsidRDefault="00262041" w:rsidP="00131CD1">
      <w:pPr>
        <w:pBdr>
          <w:top w:val="nil"/>
          <w:left w:val="nil"/>
          <w:bottom w:val="nil"/>
          <w:right w:val="nil"/>
          <w:between w:val="nil"/>
        </w:pBdr>
        <w:spacing w:line="300" w:lineRule="auto"/>
        <w:ind w:firstLine="720"/>
        <w:jc w:val="both"/>
        <w:rPr>
          <w:rFonts w:ascii="Times New Roman" w:eastAsia="Times New Roman" w:hAnsi="Times New Roman" w:cs="Times New Roman"/>
          <w:b/>
          <w:sz w:val="28"/>
          <w:szCs w:val="28"/>
        </w:rPr>
      </w:pPr>
      <w:r>
        <w:rPr>
          <w:rFonts w:ascii="Times New Roman" w:eastAsia="Times New Roman" w:hAnsi="Times New Roman" w:cs="Times New Roman"/>
          <w:sz w:val="28"/>
          <w:szCs w:val="28"/>
        </w:rPr>
        <w:t>+ Yêu cầu:</w:t>
      </w:r>
      <w:r w:rsidR="00131CD1" w:rsidRPr="00216D1F">
        <w:rPr>
          <w:rFonts w:ascii="Times New Roman" w:eastAsia="Times New Roman" w:hAnsi="Times New Roman" w:cs="Times New Roman"/>
          <w:sz w:val="28"/>
          <w:szCs w:val="28"/>
        </w:rPr>
        <w:t xml:space="preserve"> </w:t>
      </w:r>
      <w:r>
        <w:rPr>
          <w:rFonts w:ascii="Times New Roman" w:eastAsia="Times New Roman" w:hAnsi="Times New Roman" w:cs="Times New Roman"/>
          <w:sz w:val="28"/>
          <w:szCs w:val="28"/>
        </w:rPr>
        <w:t>Phải gọn, nhẹ, nhanh nhạy</w:t>
      </w:r>
      <w:r w:rsidR="00131CD1">
        <w:rPr>
          <w:rFonts w:ascii="Times New Roman" w:eastAsia="Times New Roman" w:hAnsi="Times New Roman" w:cs="Times New Roman"/>
          <w:sz w:val="28"/>
          <w:szCs w:val="28"/>
        </w:rPr>
        <w:t xml:space="preserve">, không bị trượt, không bị kẹt, </w:t>
      </w:r>
      <w:r>
        <w:rPr>
          <w:rFonts w:ascii="Times New Roman" w:eastAsia="Times New Roman" w:hAnsi="Times New Roman" w:cs="Times New Roman"/>
          <w:sz w:val="28"/>
          <w:szCs w:val="28"/>
        </w:rPr>
        <w:t>...</w:t>
      </w:r>
      <w:r w:rsidR="00131CD1" w:rsidRPr="00216D1F">
        <w:rPr>
          <w:rFonts w:ascii="Times New Roman" w:eastAsia="Times New Roman" w:hAnsi="Times New Roman" w:cs="Times New Roman"/>
          <w:sz w:val="28"/>
          <w:szCs w:val="28"/>
        </w:rPr>
        <w:t xml:space="preserve"> </w:t>
      </w:r>
      <w:r>
        <w:rPr>
          <w:rFonts w:ascii="Times New Roman" w:eastAsia="Times New Roman" w:hAnsi="Times New Roman" w:cs="Times New Roman"/>
          <w:sz w:val="28"/>
          <w:szCs w:val="28"/>
        </w:rPr>
        <w:t>không bị rạn nứt,</w:t>
      </w:r>
      <w:r w:rsidR="00131CD1" w:rsidRPr="00216D1F">
        <w:rPr>
          <w:rFonts w:ascii="Times New Roman" w:eastAsia="Times New Roman" w:hAnsi="Times New Roman" w:cs="Times New Roman"/>
          <w:sz w:val="28"/>
          <w:szCs w:val="28"/>
        </w:rPr>
        <w:t xml:space="preserve"> </w:t>
      </w:r>
      <w:r>
        <w:rPr>
          <w:rFonts w:ascii="Times New Roman" w:eastAsia="Times New Roman" w:hAnsi="Times New Roman" w:cs="Times New Roman"/>
          <w:sz w:val="28"/>
          <w:szCs w:val="28"/>
        </w:rPr>
        <w:t>không tự động đóng mở khi không có điều khiển.</w:t>
      </w:r>
    </w:p>
    <w:p w14:paraId="6692A779" w14:textId="77777777" w:rsidR="006655B8" w:rsidRDefault="00262041" w:rsidP="00131CD1">
      <w:pPr>
        <w:pBdr>
          <w:top w:val="nil"/>
          <w:left w:val="nil"/>
          <w:bottom w:val="nil"/>
          <w:right w:val="nil"/>
          <w:between w:val="nil"/>
        </w:pBdr>
        <w:spacing w:line="300" w:lineRule="auto"/>
        <w:ind w:firstLine="720"/>
        <w:jc w:val="both"/>
        <w:rPr>
          <w:rFonts w:ascii="Times New Roman" w:eastAsia="Times New Roman" w:hAnsi="Times New Roman" w:cs="Times New Roman"/>
          <w:b/>
          <w:sz w:val="28"/>
          <w:szCs w:val="28"/>
        </w:rPr>
      </w:pPr>
      <w:r>
        <w:rPr>
          <w:rFonts w:ascii="Times New Roman" w:eastAsia="Times New Roman" w:hAnsi="Times New Roman" w:cs="Times New Roman"/>
          <w:sz w:val="28"/>
          <w:szCs w:val="28"/>
        </w:rPr>
        <w:t>+ Khoá liên động. Là cơ cấu tự động loại trừ khả năng gây nguy hiểm cho thiết bị và con người trong khi sử dụng nếu vì một lý do nào đó thao tác không đúng nguyên tắc an toàn. Khoá liên động có thể là loại điện, cơ khí, thuỷ lực, điện-cơ kết hợp hoặc tế bào quang-điện. VD: máy hàn khi chưa đóng cửa che chắn, khi quạt làm mát chưa hoạt động thì máy chưa làm việc được.</w:t>
      </w:r>
    </w:p>
    <w:p w14:paraId="232FC718" w14:textId="77777777" w:rsidR="006655B8" w:rsidRDefault="00262041" w:rsidP="00131CD1">
      <w:pPr>
        <w:pBdr>
          <w:top w:val="nil"/>
          <w:left w:val="nil"/>
          <w:bottom w:val="nil"/>
          <w:right w:val="nil"/>
          <w:between w:val="nil"/>
        </w:pBdr>
        <w:spacing w:line="300" w:lineRule="auto"/>
        <w:ind w:firstLine="720"/>
        <w:jc w:val="both"/>
        <w:rPr>
          <w:rFonts w:ascii="Times New Roman" w:eastAsia="Times New Roman" w:hAnsi="Times New Roman" w:cs="Times New Roman"/>
          <w:b/>
          <w:sz w:val="28"/>
          <w:szCs w:val="28"/>
        </w:rPr>
      </w:pPr>
      <w:r>
        <w:rPr>
          <w:rFonts w:ascii="Times New Roman" w:eastAsia="Times New Roman" w:hAnsi="Times New Roman" w:cs="Times New Roman"/>
          <w:sz w:val="28"/>
          <w:szCs w:val="28"/>
        </w:rPr>
        <w:t>+ Điều khiển từ xa. Có tác dụng đua người lao động ra khỏi vùng nguy hiểm đồng thời giảm nhẹ điều kiện lao động nặng nhọc (nhu điều khiển đóng/mở hoặc điều chỉnh các van trong công nghiệp hoá chất, điều khiển sản xuất từ phòng điều khiển trung tâm nhà máy điện, ...</w:t>
      </w:r>
    </w:p>
    <w:p w14:paraId="7AF59A0A" w14:textId="77777777" w:rsidR="006655B8" w:rsidRDefault="00262041">
      <w:pPr>
        <w:pBdr>
          <w:top w:val="nil"/>
          <w:left w:val="nil"/>
          <w:bottom w:val="nil"/>
          <w:right w:val="nil"/>
          <w:between w:val="nil"/>
        </w:pBdr>
        <w:spacing w:line="300" w:lineRule="auto"/>
        <w:jc w:val="both"/>
        <w:rPr>
          <w:rFonts w:ascii="Times New Roman" w:eastAsia="Times New Roman" w:hAnsi="Times New Roman" w:cs="Times New Roman"/>
          <w:b/>
          <w:sz w:val="28"/>
          <w:szCs w:val="28"/>
        </w:rPr>
      </w:pPr>
      <w:r>
        <w:rPr>
          <w:rFonts w:ascii="Times New Roman" w:eastAsia="Times New Roman" w:hAnsi="Times New Roman" w:cs="Times New Roman"/>
          <w:sz w:val="28"/>
          <w:szCs w:val="28"/>
        </w:rPr>
        <w:lastRenderedPageBreak/>
        <w:t>-Tín hiệu an toàn</w:t>
      </w:r>
      <w:r w:rsidR="00131CD1" w:rsidRPr="00216D1F">
        <w:rPr>
          <w:rFonts w:ascii="Times New Roman" w:eastAsia="Times New Roman" w:hAnsi="Times New Roman" w:cs="Times New Roman"/>
          <w:sz w:val="28"/>
          <w:szCs w:val="28"/>
        </w:rPr>
        <w:t xml:space="preserve">: </w:t>
      </w:r>
      <w:r>
        <w:rPr>
          <w:rFonts w:ascii="Times New Roman" w:eastAsia="Times New Roman" w:hAnsi="Times New Roman" w:cs="Times New Roman"/>
          <w:sz w:val="28"/>
          <w:szCs w:val="28"/>
        </w:rPr>
        <w:t>Là các thiết bị phát tín hiệu báo trước nguy cơ hư hỏng máy, hay có sự trục trặc trong vận hành máy sắp xảy ra, để công nhân không đề phòng và kịp thời xử lý.</w:t>
      </w:r>
    </w:p>
    <w:p w14:paraId="3B2365EC" w14:textId="77777777" w:rsidR="006655B8" w:rsidRDefault="00262041" w:rsidP="00131CD1">
      <w:pPr>
        <w:pBdr>
          <w:top w:val="nil"/>
          <w:left w:val="nil"/>
          <w:bottom w:val="nil"/>
          <w:right w:val="nil"/>
          <w:between w:val="nil"/>
        </w:pBdr>
        <w:spacing w:line="300" w:lineRule="auto"/>
        <w:ind w:firstLine="720"/>
        <w:jc w:val="both"/>
        <w:rPr>
          <w:rFonts w:ascii="Times New Roman" w:eastAsia="Times New Roman" w:hAnsi="Times New Roman" w:cs="Times New Roman"/>
          <w:b/>
          <w:sz w:val="28"/>
          <w:szCs w:val="28"/>
        </w:rPr>
      </w:pPr>
      <w:r>
        <w:rPr>
          <w:rFonts w:ascii="Times New Roman" w:eastAsia="Times New Roman" w:hAnsi="Times New Roman" w:cs="Times New Roman"/>
          <w:sz w:val="28"/>
          <w:szCs w:val="28"/>
        </w:rPr>
        <w:t>+ Tín hiệu có thể là ánh sáng (màu sắc) hay âm thanh.</w:t>
      </w:r>
    </w:p>
    <w:p w14:paraId="5809E4FA" w14:textId="77777777" w:rsidR="006655B8" w:rsidRDefault="00262041" w:rsidP="00131CD1">
      <w:pPr>
        <w:pBdr>
          <w:top w:val="nil"/>
          <w:left w:val="nil"/>
          <w:bottom w:val="nil"/>
          <w:right w:val="nil"/>
          <w:between w:val="nil"/>
        </w:pBdr>
        <w:spacing w:line="300" w:lineRule="auto"/>
        <w:ind w:firstLine="720"/>
        <w:jc w:val="both"/>
        <w:rPr>
          <w:rFonts w:ascii="Times New Roman" w:eastAsia="Times New Roman" w:hAnsi="Times New Roman" w:cs="Times New Roman"/>
          <w:b/>
          <w:sz w:val="28"/>
          <w:szCs w:val="28"/>
        </w:rPr>
      </w:pPr>
      <w:r>
        <w:rPr>
          <w:rFonts w:ascii="Times New Roman" w:eastAsia="Times New Roman" w:hAnsi="Times New Roman" w:cs="Times New Roman"/>
          <w:sz w:val="28"/>
          <w:szCs w:val="28"/>
        </w:rPr>
        <w:t>+ Tín hiệu ánh sáng (bằng màu sắc, như thường dùng trong giao thông): đèn đỏ, xanh, vàng. Màu đỏ là có điện nguy hiểm hay mức điện áp cao nguy hiểm; xanh là an toàn; ...</w:t>
      </w:r>
    </w:p>
    <w:p w14:paraId="0EA22749" w14:textId="77777777" w:rsidR="006655B8" w:rsidRDefault="00262041" w:rsidP="00131CD1">
      <w:pPr>
        <w:pBdr>
          <w:top w:val="nil"/>
          <w:left w:val="nil"/>
          <w:bottom w:val="nil"/>
          <w:right w:val="nil"/>
          <w:between w:val="nil"/>
        </w:pBdr>
        <w:spacing w:line="300" w:lineRule="auto"/>
        <w:ind w:firstLine="720"/>
        <w:jc w:val="both"/>
        <w:rPr>
          <w:rFonts w:ascii="Times New Roman" w:eastAsia="Times New Roman" w:hAnsi="Times New Roman" w:cs="Times New Roman"/>
          <w:b/>
          <w:sz w:val="28"/>
          <w:szCs w:val="28"/>
        </w:rPr>
      </w:pPr>
      <w:r>
        <w:rPr>
          <w:rFonts w:ascii="Times New Roman" w:eastAsia="Times New Roman" w:hAnsi="Times New Roman" w:cs="Times New Roman"/>
          <w:sz w:val="28"/>
          <w:szCs w:val="28"/>
        </w:rPr>
        <w:t>+ Tín hiệu âm thanh. Thường sử dụng còi, chuông. Dùng cho các xe nâng hạ qua lại, các phương tiện vận tải, các báo động sự cố, ...</w:t>
      </w:r>
    </w:p>
    <w:p w14:paraId="7DC9D489" w14:textId="77777777" w:rsidR="006655B8" w:rsidRDefault="00262041">
      <w:pPr>
        <w:pBdr>
          <w:top w:val="nil"/>
          <w:left w:val="nil"/>
          <w:bottom w:val="nil"/>
          <w:right w:val="nil"/>
          <w:between w:val="nil"/>
        </w:pBdr>
        <w:spacing w:line="300" w:lineRule="auto"/>
        <w:jc w:val="both"/>
        <w:rPr>
          <w:rFonts w:ascii="Times New Roman" w:eastAsia="Times New Roman" w:hAnsi="Times New Roman" w:cs="Times New Roman"/>
          <w:b/>
          <w:sz w:val="28"/>
          <w:szCs w:val="28"/>
        </w:rPr>
      </w:pPr>
      <w:r>
        <w:rPr>
          <w:rFonts w:ascii="Times New Roman" w:eastAsia="Times New Roman" w:hAnsi="Times New Roman" w:cs="Times New Roman"/>
          <w:sz w:val="28"/>
          <w:szCs w:val="28"/>
        </w:rPr>
        <w:t>-Biển báo phòng ngừa</w:t>
      </w:r>
    </w:p>
    <w:p w14:paraId="42EB94BD" w14:textId="77777777" w:rsidR="006655B8" w:rsidRDefault="00262041">
      <w:pPr>
        <w:pBdr>
          <w:top w:val="nil"/>
          <w:left w:val="nil"/>
          <w:bottom w:val="nil"/>
          <w:right w:val="nil"/>
          <w:between w:val="nil"/>
        </w:pBdr>
        <w:spacing w:line="300" w:lineRule="auto"/>
        <w:jc w:val="both"/>
        <w:rPr>
          <w:rFonts w:ascii="Times New Roman" w:eastAsia="Times New Roman" w:hAnsi="Times New Roman" w:cs="Times New Roman"/>
          <w:b/>
          <w:sz w:val="28"/>
          <w:szCs w:val="28"/>
        </w:rPr>
      </w:pPr>
      <w:r>
        <w:rPr>
          <w:rFonts w:ascii="Times New Roman" w:eastAsia="Times New Roman" w:hAnsi="Times New Roman" w:cs="Times New Roman"/>
          <w:sz w:val="28"/>
          <w:szCs w:val="28"/>
        </w:rPr>
        <w:t>Là các bảng báo hiệu cho người lao động biết nơi nguy hiểm để cẩn thận khi qua lại hay cấm qua lại.</w:t>
      </w:r>
    </w:p>
    <w:p w14:paraId="62B5F1FF" w14:textId="77777777" w:rsidR="006655B8" w:rsidRDefault="00262041">
      <w:pPr>
        <w:pBdr>
          <w:top w:val="nil"/>
          <w:left w:val="nil"/>
          <w:bottom w:val="nil"/>
          <w:right w:val="nil"/>
          <w:between w:val="nil"/>
        </w:pBdr>
        <w:spacing w:line="300" w:lineRule="auto"/>
        <w:jc w:val="both"/>
        <w:rPr>
          <w:rFonts w:ascii="Times New Roman" w:eastAsia="Times New Roman" w:hAnsi="Times New Roman" w:cs="Times New Roman"/>
          <w:b/>
          <w:sz w:val="28"/>
          <w:szCs w:val="28"/>
        </w:rPr>
      </w:pPr>
      <w:r>
        <w:rPr>
          <w:rFonts w:ascii="Times New Roman" w:eastAsia="Times New Roman" w:hAnsi="Times New Roman" w:cs="Times New Roman"/>
          <w:sz w:val="28"/>
          <w:szCs w:val="28"/>
        </w:rPr>
        <w:t>Có ba loại:</w:t>
      </w:r>
    </w:p>
    <w:p w14:paraId="7911AD95" w14:textId="77777777" w:rsidR="006655B8" w:rsidRDefault="00262041" w:rsidP="00131CD1">
      <w:pPr>
        <w:pBdr>
          <w:top w:val="nil"/>
          <w:left w:val="nil"/>
          <w:bottom w:val="nil"/>
          <w:right w:val="nil"/>
          <w:between w:val="nil"/>
        </w:pBdr>
        <w:spacing w:line="300" w:lineRule="auto"/>
        <w:ind w:firstLine="720"/>
        <w:jc w:val="both"/>
        <w:rPr>
          <w:rFonts w:ascii="Times New Roman" w:eastAsia="Times New Roman" w:hAnsi="Times New Roman" w:cs="Times New Roman"/>
          <w:b/>
          <w:sz w:val="28"/>
          <w:szCs w:val="28"/>
        </w:rPr>
      </w:pPr>
      <w:r>
        <w:rPr>
          <w:rFonts w:ascii="Times New Roman" w:eastAsia="Times New Roman" w:hAnsi="Times New Roman" w:cs="Times New Roman"/>
          <w:sz w:val="28"/>
          <w:szCs w:val="28"/>
        </w:rPr>
        <w:t>+ Bảng biển báo hiệu: "Nguy hiểm chết người", "STOP", ...</w:t>
      </w:r>
    </w:p>
    <w:p w14:paraId="363D2730" w14:textId="77777777" w:rsidR="006655B8" w:rsidRDefault="00262041" w:rsidP="00131CD1">
      <w:pPr>
        <w:pBdr>
          <w:top w:val="nil"/>
          <w:left w:val="nil"/>
          <w:bottom w:val="nil"/>
          <w:right w:val="nil"/>
          <w:between w:val="nil"/>
        </w:pBdr>
        <w:spacing w:line="300" w:lineRule="auto"/>
        <w:ind w:firstLine="720"/>
        <w:jc w:val="both"/>
        <w:rPr>
          <w:rFonts w:ascii="Times New Roman" w:eastAsia="Times New Roman" w:hAnsi="Times New Roman" w:cs="Times New Roman"/>
          <w:b/>
          <w:sz w:val="28"/>
          <w:szCs w:val="28"/>
        </w:rPr>
      </w:pPr>
      <w:r>
        <w:rPr>
          <w:rFonts w:ascii="Times New Roman" w:eastAsia="Times New Roman" w:hAnsi="Times New Roman" w:cs="Times New Roman"/>
          <w:sz w:val="28"/>
          <w:szCs w:val="28"/>
        </w:rPr>
        <w:t>+ Bảng biển cấm: "Khu vực cao áp, cấm đến gần", "Cấm đóng điện, đang sửa chữa!", "Cấm hút thuốc lá", ...</w:t>
      </w:r>
    </w:p>
    <w:p w14:paraId="6315323B" w14:textId="77777777" w:rsidR="006655B8" w:rsidRDefault="00262041" w:rsidP="00131CD1">
      <w:pPr>
        <w:pBdr>
          <w:top w:val="nil"/>
          <w:left w:val="nil"/>
          <w:bottom w:val="nil"/>
          <w:right w:val="nil"/>
          <w:between w:val="nil"/>
        </w:pBdr>
        <w:spacing w:line="300" w:lineRule="auto"/>
        <w:ind w:firstLine="720"/>
        <w:rPr>
          <w:rFonts w:ascii="Times New Roman" w:eastAsia="Times New Roman" w:hAnsi="Times New Roman" w:cs="Times New Roman"/>
          <w:b/>
          <w:sz w:val="28"/>
          <w:szCs w:val="28"/>
        </w:rPr>
      </w:pPr>
      <w:r>
        <w:rPr>
          <w:rFonts w:ascii="Times New Roman" w:eastAsia="Times New Roman" w:hAnsi="Times New Roman" w:cs="Times New Roman"/>
          <w:sz w:val="28"/>
          <w:szCs w:val="28"/>
        </w:rPr>
        <w:t>+ Bảng hướng dẫn: "Khu làm việc", "Khu cách ly", ...</w:t>
      </w:r>
    </w:p>
    <w:p w14:paraId="3F34DA73" w14:textId="77777777" w:rsidR="006655B8" w:rsidRDefault="00262041">
      <w:pPr>
        <w:numPr>
          <w:ilvl w:val="0"/>
          <w:numId w:val="9"/>
        </w:numPr>
        <w:pBdr>
          <w:top w:val="nil"/>
          <w:left w:val="nil"/>
          <w:bottom w:val="nil"/>
          <w:right w:val="nil"/>
          <w:between w:val="nil"/>
        </w:pBdr>
        <w:tabs>
          <w:tab w:val="left" w:pos="272"/>
        </w:tabs>
        <w:spacing w:line="300" w:lineRule="auto"/>
        <w:rPr>
          <w:rFonts w:ascii="Times New Roman" w:eastAsia="Times New Roman" w:hAnsi="Times New Roman" w:cs="Times New Roman"/>
          <w:b/>
          <w:sz w:val="28"/>
          <w:szCs w:val="28"/>
        </w:rPr>
      </w:pPr>
      <w:bookmarkStart w:id="265" w:name="bookmark=id.3mj2wkv" w:colFirst="0" w:colLast="0"/>
      <w:bookmarkEnd w:id="265"/>
      <w:r>
        <w:rPr>
          <w:rFonts w:ascii="Times New Roman" w:eastAsia="Times New Roman" w:hAnsi="Times New Roman" w:cs="Times New Roman"/>
          <w:sz w:val="28"/>
          <w:szCs w:val="28"/>
        </w:rPr>
        <w:t>Phương tiện bảo vệ cá nhân</w:t>
      </w:r>
    </w:p>
    <w:p w14:paraId="69AD3F86" w14:textId="77777777" w:rsidR="006655B8" w:rsidRDefault="00262041">
      <w:pPr>
        <w:pBdr>
          <w:top w:val="nil"/>
          <w:left w:val="nil"/>
          <w:bottom w:val="nil"/>
          <w:right w:val="nil"/>
          <w:between w:val="nil"/>
        </w:pBdr>
        <w:spacing w:line="300" w:lineRule="auto"/>
        <w:jc w:val="both"/>
        <w:rPr>
          <w:rFonts w:ascii="Times New Roman" w:eastAsia="Times New Roman" w:hAnsi="Times New Roman" w:cs="Times New Roman"/>
          <w:b/>
          <w:sz w:val="28"/>
          <w:szCs w:val="28"/>
        </w:rPr>
      </w:pPr>
      <w:r>
        <w:rPr>
          <w:rFonts w:ascii="Times New Roman" w:eastAsia="Times New Roman" w:hAnsi="Times New Roman" w:cs="Times New Roman"/>
          <w:sz w:val="28"/>
          <w:szCs w:val="28"/>
        </w:rPr>
        <w:t>Là những vật dụng dành cho công nhân nhằm bảo vệ cơ thể khỏi bị tác động của các yếu tố nguy hiểm.</w:t>
      </w:r>
    </w:p>
    <w:p w14:paraId="366AD80A" w14:textId="77777777" w:rsidR="006655B8" w:rsidRPr="005E7B53" w:rsidRDefault="005E7B53" w:rsidP="00627005">
      <w:pPr>
        <w:pStyle w:val="Heading2"/>
        <w:spacing w:before="120" w:line="300" w:lineRule="auto"/>
        <w:rPr>
          <w:rFonts w:ascii="Times New Roman" w:eastAsia="Times New Roman" w:hAnsi="Times New Roman" w:cs="Times New Roman"/>
          <w:sz w:val="28"/>
          <w:szCs w:val="28"/>
        </w:rPr>
      </w:pPr>
      <w:bookmarkStart w:id="266" w:name="_Toc183683481"/>
      <w:r w:rsidRPr="00216D1F">
        <w:rPr>
          <w:rFonts w:ascii="Times New Roman" w:eastAsia="Times New Roman" w:hAnsi="Times New Roman" w:cs="Times New Roman"/>
          <w:sz w:val="28"/>
          <w:szCs w:val="28"/>
        </w:rPr>
        <w:t xml:space="preserve">2. </w:t>
      </w:r>
      <w:r w:rsidR="00262041" w:rsidRPr="005E7B53">
        <w:rPr>
          <w:rFonts w:ascii="Times New Roman" w:eastAsia="Times New Roman" w:hAnsi="Times New Roman" w:cs="Times New Roman"/>
          <w:sz w:val="28"/>
          <w:szCs w:val="28"/>
        </w:rPr>
        <w:t>Những biện pháp và kỹ thuật an toàn cơ bản</w:t>
      </w:r>
      <w:bookmarkEnd w:id="266"/>
    </w:p>
    <w:p w14:paraId="3BEEC1BD" w14:textId="77777777" w:rsidR="006655B8" w:rsidRDefault="00262041">
      <w:pPr>
        <w:pBdr>
          <w:top w:val="nil"/>
          <w:left w:val="nil"/>
          <w:bottom w:val="nil"/>
          <w:right w:val="nil"/>
          <w:between w:val="nil"/>
        </w:pBdr>
        <w:spacing w:line="300" w:lineRule="auto"/>
        <w:ind w:firstLine="580"/>
        <w:jc w:val="both"/>
        <w:rPr>
          <w:rFonts w:ascii="Times New Roman" w:eastAsia="Times New Roman" w:hAnsi="Times New Roman" w:cs="Times New Roman"/>
          <w:b/>
          <w:sz w:val="28"/>
          <w:szCs w:val="28"/>
        </w:rPr>
      </w:pPr>
      <w:r>
        <w:rPr>
          <w:rFonts w:ascii="Times New Roman" w:eastAsia="Times New Roman" w:hAnsi="Times New Roman" w:cs="Times New Roman"/>
          <w:sz w:val="28"/>
          <w:szCs w:val="28"/>
        </w:rPr>
        <w:t>Để bảo vệ người lao động khỏi bị tác động bởi các yếu tố nguy hiểm nảy sinh trong lao động, với sự phát triển của khoa học công nghệ nói chung, nhiều phương tiện kỹ thuật, biện pháp thích hợp đã được nghiên cứu áp dụng. Sau đây là một số biện pháp, phương tiện phổ biến nhất.</w:t>
      </w:r>
    </w:p>
    <w:p w14:paraId="518B3BC9" w14:textId="77777777" w:rsidR="006655B8" w:rsidRDefault="00262041">
      <w:pPr>
        <w:pBdr>
          <w:top w:val="nil"/>
          <w:left w:val="nil"/>
          <w:bottom w:val="nil"/>
          <w:right w:val="nil"/>
          <w:between w:val="nil"/>
        </w:pBdr>
        <w:spacing w:line="300" w:lineRule="auto"/>
        <w:ind w:firstLine="860"/>
        <w:jc w:val="both"/>
        <w:rPr>
          <w:rFonts w:ascii="Times New Roman" w:eastAsia="Times New Roman" w:hAnsi="Times New Roman" w:cs="Times New Roman"/>
          <w:b/>
          <w:sz w:val="28"/>
          <w:szCs w:val="28"/>
        </w:rPr>
      </w:pPr>
      <w:r>
        <w:rPr>
          <w:rFonts w:ascii="Times New Roman" w:eastAsia="Times New Roman" w:hAnsi="Times New Roman" w:cs="Times New Roman"/>
          <w:sz w:val="28"/>
          <w:szCs w:val="28"/>
        </w:rPr>
        <w:t>Để bảo vệ người lao động khỏi bị tác động bởi các yếu tố nguy hiểm nảy sinh trong lao động, với sự phát triển của khoa học công nghệ nói chung, nhiều phương tiện kỹ thuật, biện pháp thích hợp đã được nghiên cứu áp dụng. Sau đây là một số biện pháp, phương tiện phổ biến nhất:</w:t>
      </w:r>
    </w:p>
    <w:p w14:paraId="65817CD6" w14:textId="77777777" w:rsidR="006655B8" w:rsidRDefault="00262041">
      <w:pPr>
        <w:pBdr>
          <w:top w:val="nil"/>
          <w:left w:val="nil"/>
          <w:bottom w:val="nil"/>
          <w:right w:val="nil"/>
          <w:between w:val="nil"/>
        </w:pBdr>
        <w:spacing w:line="300" w:lineRule="auto"/>
        <w:ind w:firstLine="580"/>
        <w:jc w:val="both"/>
        <w:rPr>
          <w:rFonts w:ascii="Times New Roman" w:eastAsia="Times New Roman" w:hAnsi="Times New Roman" w:cs="Times New Roman"/>
          <w:b/>
          <w:sz w:val="28"/>
          <w:szCs w:val="28"/>
        </w:rPr>
      </w:pPr>
      <w:r>
        <w:rPr>
          <w:rFonts w:ascii="Times New Roman" w:eastAsia="Times New Roman" w:hAnsi="Times New Roman" w:cs="Times New Roman"/>
          <w:sz w:val="28"/>
          <w:szCs w:val="28"/>
        </w:rPr>
        <w:t>Thiết bị che chắn</w:t>
      </w:r>
    </w:p>
    <w:p w14:paraId="339F1062" w14:textId="77777777" w:rsidR="006655B8" w:rsidRDefault="00262041">
      <w:pPr>
        <w:pBdr>
          <w:top w:val="nil"/>
          <w:left w:val="nil"/>
          <w:bottom w:val="nil"/>
          <w:right w:val="nil"/>
          <w:between w:val="nil"/>
        </w:pBdr>
        <w:spacing w:line="300" w:lineRule="auto"/>
        <w:ind w:firstLine="580"/>
        <w:rPr>
          <w:rFonts w:ascii="Times New Roman" w:eastAsia="Times New Roman" w:hAnsi="Times New Roman" w:cs="Times New Roman"/>
          <w:b/>
          <w:sz w:val="28"/>
          <w:szCs w:val="28"/>
        </w:rPr>
      </w:pPr>
      <w:r>
        <w:rPr>
          <w:rFonts w:ascii="Times New Roman" w:eastAsia="Times New Roman" w:hAnsi="Times New Roman" w:cs="Times New Roman"/>
          <w:sz w:val="28"/>
          <w:szCs w:val="28"/>
        </w:rPr>
        <w:t>Thiết bị bảo hiểm hay thiết bị phòng ngừa</w:t>
      </w:r>
    </w:p>
    <w:p w14:paraId="784455FE" w14:textId="77777777" w:rsidR="006655B8" w:rsidRDefault="00262041">
      <w:pPr>
        <w:pBdr>
          <w:top w:val="nil"/>
          <w:left w:val="nil"/>
          <w:bottom w:val="nil"/>
          <w:right w:val="nil"/>
          <w:between w:val="nil"/>
        </w:pBdr>
        <w:spacing w:line="300" w:lineRule="auto"/>
        <w:ind w:firstLine="580"/>
        <w:jc w:val="both"/>
        <w:rPr>
          <w:rFonts w:ascii="Times New Roman" w:eastAsia="Times New Roman" w:hAnsi="Times New Roman" w:cs="Times New Roman"/>
          <w:b/>
          <w:sz w:val="28"/>
          <w:szCs w:val="28"/>
        </w:rPr>
      </w:pPr>
      <w:r>
        <w:rPr>
          <w:rFonts w:ascii="Times New Roman" w:eastAsia="Times New Roman" w:hAnsi="Times New Roman" w:cs="Times New Roman"/>
          <w:sz w:val="28"/>
          <w:szCs w:val="28"/>
        </w:rPr>
        <w:t>Cơ cấu điều khiển, phanh hãm, điều khiển từ xa</w:t>
      </w:r>
    </w:p>
    <w:p w14:paraId="70A3DBAB" w14:textId="77777777" w:rsidR="006655B8" w:rsidRDefault="00262041">
      <w:pPr>
        <w:pBdr>
          <w:top w:val="nil"/>
          <w:left w:val="nil"/>
          <w:bottom w:val="nil"/>
          <w:right w:val="nil"/>
          <w:between w:val="nil"/>
        </w:pBdr>
        <w:spacing w:line="300" w:lineRule="auto"/>
        <w:ind w:firstLine="580"/>
        <w:rPr>
          <w:rFonts w:ascii="Times New Roman" w:eastAsia="Times New Roman" w:hAnsi="Times New Roman" w:cs="Times New Roman"/>
          <w:b/>
          <w:sz w:val="28"/>
          <w:szCs w:val="28"/>
        </w:rPr>
      </w:pPr>
      <w:r>
        <w:rPr>
          <w:rFonts w:ascii="Times New Roman" w:eastAsia="Times New Roman" w:hAnsi="Times New Roman" w:cs="Times New Roman"/>
          <w:sz w:val="28"/>
          <w:szCs w:val="28"/>
        </w:rPr>
        <w:t>Thiết bị an toàn riêng biệt cho một số loại thiết bị, công việc.</w:t>
      </w:r>
    </w:p>
    <w:p w14:paraId="592F2CA0" w14:textId="77777777" w:rsidR="006655B8" w:rsidRDefault="00262041">
      <w:pPr>
        <w:pBdr>
          <w:top w:val="nil"/>
          <w:left w:val="nil"/>
          <w:bottom w:val="nil"/>
          <w:right w:val="nil"/>
          <w:between w:val="nil"/>
        </w:pBdr>
        <w:spacing w:line="300" w:lineRule="auto"/>
        <w:ind w:firstLine="580"/>
        <w:jc w:val="both"/>
        <w:rPr>
          <w:rFonts w:ascii="Times New Roman" w:eastAsia="Times New Roman" w:hAnsi="Times New Roman" w:cs="Times New Roman"/>
          <w:b/>
          <w:sz w:val="28"/>
          <w:szCs w:val="28"/>
        </w:rPr>
      </w:pPr>
      <w:r>
        <w:rPr>
          <w:rFonts w:ascii="Times New Roman" w:eastAsia="Times New Roman" w:hAnsi="Times New Roman" w:cs="Times New Roman"/>
          <w:sz w:val="28"/>
          <w:szCs w:val="28"/>
        </w:rPr>
        <w:t>Biện pháp phòng cháy chữa cháy:</w:t>
      </w:r>
    </w:p>
    <w:p w14:paraId="01CFD98F" w14:textId="77777777" w:rsidR="006655B8" w:rsidRDefault="00262041">
      <w:pPr>
        <w:pBdr>
          <w:top w:val="nil"/>
          <w:left w:val="nil"/>
          <w:bottom w:val="nil"/>
          <w:right w:val="nil"/>
          <w:between w:val="nil"/>
        </w:pBdr>
        <w:spacing w:line="300" w:lineRule="auto"/>
        <w:ind w:firstLine="580"/>
        <w:jc w:val="both"/>
        <w:rPr>
          <w:rFonts w:ascii="Times New Roman" w:eastAsia="Times New Roman" w:hAnsi="Times New Roman" w:cs="Times New Roman"/>
          <w:b/>
          <w:sz w:val="28"/>
          <w:szCs w:val="28"/>
        </w:rPr>
      </w:pPr>
      <w:r>
        <w:rPr>
          <w:rFonts w:ascii="Times New Roman" w:eastAsia="Times New Roman" w:hAnsi="Times New Roman" w:cs="Times New Roman"/>
          <w:sz w:val="28"/>
          <w:szCs w:val="28"/>
        </w:rPr>
        <w:t>Biện pháp tuyên truyền,giáo dục, huấn luyện.</w:t>
      </w:r>
    </w:p>
    <w:p w14:paraId="1DD9F7DA" w14:textId="77777777" w:rsidR="006655B8" w:rsidRDefault="00262041">
      <w:pPr>
        <w:pBdr>
          <w:top w:val="nil"/>
          <w:left w:val="nil"/>
          <w:bottom w:val="nil"/>
          <w:right w:val="nil"/>
          <w:between w:val="nil"/>
        </w:pBdr>
        <w:spacing w:line="300" w:lineRule="auto"/>
        <w:ind w:firstLine="580"/>
        <w:jc w:val="both"/>
        <w:rPr>
          <w:rFonts w:ascii="Times New Roman" w:eastAsia="Times New Roman" w:hAnsi="Times New Roman" w:cs="Times New Roman"/>
          <w:b/>
          <w:sz w:val="28"/>
          <w:szCs w:val="28"/>
        </w:rPr>
      </w:pPr>
      <w:r>
        <w:rPr>
          <w:rFonts w:ascii="Times New Roman" w:eastAsia="Times New Roman" w:hAnsi="Times New Roman" w:cs="Times New Roman"/>
          <w:sz w:val="28"/>
          <w:szCs w:val="28"/>
        </w:rPr>
        <w:lastRenderedPageBreak/>
        <w:t>Biện pháp kỹ thuật</w:t>
      </w:r>
    </w:p>
    <w:p w14:paraId="4E0622D0" w14:textId="77777777" w:rsidR="006655B8" w:rsidRDefault="00262041">
      <w:pPr>
        <w:pBdr>
          <w:top w:val="nil"/>
          <w:left w:val="nil"/>
          <w:bottom w:val="nil"/>
          <w:right w:val="nil"/>
          <w:between w:val="nil"/>
        </w:pBdr>
        <w:spacing w:line="300" w:lineRule="auto"/>
        <w:ind w:firstLine="580"/>
        <w:jc w:val="both"/>
        <w:rPr>
          <w:rFonts w:ascii="Times New Roman" w:eastAsia="Times New Roman" w:hAnsi="Times New Roman" w:cs="Times New Roman"/>
          <w:b/>
          <w:sz w:val="28"/>
          <w:szCs w:val="28"/>
        </w:rPr>
      </w:pPr>
      <w:r>
        <w:rPr>
          <w:rFonts w:ascii="Times New Roman" w:eastAsia="Times New Roman" w:hAnsi="Times New Roman" w:cs="Times New Roman"/>
          <w:sz w:val="28"/>
          <w:szCs w:val="28"/>
        </w:rPr>
        <w:t>Biện pháp hành chính-pháp luật.</w:t>
      </w:r>
    </w:p>
    <w:p w14:paraId="5C727461" w14:textId="77777777" w:rsidR="006655B8" w:rsidRDefault="00262041">
      <w:pPr>
        <w:numPr>
          <w:ilvl w:val="0"/>
          <w:numId w:val="9"/>
        </w:numPr>
        <w:pBdr>
          <w:top w:val="nil"/>
          <w:left w:val="nil"/>
          <w:bottom w:val="nil"/>
          <w:right w:val="nil"/>
          <w:between w:val="nil"/>
        </w:pBdr>
        <w:tabs>
          <w:tab w:val="left" w:pos="272"/>
        </w:tabs>
        <w:spacing w:line="300" w:lineRule="auto"/>
        <w:jc w:val="both"/>
        <w:rPr>
          <w:rFonts w:ascii="Times New Roman" w:eastAsia="Times New Roman" w:hAnsi="Times New Roman" w:cs="Times New Roman"/>
          <w:b/>
          <w:sz w:val="28"/>
          <w:szCs w:val="28"/>
        </w:rPr>
      </w:pPr>
      <w:bookmarkStart w:id="267" w:name="bookmark=id.gtnh0h" w:colFirst="0" w:colLast="0"/>
      <w:bookmarkEnd w:id="267"/>
      <w:r>
        <w:rPr>
          <w:rFonts w:ascii="Times New Roman" w:eastAsia="Times New Roman" w:hAnsi="Times New Roman" w:cs="Times New Roman"/>
          <w:sz w:val="28"/>
          <w:szCs w:val="28"/>
        </w:rPr>
        <w:t>Thiết bị che chắn an toàn</w:t>
      </w:r>
    </w:p>
    <w:p w14:paraId="2DE79FE1" w14:textId="77777777" w:rsidR="006655B8" w:rsidRDefault="00262041" w:rsidP="00D12139">
      <w:pPr>
        <w:pBdr>
          <w:top w:val="nil"/>
          <w:left w:val="nil"/>
          <w:bottom w:val="nil"/>
          <w:right w:val="nil"/>
          <w:between w:val="nil"/>
        </w:pBdr>
        <w:spacing w:line="300" w:lineRule="auto"/>
        <w:ind w:firstLine="720"/>
        <w:jc w:val="both"/>
        <w:rPr>
          <w:rFonts w:ascii="Times New Roman" w:eastAsia="Times New Roman" w:hAnsi="Times New Roman" w:cs="Times New Roman"/>
          <w:b/>
          <w:sz w:val="28"/>
          <w:szCs w:val="28"/>
        </w:rPr>
      </w:pPr>
      <w:r>
        <w:rPr>
          <w:rFonts w:ascii="Times New Roman" w:eastAsia="Times New Roman" w:hAnsi="Times New Roman" w:cs="Times New Roman"/>
          <w:sz w:val="28"/>
          <w:szCs w:val="28"/>
        </w:rPr>
        <w:t>Thiết bị an toàn là những dụng cụ thiết bị nhằm phòng ngừa những tai nạn có thể xảy ra trong sản xuất, bảo vệ công nhân khỏi bị ảnh hưởng của những yếu tố có hại trong quá trình làm việc (như bức xạ, phóng xạ, ...)</w:t>
      </w:r>
    </w:p>
    <w:p w14:paraId="29ED5122" w14:textId="77777777" w:rsidR="006655B8" w:rsidRDefault="00262041" w:rsidP="00D12139">
      <w:pPr>
        <w:pBdr>
          <w:top w:val="nil"/>
          <w:left w:val="nil"/>
          <w:bottom w:val="nil"/>
          <w:right w:val="nil"/>
          <w:between w:val="nil"/>
        </w:pBdr>
        <w:spacing w:line="300" w:lineRule="auto"/>
        <w:ind w:firstLine="720"/>
        <w:jc w:val="both"/>
        <w:rPr>
          <w:rFonts w:ascii="Times New Roman" w:eastAsia="Times New Roman" w:hAnsi="Times New Roman" w:cs="Times New Roman"/>
          <w:b/>
          <w:sz w:val="28"/>
          <w:szCs w:val="28"/>
        </w:rPr>
      </w:pPr>
      <w:r>
        <w:rPr>
          <w:rFonts w:ascii="Times New Roman" w:eastAsia="Times New Roman" w:hAnsi="Times New Roman" w:cs="Times New Roman"/>
          <w:sz w:val="28"/>
          <w:szCs w:val="28"/>
        </w:rPr>
        <w:t>+</w:t>
      </w:r>
      <w:r w:rsidR="00D12139" w:rsidRPr="00216D1F">
        <w:rPr>
          <w:rFonts w:ascii="Times New Roman" w:eastAsia="Times New Roman" w:hAnsi="Times New Roman" w:cs="Times New Roman"/>
          <w:sz w:val="28"/>
          <w:szCs w:val="28"/>
        </w:rPr>
        <w:t xml:space="preserve"> </w:t>
      </w:r>
      <w:r>
        <w:rPr>
          <w:rFonts w:ascii="Times New Roman" w:eastAsia="Times New Roman" w:hAnsi="Times New Roman" w:cs="Times New Roman"/>
          <w:sz w:val="28"/>
          <w:szCs w:val="28"/>
        </w:rPr>
        <w:t>Thiết bị che chắn an toàn là thiết bị ngăn cách người lao động với vùng nguy hiểm, cách ly các bộ phận quay, chuyển động có thể gây nguy hiểm, cũng như không cho công nhân tiếp xúc hoặc đi vào vùng nguy hiểm.</w:t>
      </w:r>
    </w:p>
    <w:p w14:paraId="104E4964" w14:textId="77777777" w:rsidR="006655B8" w:rsidRDefault="00262041" w:rsidP="00D12139">
      <w:pPr>
        <w:pBdr>
          <w:top w:val="nil"/>
          <w:left w:val="nil"/>
          <w:bottom w:val="nil"/>
          <w:right w:val="nil"/>
          <w:between w:val="nil"/>
        </w:pBdr>
        <w:spacing w:line="300" w:lineRule="auto"/>
        <w:ind w:firstLine="720"/>
        <w:jc w:val="both"/>
        <w:rPr>
          <w:rFonts w:ascii="Times New Roman" w:eastAsia="Times New Roman" w:hAnsi="Times New Roman" w:cs="Times New Roman"/>
          <w:b/>
          <w:sz w:val="28"/>
          <w:szCs w:val="28"/>
        </w:rPr>
      </w:pPr>
      <w:r>
        <w:rPr>
          <w:rFonts w:ascii="Times New Roman" w:eastAsia="Times New Roman" w:hAnsi="Times New Roman" w:cs="Times New Roman"/>
          <w:sz w:val="28"/>
          <w:szCs w:val="28"/>
        </w:rPr>
        <w:t>+</w:t>
      </w:r>
      <w:r w:rsidR="00D12139" w:rsidRPr="00216D1F">
        <w:rPr>
          <w:rFonts w:ascii="Times New Roman" w:eastAsia="Times New Roman" w:hAnsi="Times New Roman" w:cs="Times New Roman"/>
          <w:sz w:val="28"/>
          <w:szCs w:val="28"/>
        </w:rPr>
        <w:t xml:space="preserve"> </w:t>
      </w:r>
      <w:r>
        <w:rPr>
          <w:rFonts w:ascii="Times New Roman" w:eastAsia="Times New Roman" w:hAnsi="Times New Roman" w:cs="Times New Roman"/>
          <w:sz w:val="28"/>
          <w:szCs w:val="28"/>
        </w:rPr>
        <w:t>Thiết bị che chắn có thể là các tấm kín, lưới chắn hay rào chắn.</w:t>
      </w:r>
    </w:p>
    <w:p w14:paraId="2662321C" w14:textId="77777777" w:rsidR="006655B8" w:rsidRDefault="00262041" w:rsidP="00D12139">
      <w:pPr>
        <w:pBdr>
          <w:top w:val="nil"/>
          <w:left w:val="nil"/>
          <w:bottom w:val="nil"/>
          <w:right w:val="nil"/>
          <w:between w:val="nil"/>
        </w:pBdr>
        <w:spacing w:line="300" w:lineRule="auto"/>
        <w:ind w:firstLine="720"/>
        <w:jc w:val="both"/>
        <w:rPr>
          <w:rFonts w:ascii="Times New Roman" w:eastAsia="Times New Roman" w:hAnsi="Times New Roman" w:cs="Times New Roman"/>
          <w:b/>
          <w:sz w:val="28"/>
          <w:szCs w:val="28"/>
        </w:rPr>
      </w:pPr>
      <w:r>
        <w:rPr>
          <w:rFonts w:ascii="Times New Roman" w:eastAsia="Times New Roman" w:hAnsi="Times New Roman" w:cs="Times New Roman"/>
          <w:sz w:val="28"/>
          <w:szCs w:val="28"/>
        </w:rPr>
        <w:t>+ Thiết bị che chắn có thể chia thành hai loại:</w:t>
      </w:r>
    </w:p>
    <w:p w14:paraId="2029192A" w14:textId="77777777" w:rsidR="006655B8" w:rsidRDefault="00262041" w:rsidP="00D12139">
      <w:pPr>
        <w:pBdr>
          <w:top w:val="nil"/>
          <w:left w:val="nil"/>
          <w:bottom w:val="nil"/>
          <w:right w:val="nil"/>
          <w:between w:val="nil"/>
        </w:pBdr>
        <w:spacing w:line="300" w:lineRule="auto"/>
        <w:ind w:firstLine="720"/>
        <w:jc w:val="both"/>
        <w:rPr>
          <w:rFonts w:ascii="Times New Roman" w:eastAsia="Times New Roman" w:hAnsi="Times New Roman" w:cs="Times New Roman"/>
          <w:b/>
          <w:sz w:val="28"/>
          <w:szCs w:val="28"/>
        </w:rPr>
      </w:pPr>
      <w:r>
        <w:rPr>
          <w:rFonts w:ascii="Times New Roman" w:eastAsia="Times New Roman" w:hAnsi="Times New Roman" w:cs="Times New Roman"/>
          <w:sz w:val="28"/>
          <w:szCs w:val="28"/>
        </w:rPr>
        <w:t>+</w:t>
      </w:r>
      <w:r w:rsidR="00D12139" w:rsidRPr="00216D1F">
        <w:rPr>
          <w:rFonts w:ascii="Times New Roman" w:eastAsia="Times New Roman" w:hAnsi="Times New Roman" w:cs="Times New Roman"/>
          <w:sz w:val="28"/>
          <w:szCs w:val="28"/>
        </w:rPr>
        <w:t xml:space="preserve"> </w:t>
      </w:r>
      <w:r>
        <w:rPr>
          <w:rFonts w:ascii="Times New Roman" w:eastAsia="Times New Roman" w:hAnsi="Times New Roman" w:cs="Times New Roman"/>
          <w:sz w:val="28"/>
          <w:szCs w:val="28"/>
        </w:rPr>
        <w:t>Thiết bị che chắn tạm thời, sử dụng ở những nơi làm việc không ổn định (VD: hiện trường sửa chữa, lắp đặt thiết bị, ...), hay:</w:t>
      </w:r>
    </w:p>
    <w:p w14:paraId="63B7348D" w14:textId="77777777" w:rsidR="006655B8" w:rsidRDefault="00262041" w:rsidP="00D12139">
      <w:pPr>
        <w:pBdr>
          <w:top w:val="nil"/>
          <w:left w:val="nil"/>
          <w:bottom w:val="nil"/>
          <w:right w:val="nil"/>
          <w:between w:val="nil"/>
        </w:pBdr>
        <w:spacing w:line="300" w:lineRule="auto"/>
        <w:ind w:firstLine="720"/>
        <w:jc w:val="both"/>
        <w:rPr>
          <w:rFonts w:ascii="Times New Roman" w:eastAsia="Times New Roman" w:hAnsi="Times New Roman" w:cs="Times New Roman"/>
          <w:b/>
          <w:sz w:val="28"/>
          <w:szCs w:val="28"/>
        </w:rPr>
      </w:pPr>
      <w:r>
        <w:rPr>
          <w:rFonts w:ascii="Times New Roman" w:eastAsia="Times New Roman" w:hAnsi="Times New Roman" w:cs="Times New Roman"/>
          <w:sz w:val="28"/>
          <w:szCs w:val="28"/>
        </w:rPr>
        <w:t>+</w:t>
      </w:r>
      <w:r w:rsidR="00D12139" w:rsidRPr="00216D1F">
        <w:rPr>
          <w:rFonts w:ascii="Times New Roman" w:eastAsia="Times New Roman" w:hAnsi="Times New Roman" w:cs="Times New Roman"/>
          <w:sz w:val="28"/>
          <w:szCs w:val="28"/>
        </w:rPr>
        <w:t xml:space="preserve"> </w:t>
      </w:r>
      <w:r>
        <w:rPr>
          <w:rFonts w:ascii="Times New Roman" w:eastAsia="Times New Roman" w:hAnsi="Times New Roman" w:cs="Times New Roman"/>
          <w:sz w:val="28"/>
          <w:szCs w:val="28"/>
        </w:rPr>
        <w:t>Thiết bị che chắn cố định (đối với các bộ phận chuyển động của máy như dây curoa, các bộ truyền bánh răng, xích, vit quay, trục truyền, các khớp truyền động, ...):</w:t>
      </w:r>
    </w:p>
    <w:p w14:paraId="0667EC54" w14:textId="77777777" w:rsidR="006655B8" w:rsidRDefault="00262041" w:rsidP="00D12139">
      <w:pPr>
        <w:pBdr>
          <w:top w:val="nil"/>
          <w:left w:val="nil"/>
          <w:bottom w:val="nil"/>
          <w:right w:val="nil"/>
          <w:between w:val="nil"/>
        </w:pBdr>
        <w:spacing w:line="300" w:lineRule="auto"/>
        <w:ind w:firstLine="720"/>
        <w:jc w:val="both"/>
        <w:rPr>
          <w:rFonts w:ascii="Times New Roman" w:eastAsia="Times New Roman" w:hAnsi="Times New Roman" w:cs="Times New Roman"/>
          <w:b/>
          <w:sz w:val="28"/>
          <w:szCs w:val="28"/>
        </w:rPr>
      </w:pPr>
      <w:r>
        <w:rPr>
          <w:rFonts w:ascii="Times New Roman" w:eastAsia="Times New Roman" w:hAnsi="Times New Roman" w:cs="Times New Roman"/>
          <w:sz w:val="28"/>
          <w:szCs w:val="28"/>
        </w:rPr>
        <w:t>Loại kín, như các dạng hộp giảm tốc, hộp tốc độ, bàn xe dao, ....</w:t>
      </w:r>
    </w:p>
    <w:p w14:paraId="5BE20398" w14:textId="77777777" w:rsidR="006655B8" w:rsidRDefault="00262041" w:rsidP="00D12139">
      <w:pPr>
        <w:pBdr>
          <w:top w:val="nil"/>
          <w:left w:val="nil"/>
          <w:bottom w:val="nil"/>
          <w:right w:val="nil"/>
          <w:between w:val="nil"/>
        </w:pBdr>
        <w:spacing w:line="300" w:lineRule="auto"/>
        <w:ind w:firstLine="720"/>
        <w:jc w:val="both"/>
        <w:rPr>
          <w:rFonts w:ascii="Times New Roman" w:eastAsia="Times New Roman" w:hAnsi="Times New Roman" w:cs="Times New Roman"/>
          <w:b/>
          <w:sz w:val="28"/>
          <w:szCs w:val="28"/>
        </w:rPr>
      </w:pPr>
      <w:r>
        <w:rPr>
          <w:rFonts w:ascii="Times New Roman" w:eastAsia="Times New Roman" w:hAnsi="Times New Roman" w:cs="Times New Roman"/>
          <w:sz w:val="28"/>
          <w:szCs w:val="28"/>
        </w:rPr>
        <w:t>Loại hở, dùng cho những cơ cấu cần theo dõi, xem xét các chi tiết bên trong và thường được làm bằng lưới sắt hoặc bằng thép rồi bắt vít vào khung để che chắn bộ đai truyền, chắn xích và các cơ cấu con lăn cấp phôi...</w:t>
      </w:r>
    </w:p>
    <w:p w14:paraId="08B0B716" w14:textId="77777777" w:rsidR="006655B8" w:rsidRDefault="00262041" w:rsidP="00D12139">
      <w:pPr>
        <w:numPr>
          <w:ilvl w:val="0"/>
          <w:numId w:val="9"/>
        </w:numPr>
        <w:pBdr>
          <w:top w:val="nil"/>
          <w:left w:val="nil"/>
          <w:bottom w:val="nil"/>
          <w:right w:val="nil"/>
          <w:between w:val="nil"/>
        </w:pBdr>
        <w:tabs>
          <w:tab w:val="left" w:pos="284"/>
        </w:tabs>
        <w:spacing w:line="300" w:lineRule="auto"/>
        <w:ind w:firstLine="160"/>
        <w:jc w:val="both"/>
        <w:rPr>
          <w:rFonts w:ascii="Times New Roman" w:eastAsia="Times New Roman" w:hAnsi="Times New Roman" w:cs="Times New Roman"/>
          <w:b/>
          <w:sz w:val="28"/>
          <w:szCs w:val="28"/>
        </w:rPr>
      </w:pPr>
      <w:bookmarkStart w:id="268" w:name="bookmark=id.30tazoa" w:colFirst="0" w:colLast="0"/>
      <w:bookmarkEnd w:id="268"/>
      <w:r>
        <w:rPr>
          <w:rFonts w:ascii="Times New Roman" w:eastAsia="Times New Roman" w:hAnsi="Times New Roman" w:cs="Times New Roman"/>
          <w:sz w:val="28"/>
          <w:szCs w:val="28"/>
        </w:rPr>
        <w:t>Thiết bị và cơ cấu phòng ngừa</w:t>
      </w:r>
    </w:p>
    <w:p w14:paraId="7E6C8ACC" w14:textId="77777777" w:rsidR="006655B8" w:rsidRDefault="00262041">
      <w:pPr>
        <w:pBdr>
          <w:top w:val="nil"/>
          <w:left w:val="nil"/>
          <w:bottom w:val="nil"/>
          <w:right w:val="nil"/>
          <w:between w:val="nil"/>
        </w:pBdr>
        <w:spacing w:line="300" w:lineRule="auto"/>
        <w:jc w:val="both"/>
        <w:rPr>
          <w:rFonts w:ascii="Times New Roman" w:eastAsia="Times New Roman" w:hAnsi="Times New Roman" w:cs="Times New Roman"/>
          <w:b/>
          <w:sz w:val="28"/>
          <w:szCs w:val="28"/>
        </w:rPr>
      </w:pPr>
      <w:r>
        <w:rPr>
          <w:rFonts w:ascii="Times New Roman" w:eastAsia="Times New Roman" w:hAnsi="Times New Roman" w:cs="Times New Roman"/>
          <w:sz w:val="28"/>
          <w:szCs w:val="28"/>
        </w:rPr>
        <w:t>Là các cơ cấu đề phòng sự cố thiết bị có liên quan tới điều kiện lao động an toàn của công nhân.</w:t>
      </w:r>
    </w:p>
    <w:p w14:paraId="2515C313" w14:textId="77777777" w:rsidR="006655B8" w:rsidRDefault="00262041">
      <w:pPr>
        <w:pBdr>
          <w:top w:val="nil"/>
          <w:left w:val="nil"/>
          <w:bottom w:val="nil"/>
          <w:right w:val="nil"/>
          <w:between w:val="nil"/>
        </w:pBdr>
        <w:spacing w:line="300" w:lineRule="auto"/>
        <w:ind w:firstLine="400"/>
        <w:jc w:val="both"/>
        <w:rPr>
          <w:rFonts w:ascii="Times New Roman" w:eastAsia="Times New Roman" w:hAnsi="Times New Roman" w:cs="Times New Roman"/>
          <w:b/>
          <w:sz w:val="28"/>
          <w:szCs w:val="28"/>
        </w:rPr>
      </w:pPr>
      <w:r>
        <w:rPr>
          <w:rFonts w:ascii="Times New Roman" w:eastAsia="Times New Roman" w:hAnsi="Times New Roman" w:cs="Times New Roman"/>
          <w:sz w:val="28"/>
          <w:szCs w:val="28"/>
        </w:rPr>
        <w:t>Sự cố hỏng hóc thiết bị có thể do các nguyên nhân kỹ thuật khác nhau (như do quá tải, do bộ phận chuyển động qua vị trí giới hạn, do quá nhiệt, do tốc độ chuyển động hay cường độ dòng điện vượt quá giới hạn quy định, ...)</w:t>
      </w:r>
    </w:p>
    <w:p w14:paraId="4EE97942" w14:textId="77777777" w:rsidR="006655B8" w:rsidRDefault="00262041">
      <w:pPr>
        <w:pBdr>
          <w:top w:val="nil"/>
          <w:left w:val="nil"/>
          <w:bottom w:val="nil"/>
          <w:right w:val="nil"/>
          <w:between w:val="nil"/>
        </w:pBdr>
        <w:spacing w:line="300" w:lineRule="auto"/>
        <w:ind w:firstLine="400"/>
        <w:jc w:val="both"/>
        <w:rPr>
          <w:rFonts w:ascii="Times New Roman" w:eastAsia="Times New Roman" w:hAnsi="Times New Roman" w:cs="Times New Roman"/>
          <w:b/>
          <w:sz w:val="28"/>
          <w:szCs w:val="28"/>
        </w:rPr>
      </w:pPr>
      <w:r>
        <w:rPr>
          <w:rFonts w:ascii="Times New Roman" w:eastAsia="Times New Roman" w:hAnsi="Times New Roman" w:cs="Times New Roman"/>
          <w:sz w:val="28"/>
          <w:szCs w:val="28"/>
        </w:rPr>
        <w:t>Nhiệm vụ của cơ cấu phòng ngừa là tự động ngắt máy, thiết bị, hoặc bộ phận máy khi có một thông số nào đó vượt quá ngưỡng giới hạn cho phép. Không một máy móc thiết bị nào được coi là hoàn thiện và đưa vào sử dụng nếu không có các thiết bị phòng ngừa thích hợp.</w:t>
      </w:r>
    </w:p>
    <w:p w14:paraId="6DDDAC25" w14:textId="77777777" w:rsidR="006655B8" w:rsidRDefault="00262041">
      <w:pPr>
        <w:pBdr>
          <w:top w:val="nil"/>
          <w:left w:val="nil"/>
          <w:bottom w:val="nil"/>
          <w:right w:val="nil"/>
          <w:between w:val="nil"/>
        </w:pBdr>
        <w:spacing w:line="300" w:lineRule="auto"/>
        <w:ind w:firstLine="280"/>
        <w:jc w:val="both"/>
        <w:rPr>
          <w:rFonts w:ascii="Times New Roman" w:eastAsia="Times New Roman" w:hAnsi="Times New Roman" w:cs="Times New Roman"/>
          <w:b/>
          <w:sz w:val="28"/>
          <w:szCs w:val="28"/>
        </w:rPr>
      </w:pPr>
      <w:r>
        <w:rPr>
          <w:rFonts w:ascii="Times New Roman" w:eastAsia="Times New Roman" w:hAnsi="Times New Roman" w:cs="Times New Roman"/>
          <w:sz w:val="28"/>
          <w:szCs w:val="28"/>
        </w:rPr>
        <w:t>Cơ cấu phòng ngừa được chia ra ba loại theo khả năng phục hồi trở lại làm việc:</w:t>
      </w:r>
    </w:p>
    <w:p w14:paraId="6C21F91B" w14:textId="77777777" w:rsidR="006655B8" w:rsidRPr="0099315A" w:rsidRDefault="00262041">
      <w:pPr>
        <w:pBdr>
          <w:top w:val="nil"/>
          <w:left w:val="nil"/>
          <w:bottom w:val="nil"/>
          <w:right w:val="nil"/>
          <w:between w:val="nil"/>
        </w:pBdr>
        <w:spacing w:line="300" w:lineRule="auto"/>
        <w:ind w:firstLine="280"/>
        <w:jc w:val="both"/>
        <w:rPr>
          <w:rFonts w:ascii="Times New Roman" w:eastAsia="Times New Roman" w:hAnsi="Times New Roman" w:cs="Times New Roman"/>
          <w:b/>
          <w:spacing w:val="-2"/>
          <w:sz w:val="28"/>
          <w:szCs w:val="28"/>
        </w:rPr>
      </w:pPr>
      <w:r w:rsidRPr="0099315A">
        <w:rPr>
          <w:rFonts w:ascii="Times New Roman" w:eastAsia="Times New Roman" w:hAnsi="Times New Roman" w:cs="Times New Roman"/>
          <w:spacing w:val="-2"/>
          <w:sz w:val="28"/>
          <w:szCs w:val="28"/>
        </w:rPr>
        <w:t xml:space="preserve">Các hệ thống có thể tự phục hồi khả năng làm việc khi thông số kiểm tra đã trở lại mức quy định (như ly hợp ma sát, ly hợp vấu, lò xo, rơle nhiệt, van an toàn kiểu đối trọng hoặc kiểu lò xo, ...). VD: Các loại ly hợp an toàn có tác dụng cắt chuyển động của xích truyền động, trục quay khi máy quá tải, rồi lại tự động đóng chuyển động của xích khi tải trọng trở về mức bình thường. Ly hợp an toàn có ưu điểm hơn </w:t>
      </w:r>
      <w:r w:rsidRPr="0099315A">
        <w:rPr>
          <w:rFonts w:ascii="Times New Roman" w:eastAsia="Times New Roman" w:hAnsi="Times New Roman" w:cs="Times New Roman"/>
          <w:spacing w:val="-2"/>
          <w:sz w:val="28"/>
          <w:szCs w:val="28"/>
        </w:rPr>
        <w:lastRenderedPageBreak/>
        <w:t>các chốt cắt và then cắt quá tải, vì chúng không bị phá hỏng mà chỉ bị trượt.</w:t>
      </w:r>
    </w:p>
    <w:p w14:paraId="6E5E6FC6" w14:textId="77777777" w:rsidR="006655B8" w:rsidRDefault="00262041">
      <w:pPr>
        <w:pBdr>
          <w:top w:val="nil"/>
          <w:left w:val="nil"/>
          <w:bottom w:val="nil"/>
          <w:right w:val="nil"/>
          <w:between w:val="nil"/>
        </w:pBdr>
        <w:spacing w:line="300" w:lineRule="auto"/>
        <w:ind w:firstLine="280"/>
        <w:jc w:val="both"/>
        <w:rPr>
          <w:rFonts w:ascii="Times New Roman" w:eastAsia="Times New Roman" w:hAnsi="Times New Roman" w:cs="Times New Roman"/>
          <w:b/>
          <w:sz w:val="28"/>
          <w:szCs w:val="28"/>
        </w:rPr>
      </w:pPr>
      <w:r>
        <w:rPr>
          <w:rFonts w:ascii="Times New Roman" w:eastAsia="Times New Roman" w:hAnsi="Times New Roman" w:cs="Times New Roman"/>
          <w:sz w:val="28"/>
          <w:szCs w:val="28"/>
        </w:rPr>
        <w:t>Các hệ thống phục hồi khả năng làm việc bằng cách thay thế cái mới như cầu chì, chốt cắt, then cắt, ... Các bộ phận này thường là khâu yếu nhất của hệ thống. Các hệ thống phục hồi khả năng làm việc bằng tay: rơle đóng/ngắt điện, cầu dao điện, ...</w:t>
      </w:r>
    </w:p>
    <w:p w14:paraId="37F2FF95" w14:textId="77777777" w:rsidR="006655B8" w:rsidRDefault="00262041">
      <w:pPr>
        <w:numPr>
          <w:ilvl w:val="0"/>
          <w:numId w:val="9"/>
        </w:numPr>
        <w:pBdr>
          <w:top w:val="nil"/>
          <w:left w:val="nil"/>
          <w:bottom w:val="nil"/>
          <w:right w:val="nil"/>
          <w:between w:val="nil"/>
        </w:pBdr>
        <w:tabs>
          <w:tab w:val="left" w:pos="431"/>
        </w:tabs>
        <w:spacing w:line="300" w:lineRule="auto"/>
        <w:ind w:firstLine="160"/>
        <w:jc w:val="both"/>
        <w:rPr>
          <w:rFonts w:ascii="Times New Roman" w:eastAsia="Times New Roman" w:hAnsi="Times New Roman" w:cs="Times New Roman"/>
          <w:b/>
          <w:sz w:val="28"/>
          <w:szCs w:val="28"/>
        </w:rPr>
      </w:pPr>
      <w:bookmarkStart w:id="269" w:name="bookmark=id.1fyl9w3" w:colFirst="0" w:colLast="0"/>
      <w:bookmarkEnd w:id="269"/>
      <w:r>
        <w:rPr>
          <w:rFonts w:ascii="Times New Roman" w:eastAsia="Times New Roman" w:hAnsi="Times New Roman" w:cs="Times New Roman"/>
          <w:sz w:val="28"/>
          <w:szCs w:val="28"/>
        </w:rPr>
        <w:t>Các cơ cấu điều khiển và phanh hãm</w:t>
      </w:r>
    </w:p>
    <w:p w14:paraId="0043CC54" w14:textId="77777777" w:rsidR="006655B8" w:rsidRDefault="00262041" w:rsidP="00D12139">
      <w:pPr>
        <w:pBdr>
          <w:top w:val="nil"/>
          <w:left w:val="nil"/>
          <w:bottom w:val="nil"/>
          <w:right w:val="nil"/>
          <w:between w:val="nil"/>
        </w:pBdr>
        <w:spacing w:line="300" w:lineRule="auto"/>
        <w:ind w:firstLine="720"/>
        <w:jc w:val="both"/>
        <w:rPr>
          <w:rFonts w:ascii="Times New Roman" w:eastAsia="Times New Roman" w:hAnsi="Times New Roman" w:cs="Times New Roman"/>
          <w:b/>
          <w:sz w:val="28"/>
          <w:szCs w:val="28"/>
        </w:rPr>
      </w:pPr>
      <w:r>
        <w:rPr>
          <w:rFonts w:ascii="Times New Roman" w:eastAsia="Times New Roman" w:hAnsi="Times New Roman" w:cs="Times New Roman"/>
          <w:sz w:val="28"/>
          <w:szCs w:val="28"/>
        </w:rPr>
        <w:t>+ Cơ cấu điều khiển. Gồm các nút mở/đóng máy, hệ thống tay gạt, các vô lăng điều khiển, vv... cần phải tin cậy, dễ thao tác trong tầm tay, dễ phân biệt.</w:t>
      </w:r>
    </w:p>
    <w:p w14:paraId="440253C9" w14:textId="77777777" w:rsidR="006655B8" w:rsidRDefault="00262041" w:rsidP="00D12139">
      <w:pPr>
        <w:pBdr>
          <w:top w:val="nil"/>
          <w:left w:val="nil"/>
          <w:bottom w:val="nil"/>
          <w:right w:val="nil"/>
          <w:between w:val="nil"/>
        </w:pBdr>
        <w:spacing w:line="300" w:lineRule="auto"/>
        <w:ind w:left="720"/>
        <w:jc w:val="both"/>
        <w:rPr>
          <w:rFonts w:ascii="Times New Roman" w:eastAsia="Times New Roman" w:hAnsi="Times New Roman" w:cs="Times New Roman"/>
          <w:b/>
          <w:sz w:val="28"/>
          <w:szCs w:val="28"/>
        </w:rPr>
      </w:pPr>
      <w:r>
        <w:rPr>
          <w:rFonts w:ascii="Times New Roman" w:eastAsia="Times New Roman" w:hAnsi="Times New Roman" w:cs="Times New Roman"/>
          <w:sz w:val="28"/>
          <w:szCs w:val="28"/>
        </w:rPr>
        <w:t>+ Đối với những núm xoay có đường kính nhỏ (nhỏ hơn 20[</w:t>
      </w:r>
      <w:r>
        <w:rPr>
          <w:rFonts w:ascii="Times New Roman" w:eastAsia="Times New Roman" w:hAnsi="Times New Roman" w:cs="Times New Roman"/>
          <w:i/>
          <w:sz w:val="28"/>
          <w:szCs w:val="28"/>
        </w:rPr>
        <w:t>mm</w:t>
      </w:r>
      <w:r>
        <w:rPr>
          <w:rFonts w:ascii="Times New Roman" w:eastAsia="Times New Roman" w:hAnsi="Times New Roman" w:cs="Times New Roman"/>
          <w:sz w:val="28"/>
          <w:szCs w:val="28"/>
        </w:rPr>
        <w:t>]): momen lớn nhất không nên quá 1,5[</w:t>
      </w:r>
      <w:r w:rsidR="0099315A" w:rsidRPr="00216D1F">
        <w:rPr>
          <w:rFonts w:ascii="Times New Roman" w:eastAsia="Times New Roman" w:hAnsi="Times New Roman" w:cs="Times New Roman"/>
          <w:i/>
          <w:sz w:val="28"/>
          <w:szCs w:val="28"/>
        </w:rPr>
        <w:t>m</w:t>
      </w:r>
      <w:r>
        <w:rPr>
          <w:rFonts w:ascii="Times New Roman" w:eastAsia="Times New Roman" w:hAnsi="Times New Roman" w:cs="Times New Roman"/>
          <w:i/>
          <w:sz w:val="28"/>
          <w:szCs w:val="28"/>
        </w:rPr>
        <w:t>m</w:t>
      </w:r>
      <w:r>
        <w:rPr>
          <w:rFonts w:ascii="Times New Roman" w:eastAsia="Times New Roman" w:hAnsi="Times New Roman" w:cs="Times New Roman"/>
          <w:sz w:val="28"/>
          <w:szCs w:val="28"/>
        </w:rPr>
        <w:t>].</w:t>
      </w:r>
    </w:p>
    <w:p w14:paraId="28551260" w14:textId="77777777" w:rsidR="006655B8" w:rsidRDefault="00262041" w:rsidP="00D12139">
      <w:pPr>
        <w:pBdr>
          <w:top w:val="nil"/>
          <w:left w:val="nil"/>
          <w:bottom w:val="nil"/>
          <w:right w:val="nil"/>
          <w:between w:val="nil"/>
        </w:pBdr>
        <w:spacing w:line="300" w:lineRule="auto"/>
        <w:ind w:firstLine="720"/>
        <w:jc w:val="both"/>
        <w:rPr>
          <w:rFonts w:ascii="Times New Roman" w:eastAsia="Times New Roman" w:hAnsi="Times New Roman" w:cs="Times New Roman"/>
          <w:b/>
          <w:sz w:val="28"/>
          <w:szCs w:val="28"/>
        </w:rPr>
      </w:pPr>
      <w:r>
        <w:rPr>
          <w:rFonts w:ascii="Times New Roman" w:eastAsia="Times New Roman" w:hAnsi="Times New Roman" w:cs="Times New Roman"/>
          <w:sz w:val="28"/>
          <w:szCs w:val="28"/>
        </w:rPr>
        <w:t xml:space="preserve">+ Các tay quay cần quay nhanh: tải trọng đặt không nên quá </w:t>
      </w:r>
      <w:r w:rsidR="0099315A">
        <w:rPr>
          <w:rStyle w:val="fontstyle01"/>
        </w:rPr>
        <w:t>20[</w:t>
      </w:r>
      <w:r w:rsidR="0099315A">
        <w:rPr>
          <w:rStyle w:val="fontstyle11"/>
        </w:rPr>
        <w:t>N</w:t>
      </w:r>
      <w:r w:rsidR="0099315A">
        <w:rPr>
          <w:rStyle w:val="fontstyle01"/>
        </w:rPr>
        <w:t>]</w:t>
      </w:r>
      <w:r>
        <w:rPr>
          <w:rFonts w:ascii="Times New Roman" w:eastAsia="Times New Roman" w:hAnsi="Times New Roman" w:cs="Times New Roman"/>
          <w:sz w:val="28"/>
          <w:szCs w:val="28"/>
        </w:rPr>
        <w:t>.</w:t>
      </w:r>
    </w:p>
    <w:p w14:paraId="62AEB242" w14:textId="77777777" w:rsidR="006655B8" w:rsidRDefault="00262041" w:rsidP="00D12139">
      <w:pPr>
        <w:pBdr>
          <w:top w:val="nil"/>
          <w:left w:val="nil"/>
          <w:bottom w:val="nil"/>
          <w:right w:val="nil"/>
          <w:between w:val="nil"/>
        </w:pBdr>
        <w:spacing w:line="300" w:lineRule="auto"/>
        <w:ind w:firstLine="720"/>
        <w:jc w:val="both"/>
        <w:rPr>
          <w:rFonts w:ascii="Times New Roman" w:eastAsia="Times New Roman" w:hAnsi="Times New Roman" w:cs="Times New Roman"/>
          <w:b/>
          <w:sz w:val="28"/>
          <w:szCs w:val="28"/>
        </w:rPr>
      </w:pPr>
      <w:r>
        <w:rPr>
          <w:rFonts w:ascii="Times New Roman" w:eastAsia="Times New Roman" w:hAnsi="Times New Roman" w:cs="Times New Roman"/>
          <w:sz w:val="28"/>
          <w:szCs w:val="28"/>
        </w:rPr>
        <w:t>+ Các tay gạt ở các hộp tốc độ: lực yêu cầu không nên quá 120</w:t>
      </w:r>
      <w:r w:rsidR="0099315A">
        <w:rPr>
          <w:rStyle w:val="fontstyle01"/>
        </w:rPr>
        <w:t>[</w:t>
      </w:r>
      <w:r w:rsidR="0099315A">
        <w:rPr>
          <w:rStyle w:val="fontstyle11"/>
        </w:rPr>
        <w:t>N</w:t>
      </w:r>
      <w:r w:rsidR="0099315A">
        <w:rPr>
          <w:rStyle w:val="fontstyle01"/>
        </w:rPr>
        <w:t>]</w:t>
      </w:r>
      <w:r w:rsidR="0099315A">
        <w:rPr>
          <w:rFonts w:ascii="Times New Roman" w:eastAsia="Times New Roman" w:hAnsi="Times New Roman" w:cs="Times New Roman"/>
          <w:sz w:val="28"/>
          <w:szCs w:val="28"/>
        </w:rPr>
        <w:t>.</w:t>
      </w:r>
    </w:p>
    <w:p w14:paraId="62F96F75" w14:textId="77777777" w:rsidR="006655B8" w:rsidRDefault="00262041" w:rsidP="00D12139">
      <w:pPr>
        <w:pBdr>
          <w:top w:val="nil"/>
          <w:left w:val="nil"/>
          <w:bottom w:val="nil"/>
          <w:right w:val="nil"/>
          <w:between w:val="nil"/>
        </w:pBdr>
        <w:spacing w:line="300" w:lineRule="auto"/>
        <w:ind w:firstLine="720"/>
        <w:jc w:val="both"/>
        <w:rPr>
          <w:rFonts w:ascii="Times New Roman" w:eastAsia="Times New Roman" w:hAnsi="Times New Roman" w:cs="Times New Roman"/>
          <w:b/>
          <w:sz w:val="28"/>
          <w:szCs w:val="28"/>
        </w:rPr>
      </w:pPr>
      <w:r>
        <w:rPr>
          <w:rFonts w:ascii="Times New Roman" w:eastAsia="Times New Roman" w:hAnsi="Times New Roman" w:cs="Times New Roman"/>
          <w:sz w:val="28"/>
          <w:szCs w:val="28"/>
        </w:rPr>
        <w:t>+ Các nút bấm "điều khiển": nên sơn màu dễ phân biệt.</w:t>
      </w:r>
    </w:p>
    <w:p w14:paraId="1635C169" w14:textId="77777777" w:rsidR="006655B8" w:rsidRDefault="00262041" w:rsidP="00D12139">
      <w:pPr>
        <w:pBdr>
          <w:top w:val="nil"/>
          <w:left w:val="nil"/>
          <w:bottom w:val="nil"/>
          <w:right w:val="nil"/>
          <w:between w:val="nil"/>
        </w:pBdr>
        <w:spacing w:line="300" w:lineRule="auto"/>
        <w:ind w:firstLine="720"/>
        <w:jc w:val="both"/>
        <w:rPr>
          <w:rFonts w:ascii="Times New Roman" w:eastAsia="Times New Roman" w:hAnsi="Times New Roman" w:cs="Times New Roman"/>
          <w:b/>
          <w:sz w:val="28"/>
          <w:szCs w:val="28"/>
        </w:rPr>
      </w:pPr>
      <w:r>
        <w:rPr>
          <w:rFonts w:ascii="Times New Roman" w:eastAsia="Times New Roman" w:hAnsi="Times New Roman" w:cs="Times New Roman"/>
          <w:sz w:val="28"/>
          <w:szCs w:val="28"/>
        </w:rPr>
        <w:t>+ Nút bấm "mở máy" nên sơn màu đen hoặc xanh, và làm thụt vào thân hộp khoảng 3[</w:t>
      </w:r>
      <w:r>
        <w:rPr>
          <w:rFonts w:ascii="Times New Roman" w:eastAsia="Times New Roman" w:hAnsi="Times New Roman" w:cs="Times New Roman"/>
          <w:i/>
          <w:sz w:val="28"/>
          <w:szCs w:val="28"/>
        </w:rPr>
        <w:t>mm</w:t>
      </w:r>
      <w:r>
        <w:rPr>
          <w:rFonts w:ascii="Times New Roman" w:eastAsia="Times New Roman" w:hAnsi="Times New Roman" w:cs="Times New Roman"/>
          <w:sz w:val="28"/>
          <w:szCs w:val="28"/>
        </w:rPr>
        <w:t>]; trái lại, nút bấm "ngừng máy" nên sơn màu đỏ và làm thò ra khoảng (3-5)[</w:t>
      </w:r>
      <w:r>
        <w:rPr>
          <w:rFonts w:ascii="Times New Roman" w:eastAsia="Times New Roman" w:hAnsi="Times New Roman" w:cs="Times New Roman"/>
          <w:i/>
          <w:sz w:val="28"/>
          <w:szCs w:val="28"/>
        </w:rPr>
        <w:t>mm</w:t>
      </w:r>
      <w:r>
        <w:rPr>
          <w:rFonts w:ascii="Times New Roman" w:eastAsia="Times New Roman" w:hAnsi="Times New Roman" w:cs="Times New Roman"/>
          <w:sz w:val="28"/>
          <w:szCs w:val="28"/>
        </w:rPr>
        <w:t>].</w:t>
      </w:r>
    </w:p>
    <w:p w14:paraId="27498DD2" w14:textId="77777777" w:rsidR="00131CD1" w:rsidRPr="0042527A" w:rsidRDefault="00262041" w:rsidP="0042527A">
      <w:pPr>
        <w:pBdr>
          <w:top w:val="nil"/>
          <w:left w:val="nil"/>
          <w:bottom w:val="nil"/>
          <w:right w:val="nil"/>
          <w:between w:val="nil"/>
        </w:pBdr>
        <w:spacing w:line="300" w:lineRule="auto"/>
        <w:ind w:firstLine="720"/>
        <w:jc w:val="both"/>
        <w:rPr>
          <w:rFonts w:ascii="Times New Roman" w:eastAsia="Times New Roman" w:hAnsi="Times New Roman" w:cs="Times New Roman"/>
          <w:spacing w:val="-4"/>
          <w:sz w:val="28"/>
          <w:szCs w:val="28"/>
        </w:rPr>
      </w:pPr>
      <w:r w:rsidRPr="0042527A">
        <w:rPr>
          <w:rFonts w:ascii="Times New Roman" w:eastAsia="Times New Roman" w:hAnsi="Times New Roman" w:cs="Times New Roman"/>
          <w:spacing w:val="-4"/>
          <w:sz w:val="28"/>
          <w:szCs w:val="28"/>
        </w:rPr>
        <w:t xml:space="preserve">+ Phanh hãm. Là bộ phận dùng hãm nhanh những bộ phận đang chuyển động của máy để có thể ngăn chặn k p thời những trường hợp hỏng hóc hoặc tai nạn. </w:t>
      </w:r>
    </w:p>
    <w:p w14:paraId="4BD27F5D" w14:textId="77777777" w:rsidR="006655B8" w:rsidRDefault="00262041" w:rsidP="0042527A">
      <w:pPr>
        <w:pBdr>
          <w:top w:val="nil"/>
          <w:left w:val="nil"/>
          <w:bottom w:val="nil"/>
          <w:right w:val="nil"/>
          <w:between w:val="nil"/>
        </w:pBdr>
        <w:spacing w:line="300" w:lineRule="auto"/>
        <w:ind w:firstLine="720"/>
        <w:jc w:val="both"/>
        <w:rPr>
          <w:rFonts w:ascii="Times New Roman" w:eastAsia="Times New Roman" w:hAnsi="Times New Roman" w:cs="Times New Roman"/>
          <w:b/>
          <w:sz w:val="28"/>
          <w:szCs w:val="28"/>
        </w:rPr>
      </w:pPr>
      <w:r>
        <w:rPr>
          <w:rFonts w:ascii="Times New Roman" w:eastAsia="Times New Roman" w:hAnsi="Times New Roman" w:cs="Times New Roman"/>
          <w:sz w:val="28"/>
          <w:szCs w:val="28"/>
        </w:rPr>
        <w:t>+ Yêu cầu:</w:t>
      </w:r>
      <w:r w:rsidR="00131CD1" w:rsidRPr="00216D1F">
        <w:rPr>
          <w:rFonts w:ascii="Times New Roman" w:eastAsia="Times New Roman" w:hAnsi="Times New Roman" w:cs="Times New Roman"/>
          <w:sz w:val="28"/>
          <w:szCs w:val="28"/>
        </w:rPr>
        <w:t xml:space="preserve"> </w:t>
      </w:r>
      <w:r>
        <w:rPr>
          <w:rFonts w:ascii="Times New Roman" w:eastAsia="Times New Roman" w:hAnsi="Times New Roman" w:cs="Times New Roman"/>
          <w:sz w:val="28"/>
          <w:szCs w:val="28"/>
        </w:rPr>
        <w:t>Phải gọn, nhẹ, nhanh nhạy, không bị trượt, không bị kẹt, ...không bị rạn nứt,</w:t>
      </w:r>
      <w:r w:rsidR="0099315A" w:rsidRPr="00216D1F">
        <w:rPr>
          <w:rFonts w:ascii="Times New Roman" w:eastAsia="Times New Roman" w:hAnsi="Times New Roman" w:cs="Times New Roman"/>
          <w:sz w:val="28"/>
          <w:szCs w:val="28"/>
        </w:rPr>
        <w:t xml:space="preserve"> </w:t>
      </w:r>
      <w:r>
        <w:rPr>
          <w:rFonts w:ascii="Times New Roman" w:eastAsia="Times New Roman" w:hAnsi="Times New Roman" w:cs="Times New Roman"/>
          <w:sz w:val="28"/>
          <w:szCs w:val="28"/>
        </w:rPr>
        <w:t>không tự động đóng mở khi không có điều khiển.</w:t>
      </w:r>
    </w:p>
    <w:p w14:paraId="656CF6F6" w14:textId="77777777" w:rsidR="006655B8" w:rsidRDefault="00262041" w:rsidP="0042527A">
      <w:pPr>
        <w:pBdr>
          <w:top w:val="nil"/>
          <w:left w:val="nil"/>
          <w:bottom w:val="nil"/>
          <w:right w:val="nil"/>
          <w:between w:val="nil"/>
        </w:pBdr>
        <w:spacing w:line="300" w:lineRule="auto"/>
        <w:ind w:firstLine="720"/>
        <w:jc w:val="both"/>
        <w:rPr>
          <w:rFonts w:ascii="Times New Roman" w:eastAsia="Times New Roman" w:hAnsi="Times New Roman" w:cs="Times New Roman"/>
          <w:b/>
          <w:sz w:val="28"/>
          <w:szCs w:val="28"/>
        </w:rPr>
      </w:pPr>
      <w:r>
        <w:rPr>
          <w:rFonts w:ascii="Times New Roman" w:eastAsia="Times New Roman" w:hAnsi="Times New Roman" w:cs="Times New Roman"/>
          <w:sz w:val="28"/>
          <w:szCs w:val="28"/>
        </w:rPr>
        <w:t>+ Khoá liên động. Là cơ cấu tự động loại trừ khả năng gây nguy hiểm cho thiết bị và con người trong khi sử dụng nếu vì một lý do nào đó thao tác không đúng nguyên tắc an toàn. Khoá liên động có thể là loại điện, cơ khí, thuỷ lực, điện-cơ kết hợp hoặc tế bào quang-điện. VD: máy hàn khi chưa đóng cửa che chắn, khi quạt làm mát chưa hoạt động thì máy chưa làm việc được.</w:t>
      </w:r>
    </w:p>
    <w:p w14:paraId="204B35F4" w14:textId="77777777" w:rsidR="006655B8" w:rsidRDefault="00262041" w:rsidP="0042527A">
      <w:pPr>
        <w:pBdr>
          <w:top w:val="nil"/>
          <w:left w:val="nil"/>
          <w:bottom w:val="nil"/>
          <w:right w:val="nil"/>
          <w:between w:val="nil"/>
        </w:pBdr>
        <w:spacing w:line="300" w:lineRule="auto"/>
        <w:ind w:firstLine="720"/>
        <w:jc w:val="both"/>
        <w:rPr>
          <w:rFonts w:ascii="Times New Roman" w:eastAsia="Times New Roman" w:hAnsi="Times New Roman" w:cs="Times New Roman"/>
          <w:b/>
          <w:sz w:val="28"/>
          <w:szCs w:val="28"/>
        </w:rPr>
      </w:pPr>
      <w:r>
        <w:rPr>
          <w:rFonts w:ascii="Times New Roman" w:eastAsia="Times New Roman" w:hAnsi="Times New Roman" w:cs="Times New Roman"/>
          <w:sz w:val="28"/>
          <w:szCs w:val="28"/>
        </w:rPr>
        <w:t>+ Điều khiển từ xa. Có tác dụng đưa người lao động ra khỏi vùng nguy hiểm đồng thời giảm nhẹ điều kiện lao động nặng nhọc (như điều khiển đóng/mở hoặc điều chỉnh các van trong công nghiệp hoá chất, điều khiển sản xuất từ phòng điều khiển trung tâm nhà máy điện, ...</w:t>
      </w:r>
    </w:p>
    <w:p w14:paraId="00618B6A" w14:textId="77777777" w:rsidR="006655B8" w:rsidRDefault="00262041">
      <w:pPr>
        <w:pBdr>
          <w:top w:val="nil"/>
          <w:left w:val="nil"/>
          <w:bottom w:val="nil"/>
          <w:right w:val="nil"/>
          <w:between w:val="nil"/>
        </w:pBdr>
        <w:spacing w:line="300" w:lineRule="auto"/>
        <w:rPr>
          <w:rFonts w:ascii="Times New Roman" w:eastAsia="Times New Roman" w:hAnsi="Times New Roman" w:cs="Times New Roman"/>
          <w:b/>
          <w:sz w:val="28"/>
          <w:szCs w:val="28"/>
        </w:rPr>
      </w:pPr>
      <w:r>
        <w:rPr>
          <w:rFonts w:ascii="Times New Roman" w:eastAsia="Times New Roman" w:hAnsi="Times New Roman" w:cs="Times New Roman"/>
          <w:sz w:val="28"/>
          <w:szCs w:val="28"/>
        </w:rPr>
        <w:t>-Tín hiệu an toàn</w:t>
      </w:r>
    </w:p>
    <w:p w14:paraId="392E16B5" w14:textId="77777777" w:rsidR="00D12139" w:rsidRDefault="00262041" w:rsidP="00D12139">
      <w:pPr>
        <w:pBdr>
          <w:top w:val="nil"/>
          <w:left w:val="nil"/>
          <w:bottom w:val="nil"/>
          <w:right w:val="nil"/>
          <w:between w:val="nil"/>
        </w:pBdr>
        <w:spacing w:line="300" w:lineRule="auto"/>
        <w:ind w:firstLine="720"/>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Là các thiết bị phát tín hiệu báo trước nguy cơ hư hỏng máy, hay có sự trục trặc trong vận hành máy sắp xảy ra, để công nhân kịp đề phòng và kịp thời xử lý. </w:t>
      </w:r>
    </w:p>
    <w:p w14:paraId="3829F63F" w14:textId="77777777" w:rsidR="006655B8" w:rsidRDefault="00262041" w:rsidP="00D12139">
      <w:pPr>
        <w:pBdr>
          <w:top w:val="nil"/>
          <w:left w:val="nil"/>
          <w:bottom w:val="nil"/>
          <w:right w:val="nil"/>
          <w:between w:val="nil"/>
        </w:pBdr>
        <w:spacing w:line="300" w:lineRule="auto"/>
        <w:ind w:firstLine="720"/>
        <w:rPr>
          <w:rFonts w:ascii="Times New Roman" w:eastAsia="Times New Roman" w:hAnsi="Times New Roman" w:cs="Times New Roman"/>
          <w:b/>
          <w:sz w:val="28"/>
          <w:szCs w:val="28"/>
        </w:rPr>
      </w:pPr>
      <w:r>
        <w:rPr>
          <w:rFonts w:ascii="Times New Roman" w:eastAsia="Times New Roman" w:hAnsi="Times New Roman" w:cs="Times New Roman"/>
          <w:sz w:val="28"/>
          <w:szCs w:val="28"/>
        </w:rPr>
        <w:t>+ Tín hiệu có thể là ánh sáng (màu sắc) hay âm thanh.</w:t>
      </w:r>
    </w:p>
    <w:p w14:paraId="3CD8A49B" w14:textId="77777777" w:rsidR="006655B8" w:rsidRDefault="00262041" w:rsidP="0042527A">
      <w:pPr>
        <w:pBdr>
          <w:top w:val="nil"/>
          <w:left w:val="nil"/>
          <w:bottom w:val="nil"/>
          <w:right w:val="nil"/>
          <w:between w:val="nil"/>
        </w:pBdr>
        <w:spacing w:line="300" w:lineRule="auto"/>
        <w:ind w:firstLine="720"/>
        <w:rPr>
          <w:rFonts w:ascii="Times New Roman" w:eastAsia="Times New Roman" w:hAnsi="Times New Roman" w:cs="Times New Roman"/>
          <w:b/>
          <w:sz w:val="28"/>
          <w:szCs w:val="28"/>
        </w:rPr>
      </w:pPr>
      <w:r>
        <w:rPr>
          <w:rFonts w:ascii="Times New Roman" w:eastAsia="Times New Roman" w:hAnsi="Times New Roman" w:cs="Times New Roman"/>
          <w:sz w:val="28"/>
          <w:szCs w:val="28"/>
        </w:rPr>
        <w:t xml:space="preserve">+ Tín hiệu ánh sáng (bằng màu sắc, như thường dùng trong giao thông): đèn đỏ, xanh, vàng. Màu đỏ là có điện nguy hiểm hay mức điện áp cao nguy </w:t>
      </w:r>
      <w:r>
        <w:rPr>
          <w:rFonts w:ascii="Times New Roman" w:eastAsia="Times New Roman" w:hAnsi="Times New Roman" w:cs="Times New Roman"/>
          <w:sz w:val="28"/>
          <w:szCs w:val="28"/>
        </w:rPr>
        <w:lastRenderedPageBreak/>
        <w:t>hiểm; xanh là an toàn; ...</w:t>
      </w:r>
    </w:p>
    <w:p w14:paraId="5E2FA05B" w14:textId="77777777" w:rsidR="006655B8" w:rsidRDefault="00262041" w:rsidP="0042527A">
      <w:pPr>
        <w:pBdr>
          <w:top w:val="nil"/>
          <w:left w:val="nil"/>
          <w:bottom w:val="nil"/>
          <w:right w:val="nil"/>
          <w:between w:val="nil"/>
        </w:pBdr>
        <w:spacing w:line="300" w:lineRule="auto"/>
        <w:ind w:firstLine="720"/>
        <w:rPr>
          <w:rFonts w:ascii="Times New Roman" w:eastAsia="Times New Roman" w:hAnsi="Times New Roman" w:cs="Times New Roman"/>
          <w:b/>
          <w:sz w:val="28"/>
          <w:szCs w:val="28"/>
        </w:rPr>
      </w:pPr>
      <w:r>
        <w:rPr>
          <w:rFonts w:ascii="Times New Roman" w:eastAsia="Times New Roman" w:hAnsi="Times New Roman" w:cs="Times New Roman"/>
          <w:sz w:val="28"/>
          <w:szCs w:val="28"/>
        </w:rPr>
        <w:t>+ Tín hiệu âm thanh. Thường sử dụng còi, chuông. Dùng cho các xe nâng hạ qua lại, các phương tiện vận tải, các báo động sự cố, ...</w:t>
      </w:r>
    </w:p>
    <w:p w14:paraId="642798ED" w14:textId="77777777" w:rsidR="006655B8" w:rsidRDefault="00262041">
      <w:pPr>
        <w:pBdr>
          <w:top w:val="nil"/>
          <w:left w:val="nil"/>
          <w:bottom w:val="nil"/>
          <w:right w:val="nil"/>
          <w:between w:val="nil"/>
        </w:pBdr>
        <w:spacing w:line="300" w:lineRule="auto"/>
        <w:rPr>
          <w:rFonts w:ascii="Times New Roman" w:eastAsia="Times New Roman" w:hAnsi="Times New Roman" w:cs="Times New Roman"/>
          <w:b/>
          <w:sz w:val="28"/>
          <w:szCs w:val="28"/>
        </w:rPr>
      </w:pPr>
      <w:r>
        <w:rPr>
          <w:rFonts w:ascii="Times New Roman" w:eastAsia="Times New Roman" w:hAnsi="Times New Roman" w:cs="Times New Roman"/>
          <w:sz w:val="28"/>
          <w:szCs w:val="28"/>
        </w:rPr>
        <w:t>-Biển báo phòng ngừa</w:t>
      </w:r>
    </w:p>
    <w:p w14:paraId="5E229C14" w14:textId="77777777" w:rsidR="006655B8" w:rsidRDefault="00262041" w:rsidP="0042527A">
      <w:pPr>
        <w:pBdr>
          <w:top w:val="nil"/>
          <w:left w:val="nil"/>
          <w:bottom w:val="nil"/>
          <w:right w:val="nil"/>
          <w:between w:val="nil"/>
        </w:pBdr>
        <w:spacing w:line="300" w:lineRule="auto"/>
        <w:ind w:firstLine="720"/>
        <w:rPr>
          <w:rFonts w:ascii="Times New Roman" w:eastAsia="Times New Roman" w:hAnsi="Times New Roman" w:cs="Times New Roman"/>
          <w:b/>
          <w:sz w:val="28"/>
          <w:szCs w:val="28"/>
        </w:rPr>
      </w:pPr>
      <w:r>
        <w:rPr>
          <w:rFonts w:ascii="Times New Roman" w:eastAsia="Times New Roman" w:hAnsi="Times New Roman" w:cs="Times New Roman"/>
          <w:sz w:val="28"/>
          <w:szCs w:val="28"/>
        </w:rPr>
        <w:t>Là các bảng báo hiệu cho người lao động biết nơi nguy hiểm để cẩn thận khi qua lại hay cấm qua lại.</w:t>
      </w:r>
    </w:p>
    <w:p w14:paraId="70CA9F41" w14:textId="77777777" w:rsidR="006655B8" w:rsidRDefault="00262041">
      <w:pPr>
        <w:pBdr>
          <w:top w:val="nil"/>
          <w:left w:val="nil"/>
          <w:bottom w:val="nil"/>
          <w:right w:val="nil"/>
          <w:between w:val="nil"/>
        </w:pBdr>
        <w:spacing w:line="300" w:lineRule="auto"/>
        <w:rPr>
          <w:rFonts w:ascii="Times New Roman" w:eastAsia="Times New Roman" w:hAnsi="Times New Roman" w:cs="Times New Roman"/>
          <w:b/>
          <w:sz w:val="28"/>
          <w:szCs w:val="28"/>
        </w:rPr>
      </w:pPr>
      <w:r>
        <w:rPr>
          <w:rFonts w:ascii="Times New Roman" w:eastAsia="Times New Roman" w:hAnsi="Times New Roman" w:cs="Times New Roman"/>
          <w:sz w:val="28"/>
          <w:szCs w:val="28"/>
        </w:rPr>
        <w:t>Có ba loại:</w:t>
      </w:r>
    </w:p>
    <w:p w14:paraId="284C6159" w14:textId="77777777" w:rsidR="006655B8" w:rsidRDefault="00262041" w:rsidP="0042527A">
      <w:pPr>
        <w:pBdr>
          <w:top w:val="nil"/>
          <w:left w:val="nil"/>
          <w:bottom w:val="nil"/>
          <w:right w:val="nil"/>
          <w:between w:val="nil"/>
        </w:pBdr>
        <w:spacing w:line="300" w:lineRule="auto"/>
        <w:ind w:firstLine="720"/>
        <w:rPr>
          <w:rFonts w:ascii="Times New Roman" w:eastAsia="Times New Roman" w:hAnsi="Times New Roman" w:cs="Times New Roman"/>
          <w:b/>
          <w:sz w:val="28"/>
          <w:szCs w:val="28"/>
        </w:rPr>
      </w:pPr>
      <w:r>
        <w:rPr>
          <w:rFonts w:ascii="Times New Roman" w:eastAsia="Times New Roman" w:hAnsi="Times New Roman" w:cs="Times New Roman"/>
          <w:sz w:val="28"/>
          <w:szCs w:val="28"/>
        </w:rPr>
        <w:t>+ Bảng biển báo hiệu: "Nguy hiểm chết người", "STOP", ...</w:t>
      </w:r>
    </w:p>
    <w:p w14:paraId="153F59FE" w14:textId="77777777" w:rsidR="006655B8" w:rsidRDefault="00262041" w:rsidP="0042527A">
      <w:pPr>
        <w:pBdr>
          <w:top w:val="nil"/>
          <w:left w:val="nil"/>
          <w:bottom w:val="nil"/>
          <w:right w:val="nil"/>
          <w:between w:val="nil"/>
        </w:pBdr>
        <w:spacing w:line="300" w:lineRule="auto"/>
        <w:ind w:firstLine="720"/>
        <w:rPr>
          <w:rFonts w:ascii="Times New Roman" w:eastAsia="Times New Roman" w:hAnsi="Times New Roman" w:cs="Times New Roman"/>
          <w:b/>
          <w:sz w:val="28"/>
          <w:szCs w:val="28"/>
        </w:rPr>
      </w:pPr>
      <w:r>
        <w:rPr>
          <w:rFonts w:ascii="Times New Roman" w:eastAsia="Times New Roman" w:hAnsi="Times New Roman" w:cs="Times New Roman"/>
          <w:sz w:val="28"/>
          <w:szCs w:val="28"/>
        </w:rPr>
        <w:t>+ Bảng biển cấm: "Khu vực cao áp, cấm đến gần", "Cấm đóng điện, đang sửa chữa!", "Cấm hút thuốc lá", ...</w:t>
      </w:r>
    </w:p>
    <w:p w14:paraId="3A6C23C4" w14:textId="77777777" w:rsidR="006655B8" w:rsidRDefault="00262041" w:rsidP="0042527A">
      <w:pPr>
        <w:pBdr>
          <w:top w:val="nil"/>
          <w:left w:val="nil"/>
          <w:bottom w:val="nil"/>
          <w:right w:val="nil"/>
          <w:between w:val="nil"/>
        </w:pBdr>
        <w:spacing w:line="300" w:lineRule="auto"/>
        <w:ind w:firstLine="720"/>
        <w:rPr>
          <w:rFonts w:ascii="Times New Roman" w:eastAsia="Times New Roman" w:hAnsi="Times New Roman" w:cs="Times New Roman"/>
          <w:b/>
          <w:sz w:val="28"/>
          <w:szCs w:val="28"/>
        </w:rPr>
      </w:pPr>
      <w:r>
        <w:rPr>
          <w:rFonts w:ascii="Times New Roman" w:eastAsia="Times New Roman" w:hAnsi="Times New Roman" w:cs="Times New Roman"/>
          <w:sz w:val="28"/>
          <w:szCs w:val="28"/>
        </w:rPr>
        <w:t>+ Bảng hướng dẫn: "Khu làm việc", "Khu cách ly", ...</w:t>
      </w:r>
    </w:p>
    <w:p w14:paraId="61A4DC69" w14:textId="77777777" w:rsidR="006655B8" w:rsidRDefault="00262041">
      <w:pPr>
        <w:numPr>
          <w:ilvl w:val="0"/>
          <w:numId w:val="9"/>
        </w:numPr>
        <w:pBdr>
          <w:top w:val="nil"/>
          <w:left w:val="nil"/>
          <w:bottom w:val="nil"/>
          <w:right w:val="nil"/>
          <w:between w:val="nil"/>
        </w:pBdr>
        <w:tabs>
          <w:tab w:val="left" w:pos="272"/>
        </w:tabs>
        <w:spacing w:line="300" w:lineRule="auto"/>
        <w:rPr>
          <w:rFonts w:ascii="Times New Roman" w:eastAsia="Times New Roman" w:hAnsi="Times New Roman" w:cs="Times New Roman"/>
          <w:b/>
          <w:sz w:val="28"/>
          <w:szCs w:val="28"/>
        </w:rPr>
      </w:pPr>
      <w:bookmarkStart w:id="270" w:name="bookmark=id.3zy8sjw" w:colFirst="0" w:colLast="0"/>
      <w:bookmarkEnd w:id="270"/>
      <w:r>
        <w:rPr>
          <w:rFonts w:ascii="Times New Roman" w:eastAsia="Times New Roman" w:hAnsi="Times New Roman" w:cs="Times New Roman"/>
          <w:sz w:val="28"/>
          <w:szCs w:val="28"/>
        </w:rPr>
        <w:t>Phương tiện bảo vệ cá nhân</w:t>
      </w:r>
    </w:p>
    <w:p w14:paraId="0CA8898E" w14:textId="77777777" w:rsidR="006655B8" w:rsidRDefault="00262041" w:rsidP="000E46E2">
      <w:pPr>
        <w:pBdr>
          <w:top w:val="nil"/>
          <w:left w:val="nil"/>
          <w:bottom w:val="nil"/>
          <w:right w:val="nil"/>
          <w:between w:val="nil"/>
        </w:pBdr>
        <w:spacing w:line="300" w:lineRule="auto"/>
        <w:ind w:firstLine="720"/>
        <w:rPr>
          <w:rFonts w:ascii="Times New Roman" w:eastAsia="Times New Roman" w:hAnsi="Times New Roman" w:cs="Times New Roman"/>
          <w:b/>
          <w:sz w:val="28"/>
          <w:szCs w:val="28"/>
        </w:rPr>
      </w:pPr>
      <w:r>
        <w:rPr>
          <w:rFonts w:ascii="Times New Roman" w:eastAsia="Times New Roman" w:hAnsi="Times New Roman" w:cs="Times New Roman"/>
          <w:sz w:val="28"/>
          <w:szCs w:val="28"/>
        </w:rPr>
        <w:t>Là những vật dụng dành cho công nhân nhằm bảo vệ cơ thể khỏi bị tác động của các yếu tố nguy hiểm.</w:t>
      </w:r>
    </w:p>
    <w:p w14:paraId="38B1C528" w14:textId="77777777" w:rsidR="006655B8" w:rsidRPr="005E7B53" w:rsidRDefault="005E7B53" w:rsidP="00627005">
      <w:pPr>
        <w:pStyle w:val="Heading2"/>
        <w:spacing w:before="120" w:line="300" w:lineRule="auto"/>
        <w:rPr>
          <w:rFonts w:ascii="Times New Roman" w:eastAsia="Times New Roman" w:hAnsi="Times New Roman" w:cs="Times New Roman"/>
          <w:sz w:val="28"/>
          <w:szCs w:val="28"/>
        </w:rPr>
      </w:pPr>
      <w:bookmarkStart w:id="271" w:name="_Toc183683482"/>
      <w:r w:rsidRPr="00216D1F">
        <w:rPr>
          <w:rFonts w:ascii="Times New Roman" w:eastAsia="Times New Roman" w:hAnsi="Times New Roman" w:cs="Times New Roman"/>
          <w:sz w:val="28"/>
          <w:szCs w:val="28"/>
        </w:rPr>
        <w:t xml:space="preserve">3. </w:t>
      </w:r>
      <w:r w:rsidR="00262041" w:rsidRPr="005E7B53">
        <w:rPr>
          <w:rFonts w:ascii="Times New Roman" w:eastAsia="Times New Roman" w:hAnsi="Times New Roman" w:cs="Times New Roman"/>
          <w:sz w:val="28"/>
          <w:szCs w:val="28"/>
        </w:rPr>
        <w:t>Sơ cấp cứu khi bị chấn thương</w:t>
      </w:r>
      <w:bookmarkEnd w:id="271"/>
    </w:p>
    <w:p w14:paraId="16E56EB1" w14:textId="77777777" w:rsidR="006655B8" w:rsidRPr="005E7B53" w:rsidRDefault="005E7B53" w:rsidP="00627005">
      <w:pPr>
        <w:pStyle w:val="Heading3"/>
        <w:spacing w:before="120" w:line="300" w:lineRule="auto"/>
        <w:rPr>
          <w:rFonts w:ascii="Times New Roman" w:eastAsia="Times New Roman" w:hAnsi="Times New Roman" w:cs="Times New Roman"/>
        </w:rPr>
      </w:pPr>
      <w:bookmarkStart w:id="272" w:name="bookmark=id.4ddeoix" w:colFirst="0" w:colLast="0"/>
      <w:bookmarkStart w:id="273" w:name="bookmark=id.1tdr5v4" w:colFirst="0" w:colLast="0"/>
      <w:bookmarkStart w:id="274" w:name="bookmark=id.3e8gvnb" w:colFirst="0" w:colLast="0"/>
      <w:bookmarkStart w:id="275" w:name="bookmark=id.u8tczi" w:colFirst="0" w:colLast="0"/>
      <w:bookmarkStart w:id="276" w:name="_Toc183683483"/>
      <w:bookmarkEnd w:id="272"/>
      <w:bookmarkEnd w:id="273"/>
      <w:bookmarkEnd w:id="274"/>
      <w:bookmarkEnd w:id="275"/>
      <w:r w:rsidRPr="00216D1F">
        <w:rPr>
          <w:rFonts w:ascii="Times New Roman" w:eastAsia="Times New Roman" w:hAnsi="Times New Roman" w:cs="Times New Roman"/>
        </w:rPr>
        <w:t xml:space="preserve">3.1. </w:t>
      </w:r>
      <w:r w:rsidR="00262041" w:rsidRPr="005E7B53">
        <w:rPr>
          <w:rFonts w:ascii="Times New Roman" w:eastAsia="Times New Roman" w:hAnsi="Times New Roman" w:cs="Times New Roman"/>
        </w:rPr>
        <w:t>Nguyên tắc chung sơ cấp cứu</w:t>
      </w:r>
      <w:bookmarkEnd w:id="276"/>
    </w:p>
    <w:p w14:paraId="7AD44A00" w14:textId="77777777" w:rsidR="006655B8" w:rsidRDefault="00262041">
      <w:pPr>
        <w:numPr>
          <w:ilvl w:val="0"/>
          <w:numId w:val="9"/>
        </w:numPr>
        <w:pBdr>
          <w:top w:val="nil"/>
          <w:left w:val="nil"/>
          <w:bottom w:val="nil"/>
          <w:right w:val="nil"/>
          <w:between w:val="nil"/>
        </w:pBdr>
        <w:tabs>
          <w:tab w:val="left" w:pos="272"/>
        </w:tabs>
        <w:spacing w:line="300" w:lineRule="auto"/>
        <w:rPr>
          <w:rFonts w:ascii="Times New Roman" w:eastAsia="Times New Roman" w:hAnsi="Times New Roman" w:cs="Times New Roman"/>
          <w:b/>
          <w:sz w:val="28"/>
          <w:szCs w:val="28"/>
        </w:rPr>
      </w:pPr>
      <w:bookmarkStart w:id="277" w:name="bookmark=id.2sioyqq" w:colFirst="0" w:colLast="0"/>
      <w:bookmarkEnd w:id="277"/>
      <w:r>
        <w:rPr>
          <w:rFonts w:ascii="Times New Roman" w:eastAsia="Times New Roman" w:hAnsi="Times New Roman" w:cs="Times New Roman"/>
          <w:sz w:val="28"/>
          <w:szCs w:val="28"/>
        </w:rPr>
        <w:t>Quy trình cứu người bệnh bị điện giật:</w:t>
      </w:r>
    </w:p>
    <w:p w14:paraId="3D27C9B4" w14:textId="77777777" w:rsidR="006655B8" w:rsidRDefault="00262041" w:rsidP="0042527A">
      <w:pPr>
        <w:pBdr>
          <w:top w:val="nil"/>
          <w:left w:val="nil"/>
          <w:bottom w:val="nil"/>
          <w:right w:val="nil"/>
          <w:between w:val="nil"/>
        </w:pBdr>
        <w:spacing w:line="300" w:lineRule="auto"/>
        <w:ind w:firstLine="720"/>
        <w:rPr>
          <w:rFonts w:ascii="Times New Roman" w:eastAsia="Times New Roman" w:hAnsi="Times New Roman" w:cs="Times New Roman"/>
          <w:b/>
          <w:sz w:val="28"/>
          <w:szCs w:val="28"/>
        </w:rPr>
      </w:pPr>
      <w:r>
        <w:rPr>
          <w:rFonts w:ascii="Times New Roman" w:eastAsia="Times New Roman" w:hAnsi="Times New Roman" w:cs="Times New Roman"/>
          <w:sz w:val="28"/>
          <w:szCs w:val="28"/>
        </w:rPr>
        <w:t>+ Tắt cầu dao, gọi cơ quan chức năng (cấp cứu và ngành điện);</w:t>
      </w:r>
    </w:p>
    <w:p w14:paraId="3A71C0DA" w14:textId="77777777" w:rsidR="006655B8" w:rsidRDefault="00262041" w:rsidP="0042527A">
      <w:pPr>
        <w:pBdr>
          <w:top w:val="nil"/>
          <w:left w:val="nil"/>
          <w:bottom w:val="nil"/>
          <w:right w:val="nil"/>
          <w:between w:val="nil"/>
        </w:pBdr>
        <w:spacing w:line="300" w:lineRule="auto"/>
        <w:ind w:firstLine="720"/>
        <w:rPr>
          <w:rFonts w:ascii="Times New Roman" w:eastAsia="Times New Roman" w:hAnsi="Times New Roman" w:cs="Times New Roman"/>
          <w:b/>
          <w:sz w:val="28"/>
          <w:szCs w:val="28"/>
        </w:rPr>
      </w:pPr>
      <w:r>
        <w:rPr>
          <w:rFonts w:ascii="Times New Roman" w:eastAsia="Times New Roman" w:hAnsi="Times New Roman" w:cs="Times New Roman"/>
          <w:sz w:val="28"/>
          <w:szCs w:val="28"/>
        </w:rPr>
        <w:t>+ Ở vị trí cách điện, dùng vật liệu cách điện tách người bị điện giật ra khỏi nguồn điện;</w:t>
      </w:r>
    </w:p>
    <w:p w14:paraId="39004975" w14:textId="77777777" w:rsidR="006655B8" w:rsidRDefault="00262041" w:rsidP="0042527A">
      <w:pPr>
        <w:pBdr>
          <w:top w:val="nil"/>
          <w:left w:val="nil"/>
          <w:bottom w:val="nil"/>
          <w:right w:val="nil"/>
          <w:between w:val="nil"/>
        </w:pBdr>
        <w:spacing w:line="300" w:lineRule="auto"/>
        <w:ind w:firstLine="720"/>
        <w:rPr>
          <w:rFonts w:ascii="Times New Roman" w:eastAsia="Times New Roman" w:hAnsi="Times New Roman" w:cs="Times New Roman"/>
          <w:b/>
          <w:sz w:val="28"/>
          <w:szCs w:val="28"/>
        </w:rPr>
      </w:pPr>
      <w:r>
        <w:rPr>
          <w:rFonts w:ascii="Times New Roman" w:eastAsia="Times New Roman" w:hAnsi="Times New Roman" w:cs="Times New Roman"/>
          <w:sz w:val="28"/>
          <w:szCs w:val="28"/>
        </w:rPr>
        <w:t>+ Sơ cứu: hô hấp nhân tạo.</w:t>
      </w:r>
    </w:p>
    <w:p w14:paraId="5B0ED44F" w14:textId="77777777" w:rsidR="0099315A" w:rsidRDefault="00262041" w:rsidP="0099315A">
      <w:pPr>
        <w:pBdr>
          <w:top w:val="nil"/>
          <w:left w:val="nil"/>
          <w:bottom w:val="nil"/>
          <w:right w:val="nil"/>
          <w:between w:val="nil"/>
        </w:pBdr>
        <w:spacing w:line="300" w:lineRule="auto"/>
        <w:ind w:firstLine="7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Ngoài ra, điện giật còn gây cứng cơ dẫn đến gãy xương hoặc các cơ của cơ thể bị co giật mạnh, làm người bắn ra, nếu đang ở trên cao có thể bị rơi xuống gây chấn thương. Nhiều trường hợp nạn nhân bị điện giật, người dính vào dây điện, khi bị ngắt cầu dao điện thì nạn nhân buông tay té ngã có thể dẫn đến những chấn thương cơ thể.</w:t>
      </w:r>
    </w:p>
    <w:p w14:paraId="62F3CD7D" w14:textId="77777777" w:rsidR="006655B8" w:rsidRDefault="00262041" w:rsidP="0099315A">
      <w:pPr>
        <w:pBdr>
          <w:top w:val="nil"/>
          <w:left w:val="nil"/>
          <w:bottom w:val="nil"/>
          <w:right w:val="nil"/>
          <w:between w:val="nil"/>
        </w:pBdr>
        <w:spacing w:line="300" w:lineRule="auto"/>
        <w:ind w:firstLine="720"/>
        <w:jc w:val="both"/>
        <w:rPr>
          <w:rFonts w:ascii="Times New Roman" w:eastAsia="Times New Roman" w:hAnsi="Times New Roman" w:cs="Times New Roman"/>
          <w:b/>
          <w:sz w:val="28"/>
          <w:szCs w:val="28"/>
        </w:rPr>
      </w:pPr>
      <w:r>
        <w:rPr>
          <w:rFonts w:ascii="Times New Roman" w:eastAsia="Times New Roman" w:hAnsi="Times New Roman" w:cs="Times New Roman"/>
          <w:sz w:val="28"/>
          <w:szCs w:val="28"/>
        </w:rPr>
        <w:t>Mối nguy hiểm của điện giật phụ thuộc vào mức điện thế của dòng điện, dòng điện xoay chiều hay một chiều. Với cường độ dòng điện dưới 30mA sẽ không ảnh hưởng gì nhiều, dưới 80mA sẽ gây giật nhẹ, từ 80-300mA sẽ gây nguy hiểm. Bên cạnh đó là các yếu tố như dòng điện truyền qua cơ thể như thế nào, thời gian tiếp xúc dòng điện và điện trở của mô tiếp xúc. Với những mô xương, do điện trở cao nên ít nguy hiểm hơn, với mô da, đặc biệt là da ẩm ướt, điện trở càng thấp thì mức độ nguy hiểm càng cao.</w:t>
      </w:r>
    </w:p>
    <w:p w14:paraId="3E1F18BD" w14:textId="77777777" w:rsidR="006655B8" w:rsidRDefault="00262041">
      <w:pPr>
        <w:pBdr>
          <w:top w:val="nil"/>
          <w:left w:val="nil"/>
          <w:bottom w:val="nil"/>
          <w:right w:val="nil"/>
          <w:between w:val="nil"/>
        </w:pBdr>
        <w:spacing w:line="300" w:lineRule="auto"/>
        <w:rPr>
          <w:rFonts w:ascii="Times New Roman" w:eastAsia="Times New Roman" w:hAnsi="Times New Roman" w:cs="Times New Roman"/>
          <w:b/>
          <w:sz w:val="28"/>
          <w:szCs w:val="28"/>
        </w:rPr>
      </w:pPr>
      <w:r>
        <w:rPr>
          <w:rFonts w:ascii="Times New Roman" w:eastAsia="Times New Roman" w:hAnsi="Times New Roman" w:cs="Times New Roman"/>
          <w:b/>
          <w:sz w:val="28"/>
          <w:szCs w:val="28"/>
        </w:rPr>
        <w:t xml:space="preserve">- </w:t>
      </w:r>
      <w:r>
        <w:rPr>
          <w:rFonts w:ascii="Times New Roman" w:eastAsia="Times New Roman" w:hAnsi="Times New Roman" w:cs="Times New Roman"/>
          <w:sz w:val="28"/>
          <w:szCs w:val="28"/>
        </w:rPr>
        <w:t>Cần sơ cứu đúng cách</w:t>
      </w:r>
    </w:p>
    <w:p w14:paraId="4A04ECD1" w14:textId="77777777" w:rsidR="0099315A" w:rsidRDefault="00262041" w:rsidP="0099315A">
      <w:pPr>
        <w:pBdr>
          <w:top w:val="nil"/>
          <w:left w:val="nil"/>
          <w:bottom w:val="nil"/>
          <w:right w:val="nil"/>
          <w:between w:val="nil"/>
        </w:pBdr>
        <w:spacing w:line="300" w:lineRule="auto"/>
        <w:ind w:firstLine="7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Người bị điện giật phải được cấp cứu kịp thời và đúng phương pháp. Tại </w:t>
      </w:r>
      <w:r>
        <w:rPr>
          <w:rFonts w:ascii="Times New Roman" w:eastAsia="Times New Roman" w:hAnsi="Times New Roman" w:cs="Times New Roman"/>
          <w:sz w:val="28"/>
          <w:szCs w:val="28"/>
        </w:rPr>
        <w:lastRenderedPageBreak/>
        <w:t>nơi xảy ra tai nạn điện giật trước tiên cần lập tức ngắt nguồn điện, tách nạn nhân ra khỏi dòng điện. Nếu không biết cầu dao điện ở đâu thì cần dùng kìm cắt dây điện hoặc dùng vật dụng khô (nên dùng gậy nhựa hoặc gỗ khô, không dùng vật dụng bằng kim loại) gạt dây điện ra. Nạn nhân đang ở nơi có nhiều nước thì cần đưa ra khỏi vùng nước. Cần ủ ấm, tránh để cho nạn nhân bị lạnh. Việc giữ thân nhiệt cho nạn nhân là rất quan trọng, nhất là với thời tiết lạnh.</w:t>
      </w:r>
    </w:p>
    <w:p w14:paraId="39FDE5D1" w14:textId="77777777" w:rsidR="0099315A" w:rsidRDefault="00262041" w:rsidP="0099315A">
      <w:pPr>
        <w:pBdr>
          <w:top w:val="nil"/>
          <w:left w:val="nil"/>
          <w:bottom w:val="nil"/>
          <w:right w:val="nil"/>
          <w:between w:val="nil"/>
        </w:pBdr>
        <w:spacing w:line="300" w:lineRule="auto"/>
        <w:ind w:firstLine="7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Tuyệt đối không vì hoảng loạn mà sờ vào người bị điện giật khi chưa ngắt điện. Bản thân người sơ cứu cũng không được dùng tay không mà nên mang găng tay cao su hay quấn bao nilon, vải khô, đi dép khô, đứng ở nơi khô ráo khi ngắt nguồn điện.</w:t>
      </w:r>
    </w:p>
    <w:p w14:paraId="5C665F3C" w14:textId="77777777" w:rsidR="0099315A" w:rsidRDefault="00262041" w:rsidP="0099315A">
      <w:pPr>
        <w:pBdr>
          <w:top w:val="nil"/>
          <w:left w:val="nil"/>
          <w:bottom w:val="nil"/>
          <w:right w:val="nil"/>
          <w:between w:val="nil"/>
        </w:pBdr>
        <w:spacing w:line="300" w:lineRule="auto"/>
        <w:ind w:firstLine="7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Kiểm tra xem nạn nhân còn thở hay không bằng cách áp má vào mũi nạn nhân và xem lồng ngực có di động hay không, hoặc dùng tay đặt vào động mạch hai bên cổ nạn nhân.</w:t>
      </w:r>
    </w:p>
    <w:p w14:paraId="5E60789B" w14:textId="77777777" w:rsidR="0099315A" w:rsidRDefault="00262041" w:rsidP="0099315A">
      <w:pPr>
        <w:pBdr>
          <w:top w:val="nil"/>
          <w:left w:val="nil"/>
          <w:bottom w:val="nil"/>
          <w:right w:val="nil"/>
          <w:between w:val="nil"/>
        </w:pBdr>
        <w:spacing w:line="300" w:lineRule="auto"/>
        <w:ind w:firstLine="7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Nếu nạn nhân còn tỉnh: Kiểm tra mức độ tổn thương ở các vị trí nặng hay nhẹ. Đặc biệt, kiểm tra tổn thương nguy hiểm trước như ở đốt sống cổ bởi những tổn thương này có thể gây liệt nếu không sơ cấp cứu kịp thời, sau đó tiến hành kiểm tra các bộ phận còn lại. Động viên, an ủi để nạn nhân yên tâm.</w:t>
      </w:r>
    </w:p>
    <w:p w14:paraId="35FFBD28" w14:textId="77777777" w:rsidR="0099315A" w:rsidRDefault="00262041" w:rsidP="0099315A">
      <w:pPr>
        <w:pBdr>
          <w:top w:val="nil"/>
          <w:left w:val="nil"/>
          <w:bottom w:val="nil"/>
          <w:right w:val="nil"/>
          <w:between w:val="nil"/>
        </w:pBdr>
        <w:spacing w:line="300" w:lineRule="auto"/>
        <w:ind w:firstLine="7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Nếu nạn nhân đã ngừng thở, ngừng tim, nếu tích cực hô hấp nhân tạo kịp thời và đúng cách trong những phút đầu tiên thì đa số có thể được cứu sống. Không ít người, do không được sơ cứu đã tử vong trong thời gian đợi xe cấp cứu đến. Trong lúc này, cần tiến hành hồi sức cấp cứu bằng cách hà hơi thổi ngạt và nhấn tim. Nên để tay giữa ngực bệnh nhân, giữ bằng ức bàn tay, nhấn tim liên tục khoảng 100 lần một phút, liên tục không được dừng lại cho đến khi bệnh nhân thở trở lại được. Trong khi nhấn tim cần kết hợp hà hơi thổi ngạt khoảng 7-8 lần mỗi phút, tức là cứ trung bình nhấn tim khoảng 30 lần thì hà hơi thổi ngạt 2 lần. Cứ kiên trì như vậy cho đến khi bệnh nhân có dấu hiệu thở trở lại.</w:t>
      </w:r>
    </w:p>
    <w:p w14:paraId="2F08821F" w14:textId="77777777" w:rsidR="0099315A" w:rsidRDefault="00262041" w:rsidP="0099315A">
      <w:pPr>
        <w:pBdr>
          <w:top w:val="nil"/>
          <w:left w:val="nil"/>
          <w:bottom w:val="nil"/>
          <w:right w:val="nil"/>
          <w:between w:val="nil"/>
        </w:pBdr>
        <w:spacing w:line="300" w:lineRule="auto"/>
        <w:ind w:firstLine="7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Cần lưu ý, khi tiến hành sơ cứu nhấn tim và hà hơi thổi ngạt, phải đặt nạn nhân ở nơi thoáng đãng, trên nền cứng. Sau khi bệnh nhân bị ngất mà tỉnh hẳn vẫn nên đưa vào bệnh viện kiểm tra và theo dõi, những trường hợp hơi mất ý thức cũng cần cẩn trọng vì nhiều trường hợp bệnh nhân ngất đi, tỉnh lại vẫn có thể có biến chứng trong vài ngày sau.</w:t>
      </w:r>
    </w:p>
    <w:p w14:paraId="7474A9E3" w14:textId="77777777" w:rsidR="006655B8" w:rsidRDefault="00262041" w:rsidP="0099315A">
      <w:pPr>
        <w:pBdr>
          <w:top w:val="nil"/>
          <w:left w:val="nil"/>
          <w:bottom w:val="nil"/>
          <w:right w:val="nil"/>
          <w:between w:val="nil"/>
        </w:pBdr>
        <w:spacing w:line="300" w:lineRule="auto"/>
        <w:ind w:firstLine="720"/>
        <w:jc w:val="both"/>
        <w:rPr>
          <w:rFonts w:ascii="Times New Roman" w:eastAsia="Times New Roman" w:hAnsi="Times New Roman" w:cs="Times New Roman"/>
          <w:b/>
          <w:sz w:val="28"/>
          <w:szCs w:val="28"/>
        </w:rPr>
      </w:pPr>
      <w:r>
        <w:rPr>
          <w:rFonts w:ascii="Times New Roman" w:eastAsia="Times New Roman" w:hAnsi="Times New Roman" w:cs="Times New Roman"/>
          <w:sz w:val="28"/>
          <w:szCs w:val="28"/>
        </w:rPr>
        <w:t>Đối với trường hợp nạn nhân bị bỏng, không được tạt nước vào khiến cho thương tổn nặng nề hơn. Ngoài ra, cần tránh áp dụng các biện pháp như cạo gió, xoa dầu, những điều này chỉ càng làm mất thời gian trong việc cấp cứu.</w:t>
      </w:r>
    </w:p>
    <w:p w14:paraId="3AA6665F" w14:textId="77777777" w:rsidR="006655B8" w:rsidRDefault="00262041">
      <w:pPr>
        <w:numPr>
          <w:ilvl w:val="0"/>
          <w:numId w:val="19"/>
        </w:numPr>
        <w:pBdr>
          <w:top w:val="nil"/>
          <w:left w:val="nil"/>
          <w:bottom w:val="nil"/>
          <w:right w:val="nil"/>
          <w:between w:val="nil"/>
        </w:pBdr>
        <w:tabs>
          <w:tab w:val="left" w:pos="212"/>
        </w:tabs>
        <w:spacing w:line="300" w:lineRule="auto"/>
        <w:rPr>
          <w:rFonts w:ascii="Times New Roman" w:eastAsia="Times New Roman" w:hAnsi="Times New Roman" w:cs="Times New Roman"/>
          <w:b/>
          <w:sz w:val="28"/>
          <w:szCs w:val="28"/>
        </w:rPr>
      </w:pPr>
      <w:bookmarkStart w:id="278" w:name="bookmark=id.17nz8yj" w:colFirst="0" w:colLast="0"/>
      <w:bookmarkEnd w:id="278"/>
      <w:r>
        <w:rPr>
          <w:rFonts w:ascii="Times New Roman" w:eastAsia="Times New Roman" w:hAnsi="Times New Roman" w:cs="Times New Roman"/>
          <w:sz w:val="28"/>
          <w:szCs w:val="28"/>
        </w:rPr>
        <w:t>Đề phòng điện giật</w:t>
      </w:r>
    </w:p>
    <w:p w14:paraId="1CB21C90" w14:textId="77777777" w:rsidR="0099315A" w:rsidRDefault="00262041" w:rsidP="0099315A">
      <w:pPr>
        <w:pBdr>
          <w:top w:val="nil"/>
          <w:left w:val="nil"/>
          <w:bottom w:val="nil"/>
          <w:right w:val="nil"/>
          <w:between w:val="nil"/>
        </w:pBdr>
        <w:spacing w:line="300" w:lineRule="auto"/>
        <w:ind w:firstLine="7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Để đề phòng điện giật, cần tuân thủ các quy tắc sử dụng điện an toàn. Phải </w:t>
      </w:r>
      <w:r>
        <w:rPr>
          <w:rFonts w:ascii="Times New Roman" w:eastAsia="Times New Roman" w:hAnsi="Times New Roman" w:cs="Times New Roman"/>
          <w:sz w:val="28"/>
          <w:szCs w:val="28"/>
        </w:rPr>
        <w:lastRenderedPageBreak/>
        <w:t>lưu ý, ngắt nguồn điện khi sửa điện, các ổ cắm điện, thiết bị điện cần để xa tầm với của trẻ em. Trên thực tế, các cơ sở y tế thường tiếp nhận khá nhiều trường hợp bị điện giật, chủ yếu là thợ sửa điện, thợ sơn, thợ hàn, những người làm những công việc liên quan đến thiết bị điện... Cũng có khá nhiều trường hợp tai nạn khi sửa chữa điện tại nhà, thậm chí khi sửa bồn chứa nước trong nhà.</w:t>
      </w:r>
    </w:p>
    <w:p w14:paraId="77FE6FD0" w14:textId="77777777" w:rsidR="006655B8" w:rsidRDefault="00262041" w:rsidP="0099315A">
      <w:pPr>
        <w:pBdr>
          <w:top w:val="nil"/>
          <w:left w:val="nil"/>
          <w:bottom w:val="nil"/>
          <w:right w:val="nil"/>
          <w:between w:val="nil"/>
        </w:pBdr>
        <w:spacing w:line="300" w:lineRule="auto"/>
        <w:ind w:firstLine="720"/>
        <w:jc w:val="both"/>
        <w:rPr>
          <w:rFonts w:ascii="Times New Roman" w:eastAsia="Times New Roman" w:hAnsi="Times New Roman" w:cs="Times New Roman"/>
          <w:b/>
          <w:sz w:val="28"/>
          <w:szCs w:val="28"/>
        </w:rPr>
      </w:pPr>
      <w:r>
        <w:rPr>
          <w:rFonts w:ascii="Times New Roman" w:eastAsia="Times New Roman" w:hAnsi="Times New Roman" w:cs="Times New Roman"/>
          <w:sz w:val="28"/>
          <w:szCs w:val="28"/>
        </w:rPr>
        <w:t>Khi sửa những vật dụng có điện khác, thông thường mọi người ngắt cầu dao rồi mới tiến hành sửa. Còn sửa bồn nước, nhiều người thường quên rằng bồn nước trên mái nhà cũng có gắn điện, quên ngắt cầu dao thì có thể bị giật điện khá nguy hiểm. Ngoài ra, nhiều trường hợp bị điện giật còn do phơi quần áo ướt lên dây sắt có dẫn điện, chạm phải dây điện rơi xuống đường, xuống vùng có nước, nhất là mùa mưa bão... Nhiều trường hợp cấp cứu nạn nhân là trẻ nhỏ, do ổ cắm điện trong gia đình để quá thấp, các thiết bị điện bị nhiễu, trẻ vô tình chạm phải.</w:t>
      </w:r>
    </w:p>
    <w:p w14:paraId="771484E8" w14:textId="77777777" w:rsidR="006655B8" w:rsidRPr="00216D1F" w:rsidRDefault="00262041">
      <w:pPr>
        <w:pBdr>
          <w:top w:val="nil"/>
          <w:left w:val="nil"/>
          <w:bottom w:val="nil"/>
          <w:right w:val="nil"/>
          <w:between w:val="nil"/>
        </w:pBdr>
        <w:spacing w:line="300" w:lineRule="auto"/>
        <w:rPr>
          <w:rFonts w:ascii="Times New Roman" w:eastAsia="Times New Roman" w:hAnsi="Times New Roman" w:cs="Times New Roman"/>
          <w:b/>
          <w:sz w:val="28"/>
          <w:szCs w:val="28"/>
        </w:rPr>
      </w:pPr>
      <w:r>
        <w:rPr>
          <w:rFonts w:ascii="Times New Roman" w:eastAsia="Times New Roman" w:hAnsi="Times New Roman" w:cs="Times New Roman"/>
          <w:b/>
          <w:sz w:val="28"/>
          <w:szCs w:val="28"/>
        </w:rPr>
        <w:t xml:space="preserve">- </w:t>
      </w:r>
      <w:r>
        <w:rPr>
          <w:rFonts w:ascii="Times New Roman" w:eastAsia="Times New Roman" w:hAnsi="Times New Roman" w:cs="Times New Roman"/>
          <w:sz w:val="28"/>
          <w:szCs w:val="28"/>
        </w:rPr>
        <w:t>Những lưu ý khi cấp cứu nạn nhân bị điện giật</w:t>
      </w:r>
      <w:r w:rsidR="0099315A" w:rsidRPr="00216D1F">
        <w:rPr>
          <w:rFonts w:ascii="Times New Roman" w:eastAsia="Times New Roman" w:hAnsi="Times New Roman" w:cs="Times New Roman"/>
          <w:sz w:val="28"/>
          <w:szCs w:val="28"/>
        </w:rPr>
        <w:t>.</w:t>
      </w:r>
    </w:p>
    <w:p w14:paraId="693BAC58" w14:textId="77777777" w:rsidR="006655B8" w:rsidRDefault="00262041" w:rsidP="0099315A">
      <w:pPr>
        <w:pBdr>
          <w:top w:val="nil"/>
          <w:left w:val="nil"/>
          <w:bottom w:val="nil"/>
          <w:right w:val="nil"/>
          <w:between w:val="nil"/>
        </w:pBdr>
        <w:spacing w:line="300" w:lineRule="auto"/>
        <w:ind w:firstLine="720"/>
        <w:jc w:val="both"/>
        <w:rPr>
          <w:rFonts w:ascii="Times New Roman" w:eastAsia="Times New Roman" w:hAnsi="Times New Roman" w:cs="Times New Roman"/>
          <w:b/>
          <w:sz w:val="28"/>
          <w:szCs w:val="28"/>
        </w:rPr>
      </w:pPr>
      <w:r>
        <w:rPr>
          <w:rFonts w:ascii="Times New Roman" w:eastAsia="Times New Roman" w:hAnsi="Times New Roman" w:cs="Times New Roman"/>
          <w:sz w:val="28"/>
          <w:szCs w:val="28"/>
        </w:rPr>
        <w:t>Khi ngắt điện, cần đề phòng nạn nhân bị ngã gây chấn thương khiến tai nạn nặng thêm. Người vào cứu tuyệt đối không dùng tay để kéo nạn nhân ra khi nguồn điện chưa được cắt để tránh bị điện giật. Toàn bộ công việc cấp cứu ngừng tim chỉ gói gọn trong 3 phút, do vậy người cấp cứu phải thật bình tĩnh, khẩn trương, thực hiện đúng cách và tiến hành ngay tại nơi xảy ra điện giật. Sau đó chuyển ngay nạn nhân đến các cơ sở y tế để cấp cứu hồi sức. Trên đường chuyển nạn nhân đến bệnh viện, vẫn phải tiếp tục công việc cấp cứu, theo dõi sát sao để phát hiện và điều trị kịp thời các biến chứng.</w:t>
      </w:r>
    </w:p>
    <w:p w14:paraId="314F93BF" w14:textId="77777777" w:rsidR="006655B8" w:rsidRPr="005E7B53" w:rsidRDefault="005E7B53" w:rsidP="00627005">
      <w:pPr>
        <w:pStyle w:val="Heading3"/>
        <w:spacing w:before="120" w:line="300" w:lineRule="auto"/>
        <w:rPr>
          <w:rFonts w:ascii="Times New Roman" w:eastAsia="Times New Roman" w:hAnsi="Times New Roman" w:cs="Times New Roman"/>
        </w:rPr>
      </w:pPr>
      <w:bookmarkStart w:id="279" w:name="bookmark=id.3rnmrmc" w:colFirst="0" w:colLast="0"/>
      <w:bookmarkStart w:id="280" w:name="_Toc183683484"/>
      <w:bookmarkEnd w:id="279"/>
      <w:r w:rsidRPr="005E7B53">
        <w:rPr>
          <w:rFonts w:ascii="Times New Roman" w:eastAsia="Times New Roman" w:hAnsi="Times New Roman" w:cs="Times New Roman"/>
          <w:lang w:val="en-US"/>
        </w:rPr>
        <w:t xml:space="preserve">3.2. </w:t>
      </w:r>
      <w:r w:rsidR="0099315A" w:rsidRPr="005E7B53">
        <w:rPr>
          <w:rFonts w:ascii="Times New Roman" w:eastAsia="Times New Roman" w:hAnsi="Times New Roman" w:cs="Times New Roman"/>
        </w:rPr>
        <w:t xml:space="preserve">Các bước sơ </w:t>
      </w:r>
      <w:r w:rsidR="00262041" w:rsidRPr="005E7B53">
        <w:rPr>
          <w:rFonts w:ascii="Times New Roman" w:eastAsia="Times New Roman" w:hAnsi="Times New Roman" w:cs="Times New Roman"/>
        </w:rPr>
        <w:t>cấp cứu</w:t>
      </w:r>
      <w:bookmarkEnd w:id="280"/>
    </w:p>
    <w:p w14:paraId="54E3CFD1" w14:textId="77777777" w:rsidR="006655B8" w:rsidRDefault="00262041" w:rsidP="0099315A">
      <w:pPr>
        <w:numPr>
          <w:ilvl w:val="0"/>
          <w:numId w:val="19"/>
        </w:numPr>
        <w:pBdr>
          <w:top w:val="nil"/>
          <w:left w:val="nil"/>
          <w:bottom w:val="nil"/>
          <w:right w:val="nil"/>
          <w:between w:val="nil"/>
        </w:pBdr>
        <w:tabs>
          <w:tab w:val="left" w:pos="217"/>
        </w:tabs>
        <w:spacing w:line="300" w:lineRule="auto"/>
        <w:jc w:val="both"/>
        <w:rPr>
          <w:rFonts w:ascii="Times New Roman" w:eastAsia="Times New Roman" w:hAnsi="Times New Roman" w:cs="Times New Roman"/>
          <w:b/>
          <w:sz w:val="28"/>
          <w:szCs w:val="28"/>
        </w:rPr>
      </w:pPr>
      <w:bookmarkStart w:id="281" w:name="bookmark=id.26sx1u5" w:colFirst="0" w:colLast="0"/>
      <w:bookmarkEnd w:id="281"/>
      <w:r>
        <w:rPr>
          <w:rFonts w:ascii="Times New Roman" w:eastAsia="Times New Roman" w:hAnsi="Times New Roman" w:cs="Times New Roman"/>
          <w:sz w:val="28"/>
          <w:szCs w:val="28"/>
        </w:rPr>
        <w:t>Khi phát hiện người bị điện giật, trước tiên cần nhanh chóng tách nạn nhân ra khỏi dòng điện bằng cách cắt cầu dao điện. Có thể dùng bất cứ một vật dụng gì khô nhưng không phải bằng kim loại để đẩy, tách nạn nhân ra khỏi dòng điện (H1). (Lưu ý: Không được dùng tay không mà nên mang găng tay cao su hay quấn bao nilon, vải khô, đi guốc dép khô hay đứng trên một tấm ván khô, dùng gậy gỗ khô để gạt dây điện ra).</w:t>
      </w:r>
    </w:p>
    <w:p w14:paraId="42A85F11" w14:textId="77777777" w:rsidR="006655B8" w:rsidRDefault="00262041">
      <w:pPr>
        <w:numPr>
          <w:ilvl w:val="0"/>
          <w:numId w:val="19"/>
        </w:numPr>
        <w:pBdr>
          <w:top w:val="nil"/>
          <w:left w:val="nil"/>
          <w:bottom w:val="nil"/>
          <w:right w:val="nil"/>
          <w:between w:val="nil"/>
        </w:pBdr>
        <w:tabs>
          <w:tab w:val="left" w:pos="212"/>
        </w:tabs>
        <w:spacing w:line="300" w:lineRule="auto"/>
        <w:rPr>
          <w:rFonts w:ascii="Times New Roman" w:eastAsia="Times New Roman" w:hAnsi="Times New Roman" w:cs="Times New Roman"/>
          <w:b/>
          <w:sz w:val="28"/>
          <w:szCs w:val="28"/>
        </w:rPr>
      </w:pPr>
      <w:bookmarkStart w:id="282" w:name="bookmark=id.ly7c1y" w:colFirst="0" w:colLast="0"/>
      <w:bookmarkEnd w:id="282"/>
      <w:r>
        <w:rPr>
          <w:rFonts w:ascii="Times New Roman" w:eastAsia="Times New Roman" w:hAnsi="Times New Roman" w:cs="Times New Roman"/>
          <w:sz w:val="28"/>
          <w:szCs w:val="28"/>
        </w:rPr>
        <w:t>Đặt nạn nhân nằm ở nơi thoáng mát.</w:t>
      </w:r>
    </w:p>
    <w:p w14:paraId="5053D65B" w14:textId="77777777" w:rsidR="006655B8" w:rsidRDefault="00262041" w:rsidP="0099315A">
      <w:pPr>
        <w:numPr>
          <w:ilvl w:val="0"/>
          <w:numId w:val="19"/>
        </w:numPr>
        <w:pBdr>
          <w:top w:val="nil"/>
          <w:left w:val="nil"/>
          <w:bottom w:val="nil"/>
          <w:right w:val="nil"/>
          <w:between w:val="nil"/>
        </w:pBdr>
        <w:tabs>
          <w:tab w:val="left" w:pos="222"/>
        </w:tabs>
        <w:spacing w:line="300" w:lineRule="auto"/>
        <w:jc w:val="both"/>
        <w:rPr>
          <w:rFonts w:ascii="Times New Roman" w:eastAsia="Times New Roman" w:hAnsi="Times New Roman" w:cs="Times New Roman"/>
          <w:b/>
          <w:sz w:val="28"/>
          <w:szCs w:val="28"/>
        </w:rPr>
      </w:pPr>
      <w:bookmarkStart w:id="283" w:name="bookmark=id.35xuupr" w:colFirst="0" w:colLast="0"/>
      <w:bookmarkEnd w:id="283"/>
      <w:r>
        <w:rPr>
          <w:rFonts w:ascii="Times New Roman" w:eastAsia="Times New Roman" w:hAnsi="Times New Roman" w:cs="Times New Roman"/>
          <w:sz w:val="28"/>
          <w:szCs w:val="28"/>
        </w:rPr>
        <w:t>Kiểm tra xem nạn nhân còn thở hay không bằng cách, áp má vào mũi nạn nhân và xem lồng ngực có di động hay không, hoặc dùng tay đặt vào động mạch hai bên cổ nạn nhân. Với nạn nhân không có dấu hiệu thở thì tiến hành hô hấp nhân tạo và ép tim lồng ngực tại chỗ, cho đến khi tự thở được hoặc xác định nạn nhân chắc chắn đã chết thì mới dừng lại.</w:t>
      </w:r>
    </w:p>
    <w:p w14:paraId="3B535054" w14:textId="77777777" w:rsidR="006655B8" w:rsidRPr="00131CD1" w:rsidRDefault="00262041" w:rsidP="00131CD1">
      <w:pPr>
        <w:pBdr>
          <w:top w:val="nil"/>
          <w:left w:val="nil"/>
          <w:bottom w:val="nil"/>
          <w:right w:val="nil"/>
          <w:between w:val="nil"/>
        </w:pBdr>
        <w:spacing w:line="300" w:lineRule="auto"/>
        <w:ind w:firstLine="720"/>
        <w:jc w:val="both"/>
        <w:rPr>
          <w:rFonts w:ascii="Times New Roman" w:eastAsia="Times New Roman" w:hAnsi="Times New Roman" w:cs="Times New Roman"/>
          <w:b/>
          <w:spacing w:val="-2"/>
          <w:sz w:val="28"/>
          <w:szCs w:val="28"/>
        </w:rPr>
      </w:pPr>
      <w:r w:rsidRPr="00131CD1">
        <w:rPr>
          <w:rFonts w:ascii="Times New Roman" w:eastAsia="Times New Roman" w:hAnsi="Times New Roman" w:cs="Times New Roman"/>
          <w:b/>
          <w:spacing w:val="-2"/>
          <w:sz w:val="28"/>
          <w:szCs w:val="28"/>
        </w:rPr>
        <w:t xml:space="preserve">+ Hô hấp nhân tạo: </w:t>
      </w:r>
      <w:r w:rsidRPr="00131CD1">
        <w:rPr>
          <w:rFonts w:ascii="Times New Roman" w:eastAsia="Times New Roman" w:hAnsi="Times New Roman" w:cs="Times New Roman"/>
          <w:spacing w:val="-2"/>
          <w:sz w:val="28"/>
          <w:szCs w:val="28"/>
        </w:rPr>
        <w:t xml:space="preserve">Nới rộng quần áo và dây thắt lưng, đệm dưới cổ cho </w:t>
      </w:r>
      <w:r w:rsidRPr="00131CD1">
        <w:rPr>
          <w:rFonts w:ascii="Times New Roman" w:eastAsia="Times New Roman" w:hAnsi="Times New Roman" w:cs="Times New Roman"/>
          <w:spacing w:val="-2"/>
          <w:sz w:val="28"/>
          <w:szCs w:val="28"/>
        </w:rPr>
        <w:lastRenderedPageBreak/>
        <w:t>đầu hơi ngửa ra sau để đảm bảo đường hô hấp được thông thoáng. Một tay bịt mũi nạn nhân, tay kia kéo hàm xuống dưới để miệng hở ra, ngậm chặt miệng nạn nhân rồi thổi liên tục 2 hơi đối với người lớn, một hơi đối với trẻ em dưới 8 tuổi, sau đó để lồng ngực tự xẹp xuống rồi lại thổi tiếp. Người lớn và trẻ em trên 8 tuổi, mỗi phút phải thổi ngạt 20 lần. Trẻ dưới 8 tuổi, mỗi phút phải thổi ngạt từ 20 - 30 lần</w:t>
      </w:r>
    </w:p>
    <w:p w14:paraId="063D763E" w14:textId="77777777" w:rsidR="006655B8" w:rsidRDefault="00262041" w:rsidP="00131CD1">
      <w:pPr>
        <w:pBdr>
          <w:top w:val="nil"/>
          <w:left w:val="nil"/>
          <w:bottom w:val="nil"/>
          <w:right w:val="nil"/>
          <w:between w:val="nil"/>
        </w:pBdr>
        <w:spacing w:line="300" w:lineRule="auto"/>
        <w:ind w:firstLine="720"/>
        <w:jc w:val="both"/>
        <w:rPr>
          <w:rFonts w:ascii="Times New Roman" w:eastAsia="Times New Roman" w:hAnsi="Times New Roman" w:cs="Times New Roman"/>
          <w:b/>
          <w:sz w:val="28"/>
          <w:szCs w:val="28"/>
        </w:rPr>
      </w:pPr>
      <w:r>
        <w:rPr>
          <w:rFonts w:ascii="Times New Roman" w:eastAsia="Times New Roman" w:hAnsi="Times New Roman" w:cs="Times New Roman"/>
          <w:b/>
          <w:sz w:val="28"/>
          <w:szCs w:val="28"/>
        </w:rPr>
        <w:t xml:space="preserve">+ Ép tim ngoài lồng ngực: </w:t>
      </w:r>
      <w:r>
        <w:rPr>
          <w:rFonts w:ascii="Times New Roman" w:eastAsia="Times New Roman" w:hAnsi="Times New Roman" w:cs="Times New Roman"/>
          <w:sz w:val="28"/>
          <w:szCs w:val="28"/>
        </w:rPr>
        <w:t>Người tiến hành ép tim ngồi bên trái nạn nhân, hai bàn tay chồng lên nhau rồi để trước tim, tương ứng với núm vú hoặc khoang liên sườn 4 - 5 bên ngực trái, từ từ ấn sâu xuống khoảng từ 1/3 cho đến một nửa bề dày lồng ngực, sau đó nới lỏng tay ra. Người lớn và trẻ em trên 1 tuổi, số lần ép tim trong một phút khoảng 100 lần. Trẻ dưới 1 tuổi, mỗi phút ép tim hơn 100 lần. Nếu phải kết hợp cả ép tim với thổi ngạt, cứ 5 lần ép tim lại thổi ngạt một lần.</w:t>
      </w:r>
    </w:p>
    <w:p w14:paraId="7EEDE630" w14:textId="77777777" w:rsidR="006655B8" w:rsidRDefault="00262041" w:rsidP="00131CD1">
      <w:pPr>
        <w:pBdr>
          <w:top w:val="nil"/>
          <w:left w:val="nil"/>
          <w:bottom w:val="nil"/>
          <w:right w:val="nil"/>
          <w:between w:val="nil"/>
        </w:pBdr>
        <w:spacing w:line="300" w:lineRule="auto"/>
        <w:ind w:firstLine="720"/>
        <w:jc w:val="both"/>
        <w:rPr>
          <w:rFonts w:ascii="Times New Roman" w:eastAsia="Times New Roman" w:hAnsi="Times New Roman" w:cs="Times New Roman"/>
          <w:b/>
          <w:sz w:val="28"/>
          <w:szCs w:val="28"/>
        </w:rPr>
      </w:pPr>
      <w:r>
        <w:rPr>
          <w:rFonts w:ascii="Times New Roman" w:eastAsia="Times New Roman" w:hAnsi="Times New Roman" w:cs="Times New Roman"/>
          <w:b/>
          <w:sz w:val="28"/>
          <w:szCs w:val="28"/>
        </w:rPr>
        <w:t xml:space="preserve">Với nạn nhân còn tỉnh: </w:t>
      </w:r>
      <w:r>
        <w:rPr>
          <w:rFonts w:ascii="Times New Roman" w:eastAsia="Times New Roman" w:hAnsi="Times New Roman" w:cs="Times New Roman"/>
          <w:sz w:val="28"/>
          <w:szCs w:val="28"/>
        </w:rPr>
        <w:t>Kiểm tra mức độ tổn thương ở các vị trí nặng hay nhẹ. Đặc biệt, kiểm tra tổn thương nguy hiểm trước như ở đốt sống cổ bởi những tổn thương này có thể gây liệt nếu không sơ cấp cứu kịp thời, sau đó tiến hành kiểm tra các bộ phận còn lại. Động viên, an ủi để nạn nhân yên tâm.</w:t>
      </w:r>
    </w:p>
    <w:p w14:paraId="07A4AC16" w14:textId="77777777" w:rsidR="006655B8" w:rsidRDefault="00262041">
      <w:pPr>
        <w:numPr>
          <w:ilvl w:val="0"/>
          <w:numId w:val="19"/>
        </w:numPr>
        <w:pBdr>
          <w:top w:val="nil"/>
          <w:left w:val="nil"/>
          <w:bottom w:val="nil"/>
          <w:right w:val="nil"/>
          <w:between w:val="nil"/>
        </w:pBdr>
        <w:tabs>
          <w:tab w:val="left" w:pos="272"/>
        </w:tabs>
        <w:spacing w:line="300" w:lineRule="auto"/>
        <w:jc w:val="both"/>
        <w:rPr>
          <w:rFonts w:ascii="Times New Roman" w:eastAsia="Times New Roman" w:hAnsi="Times New Roman" w:cs="Times New Roman"/>
          <w:b/>
          <w:sz w:val="28"/>
          <w:szCs w:val="28"/>
        </w:rPr>
      </w:pPr>
      <w:bookmarkStart w:id="284" w:name="bookmark=id.1l354xk" w:colFirst="0" w:colLast="0"/>
      <w:bookmarkEnd w:id="284"/>
      <w:r>
        <w:rPr>
          <w:rFonts w:ascii="Times New Roman" w:eastAsia="Times New Roman" w:hAnsi="Times New Roman" w:cs="Times New Roman"/>
          <w:sz w:val="28"/>
          <w:szCs w:val="28"/>
        </w:rPr>
        <w:t>Nhanh chóng đưa nạn nhân tới cơ sở y tế gần nhất.</w:t>
      </w:r>
    </w:p>
    <w:p w14:paraId="536A8A27" w14:textId="77777777" w:rsidR="006655B8" w:rsidRPr="005E7B53" w:rsidRDefault="005E7B53" w:rsidP="000E46E2">
      <w:pPr>
        <w:pStyle w:val="Heading2"/>
        <w:spacing w:before="60" w:after="60" w:line="300" w:lineRule="auto"/>
        <w:rPr>
          <w:rFonts w:ascii="Times New Roman" w:eastAsia="Times New Roman" w:hAnsi="Times New Roman" w:cs="Times New Roman"/>
          <w:sz w:val="28"/>
          <w:szCs w:val="28"/>
        </w:rPr>
      </w:pPr>
      <w:bookmarkStart w:id="285" w:name="bookmark=id.452snld" w:colFirst="0" w:colLast="0"/>
      <w:bookmarkStart w:id="286" w:name="_Toc183683485"/>
      <w:bookmarkEnd w:id="285"/>
      <w:r w:rsidRPr="00216D1F">
        <w:rPr>
          <w:rFonts w:ascii="Times New Roman" w:eastAsia="Times New Roman" w:hAnsi="Times New Roman" w:cs="Times New Roman"/>
          <w:sz w:val="28"/>
          <w:szCs w:val="28"/>
        </w:rPr>
        <w:t xml:space="preserve">4. </w:t>
      </w:r>
      <w:r w:rsidR="00262041" w:rsidRPr="005E7B53">
        <w:rPr>
          <w:rFonts w:ascii="Times New Roman" w:eastAsia="Times New Roman" w:hAnsi="Times New Roman" w:cs="Times New Roman"/>
          <w:sz w:val="28"/>
          <w:szCs w:val="28"/>
        </w:rPr>
        <w:t>Kỹ thuật băng bó vết thương</w:t>
      </w:r>
      <w:bookmarkEnd w:id="286"/>
    </w:p>
    <w:p w14:paraId="3942E2EB" w14:textId="77777777" w:rsidR="006655B8" w:rsidRPr="005E7B53" w:rsidRDefault="005E7B53" w:rsidP="000E46E2">
      <w:pPr>
        <w:pStyle w:val="Heading3"/>
        <w:spacing w:before="60" w:after="60" w:line="300" w:lineRule="auto"/>
        <w:rPr>
          <w:rFonts w:ascii="Times New Roman" w:eastAsia="Times New Roman" w:hAnsi="Times New Roman" w:cs="Times New Roman"/>
        </w:rPr>
      </w:pPr>
      <w:bookmarkStart w:id="287" w:name="bookmark=id.2k82xt6" w:colFirst="0" w:colLast="0"/>
      <w:bookmarkStart w:id="288" w:name="_Toc183683486"/>
      <w:bookmarkEnd w:id="287"/>
      <w:r w:rsidRPr="00216D1F">
        <w:rPr>
          <w:rFonts w:ascii="Times New Roman" w:eastAsia="Times New Roman" w:hAnsi="Times New Roman" w:cs="Times New Roman"/>
        </w:rPr>
        <w:t xml:space="preserve">4.1. </w:t>
      </w:r>
      <w:r w:rsidR="00262041" w:rsidRPr="005E7B53">
        <w:rPr>
          <w:rFonts w:ascii="Times New Roman" w:eastAsia="Times New Roman" w:hAnsi="Times New Roman" w:cs="Times New Roman"/>
        </w:rPr>
        <w:t>Mục đích:</w:t>
      </w:r>
      <w:bookmarkEnd w:id="288"/>
    </w:p>
    <w:p w14:paraId="560828A9" w14:textId="77777777" w:rsidR="006655B8" w:rsidRDefault="00262041">
      <w:pPr>
        <w:pBdr>
          <w:top w:val="nil"/>
          <w:left w:val="nil"/>
          <w:bottom w:val="nil"/>
          <w:right w:val="nil"/>
          <w:between w:val="nil"/>
        </w:pBdr>
        <w:spacing w:line="300" w:lineRule="auto"/>
        <w:jc w:val="both"/>
        <w:rPr>
          <w:rFonts w:ascii="Times New Roman" w:eastAsia="Times New Roman" w:hAnsi="Times New Roman" w:cs="Times New Roman"/>
          <w:b/>
          <w:sz w:val="28"/>
          <w:szCs w:val="28"/>
        </w:rPr>
      </w:pPr>
      <w:r>
        <w:rPr>
          <w:rFonts w:ascii="Times New Roman" w:eastAsia="Times New Roman" w:hAnsi="Times New Roman" w:cs="Times New Roman"/>
          <w:sz w:val="28"/>
          <w:szCs w:val="28"/>
        </w:rPr>
        <w:t>Băng thường dùng trong cấp cứu và ngoại khoa nhằm mục đích:</w:t>
      </w:r>
    </w:p>
    <w:p w14:paraId="120CCCB0" w14:textId="77777777" w:rsidR="006655B8" w:rsidRDefault="00262041">
      <w:pPr>
        <w:numPr>
          <w:ilvl w:val="0"/>
          <w:numId w:val="19"/>
        </w:numPr>
        <w:pBdr>
          <w:top w:val="nil"/>
          <w:left w:val="nil"/>
          <w:bottom w:val="nil"/>
          <w:right w:val="nil"/>
          <w:between w:val="nil"/>
        </w:pBdr>
        <w:tabs>
          <w:tab w:val="left" w:pos="272"/>
        </w:tabs>
        <w:spacing w:line="300" w:lineRule="auto"/>
        <w:jc w:val="both"/>
        <w:rPr>
          <w:rFonts w:ascii="Times New Roman" w:eastAsia="Times New Roman" w:hAnsi="Times New Roman" w:cs="Times New Roman"/>
          <w:b/>
          <w:sz w:val="28"/>
          <w:szCs w:val="28"/>
        </w:rPr>
      </w:pPr>
      <w:bookmarkStart w:id="289" w:name="bookmark=id.zdd80z" w:colFirst="0" w:colLast="0"/>
      <w:bookmarkEnd w:id="289"/>
      <w:r>
        <w:rPr>
          <w:rFonts w:ascii="Times New Roman" w:eastAsia="Times New Roman" w:hAnsi="Times New Roman" w:cs="Times New Roman"/>
          <w:sz w:val="28"/>
          <w:szCs w:val="28"/>
        </w:rPr>
        <w:t>Cầm máu: Băng ép trong vết thương phần mềm có chảy máu.</w:t>
      </w:r>
    </w:p>
    <w:p w14:paraId="101547FE" w14:textId="77777777" w:rsidR="006655B8" w:rsidRDefault="00262041">
      <w:pPr>
        <w:numPr>
          <w:ilvl w:val="0"/>
          <w:numId w:val="19"/>
        </w:numPr>
        <w:pBdr>
          <w:top w:val="nil"/>
          <w:left w:val="nil"/>
          <w:bottom w:val="nil"/>
          <w:right w:val="nil"/>
          <w:between w:val="nil"/>
        </w:pBdr>
        <w:tabs>
          <w:tab w:val="left" w:pos="272"/>
        </w:tabs>
        <w:spacing w:line="300" w:lineRule="auto"/>
        <w:jc w:val="both"/>
        <w:rPr>
          <w:rFonts w:ascii="Times New Roman" w:eastAsia="Times New Roman" w:hAnsi="Times New Roman" w:cs="Times New Roman"/>
          <w:b/>
          <w:sz w:val="28"/>
          <w:szCs w:val="28"/>
        </w:rPr>
      </w:pPr>
      <w:bookmarkStart w:id="290" w:name="bookmark=id.3jd0qos" w:colFirst="0" w:colLast="0"/>
      <w:bookmarkEnd w:id="290"/>
      <w:r>
        <w:rPr>
          <w:rFonts w:ascii="Times New Roman" w:eastAsia="Times New Roman" w:hAnsi="Times New Roman" w:cs="Times New Roman"/>
          <w:sz w:val="28"/>
          <w:szCs w:val="28"/>
        </w:rPr>
        <w:t>Bảo vệ, che chở vết thương tránh cọ xát va chạm.</w:t>
      </w:r>
    </w:p>
    <w:p w14:paraId="1B779CC3" w14:textId="77777777" w:rsidR="006655B8" w:rsidRDefault="00262041">
      <w:pPr>
        <w:numPr>
          <w:ilvl w:val="0"/>
          <w:numId w:val="19"/>
        </w:numPr>
        <w:pBdr>
          <w:top w:val="nil"/>
          <w:left w:val="nil"/>
          <w:bottom w:val="nil"/>
          <w:right w:val="nil"/>
          <w:between w:val="nil"/>
        </w:pBdr>
        <w:tabs>
          <w:tab w:val="left" w:pos="272"/>
        </w:tabs>
        <w:spacing w:line="300" w:lineRule="auto"/>
        <w:jc w:val="both"/>
        <w:rPr>
          <w:rFonts w:ascii="Times New Roman" w:eastAsia="Times New Roman" w:hAnsi="Times New Roman" w:cs="Times New Roman"/>
          <w:b/>
          <w:sz w:val="28"/>
          <w:szCs w:val="28"/>
        </w:rPr>
      </w:pPr>
      <w:bookmarkStart w:id="291" w:name="bookmark=id.1yib0wl" w:colFirst="0" w:colLast="0"/>
      <w:bookmarkEnd w:id="291"/>
      <w:r>
        <w:rPr>
          <w:rFonts w:ascii="Times New Roman" w:eastAsia="Times New Roman" w:hAnsi="Times New Roman" w:cs="Times New Roman"/>
          <w:sz w:val="28"/>
          <w:szCs w:val="28"/>
        </w:rPr>
        <w:t>Chống nhiễm khuẩn thứ phát, thấm hút dịch, máu mủ</w:t>
      </w:r>
    </w:p>
    <w:p w14:paraId="56C5B53D" w14:textId="77777777" w:rsidR="006655B8" w:rsidRDefault="00262041">
      <w:pPr>
        <w:numPr>
          <w:ilvl w:val="0"/>
          <w:numId w:val="19"/>
        </w:numPr>
        <w:pBdr>
          <w:top w:val="nil"/>
          <w:left w:val="nil"/>
          <w:bottom w:val="nil"/>
          <w:right w:val="nil"/>
          <w:between w:val="nil"/>
        </w:pBdr>
        <w:tabs>
          <w:tab w:val="left" w:pos="272"/>
        </w:tabs>
        <w:spacing w:line="300" w:lineRule="auto"/>
        <w:jc w:val="both"/>
        <w:rPr>
          <w:rFonts w:ascii="Times New Roman" w:eastAsia="Times New Roman" w:hAnsi="Times New Roman" w:cs="Times New Roman"/>
          <w:b/>
          <w:sz w:val="28"/>
          <w:szCs w:val="28"/>
        </w:rPr>
      </w:pPr>
      <w:bookmarkStart w:id="292" w:name="bookmark=id.4ihyjke" w:colFirst="0" w:colLast="0"/>
      <w:bookmarkEnd w:id="292"/>
      <w:r>
        <w:rPr>
          <w:rFonts w:ascii="Times New Roman" w:eastAsia="Times New Roman" w:hAnsi="Times New Roman" w:cs="Times New Roman"/>
          <w:sz w:val="28"/>
          <w:szCs w:val="28"/>
        </w:rPr>
        <w:t>Phối hợp với nẹp để cố định xương gãy tạm thời</w:t>
      </w:r>
    </w:p>
    <w:p w14:paraId="79C6BB2D" w14:textId="77777777" w:rsidR="006655B8" w:rsidRPr="005E7B53" w:rsidRDefault="005E7B53" w:rsidP="00627005">
      <w:pPr>
        <w:pStyle w:val="Heading3"/>
        <w:spacing w:before="120" w:line="300" w:lineRule="auto"/>
        <w:rPr>
          <w:rFonts w:ascii="Times New Roman" w:eastAsia="Times New Roman" w:hAnsi="Times New Roman" w:cs="Times New Roman"/>
        </w:rPr>
      </w:pPr>
      <w:bookmarkStart w:id="293" w:name="bookmark=id.2xn8ts7" w:colFirst="0" w:colLast="0"/>
      <w:bookmarkStart w:id="294" w:name="_Toc183683487"/>
      <w:bookmarkEnd w:id="293"/>
      <w:r w:rsidRPr="005E7B53">
        <w:rPr>
          <w:rFonts w:ascii="Times New Roman" w:eastAsia="Times New Roman" w:hAnsi="Times New Roman" w:cs="Times New Roman"/>
          <w:lang w:val="en-US"/>
        </w:rPr>
        <w:t xml:space="preserve">4.2. </w:t>
      </w:r>
      <w:r w:rsidR="00262041" w:rsidRPr="005E7B53">
        <w:rPr>
          <w:rFonts w:ascii="Times New Roman" w:eastAsia="Times New Roman" w:hAnsi="Times New Roman" w:cs="Times New Roman"/>
        </w:rPr>
        <w:t>Nguyên tắc.</w:t>
      </w:r>
      <w:bookmarkEnd w:id="294"/>
    </w:p>
    <w:p w14:paraId="58079B44" w14:textId="77777777" w:rsidR="006655B8" w:rsidRDefault="00262041">
      <w:pPr>
        <w:numPr>
          <w:ilvl w:val="0"/>
          <w:numId w:val="19"/>
        </w:numPr>
        <w:pBdr>
          <w:top w:val="nil"/>
          <w:left w:val="nil"/>
          <w:bottom w:val="nil"/>
          <w:right w:val="nil"/>
          <w:between w:val="nil"/>
        </w:pBdr>
        <w:tabs>
          <w:tab w:val="left" w:pos="272"/>
        </w:tabs>
        <w:spacing w:line="300" w:lineRule="auto"/>
        <w:jc w:val="both"/>
        <w:rPr>
          <w:rFonts w:ascii="Times New Roman" w:eastAsia="Times New Roman" w:hAnsi="Times New Roman" w:cs="Times New Roman"/>
          <w:b/>
          <w:sz w:val="28"/>
          <w:szCs w:val="28"/>
        </w:rPr>
      </w:pPr>
      <w:bookmarkStart w:id="295" w:name="bookmark=id.1csj400" w:colFirst="0" w:colLast="0"/>
      <w:bookmarkEnd w:id="295"/>
      <w:r>
        <w:rPr>
          <w:rFonts w:ascii="Times New Roman" w:eastAsia="Times New Roman" w:hAnsi="Times New Roman" w:cs="Times New Roman"/>
          <w:sz w:val="28"/>
          <w:szCs w:val="28"/>
        </w:rPr>
        <w:t>Sát khuẩn vết thương sạch sẽ</w:t>
      </w:r>
    </w:p>
    <w:p w14:paraId="36DC6B87" w14:textId="77777777" w:rsidR="006655B8" w:rsidRDefault="00262041">
      <w:pPr>
        <w:numPr>
          <w:ilvl w:val="0"/>
          <w:numId w:val="19"/>
        </w:numPr>
        <w:pBdr>
          <w:top w:val="nil"/>
          <w:left w:val="nil"/>
          <w:bottom w:val="nil"/>
          <w:right w:val="nil"/>
          <w:between w:val="nil"/>
        </w:pBdr>
        <w:tabs>
          <w:tab w:val="left" w:pos="272"/>
        </w:tabs>
        <w:spacing w:line="300" w:lineRule="auto"/>
        <w:jc w:val="both"/>
        <w:rPr>
          <w:rFonts w:ascii="Times New Roman" w:eastAsia="Times New Roman" w:hAnsi="Times New Roman" w:cs="Times New Roman"/>
          <w:b/>
          <w:sz w:val="28"/>
          <w:szCs w:val="28"/>
        </w:rPr>
      </w:pPr>
      <w:bookmarkStart w:id="296" w:name="bookmark=id.3ws6mnt" w:colFirst="0" w:colLast="0"/>
      <w:bookmarkEnd w:id="296"/>
      <w:r>
        <w:rPr>
          <w:rFonts w:ascii="Times New Roman" w:eastAsia="Times New Roman" w:hAnsi="Times New Roman" w:cs="Times New Roman"/>
          <w:sz w:val="28"/>
          <w:szCs w:val="28"/>
        </w:rPr>
        <w:t>Vô khuẩn triệt để vật liệu, tay cấp cứu viên, dụng cụ</w:t>
      </w:r>
    </w:p>
    <w:p w14:paraId="4115DC21" w14:textId="77777777" w:rsidR="006655B8" w:rsidRDefault="00262041">
      <w:pPr>
        <w:numPr>
          <w:ilvl w:val="0"/>
          <w:numId w:val="19"/>
        </w:numPr>
        <w:pBdr>
          <w:top w:val="nil"/>
          <w:left w:val="nil"/>
          <w:bottom w:val="nil"/>
          <w:right w:val="nil"/>
          <w:between w:val="nil"/>
        </w:pBdr>
        <w:tabs>
          <w:tab w:val="left" w:pos="272"/>
        </w:tabs>
        <w:spacing w:line="300" w:lineRule="auto"/>
        <w:jc w:val="both"/>
        <w:rPr>
          <w:rFonts w:ascii="Times New Roman" w:eastAsia="Times New Roman" w:hAnsi="Times New Roman" w:cs="Times New Roman"/>
          <w:b/>
          <w:sz w:val="28"/>
          <w:szCs w:val="28"/>
        </w:rPr>
      </w:pPr>
      <w:bookmarkStart w:id="297" w:name="bookmark=id.2bxgwvm" w:colFirst="0" w:colLast="0"/>
      <w:bookmarkEnd w:id="297"/>
      <w:r>
        <w:rPr>
          <w:rFonts w:ascii="Times New Roman" w:eastAsia="Times New Roman" w:hAnsi="Times New Roman" w:cs="Times New Roman"/>
          <w:sz w:val="28"/>
          <w:szCs w:val="28"/>
        </w:rPr>
        <w:t>Thấm hút dịch trong 24 giờ, che kín vết thương ngăn ngừa nhiễm khuẩn.</w:t>
      </w:r>
    </w:p>
    <w:p w14:paraId="7EAABFC4" w14:textId="77777777" w:rsidR="006655B8" w:rsidRDefault="00262041">
      <w:pPr>
        <w:numPr>
          <w:ilvl w:val="0"/>
          <w:numId w:val="19"/>
        </w:numPr>
        <w:pBdr>
          <w:top w:val="nil"/>
          <w:left w:val="nil"/>
          <w:bottom w:val="nil"/>
          <w:right w:val="nil"/>
          <w:between w:val="nil"/>
        </w:pBdr>
        <w:tabs>
          <w:tab w:val="left" w:pos="272"/>
        </w:tabs>
        <w:spacing w:line="300" w:lineRule="auto"/>
        <w:jc w:val="both"/>
        <w:rPr>
          <w:rFonts w:ascii="Times New Roman" w:eastAsia="Times New Roman" w:hAnsi="Times New Roman" w:cs="Times New Roman"/>
          <w:b/>
          <w:sz w:val="28"/>
          <w:szCs w:val="28"/>
        </w:rPr>
      </w:pPr>
      <w:bookmarkStart w:id="298" w:name="bookmark=id.r2r73f" w:colFirst="0" w:colLast="0"/>
      <w:bookmarkEnd w:id="298"/>
      <w:r>
        <w:rPr>
          <w:rFonts w:ascii="Times New Roman" w:eastAsia="Times New Roman" w:hAnsi="Times New Roman" w:cs="Times New Roman"/>
          <w:sz w:val="28"/>
          <w:szCs w:val="28"/>
        </w:rPr>
        <w:t>Cuộn băng lăn sát cơ thể từ trái sang phải không để rơi băng.</w:t>
      </w:r>
    </w:p>
    <w:p w14:paraId="778BC3FA" w14:textId="77777777" w:rsidR="006655B8" w:rsidRDefault="00262041">
      <w:pPr>
        <w:numPr>
          <w:ilvl w:val="0"/>
          <w:numId w:val="19"/>
        </w:numPr>
        <w:pBdr>
          <w:top w:val="nil"/>
          <w:left w:val="nil"/>
          <w:bottom w:val="nil"/>
          <w:right w:val="nil"/>
          <w:between w:val="nil"/>
        </w:pBdr>
        <w:tabs>
          <w:tab w:val="left" w:pos="272"/>
        </w:tabs>
        <w:spacing w:line="300" w:lineRule="auto"/>
        <w:jc w:val="both"/>
        <w:rPr>
          <w:rFonts w:ascii="Times New Roman" w:eastAsia="Times New Roman" w:hAnsi="Times New Roman" w:cs="Times New Roman"/>
          <w:b/>
          <w:sz w:val="28"/>
          <w:szCs w:val="28"/>
        </w:rPr>
      </w:pPr>
      <w:bookmarkStart w:id="299" w:name="bookmark=id.3b2epr8" w:colFirst="0" w:colLast="0"/>
      <w:bookmarkEnd w:id="299"/>
      <w:r>
        <w:rPr>
          <w:rFonts w:ascii="Times New Roman" w:eastAsia="Times New Roman" w:hAnsi="Times New Roman" w:cs="Times New Roman"/>
          <w:sz w:val="28"/>
          <w:szCs w:val="28"/>
        </w:rPr>
        <w:t>Băng từ dưới lên trên để hở các đầu chi cho tiện theo dõi</w:t>
      </w:r>
    </w:p>
    <w:p w14:paraId="47EA3EBD" w14:textId="77777777" w:rsidR="006655B8" w:rsidRDefault="00262041">
      <w:pPr>
        <w:numPr>
          <w:ilvl w:val="0"/>
          <w:numId w:val="19"/>
        </w:numPr>
        <w:pBdr>
          <w:top w:val="nil"/>
          <w:left w:val="nil"/>
          <w:bottom w:val="nil"/>
          <w:right w:val="nil"/>
          <w:between w:val="nil"/>
        </w:pBdr>
        <w:tabs>
          <w:tab w:val="left" w:pos="272"/>
        </w:tabs>
        <w:spacing w:line="300" w:lineRule="auto"/>
        <w:rPr>
          <w:rFonts w:ascii="Times New Roman" w:eastAsia="Times New Roman" w:hAnsi="Times New Roman" w:cs="Times New Roman"/>
          <w:b/>
          <w:sz w:val="28"/>
          <w:szCs w:val="28"/>
        </w:rPr>
      </w:pPr>
      <w:bookmarkStart w:id="300" w:name="bookmark=id.1q7ozz1" w:colFirst="0" w:colLast="0"/>
      <w:bookmarkEnd w:id="300"/>
      <w:r>
        <w:rPr>
          <w:rFonts w:ascii="Times New Roman" w:eastAsia="Times New Roman" w:hAnsi="Times New Roman" w:cs="Times New Roman"/>
          <w:sz w:val="28"/>
          <w:szCs w:val="28"/>
        </w:rPr>
        <w:t>Băng vừa chặt, vòng sau đè lên 1/2 - 2/3 vòng trước.</w:t>
      </w:r>
    </w:p>
    <w:p w14:paraId="0075A850" w14:textId="77777777" w:rsidR="006655B8" w:rsidRDefault="00262041">
      <w:pPr>
        <w:numPr>
          <w:ilvl w:val="0"/>
          <w:numId w:val="19"/>
        </w:numPr>
        <w:pBdr>
          <w:top w:val="nil"/>
          <w:left w:val="nil"/>
          <w:bottom w:val="nil"/>
          <w:right w:val="nil"/>
          <w:between w:val="nil"/>
        </w:pBdr>
        <w:tabs>
          <w:tab w:val="left" w:pos="272"/>
        </w:tabs>
        <w:spacing w:line="300" w:lineRule="auto"/>
        <w:rPr>
          <w:rFonts w:ascii="Times New Roman" w:eastAsia="Times New Roman" w:hAnsi="Times New Roman" w:cs="Times New Roman"/>
          <w:b/>
          <w:sz w:val="28"/>
          <w:szCs w:val="28"/>
        </w:rPr>
      </w:pPr>
      <w:bookmarkStart w:id="301" w:name="bookmark=id.4a7cimu" w:colFirst="0" w:colLast="0"/>
      <w:bookmarkEnd w:id="301"/>
      <w:r>
        <w:rPr>
          <w:rFonts w:ascii="Times New Roman" w:eastAsia="Times New Roman" w:hAnsi="Times New Roman" w:cs="Times New Roman"/>
          <w:sz w:val="28"/>
          <w:szCs w:val="28"/>
        </w:rPr>
        <w:t>Băng nhẹ nhàng, nhanh chóng, không làm đau đớn tổn thương thêm các tổ chức</w:t>
      </w:r>
    </w:p>
    <w:p w14:paraId="3CC6BBC3" w14:textId="77777777" w:rsidR="006655B8" w:rsidRDefault="00262041">
      <w:pPr>
        <w:numPr>
          <w:ilvl w:val="0"/>
          <w:numId w:val="19"/>
        </w:numPr>
        <w:pBdr>
          <w:top w:val="nil"/>
          <w:left w:val="nil"/>
          <w:bottom w:val="nil"/>
          <w:right w:val="nil"/>
          <w:between w:val="nil"/>
        </w:pBdr>
        <w:tabs>
          <w:tab w:val="left" w:pos="282"/>
        </w:tabs>
        <w:spacing w:line="300" w:lineRule="auto"/>
        <w:rPr>
          <w:rFonts w:ascii="Times New Roman" w:eastAsia="Times New Roman" w:hAnsi="Times New Roman" w:cs="Times New Roman"/>
          <w:b/>
          <w:sz w:val="28"/>
          <w:szCs w:val="28"/>
        </w:rPr>
      </w:pPr>
      <w:bookmarkStart w:id="302" w:name="bookmark=id.2pcmsun" w:colFirst="0" w:colLast="0"/>
      <w:bookmarkEnd w:id="302"/>
      <w:r>
        <w:rPr>
          <w:rFonts w:ascii="Times New Roman" w:eastAsia="Times New Roman" w:hAnsi="Times New Roman" w:cs="Times New Roman"/>
          <w:sz w:val="28"/>
          <w:szCs w:val="28"/>
        </w:rPr>
        <w:t>Nút buộc băng tránh đè lên vết thương, đầu xương, mặt trong chân tay, chỗ bị tì đè, chỗ dễ cọ xát.</w:t>
      </w:r>
    </w:p>
    <w:p w14:paraId="2F1DF23F" w14:textId="77777777" w:rsidR="006655B8" w:rsidRDefault="00262041">
      <w:pPr>
        <w:numPr>
          <w:ilvl w:val="0"/>
          <w:numId w:val="19"/>
        </w:numPr>
        <w:pBdr>
          <w:top w:val="nil"/>
          <w:left w:val="nil"/>
          <w:bottom w:val="nil"/>
          <w:right w:val="nil"/>
          <w:between w:val="nil"/>
        </w:pBdr>
        <w:tabs>
          <w:tab w:val="left" w:pos="282"/>
        </w:tabs>
        <w:spacing w:line="300" w:lineRule="auto"/>
        <w:rPr>
          <w:rFonts w:ascii="Times New Roman" w:eastAsia="Times New Roman" w:hAnsi="Times New Roman" w:cs="Times New Roman"/>
          <w:b/>
          <w:sz w:val="28"/>
          <w:szCs w:val="28"/>
        </w:rPr>
      </w:pPr>
      <w:bookmarkStart w:id="303" w:name="bookmark=id.14hx32g" w:colFirst="0" w:colLast="0"/>
      <w:bookmarkEnd w:id="303"/>
      <w:r>
        <w:rPr>
          <w:rFonts w:ascii="Times New Roman" w:eastAsia="Times New Roman" w:hAnsi="Times New Roman" w:cs="Times New Roman"/>
          <w:sz w:val="28"/>
          <w:szCs w:val="28"/>
        </w:rPr>
        <w:t xml:space="preserve">Tháo băng cũ, 2 tay 2 kìm chuyển nhau hoặc có thể dùng kéo cắt dọc băng để </w:t>
      </w:r>
      <w:r>
        <w:rPr>
          <w:rFonts w:ascii="Times New Roman" w:eastAsia="Times New Roman" w:hAnsi="Times New Roman" w:cs="Times New Roman"/>
          <w:sz w:val="28"/>
          <w:szCs w:val="28"/>
        </w:rPr>
        <w:lastRenderedPageBreak/>
        <w:t>tháo bỏ nhanh.</w:t>
      </w:r>
    </w:p>
    <w:p w14:paraId="2AE327FD" w14:textId="77777777" w:rsidR="006655B8" w:rsidRPr="005E7B53" w:rsidRDefault="005E7B53" w:rsidP="00627005">
      <w:pPr>
        <w:pStyle w:val="Heading3"/>
        <w:spacing w:before="120" w:line="300" w:lineRule="auto"/>
        <w:rPr>
          <w:rFonts w:ascii="Times New Roman" w:eastAsia="Times New Roman" w:hAnsi="Times New Roman" w:cs="Times New Roman"/>
        </w:rPr>
      </w:pPr>
      <w:bookmarkStart w:id="304" w:name="bookmark=id.3ohklq9" w:colFirst="0" w:colLast="0"/>
      <w:bookmarkStart w:id="305" w:name="_Toc183683488"/>
      <w:bookmarkEnd w:id="304"/>
      <w:r w:rsidRPr="005E7B53">
        <w:rPr>
          <w:rFonts w:ascii="Times New Roman" w:eastAsia="Times New Roman" w:hAnsi="Times New Roman" w:cs="Times New Roman"/>
          <w:lang w:val="en-US"/>
        </w:rPr>
        <w:t xml:space="preserve">4.3. </w:t>
      </w:r>
      <w:r w:rsidR="00262041" w:rsidRPr="005E7B53">
        <w:rPr>
          <w:rFonts w:ascii="Times New Roman" w:eastAsia="Times New Roman" w:hAnsi="Times New Roman" w:cs="Times New Roman"/>
        </w:rPr>
        <w:t>Các loại băng.</w:t>
      </w:r>
      <w:bookmarkEnd w:id="305"/>
    </w:p>
    <w:p w14:paraId="6781EB3A" w14:textId="77777777" w:rsidR="006655B8" w:rsidRDefault="00262041">
      <w:pPr>
        <w:numPr>
          <w:ilvl w:val="0"/>
          <w:numId w:val="19"/>
        </w:numPr>
        <w:pBdr>
          <w:top w:val="nil"/>
          <w:left w:val="nil"/>
          <w:bottom w:val="nil"/>
          <w:right w:val="nil"/>
          <w:between w:val="nil"/>
        </w:pBdr>
        <w:tabs>
          <w:tab w:val="left" w:pos="282"/>
        </w:tabs>
        <w:spacing w:line="300" w:lineRule="auto"/>
        <w:rPr>
          <w:rFonts w:ascii="Times New Roman" w:eastAsia="Times New Roman" w:hAnsi="Times New Roman" w:cs="Times New Roman"/>
          <w:b/>
          <w:sz w:val="28"/>
          <w:szCs w:val="28"/>
        </w:rPr>
      </w:pPr>
      <w:bookmarkStart w:id="306" w:name="bookmark=id.23muvy2" w:colFirst="0" w:colLast="0"/>
      <w:bookmarkEnd w:id="306"/>
      <w:r>
        <w:rPr>
          <w:rFonts w:ascii="Times New Roman" w:eastAsia="Times New Roman" w:hAnsi="Times New Roman" w:cs="Times New Roman"/>
          <w:b/>
          <w:sz w:val="28"/>
          <w:szCs w:val="28"/>
        </w:rPr>
        <w:t>Băng cuộn.</w:t>
      </w:r>
    </w:p>
    <w:p w14:paraId="7E29F37F" w14:textId="77777777" w:rsidR="006655B8" w:rsidRDefault="00262041">
      <w:pPr>
        <w:pBdr>
          <w:top w:val="nil"/>
          <w:left w:val="nil"/>
          <w:bottom w:val="nil"/>
          <w:right w:val="nil"/>
          <w:between w:val="nil"/>
        </w:pBdr>
        <w:spacing w:line="300" w:lineRule="auto"/>
        <w:rPr>
          <w:rFonts w:ascii="Times New Roman" w:eastAsia="Times New Roman" w:hAnsi="Times New Roman" w:cs="Times New Roman"/>
          <w:b/>
          <w:sz w:val="28"/>
          <w:szCs w:val="28"/>
        </w:rPr>
      </w:pPr>
      <w:r>
        <w:rPr>
          <w:rFonts w:ascii="Times New Roman" w:eastAsia="Times New Roman" w:hAnsi="Times New Roman" w:cs="Times New Roman"/>
          <w:sz w:val="28"/>
          <w:szCs w:val="28"/>
        </w:rPr>
        <w:t>Băng cuộn là loại băng thường dùng để giữ vật liệu băng tại chỗ thường áp dụng băng ép để chặn đứng sự chảy máu, hạn chế cử động, cố định trong trường hợp gãy xương.</w:t>
      </w:r>
    </w:p>
    <w:p w14:paraId="2A6F50C4" w14:textId="77777777" w:rsidR="006655B8" w:rsidRDefault="00262041">
      <w:pPr>
        <w:numPr>
          <w:ilvl w:val="0"/>
          <w:numId w:val="19"/>
        </w:numPr>
        <w:pBdr>
          <w:top w:val="nil"/>
          <w:left w:val="nil"/>
          <w:bottom w:val="nil"/>
          <w:right w:val="nil"/>
          <w:between w:val="nil"/>
        </w:pBdr>
        <w:tabs>
          <w:tab w:val="left" w:pos="282"/>
        </w:tabs>
        <w:spacing w:line="300" w:lineRule="auto"/>
        <w:rPr>
          <w:rFonts w:ascii="Times New Roman" w:eastAsia="Times New Roman" w:hAnsi="Times New Roman" w:cs="Times New Roman"/>
          <w:b/>
          <w:sz w:val="28"/>
          <w:szCs w:val="28"/>
        </w:rPr>
      </w:pPr>
      <w:bookmarkStart w:id="307" w:name="bookmark=id.is565v" w:colFirst="0" w:colLast="0"/>
      <w:bookmarkEnd w:id="307"/>
      <w:r>
        <w:rPr>
          <w:rFonts w:ascii="Times New Roman" w:eastAsia="Times New Roman" w:hAnsi="Times New Roman" w:cs="Times New Roman"/>
          <w:sz w:val="28"/>
          <w:szCs w:val="28"/>
        </w:rPr>
        <w:t>Băng cuộn được làm bằng vải, vải thô, vải thưa, len hay vải thun.</w:t>
      </w:r>
    </w:p>
    <w:p w14:paraId="0B7A2BF9" w14:textId="77777777" w:rsidR="006655B8" w:rsidRDefault="00262041">
      <w:pPr>
        <w:numPr>
          <w:ilvl w:val="0"/>
          <w:numId w:val="19"/>
        </w:numPr>
        <w:pBdr>
          <w:top w:val="nil"/>
          <w:left w:val="nil"/>
          <w:bottom w:val="nil"/>
          <w:right w:val="nil"/>
          <w:between w:val="nil"/>
        </w:pBdr>
        <w:tabs>
          <w:tab w:val="left" w:pos="286"/>
        </w:tabs>
        <w:spacing w:line="300" w:lineRule="auto"/>
        <w:rPr>
          <w:rFonts w:ascii="Times New Roman" w:eastAsia="Times New Roman" w:hAnsi="Times New Roman" w:cs="Times New Roman"/>
          <w:b/>
          <w:sz w:val="28"/>
          <w:szCs w:val="28"/>
        </w:rPr>
      </w:pPr>
      <w:bookmarkStart w:id="308" w:name="bookmark=id.32rsoto" w:colFirst="0" w:colLast="0"/>
      <w:bookmarkEnd w:id="308"/>
      <w:r>
        <w:rPr>
          <w:rFonts w:ascii="Times New Roman" w:eastAsia="Times New Roman" w:hAnsi="Times New Roman" w:cs="Times New Roman"/>
          <w:sz w:val="28"/>
          <w:szCs w:val="28"/>
        </w:rPr>
        <w:t>Băng thun là loại băng tốt nhất dùng để băng nén ép cầm máu, giữ vật liệu băng đó tại chỗ không bị xê dịch nhờ tính chất co giãn của nó.</w:t>
      </w:r>
    </w:p>
    <w:p w14:paraId="68F5AED8" w14:textId="77777777" w:rsidR="006655B8" w:rsidRDefault="00262041">
      <w:pPr>
        <w:numPr>
          <w:ilvl w:val="0"/>
          <w:numId w:val="19"/>
        </w:numPr>
        <w:pBdr>
          <w:top w:val="nil"/>
          <w:left w:val="nil"/>
          <w:bottom w:val="nil"/>
          <w:right w:val="nil"/>
          <w:between w:val="nil"/>
        </w:pBdr>
        <w:tabs>
          <w:tab w:val="left" w:pos="282"/>
        </w:tabs>
        <w:spacing w:line="300" w:lineRule="auto"/>
        <w:rPr>
          <w:rFonts w:ascii="Times New Roman" w:eastAsia="Times New Roman" w:hAnsi="Times New Roman" w:cs="Times New Roman"/>
          <w:b/>
          <w:sz w:val="28"/>
          <w:szCs w:val="28"/>
        </w:rPr>
      </w:pPr>
      <w:bookmarkStart w:id="309" w:name="bookmark=id.1hx2z1h" w:colFirst="0" w:colLast="0"/>
      <w:bookmarkEnd w:id="309"/>
      <w:r>
        <w:rPr>
          <w:rFonts w:ascii="Times New Roman" w:eastAsia="Times New Roman" w:hAnsi="Times New Roman" w:cs="Times New Roman"/>
          <w:sz w:val="28"/>
          <w:szCs w:val="28"/>
        </w:rPr>
        <w:t>Băng cuộn có nhiều loại và nhiều cỡ, tùy theo vị trí tổn thương của cơ thể mà dùng các loại băng thích hợp.</w:t>
      </w:r>
    </w:p>
    <w:p w14:paraId="344187EF" w14:textId="77777777" w:rsidR="006655B8" w:rsidRDefault="00262041">
      <w:pPr>
        <w:pBdr>
          <w:top w:val="nil"/>
          <w:left w:val="nil"/>
          <w:bottom w:val="nil"/>
          <w:right w:val="nil"/>
          <w:between w:val="nil"/>
        </w:pBdr>
        <w:spacing w:line="300" w:lineRule="auto"/>
        <w:rPr>
          <w:rFonts w:ascii="Times New Roman" w:eastAsia="Times New Roman" w:hAnsi="Times New Roman" w:cs="Times New Roman"/>
          <w:b/>
          <w:sz w:val="28"/>
          <w:szCs w:val="28"/>
        </w:rPr>
      </w:pPr>
      <w:r>
        <w:rPr>
          <w:rFonts w:ascii="Times New Roman" w:eastAsia="Times New Roman" w:hAnsi="Times New Roman" w:cs="Times New Roman"/>
          <w:i/>
          <w:sz w:val="28"/>
          <w:szCs w:val="28"/>
        </w:rPr>
        <w:t>+</w:t>
      </w:r>
      <w:r>
        <w:rPr>
          <w:rFonts w:ascii="Times New Roman" w:eastAsia="Times New Roman" w:hAnsi="Times New Roman" w:cs="Times New Roman"/>
          <w:sz w:val="28"/>
          <w:szCs w:val="28"/>
        </w:rPr>
        <w:t xml:space="preserve"> Băng gạc mịn: Thích hợp với cơ thể trẻ em</w:t>
      </w:r>
    </w:p>
    <w:p w14:paraId="5108B224" w14:textId="77777777" w:rsidR="006655B8" w:rsidRDefault="00262041">
      <w:pPr>
        <w:pBdr>
          <w:top w:val="nil"/>
          <w:left w:val="nil"/>
          <w:bottom w:val="nil"/>
          <w:right w:val="nil"/>
          <w:between w:val="nil"/>
        </w:pBdr>
        <w:spacing w:line="300" w:lineRule="auto"/>
        <w:rPr>
          <w:rFonts w:ascii="Times New Roman" w:eastAsia="Times New Roman" w:hAnsi="Times New Roman" w:cs="Times New Roman"/>
          <w:b/>
          <w:sz w:val="28"/>
          <w:szCs w:val="28"/>
        </w:rPr>
      </w:pPr>
      <w:r>
        <w:rPr>
          <w:rFonts w:ascii="Times New Roman" w:eastAsia="Times New Roman" w:hAnsi="Times New Roman" w:cs="Times New Roman"/>
          <w:i/>
          <w:sz w:val="28"/>
          <w:szCs w:val="28"/>
        </w:rPr>
        <w:t>+</w:t>
      </w:r>
      <w:r>
        <w:rPr>
          <w:rFonts w:ascii="Times New Roman" w:eastAsia="Times New Roman" w:hAnsi="Times New Roman" w:cs="Times New Roman"/>
          <w:sz w:val="28"/>
          <w:szCs w:val="28"/>
        </w:rPr>
        <w:t xml:space="preserve"> Băng vải: Dùng để băng ép cố định và nâng đỡ</w:t>
      </w:r>
    </w:p>
    <w:p w14:paraId="55A6F282" w14:textId="77777777" w:rsidR="006655B8" w:rsidRDefault="00262041">
      <w:pPr>
        <w:pBdr>
          <w:top w:val="nil"/>
          <w:left w:val="nil"/>
          <w:bottom w:val="nil"/>
          <w:right w:val="nil"/>
          <w:between w:val="nil"/>
        </w:pBdr>
        <w:spacing w:line="300" w:lineRule="auto"/>
        <w:rPr>
          <w:rFonts w:ascii="Times New Roman" w:eastAsia="Times New Roman" w:hAnsi="Times New Roman" w:cs="Times New Roman"/>
          <w:b/>
          <w:sz w:val="28"/>
          <w:szCs w:val="28"/>
        </w:rPr>
      </w:pPr>
      <w:r>
        <w:rPr>
          <w:rFonts w:ascii="Times New Roman" w:eastAsia="Times New Roman" w:hAnsi="Times New Roman" w:cs="Times New Roman"/>
          <w:i/>
          <w:sz w:val="28"/>
          <w:szCs w:val="28"/>
        </w:rPr>
        <w:t>+</w:t>
      </w:r>
      <w:r>
        <w:rPr>
          <w:rFonts w:ascii="Times New Roman" w:eastAsia="Times New Roman" w:hAnsi="Times New Roman" w:cs="Times New Roman"/>
          <w:sz w:val="28"/>
          <w:szCs w:val="28"/>
        </w:rPr>
        <w:t xml:space="preserve"> Băng thun: Là loại tốt nhất để băng ép</w:t>
      </w:r>
    </w:p>
    <w:p w14:paraId="00B2407E" w14:textId="77777777" w:rsidR="006655B8" w:rsidRDefault="00262041">
      <w:pPr>
        <w:pBdr>
          <w:top w:val="nil"/>
          <w:left w:val="nil"/>
          <w:bottom w:val="nil"/>
          <w:right w:val="nil"/>
          <w:between w:val="nil"/>
        </w:pBdr>
        <w:spacing w:line="300" w:lineRule="auto"/>
        <w:rPr>
          <w:rFonts w:ascii="Times New Roman" w:eastAsia="Times New Roman" w:hAnsi="Times New Roman" w:cs="Times New Roman"/>
          <w:b/>
          <w:sz w:val="28"/>
          <w:szCs w:val="28"/>
        </w:rPr>
      </w:pPr>
      <w:r>
        <w:rPr>
          <w:rFonts w:ascii="Times New Roman" w:eastAsia="Times New Roman" w:hAnsi="Times New Roman" w:cs="Times New Roman"/>
          <w:i/>
          <w:sz w:val="28"/>
          <w:szCs w:val="28"/>
        </w:rPr>
        <w:t>+</w:t>
      </w:r>
      <w:r>
        <w:rPr>
          <w:rFonts w:ascii="Times New Roman" w:eastAsia="Times New Roman" w:hAnsi="Times New Roman" w:cs="Times New Roman"/>
          <w:sz w:val="28"/>
          <w:szCs w:val="28"/>
        </w:rPr>
        <w:t xml:space="preserve"> Băng Esmarch: Bằng cao su dùng trong phòng mổ khi phẫu thuật cắt đoạn chi. Một cuộn băng gồm có 3 phần:</w:t>
      </w:r>
    </w:p>
    <w:p w14:paraId="5160DE64" w14:textId="77777777" w:rsidR="006655B8" w:rsidRDefault="00262041">
      <w:pPr>
        <w:pBdr>
          <w:top w:val="nil"/>
          <w:left w:val="nil"/>
          <w:bottom w:val="nil"/>
          <w:right w:val="nil"/>
          <w:between w:val="nil"/>
        </w:pBdr>
        <w:spacing w:line="300" w:lineRule="auto"/>
        <w:rPr>
          <w:rFonts w:ascii="Times New Roman" w:eastAsia="Times New Roman" w:hAnsi="Times New Roman" w:cs="Times New Roman"/>
          <w:b/>
          <w:sz w:val="28"/>
          <w:szCs w:val="28"/>
        </w:rPr>
      </w:pPr>
      <w:r>
        <w:rPr>
          <w:rFonts w:ascii="Times New Roman" w:eastAsia="Times New Roman" w:hAnsi="Times New Roman" w:cs="Times New Roman"/>
          <w:i/>
          <w:sz w:val="28"/>
          <w:szCs w:val="28"/>
        </w:rPr>
        <w:t>+</w:t>
      </w:r>
      <w:r>
        <w:rPr>
          <w:rFonts w:ascii="Times New Roman" w:eastAsia="Times New Roman" w:hAnsi="Times New Roman" w:cs="Times New Roman"/>
          <w:sz w:val="28"/>
          <w:szCs w:val="28"/>
        </w:rPr>
        <w:t xml:space="preserve"> Đuôi băng: là phần chưa cuộn lại</w:t>
      </w:r>
    </w:p>
    <w:p w14:paraId="0C407A26" w14:textId="77777777" w:rsidR="006655B8" w:rsidRDefault="00262041">
      <w:pPr>
        <w:pBdr>
          <w:top w:val="nil"/>
          <w:left w:val="nil"/>
          <w:bottom w:val="nil"/>
          <w:right w:val="nil"/>
          <w:between w:val="nil"/>
        </w:pBdr>
        <w:spacing w:line="300" w:lineRule="auto"/>
        <w:rPr>
          <w:rFonts w:ascii="Times New Roman" w:eastAsia="Times New Roman" w:hAnsi="Times New Roman" w:cs="Times New Roman"/>
          <w:b/>
          <w:sz w:val="28"/>
          <w:szCs w:val="28"/>
        </w:rPr>
      </w:pPr>
      <w:r>
        <w:rPr>
          <w:rFonts w:ascii="Times New Roman" w:eastAsia="Times New Roman" w:hAnsi="Times New Roman" w:cs="Times New Roman"/>
          <w:i/>
          <w:sz w:val="28"/>
          <w:szCs w:val="28"/>
        </w:rPr>
        <w:t>+</w:t>
      </w:r>
      <w:r>
        <w:rPr>
          <w:rFonts w:ascii="Times New Roman" w:eastAsia="Times New Roman" w:hAnsi="Times New Roman" w:cs="Times New Roman"/>
          <w:sz w:val="28"/>
          <w:szCs w:val="28"/>
        </w:rPr>
        <w:t xml:space="preserve"> Đầu băng: là phần lõi</w:t>
      </w:r>
    </w:p>
    <w:p w14:paraId="209ABE40" w14:textId="77777777" w:rsidR="006655B8" w:rsidRDefault="00262041">
      <w:pPr>
        <w:pBdr>
          <w:top w:val="nil"/>
          <w:left w:val="nil"/>
          <w:bottom w:val="nil"/>
          <w:right w:val="nil"/>
          <w:between w:val="nil"/>
        </w:pBdr>
        <w:spacing w:line="300" w:lineRule="auto"/>
        <w:rPr>
          <w:rFonts w:ascii="Times New Roman" w:eastAsia="Times New Roman" w:hAnsi="Times New Roman" w:cs="Times New Roman"/>
          <w:b/>
          <w:sz w:val="28"/>
          <w:szCs w:val="28"/>
        </w:rPr>
      </w:pPr>
      <w:r>
        <w:rPr>
          <w:rFonts w:ascii="Times New Roman" w:eastAsia="Times New Roman" w:hAnsi="Times New Roman" w:cs="Times New Roman"/>
          <w:i/>
          <w:sz w:val="28"/>
          <w:szCs w:val="28"/>
        </w:rPr>
        <w:t>+</w:t>
      </w:r>
      <w:r>
        <w:rPr>
          <w:rFonts w:ascii="Times New Roman" w:eastAsia="Times New Roman" w:hAnsi="Times New Roman" w:cs="Times New Roman"/>
          <w:sz w:val="28"/>
          <w:szCs w:val="28"/>
        </w:rPr>
        <w:t xml:space="preserve"> Thân băng: phần đã cuộn chặt</w:t>
      </w:r>
    </w:p>
    <w:p w14:paraId="6B816ACC" w14:textId="77777777" w:rsidR="006655B8" w:rsidRDefault="00262041">
      <w:pPr>
        <w:pBdr>
          <w:top w:val="nil"/>
          <w:left w:val="nil"/>
          <w:bottom w:val="nil"/>
          <w:right w:val="nil"/>
          <w:between w:val="nil"/>
        </w:pBdr>
        <w:spacing w:line="300" w:lineRule="auto"/>
        <w:rPr>
          <w:rFonts w:ascii="Times New Roman" w:eastAsia="Times New Roman" w:hAnsi="Times New Roman" w:cs="Times New Roman"/>
          <w:b/>
          <w:sz w:val="28"/>
          <w:szCs w:val="28"/>
        </w:rPr>
      </w:pPr>
      <w:r>
        <w:rPr>
          <w:rFonts w:ascii="Times New Roman" w:eastAsia="Times New Roman" w:hAnsi="Times New Roman" w:cs="Times New Roman"/>
          <w:i/>
          <w:sz w:val="28"/>
          <w:szCs w:val="28"/>
        </w:rPr>
        <w:t>Hình 141. Một cuộn băng.</w:t>
      </w:r>
    </w:p>
    <w:p w14:paraId="5EEB143C" w14:textId="77777777" w:rsidR="006655B8" w:rsidRDefault="00262041">
      <w:pPr>
        <w:numPr>
          <w:ilvl w:val="0"/>
          <w:numId w:val="19"/>
        </w:numPr>
        <w:pBdr>
          <w:top w:val="nil"/>
          <w:left w:val="nil"/>
          <w:bottom w:val="nil"/>
          <w:right w:val="nil"/>
          <w:between w:val="nil"/>
        </w:pBdr>
        <w:tabs>
          <w:tab w:val="left" w:pos="282"/>
        </w:tabs>
        <w:spacing w:line="300" w:lineRule="auto"/>
        <w:rPr>
          <w:rFonts w:ascii="Times New Roman" w:eastAsia="Times New Roman" w:hAnsi="Times New Roman" w:cs="Times New Roman"/>
          <w:b/>
          <w:sz w:val="28"/>
          <w:szCs w:val="28"/>
        </w:rPr>
      </w:pPr>
      <w:bookmarkStart w:id="310" w:name="bookmark=id.41wqhpa" w:colFirst="0" w:colLast="0"/>
      <w:bookmarkEnd w:id="310"/>
      <w:r>
        <w:rPr>
          <w:rFonts w:ascii="Times New Roman" w:eastAsia="Times New Roman" w:hAnsi="Times New Roman" w:cs="Times New Roman"/>
          <w:sz w:val="28"/>
          <w:szCs w:val="28"/>
        </w:rPr>
        <w:t>Kích thước trung bình của cuộn băng dùng cho người lớn</w:t>
      </w:r>
    </w:p>
    <w:p w14:paraId="7B743303" w14:textId="77777777" w:rsidR="006655B8" w:rsidRDefault="00262041">
      <w:pPr>
        <w:pBdr>
          <w:top w:val="nil"/>
          <w:left w:val="nil"/>
          <w:bottom w:val="nil"/>
          <w:right w:val="nil"/>
          <w:between w:val="nil"/>
        </w:pBdr>
        <w:spacing w:line="300" w:lineRule="auto"/>
        <w:rPr>
          <w:rFonts w:ascii="Times New Roman" w:eastAsia="Times New Roman" w:hAnsi="Times New Roman" w:cs="Times New Roman"/>
          <w:b/>
          <w:sz w:val="28"/>
          <w:szCs w:val="28"/>
        </w:rPr>
      </w:pPr>
      <w:r>
        <w:rPr>
          <w:rFonts w:ascii="Times New Roman" w:eastAsia="Times New Roman" w:hAnsi="Times New Roman" w:cs="Times New Roman"/>
          <w:i/>
          <w:sz w:val="28"/>
          <w:szCs w:val="28"/>
        </w:rPr>
        <w:t>+</w:t>
      </w:r>
      <w:r>
        <w:rPr>
          <w:rFonts w:ascii="Times New Roman" w:eastAsia="Times New Roman" w:hAnsi="Times New Roman" w:cs="Times New Roman"/>
          <w:sz w:val="28"/>
          <w:szCs w:val="28"/>
        </w:rPr>
        <w:t xml:space="preserve"> Băng ngón tay: 2,5cm x 2m</w:t>
      </w:r>
    </w:p>
    <w:p w14:paraId="33D5E58A" w14:textId="77777777" w:rsidR="006655B8" w:rsidRDefault="00262041">
      <w:pPr>
        <w:pBdr>
          <w:top w:val="nil"/>
          <w:left w:val="nil"/>
          <w:bottom w:val="nil"/>
          <w:right w:val="nil"/>
          <w:between w:val="nil"/>
        </w:pBdr>
        <w:spacing w:line="300" w:lineRule="auto"/>
        <w:rPr>
          <w:rFonts w:ascii="Times New Roman" w:eastAsia="Times New Roman" w:hAnsi="Times New Roman" w:cs="Times New Roman"/>
          <w:b/>
          <w:sz w:val="28"/>
          <w:szCs w:val="28"/>
        </w:rPr>
      </w:pPr>
      <w:r>
        <w:rPr>
          <w:rFonts w:ascii="Times New Roman" w:eastAsia="Times New Roman" w:hAnsi="Times New Roman" w:cs="Times New Roman"/>
          <w:i/>
          <w:sz w:val="28"/>
          <w:szCs w:val="28"/>
        </w:rPr>
        <w:t>+</w:t>
      </w:r>
      <w:r>
        <w:rPr>
          <w:rFonts w:ascii="Times New Roman" w:eastAsia="Times New Roman" w:hAnsi="Times New Roman" w:cs="Times New Roman"/>
          <w:sz w:val="28"/>
          <w:szCs w:val="28"/>
        </w:rPr>
        <w:t xml:space="preserve"> Băng cẳng tay, bàn tay: 5cm x 3m</w:t>
      </w:r>
    </w:p>
    <w:p w14:paraId="2FD3A4E4" w14:textId="77777777" w:rsidR="006655B8" w:rsidRDefault="00262041">
      <w:pPr>
        <w:pBdr>
          <w:top w:val="nil"/>
          <w:left w:val="nil"/>
          <w:bottom w:val="nil"/>
          <w:right w:val="nil"/>
          <w:between w:val="nil"/>
        </w:pBdr>
        <w:spacing w:line="300" w:lineRule="auto"/>
        <w:rPr>
          <w:rFonts w:ascii="Times New Roman" w:eastAsia="Times New Roman" w:hAnsi="Times New Roman" w:cs="Times New Roman"/>
          <w:b/>
          <w:sz w:val="28"/>
          <w:szCs w:val="28"/>
        </w:rPr>
      </w:pPr>
      <w:r>
        <w:rPr>
          <w:rFonts w:ascii="Times New Roman" w:eastAsia="Times New Roman" w:hAnsi="Times New Roman" w:cs="Times New Roman"/>
          <w:i/>
          <w:sz w:val="28"/>
          <w:szCs w:val="28"/>
        </w:rPr>
        <w:t>+</w:t>
      </w:r>
      <w:r>
        <w:rPr>
          <w:rFonts w:ascii="Times New Roman" w:eastAsia="Times New Roman" w:hAnsi="Times New Roman" w:cs="Times New Roman"/>
          <w:sz w:val="28"/>
          <w:szCs w:val="28"/>
        </w:rPr>
        <w:t xml:space="preserve"> Băng cánh tay: 5-6cm x 6m</w:t>
      </w:r>
    </w:p>
    <w:p w14:paraId="65699CC9" w14:textId="77777777" w:rsidR="006655B8" w:rsidRDefault="00262041">
      <w:pPr>
        <w:pBdr>
          <w:top w:val="nil"/>
          <w:left w:val="nil"/>
          <w:bottom w:val="nil"/>
          <w:right w:val="nil"/>
          <w:between w:val="nil"/>
        </w:pBdr>
        <w:spacing w:line="300" w:lineRule="auto"/>
        <w:rPr>
          <w:rFonts w:ascii="Times New Roman" w:eastAsia="Times New Roman" w:hAnsi="Times New Roman" w:cs="Times New Roman"/>
          <w:b/>
          <w:sz w:val="28"/>
          <w:szCs w:val="28"/>
        </w:rPr>
      </w:pPr>
      <w:r>
        <w:rPr>
          <w:rFonts w:ascii="Times New Roman" w:eastAsia="Times New Roman" w:hAnsi="Times New Roman" w:cs="Times New Roman"/>
          <w:i/>
          <w:sz w:val="28"/>
          <w:szCs w:val="28"/>
        </w:rPr>
        <w:t>+</w:t>
      </w:r>
      <w:r>
        <w:rPr>
          <w:rFonts w:ascii="Times New Roman" w:eastAsia="Times New Roman" w:hAnsi="Times New Roman" w:cs="Times New Roman"/>
          <w:sz w:val="28"/>
          <w:szCs w:val="28"/>
        </w:rPr>
        <w:t xml:space="preserve"> Chân: 7-8cm x 7m</w:t>
      </w:r>
    </w:p>
    <w:p w14:paraId="1FB0C2AF" w14:textId="77777777" w:rsidR="006655B8" w:rsidRDefault="00262041">
      <w:pPr>
        <w:pBdr>
          <w:top w:val="nil"/>
          <w:left w:val="nil"/>
          <w:bottom w:val="nil"/>
          <w:right w:val="nil"/>
          <w:between w:val="nil"/>
        </w:pBdr>
        <w:spacing w:line="300" w:lineRule="auto"/>
        <w:rPr>
          <w:rFonts w:ascii="Times New Roman" w:eastAsia="Times New Roman" w:hAnsi="Times New Roman" w:cs="Times New Roman"/>
          <w:b/>
          <w:sz w:val="28"/>
          <w:szCs w:val="28"/>
        </w:rPr>
      </w:pPr>
      <w:r>
        <w:rPr>
          <w:rFonts w:ascii="Times New Roman" w:eastAsia="Times New Roman" w:hAnsi="Times New Roman" w:cs="Times New Roman"/>
          <w:i/>
          <w:sz w:val="28"/>
          <w:szCs w:val="28"/>
        </w:rPr>
        <w:t>+</w:t>
      </w:r>
      <w:r>
        <w:rPr>
          <w:rFonts w:ascii="Times New Roman" w:eastAsia="Times New Roman" w:hAnsi="Times New Roman" w:cs="Times New Roman"/>
          <w:sz w:val="28"/>
          <w:szCs w:val="28"/>
        </w:rPr>
        <w:t xml:space="preserve"> Thân người: 10-15cm x 10m</w:t>
      </w:r>
    </w:p>
    <w:p w14:paraId="5B296A1F" w14:textId="77777777" w:rsidR="006655B8" w:rsidRDefault="00262041">
      <w:pPr>
        <w:numPr>
          <w:ilvl w:val="0"/>
          <w:numId w:val="19"/>
        </w:numPr>
        <w:pBdr>
          <w:top w:val="nil"/>
          <w:left w:val="nil"/>
          <w:bottom w:val="nil"/>
          <w:right w:val="nil"/>
          <w:between w:val="nil"/>
        </w:pBdr>
        <w:tabs>
          <w:tab w:val="left" w:pos="282"/>
        </w:tabs>
        <w:spacing w:line="300" w:lineRule="auto"/>
        <w:rPr>
          <w:rFonts w:ascii="Times New Roman" w:eastAsia="Times New Roman" w:hAnsi="Times New Roman" w:cs="Times New Roman"/>
          <w:b/>
          <w:sz w:val="28"/>
          <w:szCs w:val="28"/>
        </w:rPr>
      </w:pPr>
      <w:r>
        <w:rPr>
          <w:rFonts w:ascii="Times New Roman" w:eastAsia="Times New Roman" w:hAnsi="Times New Roman" w:cs="Times New Roman"/>
          <w:b/>
          <w:sz w:val="28"/>
          <w:szCs w:val="28"/>
        </w:rPr>
        <w:t xml:space="preserve">Băng dính: </w:t>
      </w:r>
      <w:r>
        <w:rPr>
          <w:rFonts w:ascii="Times New Roman" w:eastAsia="Times New Roman" w:hAnsi="Times New Roman" w:cs="Times New Roman"/>
          <w:sz w:val="28"/>
          <w:szCs w:val="28"/>
        </w:rPr>
        <w:t>Dùng trong các trường hợp thuận tiện nhưng không có tác dụng ép chặt.</w:t>
      </w:r>
    </w:p>
    <w:p w14:paraId="5ED90A17" w14:textId="77777777" w:rsidR="006655B8" w:rsidRDefault="00262041">
      <w:pPr>
        <w:numPr>
          <w:ilvl w:val="0"/>
          <w:numId w:val="19"/>
        </w:numPr>
        <w:pBdr>
          <w:top w:val="nil"/>
          <w:left w:val="nil"/>
          <w:bottom w:val="nil"/>
          <w:right w:val="nil"/>
          <w:between w:val="nil"/>
        </w:pBdr>
        <w:tabs>
          <w:tab w:val="left" w:pos="286"/>
        </w:tabs>
        <w:spacing w:line="300" w:lineRule="auto"/>
        <w:rPr>
          <w:rFonts w:ascii="Times New Roman" w:eastAsia="Times New Roman" w:hAnsi="Times New Roman" w:cs="Times New Roman"/>
          <w:b/>
          <w:sz w:val="28"/>
          <w:szCs w:val="28"/>
        </w:rPr>
      </w:pPr>
      <w:r>
        <w:rPr>
          <w:rFonts w:ascii="Times New Roman" w:eastAsia="Times New Roman" w:hAnsi="Times New Roman" w:cs="Times New Roman"/>
          <w:b/>
          <w:sz w:val="28"/>
          <w:szCs w:val="28"/>
        </w:rPr>
        <w:t xml:space="preserve">Băng tam giác: </w:t>
      </w:r>
      <w:r>
        <w:rPr>
          <w:rFonts w:ascii="Times New Roman" w:eastAsia="Times New Roman" w:hAnsi="Times New Roman" w:cs="Times New Roman"/>
          <w:sz w:val="28"/>
          <w:szCs w:val="28"/>
        </w:rPr>
        <w:t>Loại băng này đơn giản và nhanh chóng hơn băng cuộn, rất thích hợp cho các trường hợp cấp cứu.</w:t>
      </w:r>
    </w:p>
    <w:p w14:paraId="47650499" w14:textId="77777777" w:rsidR="006655B8" w:rsidRDefault="00262041">
      <w:pPr>
        <w:pBdr>
          <w:top w:val="nil"/>
          <w:left w:val="nil"/>
          <w:bottom w:val="nil"/>
          <w:right w:val="nil"/>
          <w:between w:val="nil"/>
        </w:pBdr>
        <w:spacing w:line="300" w:lineRule="auto"/>
        <w:rPr>
          <w:rFonts w:ascii="Times New Roman" w:eastAsia="Times New Roman" w:hAnsi="Times New Roman" w:cs="Times New Roman"/>
          <w:b/>
          <w:sz w:val="28"/>
          <w:szCs w:val="28"/>
        </w:rPr>
      </w:pPr>
      <w:r>
        <w:rPr>
          <w:rFonts w:ascii="Times New Roman" w:eastAsia="Times New Roman" w:hAnsi="Times New Roman" w:cs="Times New Roman"/>
          <w:sz w:val="28"/>
          <w:szCs w:val="28"/>
        </w:rPr>
        <w:t>Thường dùng để nâng đỡ che chở chi trên hay giữ yên vật liệu băng bó ở đầu, ở tay và ở chân</w:t>
      </w:r>
    </w:p>
    <w:p w14:paraId="096E3F2C" w14:textId="77777777" w:rsidR="006655B8" w:rsidRDefault="00262041">
      <w:pPr>
        <w:numPr>
          <w:ilvl w:val="0"/>
          <w:numId w:val="19"/>
        </w:numPr>
        <w:pBdr>
          <w:top w:val="nil"/>
          <w:left w:val="nil"/>
          <w:bottom w:val="nil"/>
          <w:right w:val="nil"/>
          <w:between w:val="nil"/>
        </w:pBdr>
        <w:tabs>
          <w:tab w:val="left" w:pos="282"/>
        </w:tabs>
        <w:spacing w:line="300" w:lineRule="auto"/>
        <w:rPr>
          <w:rFonts w:ascii="Times New Roman" w:eastAsia="Times New Roman" w:hAnsi="Times New Roman" w:cs="Times New Roman"/>
          <w:b/>
          <w:sz w:val="28"/>
          <w:szCs w:val="28"/>
        </w:rPr>
      </w:pPr>
      <w:bookmarkStart w:id="311" w:name="bookmark=id.3g6yksp" w:colFirst="0" w:colLast="0"/>
      <w:bookmarkEnd w:id="311"/>
      <w:r>
        <w:rPr>
          <w:rFonts w:ascii="Times New Roman" w:eastAsia="Times New Roman" w:hAnsi="Times New Roman" w:cs="Times New Roman"/>
          <w:b/>
          <w:sz w:val="28"/>
          <w:szCs w:val="28"/>
        </w:rPr>
        <w:t xml:space="preserve">Băng dải: </w:t>
      </w:r>
      <w:r>
        <w:rPr>
          <w:rFonts w:ascii="Times New Roman" w:eastAsia="Times New Roman" w:hAnsi="Times New Roman" w:cs="Times New Roman"/>
          <w:sz w:val="28"/>
          <w:szCs w:val="28"/>
        </w:rPr>
        <w:t>băng dải gồm có băng chữ T hoặc băng nhiều dải</w:t>
      </w:r>
    </w:p>
    <w:p w14:paraId="657A2970" w14:textId="77777777" w:rsidR="006655B8" w:rsidRPr="005E7B53" w:rsidRDefault="001B51E7" w:rsidP="00627005">
      <w:pPr>
        <w:pStyle w:val="Heading3"/>
        <w:spacing w:before="120" w:line="300" w:lineRule="auto"/>
        <w:rPr>
          <w:rFonts w:ascii="Times New Roman" w:eastAsia="Times New Roman" w:hAnsi="Times New Roman" w:cs="Times New Roman"/>
        </w:rPr>
      </w:pPr>
      <w:bookmarkStart w:id="312" w:name="bookmark=id.1vc8v0i" w:colFirst="0" w:colLast="0"/>
      <w:bookmarkStart w:id="313" w:name="_Toc183683489"/>
      <w:bookmarkEnd w:id="312"/>
      <w:r w:rsidRPr="005E7B53">
        <w:rPr>
          <w:rFonts w:ascii="Times New Roman" w:eastAsia="Times New Roman" w:hAnsi="Times New Roman" w:cs="Times New Roman"/>
          <w:lang w:val="en-US"/>
        </w:rPr>
        <w:t>4.</w:t>
      </w:r>
      <w:r w:rsidR="005E7B53" w:rsidRPr="005E7B53">
        <w:rPr>
          <w:rFonts w:ascii="Times New Roman" w:eastAsia="Times New Roman" w:hAnsi="Times New Roman" w:cs="Times New Roman"/>
          <w:lang w:val="en-US"/>
        </w:rPr>
        <w:t xml:space="preserve">4. </w:t>
      </w:r>
      <w:r w:rsidR="00262041" w:rsidRPr="005E7B53">
        <w:rPr>
          <w:rFonts w:ascii="Times New Roman" w:eastAsia="Times New Roman" w:hAnsi="Times New Roman" w:cs="Times New Roman"/>
        </w:rPr>
        <w:t>Các kiểu băng cơ bản</w:t>
      </w:r>
      <w:bookmarkEnd w:id="313"/>
    </w:p>
    <w:p w14:paraId="1A949F35" w14:textId="77777777" w:rsidR="006655B8" w:rsidRDefault="00262041">
      <w:pPr>
        <w:numPr>
          <w:ilvl w:val="0"/>
          <w:numId w:val="19"/>
        </w:numPr>
        <w:pBdr>
          <w:top w:val="nil"/>
          <w:left w:val="nil"/>
          <w:bottom w:val="nil"/>
          <w:right w:val="nil"/>
          <w:between w:val="nil"/>
        </w:pBdr>
        <w:tabs>
          <w:tab w:val="left" w:pos="282"/>
        </w:tabs>
        <w:spacing w:line="300" w:lineRule="auto"/>
        <w:rPr>
          <w:rFonts w:ascii="Times New Roman" w:eastAsia="Times New Roman" w:hAnsi="Times New Roman" w:cs="Times New Roman"/>
          <w:b/>
          <w:sz w:val="28"/>
          <w:szCs w:val="28"/>
        </w:rPr>
      </w:pPr>
      <w:bookmarkStart w:id="314" w:name="bookmark=id.4fbwdob" w:colFirst="0" w:colLast="0"/>
      <w:bookmarkEnd w:id="314"/>
      <w:r>
        <w:rPr>
          <w:rFonts w:ascii="Times New Roman" w:eastAsia="Times New Roman" w:hAnsi="Times New Roman" w:cs="Times New Roman"/>
          <w:b/>
          <w:sz w:val="28"/>
          <w:szCs w:val="28"/>
        </w:rPr>
        <w:t>Băng vòng khóa</w:t>
      </w:r>
    </w:p>
    <w:p w14:paraId="52AC6ED9" w14:textId="77777777" w:rsidR="006655B8" w:rsidRDefault="00262041">
      <w:pPr>
        <w:pBdr>
          <w:top w:val="nil"/>
          <w:left w:val="nil"/>
          <w:bottom w:val="nil"/>
          <w:right w:val="nil"/>
          <w:between w:val="nil"/>
        </w:pBdr>
        <w:spacing w:line="300" w:lineRule="auto"/>
        <w:rPr>
          <w:rFonts w:ascii="Times New Roman" w:eastAsia="Times New Roman" w:hAnsi="Times New Roman" w:cs="Times New Roman"/>
          <w:b/>
          <w:sz w:val="28"/>
          <w:szCs w:val="28"/>
        </w:rPr>
      </w:pPr>
      <w:r>
        <w:rPr>
          <w:rFonts w:ascii="Times New Roman" w:eastAsia="Times New Roman" w:hAnsi="Times New Roman" w:cs="Times New Roman"/>
          <w:sz w:val="28"/>
          <w:szCs w:val="28"/>
        </w:rPr>
        <w:lastRenderedPageBreak/>
        <w:t>Để bắt đầu các kiểu băng bằng 2 vòng đầu tiên.</w:t>
      </w:r>
    </w:p>
    <w:p w14:paraId="3C255652" w14:textId="77777777" w:rsidR="006655B8" w:rsidRDefault="00262041">
      <w:pPr>
        <w:numPr>
          <w:ilvl w:val="0"/>
          <w:numId w:val="19"/>
        </w:numPr>
        <w:pBdr>
          <w:top w:val="nil"/>
          <w:left w:val="nil"/>
          <w:bottom w:val="nil"/>
          <w:right w:val="nil"/>
          <w:between w:val="nil"/>
        </w:pBdr>
        <w:tabs>
          <w:tab w:val="left" w:pos="282"/>
        </w:tabs>
        <w:spacing w:line="300" w:lineRule="auto"/>
        <w:rPr>
          <w:rFonts w:ascii="Times New Roman" w:eastAsia="Times New Roman" w:hAnsi="Times New Roman" w:cs="Times New Roman"/>
          <w:b/>
          <w:sz w:val="28"/>
          <w:szCs w:val="28"/>
        </w:rPr>
      </w:pPr>
      <w:bookmarkStart w:id="315" w:name="bookmark=id.2uh6nw4" w:colFirst="0" w:colLast="0"/>
      <w:bookmarkEnd w:id="315"/>
      <w:r>
        <w:rPr>
          <w:rFonts w:ascii="Times New Roman" w:eastAsia="Times New Roman" w:hAnsi="Times New Roman" w:cs="Times New Roman"/>
          <w:b/>
          <w:sz w:val="28"/>
          <w:szCs w:val="28"/>
        </w:rPr>
        <w:t>Băng xoáy ốc</w:t>
      </w:r>
    </w:p>
    <w:p w14:paraId="7F6D594F" w14:textId="77777777" w:rsidR="006655B8" w:rsidRDefault="00262041">
      <w:pPr>
        <w:numPr>
          <w:ilvl w:val="0"/>
          <w:numId w:val="19"/>
        </w:numPr>
        <w:pBdr>
          <w:top w:val="nil"/>
          <w:left w:val="nil"/>
          <w:bottom w:val="nil"/>
          <w:right w:val="nil"/>
          <w:between w:val="nil"/>
        </w:pBdr>
        <w:tabs>
          <w:tab w:val="left" w:pos="282"/>
        </w:tabs>
        <w:spacing w:line="300" w:lineRule="auto"/>
        <w:rPr>
          <w:rFonts w:ascii="Times New Roman" w:eastAsia="Times New Roman" w:hAnsi="Times New Roman" w:cs="Times New Roman"/>
          <w:b/>
          <w:sz w:val="28"/>
          <w:szCs w:val="28"/>
        </w:rPr>
      </w:pPr>
      <w:bookmarkStart w:id="316" w:name="bookmark=id.19mgy3x" w:colFirst="0" w:colLast="0"/>
      <w:bookmarkEnd w:id="316"/>
      <w:r>
        <w:rPr>
          <w:rFonts w:ascii="Times New Roman" w:eastAsia="Times New Roman" w:hAnsi="Times New Roman" w:cs="Times New Roman"/>
          <w:sz w:val="28"/>
          <w:szCs w:val="28"/>
        </w:rPr>
        <w:t>Khởi đầu bằng băng vòng khóa.</w:t>
      </w:r>
    </w:p>
    <w:p w14:paraId="21081D84" w14:textId="77777777" w:rsidR="006655B8" w:rsidRDefault="00262041">
      <w:pPr>
        <w:numPr>
          <w:ilvl w:val="0"/>
          <w:numId w:val="19"/>
        </w:numPr>
        <w:pBdr>
          <w:top w:val="nil"/>
          <w:left w:val="nil"/>
          <w:bottom w:val="nil"/>
          <w:right w:val="nil"/>
          <w:between w:val="nil"/>
        </w:pBdr>
        <w:tabs>
          <w:tab w:val="left" w:pos="282"/>
        </w:tabs>
        <w:spacing w:line="300" w:lineRule="auto"/>
        <w:rPr>
          <w:rFonts w:ascii="Times New Roman" w:eastAsia="Times New Roman" w:hAnsi="Times New Roman" w:cs="Times New Roman"/>
          <w:b/>
          <w:sz w:val="28"/>
          <w:szCs w:val="28"/>
        </w:rPr>
      </w:pPr>
      <w:bookmarkStart w:id="317" w:name="bookmark=id.3tm4grq" w:colFirst="0" w:colLast="0"/>
      <w:bookmarkEnd w:id="317"/>
      <w:r>
        <w:rPr>
          <w:rFonts w:ascii="Times New Roman" w:eastAsia="Times New Roman" w:hAnsi="Times New Roman" w:cs="Times New Roman"/>
          <w:sz w:val="28"/>
          <w:szCs w:val="28"/>
        </w:rPr>
        <w:t>Lăn tròn cuộn băng trên bộ phận cần băng từ trái sang phải.</w:t>
      </w:r>
    </w:p>
    <w:p w14:paraId="4F61277F" w14:textId="77777777" w:rsidR="006655B8" w:rsidRDefault="00262041">
      <w:pPr>
        <w:numPr>
          <w:ilvl w:val="0"/>
          <w:numId w:val="19"/>
        </w:numPr>
        <w:pBdr>
          <w:top w:val="nil"/>
          <w:left w:val="nil"/>
          <w:bottom w:val="nil"/>
          <w:right w:val="nil"/>
          <w:between w:val="nil"/>
        </w:pBdr>
        <w:tabs>
          <w:tab w:val="left" w:pos="272"/>
        </w:tabs>
        <w:spacing w:line="300" w:lineRule="auto"/>
        <w:rPr>
          <w:rFonts w:ascii="Times New Roman" w:eastAsia="Times New Roman" w:hAnsi="Times New Roman" w:cs="Times New Roman"/>
          <w:b/>
          <w:sz w:val="28"/>
          <w:szCs w:val="28"/>
        </w:rPr>
      </w:pPr>
      <w:bookmarkStart w:id="318" w:name="bookmark=id.28reqzj" w:colFirst="0" w:colLast="0"/>
      <w:bookmarkEnd w:id="318"/>
      <w:r>
        <w:rPr>
          <w:rFonts w:ascii="Times New Roman" w:eastAsia="Times New Roman" w:hAnsi="Times New Roman" w:cs="Times New Roman"/>
          <w:sz w:val="28"/>
          <w:szCs w:val="28"/>
        </w:rPr>
        <w:t>Đường sau chếch lên trên và song song với những đường băng trước. Đường sau chồng lên đường trước 1/2 hoặc 1/3 bề rộng cuộn băng.</w:t>
      </w:r>
    </w:p>
    <w:p w14:paraId="5D35051B" w14:textId="77777777" w:rsidR="006655B8" w:rsidRDefault="00262041">
      <w:pPr>
        <w:numPr>
          <w:ilvl w:val="0"/>
          <w:numId w:val="19"/>
        </w:numPr>
        <w:pBdr>
          <w:top w:val="nil"/>
          <w:left w:val="nil"/>
          <w:bottom w:val="nil"/>
          <w:right w:val="nil"/>
          <w:between w:val="nil"/>
        </w:pBdr>
        <w:tabs>
          <w:tab w:val="left" w:pos="272"/>
        </w:tabs>
        <w:spacing w:line="300" w:lineRule="auto"/>
        <w:rPr>
          <w:rFonts w:ascii="Times New Roman" w:eastAsia="Times New Roman" w:hAnsi="Times New Roman" w:cs="Times New Roman"/>
          <w:b/>
          <w:sz w:val="28"/>
          <w:szCs w:val="28"/>
        </w:rPr>
      </w:pPr>
      <w:bookmarkStart w:id="319" w:name="bookmark=id.nwp17c" w:colFirst="0" w:colLast="0"/>
      <w:bookmarkEnd w:id="319"/>
      <w:r>
        <w:rPr>
          <w:rFonts w:ascii="Times New Roman" w:eastAsia="Times New Roman" w:hAnsi="Times New Roman" w:cs="Times New Roman"/>
          <w:sz w:val="28"/>
          <w:szCs w:val="28"/>
        </w:rPr>
        <w:t>Kết thúc với 2 vòng tròn và cố định.</w:t>
      </w:r>
    </w:p>
    <w:p w14:paraId="5611D212" w14:textId="77777777" w:rsidR="006655B8" w:rsidRDefault="00262041">
      <w:pPr>
        <w:pBdr>
          <w:top w:val="nil"/>
          <w:left w:val="nil"/>
          <w:bottom w:val="nil"/>
          <w:right w:val="nil"/>
          <w:between w:val="nil"/>
        </w:pBdr>
        <w:spacing w:line="300" w:lineRule="auto"/>
        <w:rPr>
          <w:rFonts w:ascii="Times New Roman" w:eastAsia="Times New Roman" w:hAnsi="Times New Roman" w:cs="Times New Roman"/>
          <w:b/>
          <w:sz w:val="28"/>
          <w:szCs w:val="28"/>
        </w:rPr>
      </w:pPr>
      <w:r>
        <w:rPr>
          <w:rFonts w:ascii="Times New Roman" w:eastAsia="Times New Roman" w:hAnsi="Times New Roman" w:cs="Times New Roman"/>
          <w:sz w:val="28"/>
          <w:szCs w:val="28"/>
        </w:rPr>
        <w:t>Dùng để băng những chỗ đều nhau và dài trên cơ thể như cánh tay, ngón tay, nửa người trên.</w:t>
      </w:r>
    </w:p>
    <w:p w14:paraId="04B4E0A6" w14:textId="77777777" w:rsidR="006655B8" w:rsidRDefault="00262041">
      <w:pPr>
        <w:numPr>
          <w:ilvl w:val="0"/>
          <w:numId w:val="19"/>
        </w:numPr>
        <w:pBdr>
          <w:top w:val="nil"/>
          <w:left w:val="nil"/>
          <w:bottom w:val="nil"/>
          <w:right w:val="nil"/>
          <w:between w:val="nil"/>
        </w:pBdr>
        <w:tabs>
          <w:tab w:val="left" w:pos="282"/>
        </w:tabs>
        <w:spacing w:line="300" w:lineRule="auto"/>
        <w:rPr>
          <w:rFonts w:ascii="Times New Roman" w:eastAsia="Times New Roman" w:hAnsi="Times New Roman" w:cs="Times New Roman"/>
          <w:b/>
          <w:sz w:val="28"/>
          <w:szCs w:val="28"/>
        </w:rPr>
      </w:pPr>
      <w:bookmarkStart w:id="320" w:name="bookmark=id.37wcjv5" w:colFirst="0" w:colLast="0"/>
      <w:bookmarkEnd w:id="320"/>
      <w:r>
        <w:rPr>
          <w:rFonts w:ascii="Times New Roman" w:eastAsia="Times New Roman" w:hAnsi="Times New Roman" w:cs="Times New Roman"/>
          <w:b/>
          <w:sz w:val="28"/>
          <w:szCs w:val="28"/>
        </w:rPr>
        <w:t>Băng chữ nhân</w:t>
      </w:r>
    </w:p>
    <w:p w14:paraId="2A1AE732" w14:textId="77777777" w:rsidR="006655B8" w:rsidRDefault="00262041">
      <w:pPr>
        <w:numPr>
          <w:ilvl w:val="0"/>
          <w:numId w:val="19"/>
        </w:numPr>
        <w:pBdr>
          <w:top w:val="nil"/>
          <w:left w:val="nil"/>
          <w:bottom w:val="nil"/>
          <w:right w:val="nil"/>
          <w:between w:val="nil"/>
        </w:pBdr>
        <w:tabs>
          <w:tab w:val="left" w:pos="282"/>
        </w:tabs>
        <w:spacing w:line="300" w:lineRule="auto"/>
        <w:rPr>
          <w:rFonts w:ascii="Times New Roman" w:eastAsia="Times New Roman" w:hAnsi="Times New Roman" w:cs="Times New Roman"/>
          <w:b/>
          <w:sz w:val="28"/>
          <w:szCs w:val="28"/>
        </w:rPr>
      </w:pPr>
      <w:bookmarkStart w:id="321" w:name="bookmark=id.1n1mu2y" w:colFirst="0" w:colLast="0"/>
      <w:bookmarkEnd w:id="321"/>
      <w:r>
        <w:rPr>
          <w:rFonts w:ascii="Times New Roman" w:eastAsia="Times New Roman" w:hAnsi="Times New Roman" w:cs="Times New Roman"/>
          <w:sz w:val="28"/>
          <w:szCs w:val="28"/>
        </w:rPr>
        <w:t>Giống như băng xoáy ốc nhưng mỗi vòng đều gấp lại.</w:t>
      </w:r>
    </w:p>
    <w:p w14:paraId="6524270E" w14:textId="77777777" w:rsidR="006655B8" w:rsidRDefault="00262041">
      <w:pPr>
        <w:numPr>
          <w:ilvl w:val="0"/>
          <w:numId w:val="19"/>
        </w:numPr>
        <w:pBdr>
          <w:top w:val="nil"/>
          <w:left w:val="nil"/>
          <w:bottom w:val="nil"/>
          <w:right w:val="nil"/>
          <w:between w:val="nil"/>
        </w:pBdr>
        <w:tabs>
          <w:tab w:val="left" w:pos="282"/>
        </w:tabs>
        <w:spacing w:line="300" w:lineRule="auto"/>
        <w:rPr>
          <w:rFonts w:ascii="Times New Roman" w:eastAsia="Times New Roman" w:hAnsi="Times New Roman" w:cs="Times New Roman"/>
          <w:b/>
          <w:sz w:val="28"/>
          <w:szCs w:val="28"/>
        </w:rPr>
      </w:pPr>
      <w:bookmarkStart w:id="322" w:name="bookmark=id.471acqr" w:colFirst="0" w:colLast="0"/>
      <w:bookmarkEnd w:id="322"/>
      <w:r>
        <w:rPr>
          <w:rFonts w:ascii="Times New Roman" w:eastAsia="Times New Roman" w:hAnsi="Times New Roman" w:cs="Times New Roman"/>
          <w:sz w:val="28"/>
          <w:szCs w:val="28"/>
        </w:rPr>
        <w:t>Bắt đầu mối băng bằng 2 vòng tròn quanh phần cơ thể cần băng bó.</w:t>
      </w:r>
    </w:p>
    <w:p w14:paraId="36FB1F46" w14:textId="77777777" w:rsidR="006655B8" w:rsidRDefault="00262041">
      <w:pPr>
        <w:numPr>
          <w:ilvl w:val="0"/>
          <w:numId w:val="19"/>
        </w:numPr>
        <w:pBdr>
          <w:top w:val="nil"/>
          <w:left w:val="nil"/>
          <w:bottom w:val="nil"/>
          <w:right w:val="nil"/>
          <w:between w:val="nil"/>
        </w:pBdr>
        <w:tabs>
          <w:tab w:val="left" w:pos="282"/>
        </w:tabs>
        <w:spacing w:line="300" w:lineRule="auto"/>
        <w:rPr>
          <w:rFonts w:ascii="Times New Roman" w:eastAsia="Times New Roman" w:hAnsi="Times New Roman" w:cs="Times New Roman"/>
          <w:b/>
          <w:sz w:val="28"/>
          <w:szCs w:val="28"/>
        </w:rPr>
      </w:pPr>
      <w:bookmarkStart w:id="323" w:name="bookmark=id.2m6kmyk" w:colFirst="0" w:colLast="0"/>
      <w:bookmarkEnd w:id="323"/>
      <w:r>
        <w:rPr>
          <w:rFonts w:ascii="Times New Roman" w:eastAsia="Times New Roman" w:hAnsi="Times New Roman" w:cs="Times New Roman"/>
          <w:sz w:val="28"/>
          <w:szCs w:val="28"/>
        </w:rPr>
        <w:t>Quấn 1 vòng xoáy.</w:t>
      </w:r>
    </w:p>
    <w:p w14:paraId="5AEB9C71" w14:textId="77777777" w:rsidR="006655B8" w:rsidRDefault="00262041">
      <w:pPr>
        <w:numPr>
          <w:ilvl w:val="0"/>
          <w:numId w:val="19"/>
        </w:numPr>
        <w:pBdr>
          <w:top w:val="nil"/>
          <w:left w:val="nil"/>
          <w:bottom w:val="nil"/>
          <w:right w:val="nil"/>
          <w:between w:val="nil"/>
        </w:pBdr>
        <w:tabs>
          <w:tab w:val="left" w:pos="282"/>
        </w:tabs>
        <w:spacing w:line="300" w:lineRule="auto"/>
        <w:rPr>
          <w:rFonts w:ascii="Times New Roman" w:eastAsia="Times New Roman" w:hAnsi="Times New Roman" w:cs="Times New Roman"/>
          <w:b/>
          <w:sz w:val="28"/>
          <w:szCs w:val="28"/>
        </w:rPr>
      </w:pPr>
      <w:bookmarkStart w:id="324" w:name="bookmark=id.11bux6d" w:colFirst="0" w:colLast="0"/>
      <w:bookmarkEnd w:id="324"/>
      <w:r>
        <w:rPr>
          <w:rFonts w:ascii="Times New Roman" w:eastAsia="Times New Roman" w:hAnsi="Times New Roman" w:cs="Times New Roman"/>
          <w:sz w:val="28"/>
          <w:szCs w:val="28"/>
        </w:rPr>
        <w:t>Ngón cái tay trái đè lên chỗ định gấp giữ chặt vòng băng.</w:t>
      </w:r>
    </w:p>
    <w:p w14:paraId="1BDD76FE" w14:textId="77777777" w:rsidR="006655B8" w:rsidRDefault="00262041">
      <w:pPr>
        <w:numPr>
          <w:ilvl w:val="0"/>
          <w:numId w:val="19"/>
        </w:numPr>
        <w:pBdr>
          <w:top w:val="nil"/>
          <w:left w:val="nil"/>
          <w:bottom w:val="nil"/>
          <w:right w:val="nil"/>
          <w:between w:val="nil"/>
        </w:pBdr>
        <w:tabs>
          <w:tab w:val="left" w:pos="282"/>
        </w:tabs>
        <w:spacing w:line="300" w:lineRule="auto"/>
        <w:rPr>
          <w:rFonts w:ascii="Times New Roman" w:eastAsia="Times New Roman" w:hAnsi="Times New Roman" w:cs="Times New Roman"/>
          <w:b/>
          <w:sz w:val="28"/>
          <w:szCs w:val="28"/>
        </w:rPr>
      </w:pPr>
      <w:bookmarkStart w:id="325" w:name="bookmark=id.3lbifu6" w:colFirst="0" w:colLast="0"/>
      <w:bookmarkEnd w:id="325"/>
      <w:r>
        <w:rPr>
          <w:rFonts w:ascii="Times New Roman" w:eastAsia="Times New Roman" w:hAnsi="Times New Roman" w:cs="Times New Roman"/>
          <w:sz w:val="28"/>
          <w:szCs w:val="28"/>
        </w:rPr>
        <w:t>Nới dài cuộn băng khoảng 15cm.</w:t>
      </w:r>
    </w:p>
    <w:p w14:paraId="1A2A9CE2" w14:textId="77777777" w:rsidR="006655B8" w:rsidRDefault="00262041">
      <w:pPr>
        <w:numPr>
          <w:ilvl w:val="0"/>
          <w:numId w:val="19"/>
        </w:numPr>
        <w:pBdr>
          <w:top w:val="nil"/>
          <w:left w:val="nil"/>
          <w:bottom w:val="nil"/>
          <w:right w:val="nil"/>
          <w:between w:val="nil"/>
        </w:pBdr>
        <w:tabs>
          <w:tab w:val="left" w:pos="282"/>
        </w:tabs>
        <w:spacing w:line="300" w:lineRule="auto"/>
        <w:rPr>
          <w:rFonts w:ascii="Times New Roman" w:eastAsia="Times New Roman" w:hAnsi="Times New Roman" w:cs="Times New Roman"/>
          <w:b/>
          <w:sz w:val="28"/>
          <w:szCs w:val="28"/>
        </w:rPr>
      </w:pPr>
      <w:bookmarkStart w:id="326" w:name="bookmark=id.20gsq1z" w:colFirst="0" w:colLast="0"/>
      <w:bookmarkEnd w:id="326"/>
      <w:r>
        <w:rPr>
          <w:rFonts w:ascii="Times New Roman" w:eastAsia="Times New Roman" w:hAnsi="Times New Roman" w:cs="Times New Roman"/>
          <w:sz w:val="28"/>
          <w:szCs w:val="28"/>
        </w:rPr>
        <w:t>Tay phải lật băng kéo xuống dưới và gấp lại.</w:t>
      </w:r>
    </w:p>
    <w:p w14:paraId="6FD13CD3" w14:textId="77777777" w:rsidR="006655B8" w:rsidRDefault="00262041">
      <w:pPr>
        <w:numPr>
          <w:ilvl w:val="0"/>
          <w:numId w:val="19"/>
        </w:numPr>
        <w:pBdr>
          <w:top w:val="nil"/>
          <w:left w:val="nil"/>
          <w:bottom w:val="nil"/>
          <w:right w:val="nil"/>
          <w:between w:val="nil"/>
        </w:pBdr>
        <w:tabs>
          <w:tab w:val="left" w:pos="282"/>
        </w:tabs>
        <w:spacing w:line="300" w:lineRule="auto"/>
        <w:rPr>
          <w:rFonts w:ascii="Times New Roman" w:eastAsia="Times New Roman" w:hAnsi="Times New Roman" w:cs="Times New Roman"/>
          <w:b/>
          <w:sz w:val="28"/>
          <w:szCs w:val="28"/>
        </w:rPr>
      </w:pPr>
      <w:bookmarkStart w:id="327" w:name="bookmark=id.4kgg8ps" w:colFirst="0" w:colLast="0"/>
      <w:bookmarkEnd w:id="327"/>
      <w:r>
        <w:rPr>
          <w:rFonts w:ascii="Times New Roman" w:eastAsia="Times New Roman" w:hAnsi="Times New Roman" w:cs="Times New Roman"/>
          <w:sz w:val="28"/>
          <w:szCs w:val="28"/>
        </w:rPr>
        <w:t>- Sau đó quấn chặt chỗ băng, kết thúc với 2 vòng tròn và cố định.</w:t>
      </w:r>
    </w:p>
    <w:p w14:paraId="491769BB" w14:textId="77777777" w:rsidR="006655B8" w:rsidRDefault="00262041">
      <w:pPr>
        <w:numPr>
          <w:ilvl w:val="0"/>
          <w:numId w:val="19"/>
        </w:numPr>
        <w:pBdr>
          <w:top w:val="nil"/>
          <w:left w:val="nil"/>
          <w:bottom w:val="nil"/>
          <w:right w:val="nil"/>
          <w:between w:val="nil"/>
        </w:pBdr>
        <w:tabs>
          <w:tab w:val="left" w:pos="291"/>
        </w:tabs>
        <w:spacing w:line="300" w:lineRule="auto"/>
        <w:rPr>
          <w:rFonts w:ascii="Times New Roman" w:eastAsia="Times New Roman" w:hAnsi="Times New Roman" w:cs="Times New Roman"/>
          <w:b/>
          <w:sz w:val="28"/>
          <w:szCs w:val="28"/>
        </w:rPr>
      </w:pPr>
      <w:bookmarkStart w:id="328" w:name="bookmark=id.2zlqixl" w:colFirst="0" w:colLast="0"/>
      <w:bookmarkEnd w:id="328"/>
      <w:r>
        <w:rPr>
          <w:rFonts w:ascii="Times New Roman" w:eastAsia="Times New Roman" w:hAnsi="Times New Roman" w:cs="Times New Roman"/>
          <w:sz w:val="28"/>
          <w:szCs w:val="28"/>
        </w:rPr>
        <w:t>Để ý các phần lật đều nhau và khoảng cách đều nhau, không để chỗ gấp trên vết thương hay trên chỗ xương lồi. Thường áp dụng băng những chỗ thon không đều như cẳng tay, cẳng chân.</w:t>
      </w:r>
    </w:p>
    <w:p w14:paraId="2240072C" w14:textId="77777777" w:rsidR="006655B8" w:rsidRDefault="00262041">
      <w:pPr>
        <w:numPr>
          <w:ilvl w:val="0"/>
          <w:numId w:val="19"/>
        </w:numPr>
        <w:pBdr>
          <w:top w:val="nil"/>
          <w:left w:val="nil"/>
          <w:bottom w:val="nil"/>
          <w:right w:val="nil"/>
          <w:between w:val="nil"/>
        </w:pBdr>
        <w:tabs>
          <w:tab w:val="left" w:pos="282"/>
        </w:tabs>
        <w:spacing w:line="300" w:lineRule="auto"/>
        <w:rPr>
          <w:rFonts w:ascii="Times New Roman" w:eastAsia="Times New Roman" w:hAnsi="Times New Roman" w:cs="Times New Roman"/>
          <w:b/>
          <w:sz w:val="28"/>
          <w:szCs w:val="28"/>
        </w:rPr>
      </w:pPr>
      <w:bookmarkStart w:id="329" w:name="bookmark=id.1er0t5e" w:colFirst="0" w:colLast="0"/>
      <w:bookmarkEnd w:id="329"/>
      <w:r>
        <w:rPr>
          <w:rFonts w:ascii="Times New Roman" w:eastAsia="Times New Roman" w:hAnsi="Times New Roman" w:cs="Times New Roman"/>
          <w:b/>
          <w:sz w:val="28"/>
          <w:szCs w:val="28"/>
        </w:rPr>
        <w:t>Băng số 8</w:t>
      </w:r>
    </w:p>
    <w:p w14:paraId="0D5FED77" w14:textId="77777777" w:rsidR="006655B8" w:rsidRDefault="00262041">
      <w:pPr>
        <w:numPr>
          <w:ilvl w:val="0"/>
          <w:numId w:val="19"/>
        </w:numPr>
        <w:pBdr>
          <w:top w:val="nil"/>
          <w:left w:val="nil"/>
          <w:bottom w:val="nil"/>
          <w:right w:val="nil"/>
          <w:between w:val="nil"/>
        </w:pBdr>
        <w:tabs>
          <w:tab w:val="left" w:pos="282"/>
        </w:tabs>
        <w:spacing w:line="300" w:lineRule="auto"/>
        <w:rPr>
          <w:rFonts w:ascii="Times New Roman" w:eastAsia="Times New Roman" w:hAnsi="Times New Roman" w:cs="Times New Roman"/>
          <w:b/>
          <w:sz w:val="28"/>
          <w:szCs w:val="28"/>
        </w:rPr>
      </w:pPr>
      <w:bookmarkStart w:id="330" w:name="bookmark=id.3yqobt7" w:colFirst="0" w:colLast="0"/>
      <w:bookmarkEnd w:id="330"/>
      <w:r>
        <w:rPr>
          <w:rFonts w:ascii="Times New Roman" w:eastAsia="Times New Roman" w:hAnsi="Times New Roman" w:cs="Times New Roman"/>
          <w:sz w:val="28"/>
          <w:szCs w:val="28"/>
        </w:rPr>
        <w:t>Bắt đầu bằng băng vòng khóa</w:t>
      </w:r>
    </w:p>
    <w:p w14:paraId="3425B6D6" w14:textId="77777777" w:rsidR="006655B8" w:rsidRDefault="00262041">
      <w:pPr>
        <w:numPr>
          <w:ilvl w:val="0"/>
          <w:numId w:val="19"/>
        </w:numPr>
        <w:pBdr>
          <w:top w:val="nil"/>
          <w:left w:val="nil"/>
          <w:bottom w:val="nil"/>
          <w:right w:val="nil"/>
          <w:between w:val="nil"/>
        </w:pBdr>
        <w:tabs>
          <w:tab w:val="left" w:pos="286"/>
        </w:tabs>
        <w:spacing w:line="300" w:lineRule="auto"/>
        <w:rPr>
          <w:rFonts w:ascii="Times New Roman" w:eastAsia="Times New Roman" w:hAnsi="Times New Roman" w:cs="Times New Roman"/>
          <w:b/>
          <w:sz w:val="28"/>
          <w:szCs w:val="28"/>
        </w:rPr>
      </w:pPr>
      <w:bookmarkStart w:id="331" w:name="bookmark=id.2dvym10" w:colFirst="0" w:colLast="0"/>
      <w:bookmarkEnd w:id="331"/>
      <w:r>
        <w:rPr>
          <w:rFonts w:ascii="Times New Roman" w:eastAsia="Times New Roman" w:hAnsi="Times New Roman" w:cs="Times New Roman"/>
          <w:sz w:val="28"/>
          <w:szCs w:val="28"/>
        </w:rPr>
        <w:t>Các đường băng sau băng chéo và lần lượt thay đổi hướng lên và xuống mỗi lần cuốn v ng băng.</w:t>
      </w:r>
    </w:p>
    <w:p w14:paraId="25E409F5" w14:textId="77777777" w:rsidR="006655B8" w:rsidRDefault="00262041">
      <w:pPr>
        <w:numPr>
          <w:ilvl w:val="0"/>
          <w:numId w:val="19"/>
        </w:numPr>
        <w:pBdr>
          <w:top w:val="nil"/>
          <w:left w:val="nil"/>
          <w:bottom w:val="nil"/>
          <w:right w:val="nil"/>
          <w:between w:val="nil"/>
        </w:pBdr>
        <w:tabs>
          <w:tab w:val="left" w:pos="282"/>
        </w:tabs>
        <w:spacing w:line="300" w:lineRule="auto"/>
        <w:rPr>
          <w:rFonts w:ascii="Times New Roman" w:eastAsia="Times New Roman" w:hAnsi="Times New Roman" w:cs="Times New Roman"/>
          <w:b/>
          <w:sz w:val="28"/>
          <w:szCs w:val="28"/>
        </w:rPr>
      </w:pPr>
      <w:r>
        <w:rPr>
          <w:rFonts w:ascii="Times New Roman" w:eastAsia="Times New Roman" w:hAnsi="Times New Roman" w:cs="Times New Roman"/>
          <w:sz w:val="28"/>
          <w:szCs w:val="28"/>
        </w:rPr>
        <w:t>Vòng sau chồng lên vòng trước 1/2 hoặc 2/3 làm thành hình số 8</w:t>
      </w:r>
    </w:p>
    <w:p w14:paraId="385ECA28" w14:textId="77777777" w:rsidR="006655B8" w:rsidRDefault="00262041">
      <w:pPr>
        <w:numPr>
          <w:ilvl w:val="0"/>
          <w:numId w:val="19"/>
        </w:numPr>
        <w:pBdr>
          <w:top w:val="nil"/>
          <w:left w:val="nil"/>
          <w:bottom w:val="nil"/>
          <w:right w:val="nil"/>
          <w:between w:val="nil"/>
        </w:pBdr>
        <w:tabs>
          <w:tab w:val="left" w:pos="282"/>
        </w:tabs>
        <w:spacing w:line="300" w:lineRule="auto"/>
        <w:rPr>
          <w:rFonts w:ascii="Times New Roman" w:eastAsia="Times New Roman" w:hAnsi="Times New Roman" w:cs="Times New Roman"/>
          <w:b/>
          <w:sz w:val="28"/>
          <w:szCs w:val="28"/>
        </w:rPr>
      </w:pPr>
      <w:bookmarkStart w:id="332" w:name="bookmark=id.3d0wewm" w:colFirst="0" w:colLast="0"/>
      <w:bookmarkEnd w:id="332"/>
      <w:r>
        <w:rPr>
          <w:rFonts w:ascii="Times New Roman" w:eastAsia="Times New Roman" w:hAnsi="Times New Roman" w:cs="Times New Roman"/>
          <w:sz w:val="28"/>
          <w:szCs w:val="28"/>
        </w:rPr>
        <w:t>Kết thúc bằng 2 vòng băng cố định.</w:t>
      </w:r>
    </w:p>
    <w:p w14:paraId="277E2551" w14:textId="77777777" w:rsidR="006655B8" w:rsidRDefault="00262041" w:rsidP="000E46E2">
      <w:pPr>
        <w:pBdr>
          <w:top w:val="nil"/>
          <w:left w:val="nil"/>
          <w:bottom w:val="nil"/>
          <w:right w:val="nil"/>
          <w:between w:val="nil"/>
        </w:pBdr>
        <w:spacing w:line="300" w:lineRule="auto"/>
        <w:ind w:firstLine="720"/>
        <w:rPr>
          <w:rFonts w:ascii="Times New Roman" w:eastAsia="Times New Roman" w:hAnsi="Times New Roman" w:cs="Times New Roman"/>
          <w:b/>
          <w:sz w:val="28"/>
          <w:szCs w:val="28"/>
        </w:rPr>
      </w:pPr>
      <w:r>
        <w:rPr>
          <w:rFonts w:ascii="Times New Roman" w:eastAsia="Times New Roman" w:hAnsi="Times New Roman" w:cs="Times New Roman"/>
          <w:sz w:val="28"/>
          <w:szCs w:val="28"/>
        </w:rPr>
        <w:t>+ Băng nách kiểu số 8</w:t>
      </w:r>
    </w:p>
    <w:p w14:paraId="2D6A6487" w14:textId="77777777" w:rsidR="006655B8" w:rsidRDefault="00262041" w:rsidP="000E46E2">
      <w:pPr>
        <w:pBdr>
          <w:top w:val="nil"/>
          <w:left w:val="nil"/>
          <w:bottom w:val="nil"/>
          <w:right w:val="nil"/>
          <w:between w:val="nil"/>
        </w:pBdr>
        <w:spacing w:line="300" w:lineRule="auto"/>
        <w:ind w:firstLine="720"/>
        <w:rPr>
          <w:rFonts w:ascii="Times New Roman" w:eastAsia="Times New Roman" w:hAnsi="Times New Roman" w:cs="Times New Roman"/>
          <w:b/>
          <w:sz w:val="28"/>
          <w:szCs w:val="28"/>
        </w:rPr>
      </w:pPr>
      <w:r>
        <w:rPr>
          <w:rFonts w:ascii="Times New Roman" w:eastAsia="Times New Roman" w:hAnsi="Times New Roman" w:cs="Times New Roman"/>
          <w:sz w:val="28"/>
          <w:szCs w:val="28"/>
        </w:rPr>
        <w:t>+ Băng gáy</w:t>
      </w:r>
    </w:p>
    <w:p w14:paraId="659F492F" w14:textId="77777777" w:rsidR="006655B8" w:rsidRDefault="00262041">
      <w:pPr>
        <w:numPr>
          <w:ilvl w:val="0"/>
          <w:numId w:val="19"/>
        </w:numPr>
        <w:pBdr>
          <w:top w:val="nil"/>
          <w:left w:val="nil"/>
          <w:bottom w:val="nil"/>
          <w:right w:val="nil"/>
          <w:between w:val="nil"/>
        </w:pBdr>
        <w:tabs>
          <w:tab w:val="left" w:pos="282"/>
        </w:tabs>
        <w:spacing w:line="300" w:lineRule="auto"/>
        <w:rPr>
          <w:rFonts w:ascii="Times New Roman" w:eastAsia="Times New Roman" w:hAnsi="Times New Roman" w:cs="Times New Roman"/>
          <w:b/>
          <w:sz w:val="28"/>
          <w:szCs w:val="28"/>
        </w:rPr>
      </w:pPr>
      <w:bookmarkStart w:id="333" w:name="bookmark=id.1s66p4f" w:colFirst="0" w:colLast="0"/>
      <w:bookmarkEnd w:id="333"/>
      <w:r>
        <w:rPr>
          <w:rFonts w:ascii="Times New Roman" w:eastAsia="Times New Roman" w:hAnsi="Times New Roman" w:cs="Times New Roman"/>
          <w:sz w:val="28"/>
          <w:szCs w:val="28"/>
        </w:rPr>
        <w:t>Điều dưỡng viên đứng sau bệnh nhân</w:t>
      </w:r>
    </w:p>
    <w:p w14:paraId="2AC78E7B" w14:textId="77777777" w:rsidR="006655B8" w:rsidRDefault="00262041">
      <w:pPr>
        <w:numPr>
          <w:ilvl w:val="0"/>
          <w:numId w:val="19"/>
        </w:numPr>
        <w:pBdr>
          <w:top w:val="nil"/>
          <w:left w:val="nil"/>
          <w:bottom w:val="nil"/>
          <w:right w:val="nil"/>
          <w:between w:val="nil"/>
        </w:pBdr>
        <w:tabs>
          <w:tab w:val="left" w:pos="282"/>
        </w:tabs>
        <w:spacing w:line="300" w:lineRule="auto"/>
        <w:rPr>
          <w:rFonts w:ascii="Times New Roman" w:eastAsia="Times New Roman" w:hAnsi="Times New Roman" w:cs="Times New Roman"/>
          <w:b/>
          <w:sz w:val="28"/>
          <w:szCs w:val="28"/>
        </w:rPr>
      </w:pPr>
      <w:bookmarkStart w:id="334" w:name="bookmark=id.4c5u7s8" w:colFirst="0" w:colLast="0"/>
      <w:bookmarkEnd w:id="334"/>
      <w:r>
        <w:rPr>
          <w:rFonts w:ascii="Times New Roman" w:eastAsia="Times New Roman" w:hAnsi="Times New Roman" w:cs="Times New Roman"/>
          <w:sz w:val="28"/>
          <w:szCs w:val="28"/>
        </w:rPr>
        <w:t>Bắt đầu băng 2 vòng tròn quanh đầu</w:t>
      </w:r>
    </w:p>
    <w:p w14:paraId="44B1C892" w14:textId="77777777" w:rsidR="006655B8" w:rsidRDefault="00262041">
      <w:pPr>
        <w:numPr>
          <w:ilvl w:val="0"/>
          <w:numId w:val="19"/>
        </w:numPr>
        <w:pBdr>
          <w:top w:val="nil"/>
          <w:left w:val="nil"/>
          <w:bottom w:val="nil"/>
          <w:right w:val="nil"/>
          <w:between w:val="nil"/>
        </w:pBdr>
        <w:tabs>
          <w:tab w:val="left" w:pos="282"/>
        </w:tabs>
        <w:spacing w:line="300" w:lineRule="auto"/>
        <w:rPr>
          <w:rFonts w:ascii="Times New Roman" w:eastAsia="Times New Roman" w:hAnsi="Times New Roman" w:cs="Times New Roman"/>
          <w:b/>
          <w:sz w:val="28"/>
          <w:szCs w:val="28"/>
        </w:rPr>
      </w:pPr>
      <w:bookmarkStart w:id="335" w:name="bookmark=id.2rb4i01" w:colFirst="0" w:colLast="0"/>
      <w:bookmarkEnd w:id="335"/>
      <w:r>
        <w:rPr>
          <w:rFonts w:ascii="Times New Roman" w:eastAsia="Times New Roman" w:hAnsi="Times New Roman" w:cs="Times New Roman"/>
          <w:sz w:val="28"/>
          <w:szCs w:val="28"/>
        </w:rPr>
        <w:t>Hướng đường băng xuống gáy</w:t>
      </w:r>
    </w:p>
    <w:p w14:paraId="7368523E" w14:textId="77777777" w:rsidR="006655B8" w:rsidRDefault="00262041">
      <w:pPr>
        <w:numPr>
          <w:ilvl w:val="0"/>
          <w:numId w:val="19"/>
        </w:numPr>
        <w:pBdr>
          <w:top w:val="nil"/>
          <w:left w:val="nil"/>
          <w:bottom w:val="nil"/>
          <w:right w:val="nil"/>
          <w:between w:val="nil"/>
        </w:pBdr>
        <w:tabs>
          <w:tab w:val="left" w:pos="282"/>
        </w:tabs>
        <w:spacing w:line="300" w:lineRule="auto"/>
        <w:rPr>
          <w:rFonts w:ascii="Times New Roman" w:eastAsia="Times New Roman" w:hAnsi="Times New Roman" w:cs="Times New Roman"/>
          <w:b/>
          <w:sz w:val="28"/>
          <w:szCs w:val="28"/>
        </w:rPr>
      </w:pPr>
      <w:bookmarkStart w:id="336" w:name="bookmark=id.16ges7u" w:colFirst="0" w:colLast="0"/>
      <w:bookmarkEnd w:id="336"/>
      <w:r>
        <w:rPr>
          <w:rFonts w:ascii="Times New Roman" w:eastAsia="Times New Roman" w:hAnsi="Times New Roman" w:cs="Times New Roman"/>
          <w:sz w:val="28"/>
          <w:szCs w:val="28"/>
        </w:rPr>
        <w:t>Quấn 1/2 vòng tròn quanh cổ, không xiết chặt</w:t>
      </w:r>
    </w:p>
    <w:p w14:paraId="04280020" w14:textId="77777777" w:rsidR="006655B8" w:rsidRDefault="00262041">
      <w:pPr>
        <w:numPr>
          <w:ilvl w:val="0"/>
          <w:numId w:val="19"/>
        </w:numPr>
        <w:pBdr>
          <w:top w:val="nil"/>
          <w:left w:val="nil"/>
          <w:bottom w:val="nil"/>
          <w:right w:val="nil"/>
          <w:between w:val="nil"/>
        </w:pBdr>
        <w:tabs>
          <w:tab w:val="left" w:pos="282"/>
        </w:tabs>
        <w:spacing w:line="300" w:lineRule="auto"/>
        <w:rPr>
          <w:rFonts w:ascii="Times New Roman" w:eastAsia="Times New Roman" w:hAnsi="Times New Roman" w:cs="Times New Roman"/>
          <w:b/>
          <w:sz w:val="28"/>
          <w:szCs w:val="28"/>
        </w:rPr>
      </w:pPr>
      <w:bookmarkStart w:id="337" w:name="bookmark=id.3qg2avn" w:colFirst="0" w:colLast="0"/>
      <w:bookmarkEnd w:id="337"/>
      <w:r>
        <w:rPr>
          <w:rFonts w:ascii="Times New Roman" w:eastAsia="Times New Roman" w:hAnsi="Times New Roman" w:cs="Times New Roman"/>
          <w:sz w:val="28"/>
          <w:szCs w:val="28"/>
        </w:rPr>
        <w:t>Hướng đường băng đi lên bắt chéo với vòng trước</w:t>
      </w:r>
    </w:p>
    <w:p w14:paraId="0D9978CF" w14:textId="77777777" w:rsidR="006655B8" w:rsidRDefault="00262041">
      <w:pPr>
        <w:numPr>
          <w:ilvl w:val="0"/>
          <w:numId w:val="19"/>
        </w:numPr>
        <w:pBdr>
          <w:top w:val="nil"/>
          <w:left w:val="nil"/>
          <w:bottom w:val="nil"/>
          <w:right w:val="nil"/>
          <w:between w:val="nil"/>
        </w:pBdr>
        <w:tabs>
          <w:tab w:val="left" w:pos="282"/>
        </w:tabs>
        <w:spacing w:line="300" w:lineRule="auto"/>
        <w:rPr>
          <w:rFonts w:ascii="Times New Roman" w:eastAsia="Times New Roman" w:hAnsi="Times New Roman" w:cs="Times New Roman"/>
          <w:b/>
          <w:sz w:val="28"/>
          <w:szCs w:val="28"/>
        </w:rPr>
      </w:pPr>
      <w:bookmarkStart w:id="338" w:name="bookmark=id.25lcl3g" w:colFirst="0" w:colLast="0"/>
      <w:bookmarkEnd w:id="338"/>
      <w:r>
        <w:rPr>
          <w:rFonts w:ascii="Times New Roman" w:eastAsia="Times New Roman" w:hAnsi="Times New Roman" w:cs="Times New Roman"/>
          <w:sz w:val="28"/>
          <w:szCs w:val="28"/>
        </w:rPr>
        <w:t>1/2 vòng tròn quanh đầu và tiếp tục cho đến khi kín gáy</w:t>
      </w:r>
    </w:p>
    <w:p w14:paraId="53BC64FB" w14:textId="77777777" w:rsidR="006655B8" w:rsidRDefault="00262041">
      <w:pPr>
        <w:numPr>
          <w:ilvl w:val="0"/>
          <w:numId w:val="19"/>
        </w:numPr>
        <w:pBdr>
          <w:top w:val="nil"/>
          <w:left w:val="nil"/>
          <w:bottom w:val="nil"/>
          <w:right w:val="nil"/>
          <w:between w:val="nil"/>
        </w:pBdr>
        <w:tabs>
          <w:tab w:val="left" w:pos="282"/>
        </w:tabs>
        <w:spacing w:line="300" w:lineRule="auto"/>
        <w:rPr>
          <w:rFonts w:ascii="Times New Roman" w:eastAsia="Times New Roman" w:hAnsi="Times New Roman" w:cs="Times New Roman"/>
          <w:b/>
          <w:sz w:val="28"/>
          <w:szCs w:val="28"/>
        </w:rPr>
      </w:pPr>
      <w:bookmarkStart w:id="339" w:name="bookmark=id.kqmvb9" w:colFirst="0" w:colLast="0"/>
      <w:bookmarkEnd w:id="339"/>
      <w:r>
        <w:rPr>
          <w:rFonts w:ascii="Times New Roman" w:eastAsia="Times New Roman" w:hAnsi="Times New Roman" w:cs="Times New Roman"/>
          <w:sz w:val="28"/>
          <w:szCs w:val="28"/>
        </w:rPr>
        <w:t>Kết thúc 2 vòng quanh đầu và cố định</w:t>
      </w:r>
    </w:p>
    <w:p w14:paraId="7D7ACB78" w14:textId="77777777" w:rsidR="006655B8" w:rsidRDefault="00262041">
      <w:pPr>
        <w:pBdr>
          <w:top w:val="nil"/>
          <w:left w:val="nil"/>
          <w:bottom w:val="nil"/>
          <w:right w:val="nil"/>
          <w:between w:val="nil"/>
        </w:pBdr>
        <w:spacing w:line="300" w:lineRule="auto"/>
        <w:rPr>
          <w:rFonts w:ascii="Times New Roman" w:eastAsia="Times New Roman" w:hAnsi="Times New Roman" w:cs="Times New Roman"/>
          <w:b/>
          <w:sz w:val="28"/>
          <w:szCs w:val="28"/>
        </w:rPr>
      </w:pPr>
      <w:r>
        <w:rPr>
          <w:rFonts w:ascii="Times New Roman" w:eastAsia="Times New Roman" w:hAnsi="Times New Roman" w:cs="Times New Roman"/>
          <w:i/>
          <w:sz w:val="28"/>
          <w:szCs w:val="28"/>
        </w:rPr>
        <w:t>+ Băng tai</w:t>
      </w:r>
    </w:p>
    <w:p w14:paraId="6ADCB613" w14:textId="77777777" w:rsidR="006655B8" w:rsidRDefault="00262041">
      <w:pPr>
        <w:numPr>
          <w:ilvl w:val="0"/>
          <w:numId w:val="19"/>
        </w:numPr>
        <w:pBdr>
          <w:top w:val="nil"/>
          <w:left w:val="nil"/>
          <w:bottom w:val="nil"/>
          <w:right w:val="nil"/>
          <w:between w:val="nil"/>
        </w:pBdr>
        <w:tabs>
          <w:tab w:val="left" w:pos="282"/>
        </w:tabs>
        <w:spacing w:line="300" w:lineRule="auto"/>
        <w:rPr>
          <w:rFonts w:ascii="Times New Roman" w:eastAsia="Times New Roman" w:hAnsi="Times New Roman" w:cs="Times New Roman"/>
          <w:b/>
          <w:sz w:val="28"/>
          <w:szCs w:val="28"/>
        </w:rPr>
      </w:pPr>
      <w:bookmarkStart w:id="340" w:name="bookmark=id.34qadz2" w:colFirst="0" w:colLast="0"/>
      <w:bookmarkEnd w:id="340"/>
      <w:r>
        <w:rPr>
          <w:rFonts w:ascii="Times New Roman" w:eastAsia="Times New Roman" w:hAnsi="Times New Roman" w:cs="Times New Roman"/>
          <w:sz w:val="28"/>
          <w:szCs w:val="28"/>
        </w:rPr>
        <w:lastRenderedPageBreak/>
        <w:t>Băng phần bên của mặt</w:t>
      </w:r>
    </w:p>
    <w:p w14:paraId="3041DDEE" w14:textId="77777777" w:rsidR="006655B8" w:rsidRDefault="00262041">
      <w:pPr>
        <w:numPr>
          <w:ilvl w:val="0"/>
          <w:numId w:val="19"/>
        </w:numPr>
        <w:pBdr>
          <w:top w:val="nil"/>
          <w:left w:val="nil"/>
          <w:bottom w:val="nil"/>
          <w:right w:val="nil"/>
          <w:between w:val="nil"/>
        </w:pBdr>
        <w:tabs>
          <w:tab w:val="left" w:pos="282"/>
        </w:tabs>
        <w:spacing w:line="300" w:lineRule="auto"/>
        <w:rPr>
          <w:rFonts w:ascii="Times New Roman" w:eastAsia="Times New Roman" w:hAnsi="Times New Roman" w:cs="Times New Roman"/>
          <w:b/>
          <w:sz w:val="28"/>
          <w:szCs w:val="28"/>
        </w:rPr>
      </w:pPr>
      <w:bookmarkStart w:id="341" w:name="bookmark=id.1jvko6v" w:colFirst="0" w:colLast="0"/>
      <w:bookmarkEnd w:id="341"/>
      <w:r>
        <w:rPr>
          <w:rFonts w:ascii="Times New Roman" w:eastAsia="Times New Roman" w:hAnsi="Times New Roman" w:cs="Times New Roman"/>
          <w:sz w:val="28"/>
          <w:szCs w:val="28"/>
        </w:rPr>
        <w:t>Không bó chặt hàm</w:t>
      </w:r>
    </w:p>
    <w:p w14:paraId="69EBC402" w14:textId="77777777" w:rsidR="006655B8" w:rsidRDefault="00262041">
      <w:pPr>
        <w:numPr>
          <w:ilvl w:val="0"/>
          <w:numId w:val="19"/>
        </w:numPr>
        <w:pBdr>
          <w:top w:val="nil"/>
          <w:left w:val="nil"/>
          <w:bottom w:val="nil"/>
          <w:right w:val="nil"/>
          <w:between w:val="nil"/>
        </w:pBdr>
        <w:tabs>
          <w:tab w:val="left" w:pos="282"/>
        </w:tabs>
        <w:spacing w:line="300" w:lineRule="auto"/>
        <w:rPr>
          <w:rFonts w:ascii="Times New Roman" w:eastAsia="Times New Roman" w:hAnsi="Times New Roman" w:cs="Times New Roman"/>
          <w:b/>
          <w:sz w:val="28"/>
          <w:szCs w:val="28"/>
        </w:rPr>
      </w:pPr>
      <w:bookmarkStart w:id="342" w:name="bookmark=id.43v86uo" w:colFirst="0" w:colLast="0"/>
      <w:bookmarkEnd w:id="342"/>
      <w:r>
        <w:rPr>
          <w:rFonts w:ascii="Times New Roman" w:eastAsia="Times New Roman" w:hAnsi="Times New Roman" w:cs="Times New Roman"/>
          <w:sz w:val="28"/>
          <w:szCs w:val="28"/>
        </w:rPr>
        <w:t>Không làm nghẹt thở</w:t>
      </w:r>
    </w:p>
    <w:p w14:paraId="14CB64AF" w14:textId="77777777" w:rsidR="006655B8" w:rsidRDefault="00262041">
      <w:pPr>
        <w:numPr>
          <w:ilvl w:val="0"/>
          <w:numId w:val="19"/>
        </w:numPr>
        <w:pBdr>
          <w:top w:val="nil"/>
          <w:left w:val="nil"/>
          <w:bottom w:val="nil"/>
          <w:right w:val="nil"/>
          <w:between w:val="nil"/>
        </w:pBdr>
        <w:tabs>
          <w:tab w:val="left" w:pos="282"/>
        </w:tabs>
        <w:spacing w:line="300" w:lineRule="auto"/>
        <w:rPr>
          <w:rFonts w:ascii="Times New Roman" w:eastAsia="Times New Roman" w:hAnsi="Times New Roman" w:cs="Times New Roman"/>
          <w:b/>
          <w:sz w:val="28"/>
          <w:szCs w:val="28"/>
        </w:rPr>
      </w:pPr>
      <w:bookmarkStart w:id="343" w:name="bookmark=id.2j0ih2h" w:colFirst="0" w:colLast="0"/>
      <w:bookmarkEnd w:id="343"/>
      <w:r>
        <w:rPr>
          <w:rFonts w:ascii="Times New Roman" w:eastAsia="Times New Roman" w:hAnsi="Times New Roman" w:cs="Times New Roman"/>
          <w:sz w:val="28"/>
          <w:szCs w:val="28"/>
        </w:rPr>
        <w:t>Bắt đầu bằng 2 vòng tròn quanh đầu</w:t>
      </w:r>
    </w:p>
    <w:p w14:paraId="59E24CE3" w14:textId="77777777" w:rsidR="006655B8" w:rsidRDefault="00262041">
      <w:pPr>
        <w:numPr>
          <w:ilvl w:val="0"/>
          <w:numId w:val="19"/>
        </w:numPr>
        <w:pBdr>
          <w:top w:val="nil"/>
          <w:left w:val="nil"/>
          <w:bottom w:val="nil"/>
          <w:right w:val="nil"/>
          <w:between w:val="nil"/>
        </w:pBdr>
        <w:tabs>
          <w:tab w:val="left" w:pos="282"/>
        </w:tabs>
        <w:spacing w:line="300" w:lineRule="auto"/>
        <w:rPr>
          <w:rFonts w:ascii="Times New Roman" w:eastAsia="Times New Roman" w:hAnsi="Times New Roman" w:cs="Times New Roman"/>
          <w:b/>
          <w:sz w:val="28"/>
          <w:szCs w:val="28"/>
        </w:rPr>
      </w:pPr>
      <w:bookmarkStart w:id="344" w:name="bookmark=id.y5sraa" w:colFirst="0" w:colLast="0"/>
      <w:bookmarkEnd w:id="344"/>
      <w:r>
        <w:rPr>
          <w:rFonts w:ascii="Times New Roman" w:eastAsia="Times New Roman" w:hAnsi="Times New Roman" w:cs="Times New Roman"/>
          <w:sz w:val="28"/>
          <w:szCs w:val="28"/>
        </w:rPr>
        <w:t>Hướng đường băng qua trước tai trái và đi lên thẳng cho tới trên đầu</w:t>
      </w:r>
    </w:p>
    <w:p w14:paraId="59AC8CF6" w14:textId="77777777" w:rsidR="006655B8" w:rsidRDefault="00262041">
      <w:pPr>
        <w:numPr>
          <w:ilvl w:val="0"/>
          <w:numId w:val="19"/>
        </w:numPr>
        <w:pBdr>
          <w:top w:val="nil"/>
          <w:left w:val="nil"/>
          <w:bottom w:val="nil"/>
          <w:right w:val="nil"/>
          <w:between w:val="nil"/>
        </w:pBdr>
        <w:tabs>
          <w:tab w:val="left" w:pos="282"/>
        </w:tabs>
        <w:spacing w:line="300" w:lineRule="auto"/>
        <w:rPr>
          <w:rFonts w:ascii="Times New Roman" w:eastAsia="Times New Roman" w:hAnsi="Times New Roman" w:cs="Times New Roman"/>
          <w:b/>
          <w:sz w:val="28"/>
          <w:szCs w:val="28"/>
        </w:rPr>
      </w:pPr>
      <w:bookmarkStart w:id="345" w:name="bookmark=id.3i5g9y3" w:colFirst="0" w:colLast="0"/>
      <w:bookmarkEnd w:id="345"/>
      <w:r>
        <w:rPr>
          <w:rFonts w:ascii="Times New Roman" w:eastAsia="Times New Roman" w:hAnsi="Times New Roman" w:cs="Times New Roman"/>
          <w:sz w:val="28"/>
          <w:szCs w:val="28"/>
        </w:rPr>
        <w:t>Đưa băng đi xuống sau tai phải và qua dưới cằm để trở lên đỉnh đầu</w:t>
      </w:r>
    </w:p>
    <w:p w14:paraId="4BA893CE" w14:textId="77777777" w:rsidR="006655B8" w:rsidRDefault="00262041">
      <w:pPr>
        <w:numPr>
          <w:ilvl w:val="0"/>
          <w:numId w:val="19"/>
        </w:numPr>
        <w:pBdr>
          <w:top w:val="nil"/>
          <w:left w:val="nil"/>
          <w:bottom w:val="nil"/>
          <w:right w:val="nil"/>
          <w:between w:val="nil"/>
        </w:pBdr>
        <w:tabs>
          <w:tab w:val="left" w:pos="282"/>
        </w:tabs>
        <w:spacing w:line="300" w:lineRule="auto"/>
        <w:rPr>
          <w:rFonts w:ascii="Times New Roman" w:eastAsia="Times New Roman" w:hAnsi="Times New Roman" w:cs="Times New Roman"/>
          <w:b/>
          <w:sz w:val="28"/>
          <w:szCs w:val="28"/>
        </w:rPr>
      </w:pPr>
      <w:bookmarkStart w:id="346" w:name="bookmark=id.1xaqk5w" w:colFirst="0" w:colLast="0"/>
      <w:bookmarkEnd w:id="346"/>
      <w:r>
        <w:rPr>
          <w:rFonts w:ascii="Times New Roman" w:eastAsia="Times New Roman" w:hAnsi="Times New Roman" w:cs="Times New Roman"/>
          <w:sz w:val="28"/>
          <w:szCs w:val="28"/>
        </w:rPr>
        <w:t>Tiếp tục như trên cho kín nơi cần băng</w:t>
      </w:r>
    </w:p>
    <w:p w14:paraId="1D3B28E5" w14:textId="77777777" w:rsidR="006655B8" w:rsidRDefault="00262041">
      <w:pPr>
        <w:numPr>
          <w:ilvl w:val="0"/>
          <w:numId w:val="19"/>
        </w:numPr>
        <w:pBdr>
          <w:top w:val="nil"/>
          <w:left w:val="nil"/>
          <w:bottom w:val="nil"/>
          <w:right w:val="nil"/>
          <w:between w:val="nil"/>
        </w:pBdr>
        <w:tabs>
          <w:tab w:val="left" w:pos="272"/>
        </w:tabs>
        <w:spacing w:line="300" w:lineRule="auto"/>
        <w:rPr>
          <w:rFonts w:ascii="Times New Roman" w:eastAsia="Times New Roman" w:hAnsi="Times New Roman" w:cs="Times New Roman"/>
          <w:b/>
          <w:sz w:val="28"/>
          <w:szCs w:val="28"/>
        </w:rPr>
      </w:pPr>
      <w:bookmarkStart w:id="347" w:name="bookmark=id.4hae2tp" w:colFirst="0" w:colLast="0"/>
      <w:bookmarkEnd w:id="347"/>
      <w:r>
        <w:rPr>
          <w:rFonts w:ascii="Times New Roman" w:eastAsia="Times New Roman" w:hAnsi="Times New Roman" w:cs="Times New Roman"/>
          <w:sz w:val="28"/>
          <w:szCs w:val="28"/>
        </w:rPr>
        <w:t>Kết thúc bằng một đường băng chéo sau ót và một vòng tròn quanh đầu và cố định</w:t>
      </w:r>
    </w:p>
    <w:p w14:paraId="019C919E" w14:textId="77777777" w:rsidR="006655B8" w:rsidRDefault="00262041">
      <w:pPr>
        <w:pBdr>
          <w:top w:val="nil"/>
          <w:left w:val="nil"/>
          <w:bottom w:val="nil"/>
          <w:right w:val="nil"/>
          <w:between w:val="nil"/>
        </w:pBdr>
        <w:spacing w:line="300" w:lineRule="auto"/>
        <w:rPr>
          <w:rFonts w:ascii="Times New Roman" w:eastAsia="Times New Roman" w:hAnsi="Times New Roman" w:cs="Times New Roman"/>
          <w:b/>
          <w:sz w:val="28"/>
          <w:szCs w:val="28"/>
        </w:rPr>
      </w:pPr>
      <w:r>
        <w:rPr>
          <w:rFonts w:ascii="Times New Roman" w:eastAsia="Times New Roman" w:hAnsi="Times New Roman" w:cs="Times New Roman"/>
          <w:i/>
          <w:sz w:val="28"/>
          <w:szCs w:val="28"/>
        </w:rPr>
        <w:t>+ Băng vai</w:t>
      </w:r>
    </w:p>
    <w:p w14:paraId="6E8B0541" w14:textId="77777777" w:rsidR="006655B8" w:rsidRDefault="00262041">
      <w:pPr>
        <w:numPr>
          <w:ilvl w:val="0"/>
          <w:numId w:val="19"/>
        </w:numPr>
        <w:pBdr>
          <w:top w:val="nil"/>
          <w:left w:val="nil"/>
          <w:bottom w:val="nil"/>
          <w:right w:val="nil"/>
          <w:between w:val="nil"/>
        </w:pBdr>
        <w:tabs>
          <w:tab w:val="left" w:pos="272"/>
        </w:tabs>
        <w:spacing w:line="300" w:lineRule="auto"/>
        <w:rPr>
          <w:rFonts w:ascii="Times New Roman" w:eastAsia="Times New Roman" w:hAnsi="Times New Roman" w:cs="Times New Roman"/>
          <w:b/>
          <w:sz w:val="28"/>
          <w:szCs w:val="28"/>
        </w:rPr>
      </w:pPr>
      <w:bookmarkStart w:id="348" w:name="bookmark=id.2wfod1i" w:colFirst="0" w:colLast="0"/>
      <w:bookmarkEnd w:id="348"/>
      <w:r>
        <w:rPr>
          <w:rFonts w:ascii="Times New Roman" w:eastAsia="Times New Roman" w:hAnsi="Times New Roman" w:cs="Times New Roman"/>
          <w:sz w:val="28"/>
          <w:szCs w:val="28"/>
        </w:rPr>
        <w:t>Bắt đầu bằng 2 vòng tròn quanh cánh tay</w:t>
      </w:r>
    </w:p>
    <w:p w14:paraId="66558AEB" w14:textId="77777777" w:rsidR="006655B8" w:rsidRDefault="00262041">
      <w:pPr>
        <w:numPr>
          <w:ilvl w:val="0"/>
          <w:numId w:val="19"/>
        </w:numPr>
        <w:pBdr>
          <w:top w:val="nil"/>
          <w:left w:val="nil"/>
          <w:bottom w:val="nil"/>
          <w:right w:val="nil"/>
          <w:between w:val="nil"/>
        </w:pBdr>
        <w:tabs>
          <w:tab w:val="left" w:pos="272"/>
        </w:tabs>
        <w:spacing w:line="300" w:lineRule="auto"/>
        <w:rPr>
          <w:rFonts w:ascii="Times New Roman" w:eastAsia="Times New Roman" w:hAnsi="Times New Roman" w:cs="Times New Roman"/>
          <w:b/>
          <w:sz w:val="28"/>
          <w:szCs w:val="28"/>
        </w:rPr>
      </w:pPr>
      <w:r>
        <w:rPr>
          <w:rFonts w:ascii="Times New Roman" w:eastAsia="Times New Roman" w:hAnsi="Times New Roman" w:cs="Times New Roman"/>
          <w:sz w:val="28"/>
          <w:szCs w:val="28"/>
        </w:rPr>
        <w:t>Vòng đường băng qua nách</w:t>
      </w:r>
    </w:p>
    <w:p w14:paraId="7ABF4BEF" w14:textId="77777777" w:rsidR="006655B8" w:rsidRDefault="00262041">
      <w:pPr>
        <w:numPr>
          <w:ilvl w:val="0"/>
          <w:numId w:val="19"/>
        </w:numPr>
        <w:pBdr>
          <w:top w:val="nil"/>
          <w:left w:val="nil"/>
          <w:bottom w:val="nil"/>
          <w:right w:val="nil"/>
          <w:between w:val="nil"/>
        </w:pBdr>
        <w:tabs>
          <w:tab w:val="left" w:pos="272"/>
        </w:tabs>
        <w:spacing w:line="300" w:lineRule="auto"/>
        <w:rPr>
          <w:rFonts w:ascii="Times New Roman" w:eastAsia="Times New Roman" w:hAnsi="Times New Roman" w:cs="Times New Roman"/>
          <w:b/>
          <w:sz w:val="28"/>
          <w:szCs w:val="28"/>
        </w:rPr>
      </w:pPr>
      <w:bookmarkStart w:id="349" w:name="bookmark=id.3vkm5x4" w:colFirst="0" w:colLast="0"/>
      <w:bookmarkEnd w:id="349"/>
      <w:r>
        <w:rPr>
          <w:rFonts w:ascii="Times New Roman" w:eastAsia="Times New Roman" w:hAnsi="Times New Roman" w:cs="Times New Roman"/>
          <w:sz w:val="28"/>
          <w:szCs w:val="28"/>
        </w:rPr>
        <w:t>Hướng đường băng ra sau lưng xuống dưới nách bên kia và trở lại như đã bắt đầu. Băng kín vai.</w:t>
      </w:r>
    </w:p>
    <w:p w14:paraId="17D1059D" w14:textId="77777777" w:rsidR="006655B8" w:rsidRDefault="00262041">
      <w:pPr>
        <w:numPr>
          <w:ilvl w:val="0"/>
          <w:numId w:val="19"/>
        </w:numPr>
        <w:pBdr>
          <w:top w:val="nil"/>
          <w:left w:val="nil"/>
          <w:bottom w:val="nil"/>
          <w:right w:val="nil"/>
          <w:between w:val="nil"/>
        </w:pBdr>
        <w:tabs>
          <w:tab w:val="left" w:pos="272"/>
        </w:tabs>
        <w:spacing w:line="300" w:lineRule="auto"/>
        <w:rPr>
          <w:rFonts w:ascii="Times New Roman" w:eastAsia="Times New Roman" w:hAnsi="Times New Roman" w:cs="Times New Roman"/>
          <w:b/>
          <w:sz w:val="28"/>
          <w:szCs w:val="28"/>
        </w:rPr>
      </w:pPr>
      <w:bookmarkStart w:id="350" w:name="bookmark=id.2apwg4x" w:colFirst="0" w:colLast="0"/>
      <w:bookmarkEnd w:id="350"/>
      <w:r>
        <w:rPr>
          <w:rFonts w:ascii="Times New Roman" w:eastAsia="Times New Roman" w:hAnsi="Times New Roman" w:cs="Times New Roman"/>
          <w:sz w:val="28"/>
          <w:szCs w:val="28"/>
        </w:rPr>
        <w:t>Kết thúc và cố định trước ngực.</w:t>
      </w:r>
    </w:p>
    <w:p w14:paraId="48D12031" w14:textId="77777777" w:rsidR="006655B8" w:rsidRDefault="00262041">
      <w:pPr>
        <w:pBdr>
          <w:top w:val="nil"/>
          <w:left w:val="nil"/>
          <w:bottom w:val="nil"/>
          <w:right w:val="nil"/>
          <w:between w:val="nil"/>
        </w:pBdr>
        <w:spacing w:line="300" w:lineRule="auto"/>
        <w:rPr>
          <w:rFonts w:ascii="Times New Roman" w:eastAsia="Times New Roman" w:hAnsi="Times New Roman" w:cs="Times New Roman"/>
          <w:b/>
          <w:sz w:val="28"/>
          <w:szCs w:val="28"/>
        </w:rPr>
      </w:pPr>
      <w:r>
        <w:rPr>
          <w:rFonts w:ascii="Times New Roman" w:eastAsia="Times New Roman" w:hAnsi="Times New Roman" w:cs="Times New Roman"/>
          <w:i/>
          <w:sz w:val="28"/>
          <w:szCs w:val="28"/>
        </w:rPr>
        <w:t>+ Băng 1 vú (vú trái)</w:t>
      </w:r>
    </w:p>
    <w:p w14:paraId="19CCCE92" w14:textId="77777777" w:rsidR="006655B8" w:rsidRDefault="00262041">
      <w:pPr>
        <w:numPr>
          <w:ilvl w:val="0"/>
          <w:numId w:val="19"/>
        </w:numPr>
        <w:pBdr>
          <w:top w:val="nil"/>
          <w:left w:val="nil"/>
          <w:bottom w:val="nil"/>
          <w:right w:val="nil"/>
          <w:between w:val="nil"/>
        </w:pBdr>
        <w:tabs>
          <w:tab w:val="left" w:pos="272"/>
        </w:tabs>
        <w:spacing w:line="300" w:lineRule="auto"/>
        <w:rPr>
          <w:rFonts w:ascii="Times New Roman" w:eastAsia="Times New Roman" w:hAnsi="Times New Roman" w:cs="Times New Roman"/>
          <w:b/>
          <w:sz w:val="28"/>
          <w:szCs w:val="28"/>
        </w:rPr>
      </w:pPr>
      <w:bookmarkStart w:id="351" w:name="bookmark=id.pv6qcq" w:colFirst="0" w:colLast="0"/>
      <w:bookmarkEnd w:id="351"/>
      <w:r>
        <w:rPr>
          <w:rFonts w:ascii="Times New Roman" w:eastAsia="Times New Roman" w:hAnsi="Times New Roman" w:cs="Times New Roman"/>
          <w:sz w:val="28"/>
          <w:szCs w:val="28"/>
        </w:rPr>
        <w:t>Bắt đầu bằng 2 vòng tròn dưới vú</w:t>
      </w:r>
    </w:p>
    <w:p w14:paraId="611D778D" w14:textId="77777777" w:rsidR="006655B8" w:rsidRDefault="00262041">
      <w:pPr>
        <w:numPr>
          <w:ilvl w:val="0"/>
          <w:numId w:val="19"/>
        </w:numPr>
        <w:pBdr>
          <w:top w:val="nil"/>
          <w:left w:val="nil"/>
          <w:bottom w:val="nil"/>
          <w:right w:val="nil"/>
          <w:between w:val="nil"/>
        </w:pBdr>
        <w:tabs>
          <w:tab w:val="left" w:pos="272"/>
        </w:tabs>
        <w:spacing w:line="300" w:lineRule="auto"/>
        <w:rPr>
          <w:rFonts w:ascii="Times New Roman" w:eastAsia="Times New Roman" w:hAnsi="Times New Roman" w:cs="Times New Roman"/>
          <w:b/>
          <w:sz w:val="28"/>
          <w:szCs w:val="28"/>
        </w:rPr>
      </w:pPr>
      <w:bookmarkStart w:id="352" w:name="bookmark=id.39uu90j" w:colFirst="0" w:colLast="0"/>
      <w:bookmarkEnd w:id="352"/>
      <w:r>
        <w:rPr>
          <w:rFonts w:ascii="Times New Roman" w:eastAsia="Times New Roman" w:hAnsi="Times New Roman" w:cs="Times New Roman"/>
          <w:sz w:val="28"/>
          <w:szCs w:val="28"/>
        </w:rPr>
        <w:t>Đưa đường băng ra sau lưng đi qua vai phải</w:t>
      </w:r>
    </w:p>
    <w:p w14:paraId="4280451F" w14:textId="77777777" w:rsidR="006655B8" w:rsidRDefault="00262041">
      <w:pPr>
        <w:numPr>
          <w:ilvl w:val="0"/>
          <w:numId w:val="19"/>
        </w:numPr>
        <w:pBdr>
          <w:top w:val="nil"/>
          <w:left w:val="nil"/>
          <w:bottom w:val="nil"/>
          <w:right w:val="nil"/>
          <w:between w:val="nil"/>
        </w:pBdr>
        <w:tabs>
          <w:tab w:val="left" w:pos="272"/>
        </w:tabs>
        <w:spacing w:line="300" w:lineRule="auto"/>
        <w:rPr>
          <w:rFonts w:ascii="Times New Roman" w:eastAsia="Times New Roman" w:hAnsi="Times New Roman" w:cs="Times New Roman"/>
          <w:b/>
          <w:sz w:val="28"/>
          <w:szCs w:val="28"/>
        </w:rPr>
      </w:pPr>
      <w:bookmarkStart w:id="353" w:name="bookmark=id.1p04j8c" w:colFirst="0" w:colLast="0"/>
      <w:bookmarkEnd w:id="353"/>
      <w:r>
        <w:rPr>
          <w:rFonts w:ascii="Times New Roman" w:eastAsia="Times New Roman" w:hAnsi="Times New Roman" w:cs="Times New Roman"/>
          <w:sz w:val="28"/>
          <w:szCs w:val="28"/>
        </w:rPr>
        <w:t>Hướng đường băng xuống hông trái qua hông phải</w:t>
      </w:r>
    </w:p>
    <w:p w14:paraId="4DE89B7D" w14:textId="77777777" w:rsidR="006655B8" w:rsidRDefault="00262041">
      <w:pPr>
        <w:numPr>
          <w:ilvl w:val="0"/>
          <w:numId w:val="19"/>
        </w:numPr>
        <w:pBdr>
          <w:top w:val="nil"/>
          <w:left w:val="nil"/>
          <w:bottom w:val="nil"/>
          <w:right w:val="nil"/>
          <w:between w:val="nil"/>
        </w:pBdr>
        <w:tabs>
          <w:tab w:val="left" w:pos="272"/>
        </w:tabs>
        <w:spacing w:line="300" w:lineRule="auto"/>
        <w:rPr>
          <w:rFonts w:ascii="Times New Roman" w:eastAsia="Times New Roman" w:hAnsi="Times New Roman" w:cs="Times New Roman"/>
          <w:b/>
          <w:sz w:val="28"/>
          <w:szCs w:val="28"/>
        </w:rPr>
      </w:pPr>
      <w:bookmarkStart w:id="354" w:name="bookmark=id.48zs1w5" w:colFirst="0" w:colLast="0"/>
      <w:bookmarkEnd w:id="354"/>
      <w:r>
        <w:rPr>
          <w:rFonts w:ascii="Times New Roman" w:eastAsia="Times New Roman" w:hAnsi="Times New Roman" w:cs="Times New Roman"/>
          <w:sz w:val="28"/>
          <w:szCs w:val="28"/>
        </w:rPr>
        <w:t>Tiếp tục trở về hông trái, lên vai phải</w:t>
      </w:r>
    </w:p>
    <w:p w14:paraId="6FA1F375" w14:textId="77777777" w:rsidR="006655B8" w:rsidRDefault="00262041">
      <w:pPr>
        <w:numPr>
          <w:ilvl w:val="0"/>
          <w:numId w:val="19"/>
        </w:numPr>
        <w:pBdr>
          <w:top w:val="nil"/>
          <w:left w:val="nil"/>
          <w:bottom w:val="nil"/>
          <w:right w:val="nil"/>
          <w:between w:val="nil"/>
        </w:pBdr>
        <w:tabs>
          <w:tab w:val="left" w:pos="272"/>
        </w:tabs>
        <w:spacing w:line="300" w:lineRule="auto"/>
        <w:rPr>
          <w:rFonts w:ascii="Times New Roman" w:eastAsia="Times New Roman" w:hAnsi="Times New Roman" w:cs="Times New Roman"/>
          <w:b/>
          <w:sz w:val="28"/>
          <w:szCs w:val="28"/>
        </w:rPr>
      </w:pPr>
      <w:bookmarkStart w:id="355" w:name="bookmark=id.2o52c3y" w:colFirst="0" w:colLast="0"/>
      <w:bookmarkEnd w:id="355"/>
      <w:r>
        <w:rPr>
          <w:rFonts w:ascii="Times New Roman" w:eastAsia="Times New Roman" w:hAnsi="Times New Roman" w:cs="Times New Roman"/>
          <w:sz w:val="28"/>
          <w:szCs w:val="28"/>
        </w:rPr>
        <w:t>Các đường băng sau liên tục như trên cho đến khi băng kín vú</w:t>
      </w:r>
    </w:p>
    <w:p w14:paraId="3305C2AB" w14:textId="77777777" w:rsidR="006655B8" w:rsidRDefault="00262041">
      <w:pPr>
        <w:numPr>
          <w:ilvl w:val="0"/>
          <w:numId w:val="19"/>
        </w:numPr>
        <w:pBdr>
          <w:top w:val="nil"/>
          <w:left w:val="nil"/>
          <w:bottom w:val="nil"/>
          <w:right w:val="nil"/>
          <w:between w:val="nil"/>
        </w:pBdr>
        <w:tabs>
          <w:tab w:val="left" w:pos="272"/>
        </w:tabs>
        <w:spacing w:line="300" w:lineRule="auto"/>
        <w:rPr>
          <w:rFonts w:ascii="Times New Roman" w:eastAsia="Times New Roman" w:hAnsi="Times New Roman" w:cs="Times New Roman"/>
          <w:b/>
          <w:sz w:val="28"/>
          <w:szCs w:val="28"/>
        </w:rPr>
      </w:pPr>
      <w:bookmarkStart w:id="356" w:name="bookmark=id.13acmbr" w:colFirst="0" w:colLast="0"/>
      <w:bookmarkEnd w:id="356"/>
      <w:r>
        <w:rPr>
          <w:rFonts w:ascii="Times New Roman" w:eastAsia="Times New Roman" w:hAnsi="Times New Roman" w:cs="Times New Roman"/>
          <w:sz w:val="28"/>
          <w:szCs w:val="28"/>
        </w:rPr>
        <w:t>Kết thúc 2 vòng tròn dưới vú và cố định.</w:t>
      </w:r>
    </w:p>
    <w:p w14:paraId="7F09FB00" w14:textId="77777777" w:rsidR="006655B8" w:rsidRDefault="00262041">
      <w:pPr>
        <w:pBdr>
          <w:top w:val="nil"/>
          <w:left w:val="nil"/>
          <w:bottom w:val="nil"/>
          <w:right w:val="nil"/>
          <w:between w:val="nil"/>
        </w:pBdr>
        <w:spacing w:line="300" w:lineRule="auto"/>
        <w:rPr>
          <w:rFonts w:ascii="Times New Roman" w:eastAsia="Times New Roman" w:hAnsi="Times New Roman" w:cs="Times New Roman"/>
          <w:b/>
          <w:sz w:val="28"/>
          <w:szCs w:val="28"/>
        </w:rPr>
      </w:pPr>
      <w:r>
        <w:rPr>
          <w:rFonts w:ascii="Times New Roman" w:eastAsia="Times New Roman" w:hAnsi="Times New Roman" w:cs="Times New Roman"/>
          <w:i/>
          <w:sz w:val="28"/>
          <w:szCs w:val="28"/>
        </w:rPr>
        <w:t>+ Băng bẹn</w:t>
      </w:r>
    </w:p>
    <w:p w14:paraId="3CEF29E2" w14:textId="77777777" w:rsidR="006655B8" w:rsidRDefault="00262041">
      <w:pPr>
        <w:numPr>
          <w:ilvl w:val="0"/>
          <w:numId w:val="19"/>
        </w:numPr>
        <w:pBdr>
          <w:top w:val="nil"/>
          <w:left w:val="nil"/>
          <w:bottom w:val="nil"/>
          <w:right w:val="nil"/>
          <w:between w:val="nil"/>
        </w:pBdr>
        <w:tabs>
          <w:tab w:val="left" w:pos="272"/>
        </w:tabs>
        <w:spacing w:line="300" w:lineRule="auto"/>
        <w:rPr>
          <w:rFonts w:ascii="Times New Roman" w:eastAsia="Times New Roman" w:hAnsi="Times New Roman" w:cs="Times New Roman"/>
          <w:b/>
          <w:sz w:val="28"/>
          <w:szCs w:val="28"/>
        </w:rPr>
      </w:pPr>
      <w:bookmarkStart w:id="357" w:name="bookmark=id.3na04zk" w:colFirst="0" w:colLast="0"/>
      <w:bookmarkEnd w:id="357"/>
      <w:r>
        <w:rPr>
          <w:rFonts w:ascii="Times New Roman" w:eastAsia="Times New Roman" w:hAnsi="Times New Roman" w:cs="Times New Roman"/>
          <w:sz w:val="28"/>
          <w:szCs w:val="28"/>
        </w:rPr>
        <w:t>Bắt đầu bằng 2 vòng tròn quanh đùi</w:t>
      </w:r>
    </w:p>
    <w:p w14:paraId="3E2698BF" w14:textId="77777777" w:rsidR="006655B8" w:rsidRDefault="00262041">
      <w:pPr>
        <w:numPr>
          <w:ilvl w:val="0"/>
          <w:numId w:val="19"/>
        </w:numPr>
        <w:pBdr>
          <w:top w:val="nil"/>
          <w:left w:val="nil"/>
          <w:bottom w:val="nil"/>
          <w:right w:val="nil"/>
          <w:between w:val="nil"/>
        </w:pBdr>
        <w:tabs>
          <w:tab w:val="left" w:pos="272"/>
        </w:tabs>
        <w:spacing w:line="300" w:lineRule="auto"/>
        <w:rPr>
          <w:rFonts w:ascii="Times New Roman" w:eastAsia="Times New Roman" w:hAnsi="Times New Roman" w:cs="Times New Roman"/>
          <w:b/>
          <w:sz w:val="28"/>
          <w:szCs w:val="28"/>
        </w:rPr>
      </w:pPr>
      <w:bookmarkStart w:id="358" w:name="bookmark=id.22faf7d" w:colFirst="0" w:colLast="0"/>
      <w:bookmarkEnd w:id="358"/>
      <w:r>
        <w:rPr>
          <w:rFonts w:ascii="Times New Roman" w:eastAsia="Times New Roman" w:hAnsi="Times New Roman" w:cs="Times New Roman"/>
          <w:sz w:val="28"/>
          <w:szCs w:val="28"/>
        </w:rPr>
        <w:t>Kéo từ phía ngoài đùi chếch qua xương mu đến gai chậu bên kia</w:t>
      </w:r>
    </w:p>
    <w:p w14:paraId="69BEA276" w14:textId="77777777" w:rsidR="006655B8" w:rsidRDefault="00262041">
      <w:pPr>
        <w:numPr>
          <w:ilvl w:val="0"/>
          <w:numId w:val="19"/>
        </w:numPr>
        <w:pBdr>
          <w:top w:val="nil"/>
          <w:left w:val="nil"/>
          <w:bottom w:val="nil"/>
          <w:right w:val="nil"/>
          <w:between w:val="nil"/>
        </w:pBdr>
        <w:tabs>
          <w:tab w:val="left" w:pos="282"/>
        </w:tabs>
        <w:spacing w:line="300" w:lineRule="auto"/>
        <w:rPr>
          <w:rFonts w:ascii="Times New Roman" w:eastAsia="Times New Roman" w:hAnsi="Times New Roman" w:cs="Times New Roman"/>
          <w:b/>
          <w:sz w:val="28"/>
          <w:szCs w:val="28"/>
        </w:rPr>
      </w:pPr>
      <w:r>
        <w:rPr>
          <w:rFonts w:ascii="Times New Roman" w:eastAsia="Times New Roman" w:hAnsi="Times New Roman" w:cs="Times New Roman"/>
          <w:sz w:val="28"/>
          <w:szCs w:val="28"/>
        </w:rPr>
        <w:t>Vòng qua lưng trở về chỗ cũ, qua bụng chếch xuống phía trong đùi, bắt chéo với vòng trước, đè lên dòng trước 1/2 - 2/3 vòng.</w:t>
      </w:r>
    </w:p>
    <w:p w14:paraId="516B8938" w14:textId="77777777" w:rsidR="006655B8" w:rsidRDefault="00262041">
      <w:pPr>
        <w:numPr>
          <w:ilvl w:val="0"/>
          <w:numId w:val="19"/>
        </w:numPr>
        <w:pBdr>
          <w:top w:val="nil"/>
          <w:left w:val="nil"/>
          <w:bottom w:val="nil"/>
          <w:right w:val="nil"/>
          <w:between w:val="nil"/>
        </w:pBdr>
        <w:tabs>
          <w:tab w:val="left" w:pos="272"/>
        </w:tabs>
        <w:spacing w:line="300" w:lineRule="auto"/>
        <w:rPr>
          <w:rFonts w:ascii="Times New Roman" w:eastAsia="Times New Roman" w:hAnsi="Times New Roman" w:cs="Times New Roman"/>
          <w:b/>
          <w:sz w:val="28"/>
          <w:szCs w:val="28"/>
        </w:rPr>
      </w:pPr>
      <w:r>
        <w:rPr>
          <w:rFonts w:ascii="Times New Roman" w:eastAsia="Times New Roman" w:hAnsi="Times New Roman" w:cs="Times New Roman"/>
          <w:sz w:val="28"/>
          <w:szCs w:val="28"/>
        </w:rPr>
        <w:t>Vòng qua phía sau đến phía ngoài đùi, chếch qua bụng, đến xương hông. Vòng qua lưng về phía trong đùi.</w:t>
      </w:r>
    </w:p>
    <w:p w14:paraId="257C08F4" w14:textId="77777777" w:rsidR="006655B8" w:rsidRDefault="00262041">
      <w:pPr>
        <w:numPr>
          <w:ilvl w:val="0"/>
          <w:numId w:val="19"/>
        </w:numPr>
        <w:pBdr>
          <w:top w:val="nil"/>
          <w:left w:val="nil"/>
          <w:bottom w:val="nil"/>
          <w:right w:val="nil"/>
          <w:between w:val="nil"/>
        </w:pBdr>
        <w:tabs>
          <w:tab w:val="left" w:pos="272"/>
        </w:tabs>
        <w:spacing w:line="300" w:lineRule="auto"/>
        <w:rPr>
          <w:rFonts w:ascii="Times New Roman" w:eastAsia="Times New Roman" w:hAnsi="Times New Roman" w:cs="Times New Roman"/>
          <w:b/>
          <w:sz w:val="28"/>
          <w:szCs w:val="28"/>
        </w:rPr>
      </w:pPr>
      <w:bookmarkStart w:id="359" w:name="bookmark=id.1gpiias" w:colFirst="0" w:colLast="0"/>
      <w:bookmarkEnd w:id="359"/>
      <w:r>
        <w:rPr>
          <w:rFonts w:ascii="Times New Roman" w:eastAsia="Times New Roman" w:hAnsi="Times New Roman" w:cs="Times New Roman"/>
          <w:sz w:val="28"/>
          <w:szCs w:val="28"/>
        </w:rPr>
        <w:t>Tiếp tục băng theo hình số 8 cho đên khi băng kín bông gạc mới thôi.</w:t>
      </w:r>
    </w:p>
    <w:p w14:paraId="227049CA" w14:textId="77777777" w:rsidR="006655B8" w:rsidRDefault="00262041">
      <w:pPr>
        <w:pBdr>
          <w:top w:val="nil"/>
          <w:left w:val="nil"/>
          <w:bottom w:val="nil"/>
          <w:right w:val="nil"/>
          <w:between w:val="nil"/>
        </w:pBdr>
        <w:spacing w:line="300" w:lineRule="auto"/>
        <w:rPr>
          <w:rFonts w:ascii="Times New Roman" w:eastAsia="Times New Roman" w:hAnsi="Times New Roman" w:cs="Times New Roman"/>
          <w:b/>
          <w:sz w:val="28"/>
          <w:szCs w:val="28"/>
        </w:rPr>
      </w:pPr>
      <w:r>
        <w:rPr>
          <w:rFonts w:ascii="Times New Roman" w:eastAsia="Times New Roman" w:hAnsi="Times New Roman" w:cs="Times New Roman"/>
          <w:i/>
          <w:sz w:val="28"/>
          <w:szCs w:val="28"/>
        </w:rPr>
        <w:t>+ Băng đầu gối</w:t>
      </w:r>
    </w:p>
    <w:p w14:paraId="48CB995B" w14:textId="77777777" w:rsidR="006655B8" w:rsidRDefault="00262041">
      <w:pPr>
        <w:numPr>
          <w:ilvl w:val="0"/>
          <w:numId w:val="19"/>
        </w:numPr>
        <w:pBdr>
          <w:top w:val="nil"/>
          <w:left w:val="nil"/>
          <w:bottom w:val="nil"/>
          <w:right w:val="nil"/>
          <w:between w:val="nil"/>
        </w:pBdr>
        <w:tabs>
          <w:tab w:val="left" w:pos="272"/>
        </w:tabs>
        <w:spacing w:line="300" w:lineRule="auto"/>
        <w:rPr>
          <w:rFonts w:ascii="Times New Roman" w:eastAsia="Times New Roman" w:hAnsi="Times New Roman" w:cs="Times New Roman"/>
          <w:b/>
          <w:sz w:val="28"/>
          <w:szCs w:val="28"/>
        </w:rPr>
      </w:pPr>
      <w:bookmarkStart w:id="360" w:name="bookmark=id.40p60yl" w:colFirst="0" w:colLast="0"/>
      <w:bookmarkEnd w:id="360"/>
      <w:r>
        <w:rPr>
          <w:rFonts w:ascii="Times New Roman" w:eastAsia="Times New Roman" w:hAnsi="Times New Roman" w:cs="Times New Roman"/>
          <w:sz w:val="28"/>
          <w:szCs w:val="28"/>
        </w:rPr>
        <w:t>Bắt đầu bằng 2 vòng tròn ngay đầu gối</w:t>
      </w:r>
    </w:p>
    <w:p w14:paraId="45C72322" w14:textId="77777777" w:rsidR="006655B8" w:rsidRDefault="00262041">
      <w:pPr>
        <w:numPr>
          <w:ilvl w:val="0"/>
          <w:numId w:val="19"/>
        </w:numPr>
        <w:pBdr>
          <w:top w:val="nil"/>
          <w:left w:val="nil"/>
          <w:bottom w:val="nil"/>
          <w:right w:val="nil"/>
          <w:between w:val="nil"/>
        </w:pBdr>
        <w:tabs>
          <w:tab w:val="left" w:pos="272"/>
        </w:tabs>
        <w:spacing w:line="300" w:lineRule="auto"/>
        <w:rPr>
          <w:rFonts w:ascii="Times New Roman" w:eastAsia="Times New Roman" w:hAnsi="Times New Roman" w:cs="Times New Roman"/>
          <w:b/>
          <w:sz w:val="28"/>
          <w:szCs w:val="28"/>
        </w:rPr>
      </w:pPr>
      <w:bookmarkStart w:id="361" w:name="bookmark=id.2fugb6e" w:colFirst="0" w:colLast="0"/>
      <w:bookmarkEnd w:id="361"/>
      <w:r>
        <w:rPr>
          <w:rFonts w:ascii="Times New Roman" w:eastAsia="Times New Roman" w:hAnsi="Times New Roman" w:cs="Times New Roman"/>
          <w:sz w:val="28"/>
          <w:szCs w:val="28"/>
        </w:rPr>
        <w:t>Tiếp tục 1 vòng tròn chồng lên vòng tròn đầu 1/2-2/3 ở trên</w:t>
      </w:r>
    </w:p>
    <w:p w14:paraId="039B987C" w14:textId="77777777" w:rsidR="006655B8" w:rsidRDefault="00262041">
      <w:pPr>
        <w:numPr>
          <w:ilvl w:val="0"/>
          <w:numId w:val="19"/>
        </w:numPr>
        <w:pBdr>
          <w:top w:val="nil"/>
          <w:left w:val="nil"/>
          <w:bottom w:val="nil"/>
          <w:right w:val="nil"/>
          <w:between w:val="nil"/>
        </w:pBdr>
        <w:tabs>
          <w:tab w:val="left" w:pos="272"/>
        </w:tabs>
        <w:spacing w:line="300" w:lineRule="auto"/>
        <w:rPr>
          <w:rFonts w:ascii="Times New Roman" w:eastAsia="Times New Roman" w:hAnsi="Times New Roman" w:cs="Times New Roman"/>
          <w:b/>
          <w:sz w:val="28"/>
          <w:szCs w:val="28"/>
        </w:rPr>
      </w:pPr>
      <w:bookmarkStart w:id="362" w:name="bookmark=id.uzqle7" w:colFirst="0" w:colLast="0"/>
      <w:bookmarkEnd w:id="362"/>
      <w:r>
        <w:rPr>
          <w:rFonts w:ascii="Times New Roman" w:eastAsia="Times New Roman" w:hAnsi="Times New Roman" w:cs="Times New Roman"/>
          <w:sz w:val="28"/>
          <w:szCs w:val="28"/>
        </w:rPr>
        <w:t>Tiếp theo 1 vòng tròn chồng lên 1/2 vòng đầu ở dưới</w:t>
      </w:r>
    </w:p>
    <w:p w14:paraId="03358B51" w14:textId="77777777" w:rsidR="006655B8" w:rsidRDefault="00262041">
      <w:pPr>
        <w:numPr>
          <w:ilvl w:val="0"/>
          <w:numId w:val="19"/>
        </w:numPr>
        <w:pBdr>
          <w:top w:val="nil"/>
          <w:left w:val="nil"/>
          <w:bottom w:val="nil"/>
          <w:right w:val="nil"/>
          <w:between w:val="nil"/>
        </w:pBdr>
        <w:tabs>
          <w:tab w:val="left" w:pos="272"/>
        </w:tabs>
        <w:spacing w:line="300" w:lineRule="auto"/>
        <w:rPr>
          <w:rFonts w:ascii="Times New Roman" w:eastAsia="Times New Roman" w:hAnsi="Times New Roman" w:cs="Times New Roman"/>
          <w:b/>
          <w:sz w:val="28"/>
          <w:szCs w:val="28"/>
        </w:rPr>
      </w:pPr>
      <w:bookmarkStart w:id="363" w:name="bookmark=id.3eze420" w:colFirst="0" w:colLast="0"/>
      <w:bookmarkEnd w:id="363"/>
      <w:r>
        <w:rPr>
          <w:rFonts w:ascii="Times New Roman" w:eastAsia="Times New Roman" w:hAnsi="Times New Roman" w:cs="Times New Roman"/>
          <w:sz w:val="28"/>
          <w:szCs w:val="28"/>
        </w:rPr>
        <w:t>Băng kiểu số 8 (dẻ quạt) cho đến khi xong</w:t>
      </w:r>
    </w:p>
    <w:p w14:paraId="382E53BB" w14:textId="77777777" w:rsidR="006655B8" w:rsidRDefault="00262041">
      <w:pPr>
        <w:numPr>
          <w:ilvl w:val="0"/>
          <w:numId w:val="19"/>
        </w:numPr>
        <w:pBdr>
          <w:top w:val="nil"/>
          <w:left w:val="nil"/>
          <w:bottom w:val="nil"/>
          <w:right w:val="nil"/>
          <w:between w:val="nil"/>
        </w:pBdr>
        <w:tabs>
          <w:tab w:val="left" w:pos="282"/>
        </w:tabs>
        <w:spacing w:line="300" w:lineRule="auto"/>
        <w:rPr>
          <w:rFonts w:ascii="Times New Roman" w:eastAsia="Times New Roman" w:hAnsi="Times New Roman" w:cs="Times New Roman"/>
          <w:b/>
          <w:sz w:val="28"/>
          <w:szCs w:val="28"/>
        </w:rPr>
      </w:pPr>
      <w:bookmarkStart w:id="364" w:name="bookmark=id.1u4oe9t" w:colFirst="0" w:colLast="0"/>
      <w:bookmarkEnd w:id="364"/>
      <w:r>
        <w:rPr>
          <w:rFonts w:ascii="Times New Roman" w:eastAsia="Times New Roman" w:hAnsi="Times New Roman" w:cs="Times New Roman"/>
          <w:b/>
          <w:sz w:val="28"/>
          <w:szCs w:val="28"/>
        </w:rPr>
        <w:t>Băng gấp lại (hồi quy)</w:t>
      </w:r>
    </w:p>
    <w:p w14:paraId="644EF457" w14:textId="77777777" w:rsidR="006655B8" w:rsidRDefault="00262041">
      <w:pPr>
        <w:numPr>
          <w:ilvl w:val="0"/>
          <w:numId w:val="19"/>
        </w:numPr>
        <w:pBdr>
          <w:top w:val="nil"/>
          <w:left w:val="nil"/>
          <w:bottom w:val="nil"/>
          <w:right w:val="nil"/>
          <w:between w:val="nil"/>
        </w:pBdr>
        <w:tabs>
          <w:tab w:val="left" w:pos="282"/>
        </w:tabs>
        <w:spacing w:line="300" w:lineRule="auto"/>
        <w:rPr>
          <w:rFonts w:ascii="Times New Roman" w:eastAsia="Times New Roman" w:hAnsi="Times New Roman" w:cs="Times New Roman"/>
          <w:b/>
          <w:sz w:val="28"/>
          <w:szCs w:val="28"/>
        </w:rPr>
      </w:pPr>
      <w:bookmarkStart w:id="365" w:name="bookmark=id.4e4bwxm" w:colFirst="0" w:colLast="0"/>
      <w:bookmarkEnd w:id="365"/>
      <w:r>
        <w:rPr>
          <w:rFonts w:ascii="Times New Roman" w:eastAsia="Times New Roman" w:hAnsi="Times New Roman" w:cs="Times New Roman"/>
          <w:sz w:val="28"/>
          <w:szCs w:val="28"/>
        </w:rPr>
        <w:lastRenderedPageBreak/>
        <w:t>Bắt đầu bằng băng vòng khóa</w:t>
      </w:r>
    </w:p>
    <w:p w14:paraId="4400A26B" w14:textId="77777777" w:rsidR="006655B8" w:rsidRDefault="00262041">
      <w:pPr>
        <w:numPr>
          <w:ilvl w:val="0"/>
          <w:numId w:val="19"/>
        </w:numPr>
        <w:pBdr>
          <w:top w:val="nil"/>
          <w:left w:val="nil"/>
          <w:bottom w:val="nil"/>
          <w:right w:val="nil"/>
          <w:between w:val="nil"/>
        </w:pBdr>
        <w:tabs>
          <w:tab w:val="left" w:pos="282"/>
        </w:tabs>
        <w:spacing w:line="300" w:lineRule="auto"/>
        <w:rPr>
          <w:rFonts w:ascii="Times New Roman" w:eastAsia="Times New Roman" w:hAnsi="Times New Roman" w:cs="Times New Roman"/>
          <w:b/>
          <w:sz w:val="28"/>
          <w:szCs w:val="28"/>
        </w:rPr>
      </w:pPr>
      <w:bookmarkStart w:id="366" w:name="bookmark=id.2t9m75f" w:colFirst="0" w:colLast="0"/>
      <w:bookmarkEnd w:id="366"/>
      <w:r>
        <w:rPr>
          <w:rFonts w:ascii="Times New Roman" w:eastAsia="Times New Roman" w:hAnsi="Times New Roman" w:cs="Times New Roman"/>
          <w:sz w:val="28"/>
          <w:szCs w:val="28"/>
        </w:rPr>
        <w:t>Sau đó lật từ trước ra sau và từ sau ra trước</w:t>
      </w:r>
    </w:p>
    <w:p w14:paraId="6763C387" w14:textId="77777777" w:rsidR="006655B8" w:rsidRDefault="00262041">
      <w:pPr>
        <w:numPr>
          <w:ilvl w:val="0"/>
          <w:numId w:val="19"/>
        </w:numPr>
        <w:pBdr>
          <w:top w:val="nil"/>
          <w:left w:val="nil"/>
          <w:bottom w:val="nil"/>
          <w:right w:val="nil"/>
          <w:between w:val="nil"/>
        </w:pBdr>
        <w:tabs>
          <w:tab w:val="left" w:pos="282"/>
        </w:tabs>
        <w:spacing w:line="300" w:lineRule="auto"/>
        <w:rPr>
          <w:rFonts w:ascii="Times New Roman" w:eastAsia="Times New Roman" w:hAnsi="Times New Roman" w:cs="Times New Roman"/>
          <w:b/>
          <w:sz w:val="28"/>
          <w:szCs w:val="28"/>
        </w:rPr>
      </w:pPr>
      <w:bookmarkStart w:id="367" w:name="bookmark=id.18ewhd8" w:colFirst="0" w:colLast="0"/>
      <w:bookmarkEnd w:id="367"/>
      <w:r>
        <w:rPr>
          <w:rFonts w:ascii="Times New Roman" w:eastAsia="Times New Roman" w:hAnsi="Times New Roman" w:cs="Times New Roman"/>
          <w:sz w:val="28"/>
          <w:szCs w:val="28"/>
        </w:rPr>
        <w:t>Lần thứ nhất băng ở giữa</w:t>
      </w:r>
    </w:p>
    <w:p w14:paraId="7950F804" w14:textId="77777777" w:rsidR="006655B8" w:rsidRDefault="00262041">
      <w:pPr>
        <w:numPr>
          <w:ilvl w:val="0"/>
          <w:numId w:val="19"/>
        </w:numPr>
        <w:pBdr>
          <w:top w:val="nil"/>
          <w:left w:val="nil"/>
          <w:bottom w:val="nil"/>
          <w:right w:val="nil"/>
          <w:between w:val="nil"/>
        </w:pBdr>
        <w:tabs>
          <w:tab w:val="left" w:pos="282"/>
        </w:tabs>
        <w:spacing w:line="300" w:lineRule="auto"/>
        <w:rPr>
          <w:rFonts w:ascii="Times New Roman" w:eastAsia="Times New Roman" w:hAnsi="Times New Roman" w:cs="Times New Roman"/>
          <w:b/>
          <w:sz w:val="28"/>
          <w:szCs w:val="28"/>
        </w:rPr>
      </w:pPr>
      <w:bookmarkStart w:id="368" w:name="bookmark=id.3sek011" w:colFirst="0" w:colLast="0"/>
      <w:bookmarkEnd w:id="368"/>
      <w:r>
        <w:rPr>
          <w:rFonts w:ascii="Times New Roman" w:eastAsia="Times New Roman" w:hAnsi="Times New Roman" w:cs="Times New Roman"/>
          <w:sz w:val="28"/>
          <w:szCs w:val="28"/>
        </w:rPr>
        <w:t>Các lần sau tỏa dần ra 2 bên kiểu dẻ quạt, mỗi lần đều trở về chỗ bắt đầu gấp cho đến khi băng kín</w:t>
      </w:r>
    </w:p>
    <w:p w14:paraId="3247B9D3" w14:textId="77777777" w:rsidR="006655B8" w:rsidRDefault="00262041">
      <w:pPr>
        <w:numPr>
          <w:ilvl w:val="0"/>
          <w:numId w:val="19"/>
        </w:numPr>
        <w:pBdr>
          <w:top w:val="nil"/>
          <w:left w:val="nil"/>
          <w:bottom w:val="nil"/>
          <w:right w:val="nil"/>
          <w:between w:val="nil"/>
        </w:pBdr>
        <w:tabs>
          <w:tab w:val="left" w:pos="282"/>
        </w:tabs>
        <w:spacing w:line="300" w:lineRule="auto"/>
        <w:rPr>
          <w:rFonts w:ascii="Times New Roman" w:eastAsia="Times New Roman" w:hAnsi="Times New Roman" w:cs="Times New Roman"/>
          <w:b/>
          <w:sz w:val="28"/>
          <w:szCs w:val="28"/>
        </w:rPr>
      </w:pPr>
      <w:bookmarkStart w:id="369" w:name="bookmark=id.27jua8u" w:colFirst="0" w:colLast="0"/>
      <w:bookmarkEnd w:id="369"/>
      <w:r>
        <w:rPr>
          <w:rFonts w:ascii="Times New Roman" w:eastAsia="Times New Roman" w:hAnsi="Times New Roman" w:cs="Times New Roman"/>
          <w:sz w:val="28"/>
          <w:szCs w:val="28"/>
        </w:rPr>
        <w:t>Kết thúc bằng 2 vòng cố định</w:t>
      </w:r>
    </w:p>
    <w:p w14:paraId="04B09D9C" w14:textId="77777777" w:rsidR="006655B8" w:rsidRDefault="00262041">
      <w:pPr>
        <w:pBdr>
          <w:top w:val="nil"/>
          <w:left w:val="nil"/>
          <w:bottom w:val="nil"/>
          <w:right w:val="nil"/>
          <w:between w:val="nil"/>
        </w:pBdr>
        <w:spacing w:line="300" w:lineRule="auto"/>
        <w:rPr>
          <w:rFonts w:ascii="Times New Roman" w:eastAsia="Times New Roman" w:hAnsi="Times New Roman" w:cs="Times New Roman"/>
          <w:b/>
          <w:sz w:val="28"/>
          <w:szCs w:val="28"/>
        </w:rPr>
      </w:pPr>
      <w:r>
        <w:rPr>
          <w:rFonts w:ascii="Times New Roman" w:eastAsia="Times New Roman" w:hAnsi="Times New Roman" w:cs="Times New Roman"/>
          <w:sz w:val="28"/>
          <w:szCs w:val="28"/>
        </w:rPr>
        <w:t>Thường áp dụng băng ở đầu, bàn tay không tách ngón, chi cắt cụt.</w:t>
      </w:r>
    </w:p>
    <w:p w14:paraId="069B27DE" w14:textId="77777777" w:rsidR="006655B8" w:rsidRDefault="00262041">
      <w:pPr>
        <w:pBdr>
          <w:top w:val="nil"/>
          <w:left w:val="nil"/>
          <w:bottom w:val="nil"/>
          <w:right w:val="nil"/>
          <w:between w:val="nil"/>
        </w:pBdr>
        <w:spacing w:line="300" w:lineRule="auto"/>
        <w:rPr>
          <w:rFonts w:ascii="Times New Roman" w:eastAsia="Times New Roman" w:hAnsi="Times New Roman" w:cs="Times New Roman"/>
          <w:b/>
          <w:sz w:val="28"/>
          <w:szCs w:val="28"/>
        </w:rPr>
      </w:pPr>
      <w:r>
        <w:rPr>
          <w:rFonts w:ascii="Times New Roman" w:eastAsia="Times New Roman" w:hAnsi="Times New Roman" w:cs="Times New Roman"/>
          <w:i/>
          <w:sz w:val="28"/>
          <w:szCs w:val="28"/>
        </w:rPr>
        <w:t>+ Băng treo</w:t>
      </w:r>
    </w:p>
    <w:p w14:paraId="095519FD" w14:textId="77777777" w:rsidR="006655B8" w:rsidRDefault="00262041">
      <w:pPr>
        <w:pBdr>
          <w:top w:val="nil"/>
          <w:left w:val="nil"/>
          <w:bottom w:val="nil"/>
          <w:right w:val="nil"/>
          <w:between w:val="nil"/>
        </w:pBdr>
        <w:spacing w:line="300" w:lineRule="auto"/>
        <w:rPr>
          <w:rFonts w:ascii="Times New Roman" w:eastAsia="Times New Roman" w:hAnsi="Times New Roman" w:cs="Times New Roman"/>
          <w:b/>
          <w:sz w:val="28"/>
          <w:szCs w:val="28"/>
        </w:rPr>
      </w:pPr>
      <w:r>
        <w:rPr>
          <w:rFonts w:ascii="Times New Roman" w:eastAsia="Times New Roman" w:hAnsi="Times New Roman" w:cs="Times New Roman"/>
          <w:i/>
          <w:sz w:val="28"/>
          <w:szCs w:val="28"/>
        </w:rPr>
        <w:t>a) Băng treo rộng:</w:t>
      </w:r>
      <w:r>
        <w:rPr>
          <w:rFonts w:ascii="Times New Roman" w:eastAsia="Times New Roman" w:hAnsi="Times New Roman" w:cs="Times New Roman"/>
          <w:sz w:val="28"/>
          <w:szCs w:val="28"/>
        </w:rPr>
        <w:t xml:space="preserve"> đặt 1 góc băng lên vai bên tay lành, góc giữa ở chỗ khuỷu tay dưới nách tay đau, kéo góc ở dưới lên buộc nút ở cổ, để giữ cẳng tay ở trên băng treo, gấp góc 90</w:t>
      </w:r>
      <w:r>
        <w:rPr>
          <w:rFonts w:ascii="Times New Roman" w:eastAsia="Times New Roman" w:hAnsi="Times New Roman" w:cs="Times New Roman"/>
          <w:sz w:val="28"/>
          <w:szCs w:val="28"/>
          <w:vertAlign w:val="superscript"/>
        </w:rPr>
        <w:t>o</w:t>
      </w:r>
      <w:r>
        <w:rPr>
          <w:rFonts w:ascii="Times New Roman" w:eastAsia="Times New Roman" w:hAnsi="Times New Roman" w:cs="Times New Roman"/>
          <w:sz w:val="28"/>
          <w:szCs w:val="28"/>
        </w:rPr>
        <w:t xml:space="preserve"> theo tư thế cơ năng của chi trên. Cuối cùng, gấp góc đầu thừa của góc đỉnh lại cho gọn, rồi cài kim băng.</w:t>
      </w:r>
    </w:p>
    <w:p w14:paraId="20D2A414" w14:textId="77777777" w:rsidR="006655B8" w:rsidRDefault="00262041">
      <w:pPr>
        <w:pBdr>
          <w:top w:val="nil"/>
          <w:left w:val="nil"/>
          <w:bottom w:val="nil"/>
          <w:right w:val="nil"/>
          <w:between w:val="nil"/>
        </w:pBdr>
        <w:spacing w:line="300" w:lineRule="auto"/>
        <w:rPr>
          <w:rFonts w:ascii="Times New Roman" w:eastAsia="Times New Roman" w:hAnsi="Times New Roman" w:cs="Times New Roman"/>
          <w:b/>
          <w:sz w:val="28"/>
          <w:szCs w:val="28"/>
        </w:rPr>
      </w:pPr>
      <w:r>
        <w:rPr>
          <w:rFonts w:ascii="Times New Roman" w:eastAsia="Times New Roman" w:hAnsi="Times New Roman" w:cs="Times New Roman"/>
          <w:i/>
          <w:sz w:val="28"/>
          <w:szCs w:val="28"/>
        </w:rPr>
        <w:t>b) Băng treo hẹp:</w:t>
      </w:r>
      <w:r>
        <w:rPr>
          <w:rFonts w:ascii="Times New Roman" w:eastAsia="Times New Roman" w:hAnsi="Times New Roman" w:cs="Times New Roman"/>
          <w:sz w:val="28"/>
          <w:szCs w:val="28"/>
        </w:rPr>
        <w:t xml:space="preserve"> gấp khăn tam giác thành dải hẹp (hay thay bằng băng cuộn) rồi treo cẳng tay lên như cánh tay.</w:t>
      </w:r>
    </w:p>
    <w:p w14:paraId="4BED4A56" w14:textId="77777777" w:rsidR="006655B8" w:rsidRDefault="00262041">
      <w:pPr>
        <w:pBdr>
          <w:top w:val="nil"/>
          <w:left w:val="nil"/>
          <w:bottom w:val="nil"/>
          <w:right w:val="nil"/>
          <w:between w:val="nil"/>
        </w:pBdr>
        <w:spacing w:line="300" w:lineRule="auto"/>
        <w:rPr>
          <w:rFonts w:ascii="Times New Roman" w:eastAsia="Times New Roman" w:hAnsi="Times New Roman" w:cs="Times New Roman"/>
          <w:b/>
          <w:sz w:val="28"/>
          <w:szCs w:val="28"/>
        </w:rPr>
      </w:pPr>
      <w:r>
        <w:rPr>
          <w:rFonts w:ascii="Times New Roman" w:eastAsia="Times New Roman" w:hAnsi="Times New Roman" w:cs="Times New Roman"/>
          <w:i/>
          <w:sz w:val="28"/>
          <w:szCs w:val="28"/>
        </w:rPr>
        <w:t>+ Băng mặt</w:t>
      </w:r>
    </w:p>
    <w:p w14:paraId="6949B27C" w14:textId="77777777" w:rsidR="006655B8" w:rsidRDefault="00262041">
      <w:pPr>
        <w:pBdr>
          <w:top w:val="nil"/>
          <w:left w:val="nil"/>
          <w:bottom w:val="nil"/>
          <w:right w:val="nil"/>
          <w:between w:val="nil"/>
        </w:pBdr>
        <w:spacing w:line="300" w:lineRule="auto"/>
        <w:rPr>
          <w:rFonts w:ascii="Times New Roman" w:eastAsia="Times New Roman" w:hAnsi="Times New Roman" w:cs="Times New Roman"/>
          <w:b/>
          <w:sz w:val="28"/>
          <w:szCs w:val="28"/>
        </w:rPr>
      </w:pPr>
      <w:r>
        <w:rPr>
          <w:rFonts w:ascii="Times New Roman" w:eastAsia="Times New Roman" w:hAnsi="Times New Roman" w:cs="Times New Roman"/>
          <w:sz w:val="28"/>
          <w:szCs w:val="28"/>
        </w:rPr>
        <w:t>Trường hợp cả mặt bị bỏng hay bị thương, trước hết buộc nút ở góc giữa chụp lấy đầu và mặt, khoét lỗ con ở mắt ( 2 mắt) và chỗ mũi mồm rồi kéo 2 góc trái và phải ra sau gáy và vòng về đằng trước, buộc nút ở phía trước cổ.</w:t>
      </w:r>
    </w:p>
    <w:p w14:paraId="4B5138CE" w14:textId="77777777" w:rsidR="006655B8" w:rsidRDefault="00262041">
      <w:pPr>
        <w:pBdr>
          <w:top w:val="nil"/>
          <w:left w:val="nil"/>
          <w:bottom w:val="nil"/>
          <w:right w:val="nil"/>
          <w:between w:val="nil"/>
        </w:pBdr>
        <w:spacing w:line="300" w:lineRule="auto"/>
        <w:rPr>
          <w:rFonts w:ascii="Times New Roman" w:eastAsia="Times New Roman" w:hAnsi="Times New Roman" w:cs="Times New Roman"/>
          <w:b/>
          <w:sz w:val="28"/>
          <w:szCs w:val="28"/>
        </w:rPr>
      </w:pPr>
      <w:r>
        <w:rPr>
          <w:rFonts w:ascii="Times New Roman" w:eastAsia="Times New Roman" w:hAnsi="Times New Roman" w:cs="Times New Roman"/>
          <w:i/>
          <w:sz w:val="28"/>
          <w:szCs w:val="28"/>
        </w:rPr>
        <w:t>+. Băng đầu</w:t>
      </w:r>
    </w:p>
    <w:p w14:paraId="05FD170C" w14:textId="77777777" w:rsidR="006655B8" w:rsidRDefault="00262041">
      <w:pPr>
        <w:pBdr>
          <w:top w:val="nil"/>
          <w:left w:val="nil"/>
          <w:bottom w:val="nil"/>
          <w:right w:val="nil"/>
          <w:between w:val="nil"/>
        </w:pBdr>
        <w:spacing w:line="300" w:lineRule="auto"/>
        <w:rPr>
          <w:rFonts w:ascii="Times New Roman" w:eastAsia="Times New Roman" w:hAnsi="Times New Roman" w:cs="Times New Roman"/>
          <w:b/>
          <w:sz w:val="28"/>
          <w:szCs w:val="28"/>
        </w:rPr>
      </w:pPr>
      <w:r>
        <w:rPr>
          <w:rFonts w:ascii="Times New Roman" w:eastAsia="Times New Roman" w:hAnsi="Times New Roman" w:cs="Times New Roman"/>
          <w:i/>
          <w:sz w:val="28"/>
          <w:szCs w:val="28"/>
        </w:rPr>
        <w:t>+ Băng bàn tay</w:t>
      </w:r>
    </w:p>
    <w:p w14:paraId="5969E387" w14:textId="77777777" w:rsidR="006655B8" w:rsidRDefault="00262041">
      <w:pPr>
        <w:numPr>
          <w:ilvl w:val="0"/>
          <w:numId w:val="19"/>
        </w:numPr>
        <w:pBdr>
          <w:top w:val="nil"/>
          <w:left w:val="nil"/>
          <w:bottom w:val="nil"/>
          <w:right w:val="nil"/>
          <w:between w:val="nil"/>
        </w:pBdr>
        <w:tabs>
          <w:tab w:val="left" w:pos="277"/>
        </w:tabs>
        <w:spacing w:line="300" w:lineRule="auto"/>
        <w:rPr>
          <w:rFonts w:ascii="Times New Roman" w:eastAsia="Times New Roman" w:hAnsi="Times New Roman" w:cs="Times New Roman"/>
          <w:b/>
          <w:sz w:val="28"/>
          <w:szCs w:val="28"/>
        </w:rPr>
      </w:pPr>
      <w:bookmarkStart w:id="370" w:name="bookmark=id.mp4kgn" w:colFirst="0" w:colLast="0"/>
      <w:bookmarkEnd w:id="370"/>
      <w:r>
        <w:rPr>
          <w:rFonts w:ascii="Times New Roman" w:eastAsia="Times New Roman" w:hAnsi="Times New Roman" w:cs="Times New Roman"/>
          <w:sz w:val="28"/>
          <w:szCs w:val="28"/>
        </w:rPr>
        <w:t>Băng kín bàn tay: đặt tay vào giữa khăn tam giác, ngón tay hướng lên góc đỉnh, gấp góc đỉnh lên sau bàn tay góc trái và góc phải bắt chéo ở mu bàn tay, rồi xuống đến cổ tay lại vòng lại lên mu bàn tay và buộc nút, gấp góc đỉnh lên che lấy chỗ buộc nút.</w:t>
      </w:r>
    </w:p>
    <w:p w14:paraId="4E4A8669" w14:textId="77777777" w:rsidR="006655B8" w:rsidRDefault="00262041">
      <w:pPr>
        <w:numPr>
          <w:ilvl w:val="0"/>
          <w:numId w:val="19"/>
        </w:numPr>
        <w:pBdr>
          <w:top w:val="nil"/>
          <w:left w:val="nil"/>
          <w:bottom w:val="nil"/>
          <w:right w:val="nil"/>
          <w:between w:val="nil"/>
        </w:pBdr>
        <w:tabs>
          <w:tab w:val="left" w:pos="277"/>
        </w:tabs>
        <w:spacing w:line="300" w:lineRule="auto"/>
        <w:rPr>
          <w:rFonts w:ascii="Times New Roman" w:eastAsia="Times New Roman" w:hAnsi="Times New Roman" w:cs="Times New Roman"/>
          <w:b/>
          <w:sz w:val="28"/>
          <w:szCs w:val="28"/>
        </w:rPr>
      </w:pPr>
      <w:bookmarkStart w:id="371" w:name="bookmark=id.36os34g" w:colFirst="0" w:colLast="0"/>
      <w:bookmarkEnd w:id="371"/>
      <w:r>
        <w:rPr>
          <w:rFonts w:ascii="Times New Roman" w:eastAsia="Times New Roman" w:hAnsi="Times New Roman" w:cs="Times New Roman"/>
          <w:sz w:val="28"/>
          <w:szCs w:val="28"/>
        </w:rPr>
        <w:t>Băng lòng bàn tay: gấp khăn tam giác, góc thành dải, từ lòng bàn tay, vòng đến mu bàn tay bắt chéo rồi kéo về phía cổ tay rồi buộc nút ở phía mu tay.</w:t>
      </w:r>
    </w:p>
    <w:p w14:paraId="1C135837" w14:textId="77777777" w:rsidR="006655B8" w:rsidRDefault="00262041">
      <w:pPr>
        <w:pBdr>
          <w:top w:val="nil"/>
          <w:left w:val="nil"/>
          <w:bottom w:val="nil"/>
          <w:right w:val="nil"/>
          <w:between w:val="nil"/>
        </w:pBdr>
        <w:spacing w:line="300" w:lineRule="auto"/>
        <w:rPr>
          <w:rFonts w:ascii="Times New Roman" w:eastAsia="Times New Roman" w:hAnsi="Times New Roman" w:cs="Times New Roman"/>
          <w:b/>
          <w:sz w:val="28"/>
          <w:szCs w:val="28"/>
        </w:rPr>
      </w:pPr>
      <w:r>
        <w:rPr>
          <w:rFonts w:ascii="Times New Roman" w:eastAsia="Times New Roman" w:hAnsi="Times New Roman" w:cs="Times New Roman"/>
          <w:i/>
          <w:sz w:val="28"/>
          <w:szCs w:val="28"/>
        </w:rPr>
        <w:t>+ Băng bàn tay nắm</w:t>
      </w:r>
    </w:p>
    <w:p w14:paraId="2D2C094D" w14:textId="77777777" w:rsidR="006655B8" w:rsidRDefault="00262041">
      <w:pPr>
        <w:pBdr>
          <w:top w:val="nil"/>
          <w:left w:val="nil"/>
          <w:bottom w:val="nil"/>
          <w:right w:val="nil"/>
          <w:between w:val="nil"/>
        </w:pBdr>
        <w:spacing w:line="300" w:lineRule="auto"/>
        <w:rPr>
          <w:rFonts w:ascii="Times New Roman" w:eastAsia="Times New Roman" w:hAnsi="Times New Roman" w:cs="Times New Roman"/>
          <w:b/>
          <w:sz w:val="28"/>
          <w:szCs w:val="28"/>
        </w:rPr>
      </w:pPr>
      <w:r>
        <w:rPr>
          <w:rFonts w:ascii="Times New Roman" w:eastAsia="Times New Roman" w:hAnsi="Times New Roman" w:cs="Times New Roman"/>
          <w:sz w:val="28"/>
          <w:szCs w:val="28"/>
        </w:rPr>
        <w:t>Trường hợp bàn tay chảy máu, cho người bệnh nắm một cuộn băng gạc, rồi gấp khăn tam giác thành dải băng quanh nắm tay, rồi buộc nắm tay.</w:t>
      </w:r>
    </w:p>
    <w:p w14:paraId="0D6DA837" w14:textId="77777777" w:rsidR="006655B8" w:rsidRDefault="00262041">
      <w:pPr>
        <w:pBdr>
          <w:top w:val="nil"/>
          <w:left w:val="nil"/>
          <w:bottom w:val="nil"/>
          <w:right w:val="nil"/>
          <w:between w:val="nil"/>
        </w:pBdr>
        <w:spacing w:line="300" w:lineRule="auto"/>
        <w:rPr>
          <w:rFonts w:ascii="Times New Roman" w:eastAsia="Times New Roman" w:hAnsi="Times New Roman" w:cs="Times New Roman"/>
          <w:b/>
          <w:sz w:val="28"/>
          <w:szCs w:val="28"/>
        </w:rPr>
      </w:pPr>
      <w:r>
        <w:rPr>
          <w:rFonts w:ascii="Times New Roman" w:eastAsia="Times New Roman" w:hAnsi="Times New Roman" w:cs="Times New Roman"/>
          <w:i/>
          <w:sz w:val="28"/>
          <w:szCs w:val="28"/>
        </w:rPr>
        <w:t>+ Băng khuỷu tay</w:t>
      </w:r>
    </w:p>
    <w:p w14:paraId="42DB0645" w14:textId="77777777" w:rsidR="006655B8" w:rsidRDefault="00262041">
      <w:pPr>
        <w:pBdr>
          <w:top w:val="nil"/>
          <w:left w:val="nil"/>
          <w:bottom w:val="nil"/>
          <w:right w:val="nil"/>
          <w:between w:val="nil"/>
        </w:pBdr>
        <w:spacing w:line="300" w:lineRule="auto"/>
        <w:rPr>
          <w:rFonts w:ascii="Times New Roman" w:eastAsia="Times New Roman" w:hAnsi="Times New Roman" w:cs="Times New Roman"/>
          <w:b/>
          <w:sz w:val="28"/>
          <w:szCs w:val="28"/>
        </w:rPr>
      </w:pPr>
      <w:r>
        <w:rPr>
          <w:rFonts w:ascii="Times New Roman" w:eastAsia="Times New Roman" w:hAnsi="Times New Roman" w:cs="Times New Roman"/>
          <w:sz w:val="28"/>
          <w:szCs w:val="28"/>
        </w:rPr>
        <w:t>Gấp phía dưới góc khăn tam giác (rộng độ 5cm) góc đỉnh quay lên trên vai, góc trái và phải vòng qua cánh tay dưới bắt chéo phía trên khuỷu tay, rồi vòng lên cánh tay trên và buộc nút, gấp góc đỉnh xuống.</w:t>
      </w:r>
    </w:p>
    <w:p w14:paraId="678C590F" w14:textId="77777777" w:rsidR="006655B8" w:rsidRDefault="00262041">
      <w:pPr>
        <w:pBdr>
          <w:top w:val="nil"/>
          <w:left w:val="nil"/>
          <w:bottom w:val="nil"/>
          <w:right w:val="nil"/>
          <w:between w:val="nil"/>
        </w:pBdr>
        <w:spacing w:line="300" w:lineRule="auto"/>
        <w:rPr>
          <w:rFonts w:ascii="Times New Roman" w:eastAsia="Times New Roman" w:hAnsi="Times New Roman" w:cs="Times New Roman"/>
          <w:b/>
          <w:sz w:val="28"/>
          <w:szCs w:val="28"/>
        </w:rPr>
      </w:pPr>
      <w:r>
        <w:rPr>
          <w:rFonts w:ascii="Times New Roman" w:eastAsia="Times New Roman" w:hAnsi="Times New Roman" w:cs="Times New Roman"/>
          <w:i/>
          <w:sz w:val="28"/>
          <w:szCs w:val="28"/>
        </w:rPr>
        <w:t>+ Băng vai</w:t>
      </w:r>
    </w:p>
    <w:p w14:paraId="0E41860B" w14:textId="77777777" w:rsidR="006655B8" w:rsidRDefault="00262041">
      <w:pPr>
        <w:pBdr>
          <w:top w:val="nil"/>
          <w:left w:val="nil"/>
          <w:bottom w:val="nil"/>
          <w:right w:val="nil"/>
          <w:between w:val="nil"/>
        </w:pBdr>
        <w:spacing w:line="300" w:lineRule="auto"/>
        <w:rPr>
          <w:rFonts w:ascii="Times New Roman" w:eastAsia="Times New Roman" w:hAnsi="Times New Roman" w:cs="Times New Roman"/>
          <w:b/>
          <w:sz w:val="28"/>
          <w:szCs w:val="28"/>
        </w:rPr>
      </w:pPr>
      <w:r>
        <w:rPr>
          <w:rFonts w:ascii="Times New Roman" w:eastAsia="Times New Roman" w:hAnsi="Times New Roman" w:cs="Times New Roman"/>
          <w:sz w:val="28"/>
          <w:szCs w:val="28"/>
        </w:rPr>
        <w:t xml:space="preserve">Góc giữa khăn tam giác quay lên trên, che kín lấy vai, phía dưới khăn gấp lại rộng 2 ngón tay, băng 1 vòng ở giữa cánh tay và buộc nút, còn góc đỉnh thì cố </w:t>
      </w:r>
      <w:r>
        <w:rPr>
          <w:rFonts w:ascii="Times New Roman" w:eastAsia="Times New Roman" w:hAnsi="Times New Roman" w:cs="Times New Roman"/>
          <w:sz w:val="28"/>
          <w:szCs w:val="28"/>
        </w:rPr>
        <w:lastRenderedPageBreak/>
        <w:t>định bằng 2 cách:</w:t>
      </w:r>
    </w:p>
    <w:p w14:paraId="02C01590" w14:textId="77777777" w:rsidR="006655B8" w:rsidRDefault="00262041">
      <w:pPr>
        <w:pBdr>
          <w:top w:val="nil"/>
          <w:left w:val="nil"/>
          <w:bottom w:val="nil"/>
          <w:right w:val="nil"/>
          <w:between w:val="nil"/>
        </w:pBdr>
        <w:spacing w:line="300" w:lineRule="auto"/>
        <w:rPr>
          <w:rFonts w:ascii="Times New Roman" w:eastAsia="Times New Roman" w:hAnsi="Times New Roman" w:cs="Times New Roman"/>
          <w:b/>
          <w:sz w:val="28"/>
          <w:szCs w:val="28"/>
        </w:rPr>
      </w:pPr>
      <w:r>
        <w:rPr>
          <w:rFonts w:ascii="Times New Roman" w:eastAsia="Times New Roman" w:hAnsi="Times New Roman" w:cs="Times New Roman"/>
          <w:sz w:val="28"/>
          <w:szCs w:val="28"/>
        </w:rPr>
        <w:t>+ Cách 1: lấy 1 khăn tam giác khác để gấp thành dải vòng chéo ở cổ bên đau và nách bên lành, rồi buộc nút giữ lấy góc giữa rồi gấp và ghim lại.</w:t>
      </w:r>
    </w:p>
    <w:p w14:paraId="1E07E651" w14:textId="77777777" w:rsidR="006655B8" w:rsidRDefault="00262041">
      <w:pPr>
        <w:pBdr>
          <w:top w:val="nil"/>
          <w:left w:val="nil"/>
          <w:bottom w:val="nil"/>
          <w:right w:val="nil"/>
          <w:between w:val="nil"/>
        </w:pBdr>
        <w:spacing w:line="300" w:lineRule="auto"/>
        <w:rPr>
          <w:rFonts w:ascii="Times New Roman" w:eastAsia="Times New Roman" w:hAnsi="Times New Roman" w:cs="Times New Roman"/>
          <w:b/>
          <w:sz w:val="28"/>
          <w:szCs w:val="28"/>
        </w:rPr>
      </w:pPr>
      <w:r>
        <w:rPr>
          <w:rFonts w:ascii="Times New Roman" w:eastAsia="Times New Roman" w:hAnsi="Times New Roman" w:cs="Times New Roman"/>
          <w:sz w:val="28"/>
          <w:szCs w:val="28"/>
        </w:rPr>
        <w:t>+ Cách 2: dùng băng treo hẹp, đè lên góc giữa rồi gấp lại và ghim đồng thời cố định cả cánh tay bị thương.</w:t>
      </w:r>
    </w:p>
    <w:p w14:paraId="301B8353" w14:textId="77777777" w:rsidR="006655B8" w:rsidRDefault="00262041">
      <w:pPr>
        <w:numPr>
          <w:ilvl w:val="0"/>
          <w:numId w:val="19"/>
        </w:numPr>
        <w:pBdr>
          <w:top w:val="nil"/>
          <w:left w:val="nil"/>
          <w:bottom w:val="nil"/>
          <w:right w:val="nil"/>
          <w:between w:val="nil"/>
        </w:pBdr>
        <w:tabs>
          <w:tab w:val="left" w:pos="282"/>
        </w:tabs>
        <w:spacing w:line="300" w:lineRule="auto"/>
        <w:rPr>
          <w:rFonts w:ascii="Times New Roman" w:eastAsia="Times New Roman" w:hAnsi="Times New Roman" w:cs="Times New Roman"/>
          <w:b/>
          <w:sz w:val="28"/>
          <w:szCs w:val="28"/>
        </w:rPr>
      </w:pPr>
      <w:bookmarkStart w:id="372" w:name="bookmark=id.1lu2dc9" w:colFirst="0" w:colLast="0"/>
      <w:bookmarkEnd w:id="372"/>
      <w:r>
        <w:rPr>
          <w:rFonts w:ascii="Times New Roman" w:eastAsia="Times New Roman" w:hAnsi="Times New Roman" w:cs="Times New Roman"/>
          <w:b/>
          <w:sz w:val="28"/>
          <w:szCs w:val="28"/>
        </w:rPr>
        <w:t>Băng dải</w:t>
      </w:r>
    </w:p>
    <w:p w14:paraId="2A89E617" w14:textId="77777777" w:rsidR="006655B8" w:rsidRDefault="00262041">
      <w:pPr>
        <w:pBdr>
          <w:top w:val="nil"/>
          <w:left w:val="nil"/>
          <w:bottom w:val="nil"/>
          <w:right w:val="nil"/>
          <w:between w:val="nil"/>
        </w:pBdr>
        <w:spacing w:line="300" w:lineRule="auto"/>
        <w:rPr>
          <w:rFonts w:ascii="Times New Roman" w:eastAsia="Times New Roman" w:hAnsi="Times New Roman" w:cs="Times New Roman"/>
          <w:b/>
          <w:sz w:val="28"/>
          <w:szCs w:val="28"/>
        </w:rPr>
      </w:pPr>
      <w:r>
        <w:rPr>
          <w:rFonts w:ascii="Times New Roman" w:eastAsia="Times New Roman" w:hAnsi="Times New Roman" w:cs="Times New Roman"/>
          <w:sz w:val="28"/>
          <w:szCs w:val="28"/>
        </w:rPr>
        <w:t>Băng dải gồm có băng chữ T hoặc băng nhiều dải.</w:t>
      </w:r>
    </w:p>
    <w:p w14:paraId="074CB928" w14:textId="77777777" w:rsidR="006655B8" w:rsidRDefault="00262041">
      <w:pPr>
        <w:pBdr>
          <w:top w:val="nil"/>
          <w:left w:val="nil"/>
          <w:bottom w:val="nil"/>
          <w:right w:val="nil"/>
          <w:between w:val="nil"/>
        </w:pBdr>
        <w:spacing w:line="300" w:lineRule="auto"/>
        <w:rPr>
          <w:rFonts w:ascii="Times New Roman" w:eastAsia="Times New Roman" w:hAnsi="Times New Roman" w:cs="Times New Roman"/>
          <w:b/>
          <w:sz w:val="28"/>
          <w:szCs w:val="28"/>
        </w:rPr>
      </w:pPr>
      <w:r>
        <w:rPr>
          <w:rFonts w:ascii="Times New Roman" w:eastAsia="Times New Roman" w:hAnsi="Times New Roman" w:cs="Times New Roman"/>
          <w:i/>
          <w:sz w:val="28"/>
          <w:szCs w:val="28"/>
        </w:rPr>
        <w:t>+ Băng chữ T</w:t>
      </w:r>
    </w:p>
    <w:p w14:paraId="2567DADF" w14:textId="77777777" w:rsidR="006655B8" w:rsidRDefault="00262041">
      <w:pPr>
        <w:pBdr>
          <w:top w:val="nil"/>
          <w:left w:val="nil"/>
          <w:bottom w:val="nil"/>
          <w:right w:val="nil"/>
          <w:between w:val="nil"/>
        </w:pBdr>
        <w:spacing w:line="300" w:lineRule="auto"/>
        <w:rPr>
          <w:rFonts w:ascii="Times New Roman" w:eastAsia="Times New Roman" w:hAnsi="Times New Roman" w:cs="Times New Roman"/>
          <w:b/>
          <w:sz w:val="28"/>
          <w:szCs w:val="28"/>
        </w:rPr>
      </w:pPr>
      <w:r>
        <w:rPr>
          <w:rFonts w:ascii="Times New Roman" w:eastAsia="Times New Roman" w:hAnsi="Times New Roman" w:cs="Times New Roman"/>
          <w:sz w:val="28"/>
          <w:szCs w:val="28"/>
        </w:rPr>
        <w:t>Làm bằng vải rộng cỡ 8cm.</w:t>
      </w:r>
    </w:p>
    <w:p w14:paraId="1C445E5A" w14:textId="77777777" w:rsidR="006655B8" w:rsidRDefault="00262041">
      <w:pPr>
        <w:pBdr>
          <w:top w:val="nil"/>
          <w:left w:val="nil"/>
          <w:bottom w:val="nil"/>
          <w:right w:val="nil"/>
          <w:between w:val="nil"/>
        </w:pBdr>
        <w:spacing w:line="300" w:lineRule="auto"/>
        <w:rPr>
          <w:rFonts w:ascii="Times New Roman" w:eastAsia="Times New Roman" w:hAnsi="Times New Roman" w:cs="Times New Roman"/>
          <w:b/>
          <w:sz w:val="28"/>
          <w:szCs w:val="28"/>
        </w:rPr>
      </w:pPr>
      <w:r>
        <w:rPr>
          <w:rFonts w:ascii="Times New Roman" w:eastAsia="Times New Roman" w:hAnsi="Times New Roman" w:cs="Times New Roman"/>
          <w:sz w:val="28"/>
          <w:szCs w:val="28"/>
        </w:rPr>
        <w:t>Dải dọc dài từ 75-90cm.</w:t>
      </w:r>
    </w:p>
    <w:p w14:paraId="05E46529" w14:textId="77777777" w:rsidR="006655B8" w:rsidRDefault="00262041">
      <w:pPr>
        <w:pBdr>
          <w:top w:val="nil"/>
          <w:left w:val="nil"/>
          <w:bottom w:val="nil"/>
          <w:right w:val="nil"/>
          <w:between w:val="nil"/>
        </w:pBdr>
        <w:spacing w:line="300" w:lineRule="auto"/>
        <w:rPr>
          <w:rFonts w:ascii="Times New Roman" w:eastAsia="Times New Roman" w:hAnsi="Times New Roman" w:cs="Times New Roman"/>
          <w:b/>
          <w:sz w:val="28"/>
          <w:szCs w:val="28"/>
        </w:rPr>
      </w:pPr>
      <w:r>
        <w:rPr>
          <w:rFonts w:ascii="Times New Roman" w:eastAsia="Times New Roman" w:hAnsi="Times New Roman" w:cs="Times New Roman"/>
          <w:sz w:val="28"/>
          <w:szCs w:val="28"/>
        </w:rPr>
        <w:t>Dải ngang dài từ 90-120cm.</w:t>
      </w:r>
    </w:p>
    <w:p w14:paraId="26098DCB" w14:textId="77777777" w:rsidR="006655B8" w:rsidRDefault="00262041">
      <w:pPr>
        <w:numPr>
          <w:ilvl w:val="0"/>
          <w:numId w:val="19"/>
        </w:numPr>
        <w:pBdr>
          <w:top w:val="nil"/>
          <w:left w:val="nil"/>
          <w:bottom w:val="nil"/>
          <w:right w:val="nil"/>
          <w:between w:val="nil"/>
        </w:pBdr>
        <w:tabs>
          <w:tab w:val="left" w:pos="282"/>
        </w:tabs>
        <w:spacing w:line="300" w:lineRule="auto"/>
        <w:rPr>
          <w:rFonts w:ascii="Times New Roman" w:eastAsia="Times New Roman" w:hAnsi="Times New Roman" w:cs="Times New Roman"/>
          <w:b/>
          <w:sz w:val="28"/>
          <w:szCs w:val="28"/>
        </w:rPr>
      </w:pPr>
      <w:bookmarkStart w:id="373" w:name="bookmark=id.45tpw02" w:colFirst="0" w:colLast="0"/>
      <w:bookmarkEnd w:id="373"/>
      <w:r>
        <w:rPr>
          <w:rFonts w:ascii="Times New Roman" w:eastAsia="Times New Roman" w:hAnsi="Times New Roman" w:cs="Times New Roman"/>
          <w:sz w:val="28"/>
          <w:szCs w:val="28"/>
        </w:rPr>
        <w:t>Băng chữ T 1 dải dọc dùng để băng tầng sinh môn hay bộ phận sinh dục nữ.</w:t>
      </w:r>
    </w:p>
    <w:p w14:paraId="57916B8D" w14:textId="77777777" w:rsidR="006655B8" w:rsidRDefault="00262041">
      <w:pPr>
        <w:numPr>
          <w:ilvl w:val="0"/>
          <w:numId w:val="19"/>
        </w:numPr>
        <w:pBdr>
          <w:top w:val="nil"/>
          <w:left w:val="nil"/>
          <w:bottom w:val="nil"/>
          <w:right w:val="nil"/>
          <w:between w:val="nil"/>
        </w:pBdr>
        <w:tabs>
          <w:tab w:val="left" w:pos="282"/>
        </w:tabs>
        <w:spacing w:line="300" w:lineRule="auto"/>
        <w:rPr>
          <w:rFonts w:ascii="Times New Roman" w:eastAsia="Times New Roman" w:hAnsi="Times New Roman" w:cs="Times New Roman"/>
          <w:b/>
          <w:sz w:val="28"/>
          <w:szCs w:val="28"/>
        </w:rPr>
      </w:pPr>
      <w:bookmarkStart w:id="374" w:name="bookmark=id.2kz067v" w:colFirst="0" w:colLast="0"/>
      <w:bookmarkEnd w:id="374"/>
      <w:r>
        <w:rPr>
          <w:rFonts w:ascii="Times New Roman" w:eastAsia="Times New Roman" w:hAnsi="Times New Roman" w:cs="Times New Roman"/>
          <w:sz w:val="28"/>
          <w:szCs w:val="28"/>
        </w:rPr>
        <w:t>Băng chữ T 2 dải dọc (15cm xẻ đôi) dùng để băng nâng đỡ tinh hoàn.</w:t>
      </w:r>
    </w:p>
    <w:p w14:paraId="00D7F304" w14:textId="77777777" w:rsidR="006655B8" w:rsidRDefault="00262041">
      <w:pPr>
        <w:pBdr>
          <w:top w:val="nil"/>
          <w:left w:val="nil"/>
          <w:bottom w:val="nil"/>
          <w:right w:val="nil"/>
          <w:between w:val="nil"/>
        </w:pBdr>
        <w:spacing w:line="300" w:lineRule="auto"/>
        <w:rPr>
          <w:rFonts w:ascii="Times New Roman" w:eastAsia="Times New Roman" w:hAnsi="Times New Roman" w:cs="Times New Roman"/>
          <w:b/>
          <w:sz w:val="28"/>
          <w:szCs w:val="28"/>
        </w:rPr>
      </w:pPr>
      <w:r>
        <w:rPr>
          <w:rFonts w:ascii="Times New Roman" w:eastAsia="Times New Roman" w:hAnsi="Times New Roman" w:cs="Times New Roman"/>
          <w:i/>
          <w:sz w:val="28"/>
          <w:szCs w:val="28"/>
        </w:rPr>
        <w:t>+ Băng nhiều dải</w:t>
      </w:r>
    </w:p>
    <w:p w14:paraId="77929E6A" w14:textId="77777777" w:rsidR="006655B8" w:rsidRDefault="00262041">
      <w:pPr>
        <w:pBdr>
          <w:top w:val="nil"/>
          <w:left w:val="nil"/>
          <w:bottom w:val="nil"/>
          <w:right w:val="nil"/>
          <w:between w:val="nil"/>
        </w:pBdr>
        <w:spacing w:line="300" w:lineRule="auto"/>
        <w:rPr>
          <w:rFonts w:ascii="Times New Roman" w:eastAsia="Times New Roman" w:hAnsi="Times New Roman" w:cs="Times New Roman"/>
          <w:b/>
          <w:sz w:val="28"/>
          <w:szCs w:val="28"/>
        </w:rPr>
      </w:pPr>
      <w:r>
        <w:rPr>
          <w:rFonts w:ascii="Times New Roman" w:eastAsia="Times New Roman" w:hAnsi="Times New Roman" w:cs="Times New Roman"/>
          <w:sz w:val="28"/>
          <w:szCs w:val="28"/>
        </w:rPr>
        <w:t>Gồm có 4 hoặc 5 dải xếp chồng lên nhau 1/2 khổ.</w:t>
      </w:r>
    </w:p>
    <w:p w14:paraId="4ED45107" w14:textId="77777777" w:rsidR="006655B8" w:rsidRDefault="00262041">
      <w:pPr>
        <w:numPr>
          <w:ilvl w:val="0"/>
          <w:numId w:val="19"/>
        </w:numPr>
        <w:pBdr>
          <w:top w:val="nil"/>
          <w:left w:val="nil"/>
          <w:bottom w:val="nil"/>
          <w:right w:val="nil"/>
          <w:between w:val="nil"/>
        </w:pBdr>
        <w:tabs>
          <w:tab w:val="left" w:pos="272"/>
        </w:tabs>
        <w:spacing w:line="300" w:lineRule="auto"/>
        <w:rPr>
          <w:rFonts w:ascii="Times New Roman" w:eastAsia="Times New Roman" w:hAnsi="Times New Roman" w:cs="Times New Roman"/>
          <w:b/>
          <w:sz w:val="28"/>
          <w:szCs w:val="28"/>
        </w:rPr>
      </w:pPr>
      <w:bookmarkStart w:id="375" w:name="bookmark=id.104agfo" w:colFirst="0" w:colLast="0"/>
      <w:bookmarkEnd w:id="375"/>
      <w:r>
        <w:rPr>
          <w:rFonts w:ascii="Times New Roman" w:eastAsia="Times New Roman" w:hAnsi="Times New Roman" w:cs="Times New Roman"/>
          <w:sz w:val="28"/>
          <w:szCs w:val="28"/>
        </w:rPr>
        <w:t>Bề rộng mỗi dải 10-15cm.</w:t>
      </w:r>
    </w:p>
    <w:p w14:paraId="42355CF9" w14:textId="77777777" w:rsidR="006655B8" w:rsidRDefault="00262041">
      <w:pPr>
        <w:numPr>
          <w:ilvl w:val="0"/>
          <w:numId w:val="19"/>
        </w:numPr>
        <w:pBdr>
          <w:top w:val="nil"/>
          <w:left w:val="nil"/>
          <w:bottom w:val="nil"/>
          <w:right w:val="nil"/>
          <w:between w:val="nil"/>
        </w:pBdr>
        <w:tabs>
          <w:tab w:val="left" w:pos="272"/>
        </w:tabs>
        <w:spacing w:line="300" w:lineRule="auto"/>
        <w:rPr>
          <w:rFonts w:ascii="Times New Roman" w:eastAsia="Times New Roman" w:hAnsi="Times New Roman" w:cs="Times New Roman"/>
          <w:b/>
          <w:sz w:val="28"/>
          <w:szCs w:val="28"/>
        </w:rPr>
      </w:pPr>
      <w:bookmarkStart w:id="376" w:name="bookmark=id.3k3xz3h" w:colFirst="0" w:colLast="0"/>
      <w:bookmarkEnd w:id="376"/>
      <w:r>
        <w:rPr>
          <w:rFonts w:ascii="Times New Roman" w:eastAsia="Times New Roman" w:hAnsi="Times New Roman" w:cs="Times New Roman"/>
          <w:sz w:val="28"/>
          <w:szCs w:val="28"/>
        </w:rPr>
        <w:t>Bề dài từ 90-120cm.</w:t>
      </w:r>
    </w:p>
    <w:p w14:paraId="143C97B9" w14:textId="77777777" w:rsidR="006655B8" w:rsidRDefault="00262041">
      <w:pPr>
        <w:numPr>
          <w:ilvl w:val="0"/>
          <w:numId w:val="19"/>
        </w:numPr>
        <w:pBdr>
          <w:top w:val="nil"/>
          <w:left w:val="nil"/>
          <w:bottom w:val="nil"/>
          <w:right w:val="nil"/>
          <w:between w:val="nil"/>
        </w:pBdr>
        <w:tabs>
          <w:tab w:val="left" w:pos="272"/>
        </w:tabs>
        <w:spacing w:line="300" w:lineRule="auto"/>
        <w:rPr>
          <w:rFonts w:ascii="Times New Roman" w:eastAsia="Times New Roman" w:hAnsi="Times New Roman" w:cs="Times New Roman"/>
          <w:b/>
          <w:sz w:val="28"/>
          <w:szCs w:val="28"/>
        </w:rPr>
      </w:pPr>
      <w:bookmarkStart w:id="377" w:name="bookmark=id.1z989ba" w:colFirst="0" w:colLast="0"/>
      <w:bookmarkEnd w:id="377"/>
      <w:r>
        <w:rPr>
          <w:rFonts w:ascii="Times New Roman" w:eastAsia="Times New Roman" w:hAnsi="Times New Roman" w:cs="Times New Roman"/>
          <w:sz w:val="28"/>
          <w:szCs w:val="28"/>
        </w:rPr>
        <w:t>Ở GIỮA MAY một miếng vải dài khoảng 25cm làm thân băng.</w:t>
      </w:r>
    </w:p>
    <w:p w14:paraId="739550D2" w14:textId="77777777" w:rsidR="006655B8" w:rsidRDefault="00262041">
      <w:pPr>
        <w:pBdr>
          <w:top w:val="nil"/>
          <w:left w:val="nil"/>
          <w:bottom w:val="nil"/>
          <w:right w:val="nil"/>
          <w:between w:val="nil"/>
        </w:pBdr>
        <w:spacing w:line="300" w:lineRule="auto"/>
        <w:rPr>
          <w:rFonts w:ascii="Times New Roman" w:eastAsia="Times New Roman" w:hAnsi="Times New Roman" w:cs="Times New Roman"/>
          <w:b/>
          <w:sz w:val="28"/>
          <w:szCs w:val="28"/>
        </w:rPr>
      </w:pPr>
      <w:r>
        <w:rPr>
          <w:rFonts w:ascii="Times New Roman" w:eastAsia="Times New Roman" w:hAnsi="Times New Roman" w:cs="Times New Roman"/>
          <w:sz w:val="28"/>
          <w:szCs w:val="28"/>
        </w:rPr>
        <w:t>Băng nhiều dải để băng ở ngực hoặc bụng.</w:t>
      </w:r>
    </w:p>
    <w:p w14:paraId="424A8678" w14:textId="77777777" w:rsidR="006655B8" w:rsidRDefault="00262041">
      <w:pPr>
        <w:numPr>
          <w:ilvl w:val="0"/>
          <w:numId w:val="19"/>
        </w:numPr>
        <w:pBdr>
          <w:top w:val="nil"/>
          <w:left w:val="nil"/>
          <w:bottom w:val="nil"/>
          <w:right w:val="nil"/>
          <w:between w:val="nil"/>
        </w:pBdr>
        <w:tabs>
          <w:tab w:val="left" w:pos="272"/>
        </w:tabs>
        <w:spacing w:line="300" w:lineRule="auto"/>
        <w:rPr>
          <w:rFonts w:ascii="Times New Roman" w:eastAsia="Times New Roman" w:hAnsi="Times New Roman" w:cs="Times New Roman"/>
          <w:b/>
          <w:sz w:val="28"/>
          <w:szCs w:val="28"/>
        </w:rPr>
      </w:pPr>
      <w:bookmarkStart w:id="378" w:name="bookmark=id.4j8vrz3" w:colFirst="0" w:colLast="0"/>
      <w:bookmarkEnd w:id="378"/>
      <w:r>
        <w:rPr>
          <w:rFonts w:ascii="Times New Roman" w:eastAsia="Times New Roman" w:hAnsi="Times New Roman" w:cs="Times New Roman"/>
          <w:sz w:val="28"/>
          <w:szCs w:val="28"/>
        </w:rPr>
        <w:t>Băng ngực có thêm 2 dải nhỏ kéo qua vai đến trước ngực để giữ băng.</w:t>
      </w:r>
    </w:p>
    <w:p w14:paraId="40157EF0" w14:textId="77777777" w:rsidR="006655B8" w:rsidRDefault="00262041">
      <w:pPr>
        <w:numPr>
          <w:ilvl w:val="0"/>
          <w:numId w:val="19"/>
        </w:numPr>
        <w:pBdr>
          <w:top w:val="nil"/>
          <w:left w:val="nil"/>
          <w:bottom w:val="nil"/>
          <w:right w:val="nil"/>
          <w:between w:val="nil"/>
        </w:pBdr>
        <w:tabs>
          <w:tab w:val="left" w:pos="272"/>
        </w:tabs>
        <w:spacing w:line="300" w:lineRule="auto"/>
        <w:rPr>
          <w:rFonts w:ascii="Times New Roman" w:eastAsia="Times New Roman" w:hAnsi="Times New Roman" w:cs="Times New Roman"/>
          <w:b/>
          <w:sz w:val="28"/>
          <w:szCs w:val="28"/>
        </w:rPr>
      </w:pPr>
      <w:bookmarkStart w:id="379" w:name="bookmark=id.2ye626w" w:colFirst="0" w:colLast="0"/>
      <w:bookmarkEnd w:id="379"/>
      <w:r>
        <w:rPr>
          <w:rFonts w:ascii="Times New Roman" w:eastAsia="Times New Roman" w:hAnsi="Times New Roman" w:cs="Times New Roman"/>
          <w:sz w:val="28"/>
          <w:szCs w:val="28"/>
        </w:rPr>
        <w:t>Băng bụng có thêm 1 dải nhỏ ở dưới để giữ băng.</w:t>
      </w:r>
    </w:p>
    <w:p w14:paraId="13B392C2" w14:textId="77777777" w:rsidR="006655B8" w:rsidRDefault="00262041">
      <w:pPr>
        <w:pBdr>
          <w:top w:val="nil"/>
          <w:left w:val="nil"/>
          <w:bottom w:val="nil"/>
          <w:right w:val="nil"/>
          <w:between w:val="nil"/>
        </w:pBdr>
        <w:spacing w:line="300" w:lineRule="auto"/>
        <w:rPr>
          <w:rFonts w:ascii="Times New Roman" w:eastAsia="Times New Roman" w:hAnsi="Times New Roman" w:cs="Times New Roman"/>
          <w:b/>
          <w:sz w:val="28"/>
          <w:szCs w:val="28"/>
        </w:rPr>
      </w:pPr>
      <w:r>
        <w:rPr>
          <w:rFonts w:ascii="Times New Roman" w:eastAsia="Times New Roman" w:hAnsi="Times New Roman" w:cs="Times New Roman"/>
          <w:sz w:val="28"/>
          <w:szCs w:val="28"/>
        </w:rPr>
        <w:t>Chú ý:</w:t>
      </w:r>
    </w:p>
    <w:p w14:paraId="6B11E096" w14:textId="77777777" w:rsidR="006655B8" w:rsidRDefault="00262041">
      <w:pPr>
        <w:pBdr>
          <w:top w:val="nil"/>
          <w:left w:val="nil"/>
          <w:bottom w:val="nil"/>
          <w:right w:val="nil"/>
          <w:between w:val="nil"/>
        </w:pBdr>
        <w:spacing w:line="300" w:lineRule="auto"/>
        <w:rPr>
          <w:rFonts w:ascii="Times New Roman" w:eastAsia="Times New Roman" w:hAnsi="Times New Roman" w:cs="Times New Roman"/>
          <w:b/>
          <w:sz w:val="28"/>
          <w:szCs w:val="28"/>
        </w:rPr>
      </w:pPr>
      <w:r>
        <w:rPr>
          <w:rFonts w:ascii="Times New Roman" w:eastAsia="Times New Roman" w:hAnsi="Times New Roman" w:cs="Times New Roman"/>
          <w:sz w:val="28"/>
          <w:szCs w:val="28"/>
        </w:rPr>
        <w:t>+ Băng bụng băng từ dưới đi lên.</w:t>
      </w:r>
    </w:p>
    <w:p w14:paraId="27E1B89B" w14:textId="77777777" w:rsidR="006655B8" w:rsidRDefault="00262041">
      <w:pPr>
        <w:pBdr>
          <w:top w:val="nil"/>
          <w:left w:val="nil"/>
          <w:bottom w:val="nil"/>
          <w:right w:val="nil"/>
          <w:between w:val="nil"/>
        </w:pBdr>
        <w:spacing w:line="300" w:lineRule="auto"/>
        <w:rPr>
          <w:rFonts w:ascii="Times New Roman" w:eastAsia="Times New Roman" w:hAnsi="Times New Roman" w:cs="Times New Roman"/>
          <w:b/>
          <w:sz w:val="28"/>
          <w:szCs w:val="28"/>
        </w:rPr>
      </w:pPr>
      <w:r>
        <w:rPr>
          <w:rFonts w:ascii="Times New Roman" w:eastAsia="Times New Roman" w:hAnsi="Times New Roman" w:cs="Times New Roman"/>
          <w:sz w:val="28"/>
          <w:szCs w:val="28"/>
        </w:rPr>
        <w:t>+ Băng mổ lấy con, băng từ trên đi xuống để giúp tử cung trở lại vị trí cũ.</w:t>
      </w:r>
    </w:p>
    <w:p w14:paraId="1973CB2F" w14:textId="77777777" w:rsidR="006655B8" w:rsidRDefault="00262041">
      <w:pPr>
        <w:pBdr>
          <w:top w:val="nil"/>
          <w:left w:val="nil"/>
          <w:bottom w:val="nil"/>
          <w:right w:val="nil"/>
          <w:between w:val="nil"/>
        </w:pBdr>
        <w:spacing w:line="300" w:lineRule="auto"/>
        <w:rPr>
          <w:rFonts w:ascii="Times New Roman" w:eastAsia="Times New Roman" w:hAnsi="Times New Roman" w:cs="Times New Roman"/>
          <w:b/>
          <w:sz w:val="28"/>
          <w:szCs w:val="28"/>
        </w:rPr>
      </w:pPr>
      <w:r>
        <w:rPr>
          <w:rFonts w:ascii="Times New Roman" w:eastAsia="Times New Roman" w:hAnsi="Times New Roman" w:cs="Times New Roman"/>
          <w:sz w:val="28"/>
          <w:szCs w:val="28"/>
        </w:rPr>
        <w:t>+ Ghim kim cố định ở ngực hay ở bụng, phải ghim ngang theo nếp GẤP CỦA DA.</w:t>
      </w:r>
    </w:p>
    <w:p w14:paraId="0A467862" w14:textId="77777777" w:rsidR="006655B8" w:rsidRPr="001B51E7" w:rsidRDefault="00262041" w:rsidP="00627005">
      <w:pPr>
        <w:pStyle w:val="Heading3"/>
        <w:spacing w:before="120" w:line="300" w:lineRule="auto"/>
        <w:rPr>
          <w:rFonts w:ascii="Times New Roman" w:eastAsia="Times New Roman" w:hAnsi="Times New Roman" w:cs="Times New Roman"/>
        </w:rPr>
      </w:pPr>
      <w:bookmarkStart w:id="380" w:name="_Toc183683490"/>
      <w:r w:rsidRPr="001B51E7">
        <w:rPr>
          <w:rFonts w:ascii="Times New Roman" w:eastAsia="Times New Roman" w:hAnsi="Times New Roman" w:cs="Times New Roman"/>
        </w:rPr>
        <w:t>4.5. Cách cố định băng trước khi kết thúc</w:t>
      </w:r>
      <w:bookmarkEnd w:id="380"/>
    </w:p>
    <w:p w14:paraId="4C8504D1" w14:textId="77777777" w:rsidR="006655B8" w:rsidRDefault="00262041">
      <w:pPr>
        <w:numPr>
          <w:ilvl w:val="0"/>
          <w:numId w:val="19"/>
        </w:numPr>
        <w:pBdr>
          <w:top w:val="nil"/>
          <w:left w:val="nil"/>
          <w:bottom w:val="nil"/>
          <w:right w:val="nil"/>
          <w:between w:val="nil"/>
        </w:pBdr>
        <w:tabs>
          <w:tab w:val="left" w:pos="272"/>
        </w:tabs>
        <w:spacing w:line="300" w:lineRule="auto"/>
        <w:rPr>
          <w:rFonts w:ascii="Times New Roman" w:eastAsia="Times New Roman" w:hAnsi="Times New Roman" w:cs="Times New Roman"/>
          <w:b/>
          <w:sz w:val="28"/>
          <w:szCs w:val="28"/>
        </w:rPr>
      </w:pPr>
      <w:bookmarkStart w:id="381" w:name="bookmark=id.1djgcep" w:colFirst="0" w:colLast="0"/>
      <w:bookmarkEnd w:id="381"/>
      <w:r>
        <w:rPr>
          <w:rFonts w:ascii="Times New Roman" w:eastAsia="Times New Roman" w:hAnsi="Times New Roman" w:cs="Times New Roman"/>
          <w:sz w:val="28"/>
          <w:szCs w:val="28"/>
        </w:rPr>
        <w:t>Cố định băng ghim kim an toàn.</w:t>
      </w:r>
    </w:p>
    <w:p w14:paraId="2616AF21" w14:textId="77777777" w:rsidR="006655B8" w:rsidRDefault="00262041">
      <w:pPr>
        <w:numPr>
          <w:ilvl w:val="0"/>
          <w:numId w:val="19"/>
        </w:numPr>
        <w:pBdr>
          <w:top w:val="nil"/>
          <w:left w:val="nil"/>
          <w:bottom w:val="nil"/>
          <w:right w:val="nil"/>
          <w:between w:val="nil"/>
        </w:pBdr>
        <w:tabs>
          <w:tab w:val="left" w:pos="272"/>
        </w:tabs>
        <w:spacing w:line="300" w:lineRule="auto"/>
        <w:rPr>
          <w:rFonts w:ascii="Times New Roman" w:eastAsia="Times New Roman" w:hAnsi="Times New Roman" w:cs="Times New Roman"/>
          <w:b/>
          <w:sz w:val="28"/>
          <w:szCs w:val="28"/>
        </w:rPr>
      </w:pPr>
      <w:bookmarkStart w:id="382" w:name="bookmark=id.3xj3v2i" w:colFirst="0" w:colLast="0"/>
      <w:bookmarkEnd w:id="382"/>
      <w:r>
        <w:rPr>
          <w:rFonts w:ascii="Times New Roman" w:eastAsia="Times New Roman" w:hAnsi="Times New Roman" w:cs="Times New Roman"/>
          <w:sz w:val="28"/>
          <w:szCs w:val="28"/>
        </w:rPr>
        <w:t>Cố định bằng móc sắt.</w:t>
      </w:r>
    </w:p>
    <w:p w14:paraId="4F49395D" w14:textId="77777777" w:rsidR="006655B8" w:rsidRDefault="00262041">
      <w:pPr>
        <w:numPr>
          <w:ilvl w:val="0"/>
          <w:numId w:val="19"/>
        </w:numPr>
        <w:pBdr>
          <w:top w:val="nil"/>
          <w:left w:val="nil"/>
          <w:bottom w:val="nil"/>
          <w:right w:val="nil"/>
          <w:between w:val="nil"/>
        </w:pBdr>
        <w:tabs>
          <w:tab w:val="left" w:pos="272"/>
        </w:tabs>
        <w:spacing w:line="300" w:lineRule="auto"/>
        <w:rPr>
          <w:rFonts w:ascii="Times New Roman" w:eastAsia="Times New Roman" w:hAnsi="Times New Roman" w:cs="Times New Roman"/>
          <w:b/>
          <w:sz w:val="28"/>
          <w:szCs w:val="28"/>
        </w:rPr>
      </w:pPr>
      <w:bookmarkStart w:id="383" w:name="bookmark=id.2coe5ab" w:colFirst="0" w:colLast="0"/>
      <w:bookmarkEnd w:id="383"/>
      <w:r>
        <w:rPr>
          <w:rFonts w:ascii="Times New Roman" w:eastAsia="Times New Roman" w:hAnsi="Times New Roman" w:cs="Times New Roman"/>
          <w:sz w:val="28"/>
          <w:szCs w:val="28"/>
        </w:rPr>
        <w:t>Cố định bằng keo.</w:t>
      </w:r>
    </w:p>
    <w:p w14:paraId="472A7D5A" w14:textId="77777777" w:rsidR="006655B8" w:rsidRDefault="00262041">
      <w:pPr>
        <w:numPr>
          <w:ilvl w:val="0"/>
          <w:numId w:val="19"/>
        </w:numPr>
        <w:pBdr>
          <w:top w:val="nil"/>
          <w:left w:val="nil"/>
          <w:bottom w:val="nil"/>
          <w:right w:val="nil"/>
          <w:between w:val="nil"/>
        </w:pBdr>
        <w:tabs>
          <w:tab w:val="left" w:pos="272"/>
        </w:tabs>
        <w:spacing w:line="300" w:lineRule="auto"/>
        <w:rPr>
          <w:rFonts w:ascii="Times New Roman" w:eastAsia="Times New Roman" w:hAnsi="Times New Roman" w:cs="Times New Roman"/>
          <w:b/>
          <w:sz w:val="28"/>
          <w:szCs w:val="28"/>
        </w:rPr>
      </w:pPr>
      <w:bookmarkStart w:id="384" w:name="bookmark=id.rtofi4" w:colFirst="0" w:colLast="0"/>
      <w:bookmarkEnd w:id="384"/>
      <w:r>
        <w:rPr>
          <w:rFonts w:ascii="Times New Roman" w:eastAsia="Times New Roman" w:hAnsi="Times New Roman" w:cs="Times New Roman"/>
          <w:sz w:val="28"/>
          <w:szCs w:val="28"/>
        </w:rPr>
        <w:t>Băng vải cố định bằng cách buộc nút, cắt đôi bề rộng băng, bề dài khoảng 15cm. Thắt chéo lại rồi vòng qua chi và buộc nút an toàn.</w:t>
      </w:r>
    </w:p>
    <w:p w14:paraId="4417B3FF" w14:textId="77777777" w:rsidR="000E46E2" w:rsidRDefault="00262041" w:rsidP="001B51E7">
      <w:pPr>
        <w:pStyle w:val="Heading1"/>
        <w:rPr>
          <w:rFonts w:ascii="Times New Roman" w:eastAsia="Times New Roman" w:hAnsi="Times New Roman" w:cs="Times New Roman"/>
          <w:sz w:val="28"/>
          <w:szCs w:val="28"/>
        </w:rPr>
      </w:pPr>
      <w:r w:rsidRPr="001B51E7">
        <w:rPr>
          <w:rFonts w:ascii="Times New Roman" w:eastAsia="Times New Roman" w:hAnsi="Times New Roman" w:cs="Times New Roman"/>
          <w:sz w:val="28"/>
          <w:szCs w:val="28"/>
        </w:rPr>
        <w:t xml:space="preserve"> </w:t>
      </w:r>
      <w:bookmarkStart w:id="385" w:name="_Toc183683491"/>
    </w:p>
    <w:p w14:paraId="5C61105B" w14:textId="77777777" w:rsidR="000E46E2" w:rsidRDefault="000E46E2">
      <w:pPr>
        <w:rPr>
          <w:rFonts w:ascii="Times New Roman" w:eastAsia="Times New Roman" w:hAnsi="Times New Roman" w:cs="Times New Roman"/>
          <w:b/>
          <w:sz w:val="28"/>
          <w:szCs w:val="28"/>
        </w:rPr>
      </w:pPr>
      <w:r>
        <w:rPr>
          <w:rFonts w:ascii="Times New Roman" w:eastAsia="Times New Roman" w:hAnsi="Times New Roman" w:cs="Times New Roman"/>
          <w:sz w:val="28"/>
          <w:szCs w:val="28"/>
        </w:rPr>
        <w:br w:type="page"/>
      </w:r>
    </w:p>
    <w:p w14:paraId="12BD6148" w14:textId="77777777" w:rsidR="006655B8" w:rsidRPr="001B51E7" w:rsidRDefault="00262041" w:rsidP="000E46E2">
      <w:pPr>
        <w:pStyle w:val="Heading1"/>
        <w:jc w:val="center"/>
        <w:rPr>
          <w:rFonts w:ascii="Times New Roman" w:eastAsia="Times New Roman" w:hAnsi="Times New Roman" w:cs="Times New Roman"/>
          <w:sz w:val="28"/>
          <w:szCs w:val="28"/>
        </w:rPr>
      </w:pPr>
      <w:r w:rsidRPr="001B51E7">
        <w:rPr>
          <w:rFonts w:ascii="Times New Roman" w:eastAsia="Times New Roman" w:hAnsi="Times New Roman" w:cs="Times New Roman"/>
          <w:sz w:val="28"/>
          <w:szCs w:val="28"/>
        </w:rPr>
        <w:lastRenderedPageBreak/>
        <w:t>CÂU HỎI ÔN TẬP</w:t>
      </w:r>
      <w:bookmarkEnd w:id="385"/>
    </w:p>
    <w:p w14:paraId="0649C20E" w14:textId="77777777" w:rsidR="006655B8" w:rsidRDefault="00262041">
      <w:pPr>
        <w:numPr>
          <w:ilvl w:val="0"/>
          <w:numId w:val="23"/>
        </w:numPr>
        <w:pBdr>
          <w:top w:val="nil"/>
          <w:left w:val="nil"/>
          <w:bottom w:val="nil"/>
          <w:right w:val="nil"/>
          <w:between w:val="nil"/>
        </w:pBdr>
        <w:tabs>
          <w:tab w:val="left" w:pos="849"/>
        </w:tabs>
        <w:spacing w:line="300" w:lineRule="auto"/>
        <w:ind w:firstLine="500"/>
        <w:rPr>
          <w:rFonts w:ascii="Times New Roman" w:eastAsia="Times New Roman" w:hAnsi="Times New Roman" w:cs="Times New Roman"/>
          <w:b/>
          <w:sz w:val="28"/>
          <w:szCs w:val="28"/>
        </w:rPr>
      </w:pPr>
      <w:bookmarkStart w:id="386" w:name="bookmark=id.3btby5x" w:colFirst="0" w:colLast="0"/>
      <w:bookmarkEnd w:id="386"/>
      <w:r>
        <w:rPr>
          <w:rFonts w:ascii="Times New Roman" w:eastAsia="Times New Roman" w:hAnsi="Times New Roman" w:cs="Times New Roman"/>
          <w:sz w:val="28"/>
          <w:szCs w:val="28"/>
        </w:rPr>
        <w:t>Khái niệm, các yếu tố, nguyên nhân gây chấn thương?.</w:t>
      </w:r>
    </w:p>
    <w:p w14:paraId="56A63DB8" w14:textId="77777777" w:rsidR="006655B8" w:rsidRDefault="00262041">
      <w:pPr>
        <w:numPr>
          <w:ilvl w:val="0"/>
          <w:numId w:val="23"/>
        </w:numPr>
        <w:pBdr>
          <w:top w:val="nil"/>
          <w:left w:val="nil"/>
          <w:bottom w:val="nil"/>
          <w:right w:val="nil"/>
          <w:between w:val="nil"/>
        </w:pBdr>
        <w:tabs>
          <w:tab w:val="left" w:pos="878"/>
        </w:tabs>
        <w:spacing w:line="300" w:lineRule="auto"/>
        <w:ind w:firstLine="500"/>
        <w:rPr>
          <w:rFonts w:ascii="Times New Roman" w:eastAsia="Times New Roman" w:hAnsi="Times New Roman" w:cs="Times New Roman"/>
          <w:b/>
          <w:sz w:val="28"/>
          <w:szCs w:val="28"/>
        </w:rPr>
      </w:pPr>
      <w:bookmarkStart w:id="387" w:name="bookmark=id.1qym8dq" w:colFirst="0" w:colLast="0"/>
      <w:bookmarkEnd w:id="387"/>
      <w:r>
        <w:rPr>
          <w:rFonts w:ascii="Times New Roman" w:eastAsia="Times New Roman" w:hAnsi="Times New Roman" w:cs="Times New Roman"/>
          <w:sz w:val="28"/>
          <w:szCs w:val="28"/>
        </w:rPr>
        <w:t>Các yếu tố và nguyên nhân gây tai nạn?</w:t>
      </w:r>
    </w:p>
    <w:p w14:paraId="429AA33F" w14:textId="77777777" w:rsidR="006655B8" w:rsidRDefault="00262041">
      <w:pPr>
        <w:numPr>
          <w:ilvl w:val="0"/>
          <w:numId w:val="23"/>
        </w:numPr>
        <w:pBdr>
          <w:top w:val="nil"/>
          <w:left w:val="nil"/>
          <w:bottom w:val="nil"/>
          <w:right w:val="nil"/>
          <w:between w:val="nil"/>
        </w:pBdr>
        <w:tabs>
          <w:tab w:val="left" w:pos="878"/>
        </w:tabs>
        <w:spacing w:line="300" w:lineRule="auto"/>
        <w:ind w:firstLine="500"/>
        <w:rPr>
          <w:rFonts w:ascii="Times New Roman" w:eastAsia="Times New Roman" w:hAnsi="Times New Roman" w:cs="Times New Roman"/>
          <w:b/>
          <w:sz w:val="28"/>
          <w:szCs w:val="28"/>
        </w:rPr>
      </w:pPr>
      <w:bookmarkStart w:id="388" w:name="bookmark=id.4ay9r1j" w:colFirst="0" w:colLast="0"/>
      <w:bookmarkEnd w:id="388"/>
      <w:r>
        <w:rPr>
          <w:rFonts w:ascii="Times New Roman" w:eastAsia="Times New Roman" w:hAnsi="Times New Roman" w:cs="Times New Roman"/>
          <w:sz w:val="28"/>
          <w:szCs w:val="28"/>
        </w:rPr>
        <w:t>Các nguyên tắc chung và các bước sơ cấp cứu?</w:t>
      </w:r>
    </w:p>
    <w:p w14:paraId="417574D7" w14:textId="77777777" w:rsidR="006655B8" w:rsidRDefault="00262041">
      <w:pPr>
        <w:numPr>
          <w:ilvl w:val="0"/>
          <w:numId w:val="23"/>
        </w:numPr>
        <w:pBdr>
          <w:top w:val="nil"/>
          <w:left w:val="nil"/>
          <w:bottom w:val="nil"/>
          <w:right w:val="nil"/>
          <w:between w:val="nil"/>
        </w:pBdr>
        <w:tabs>
          <w:tab w:val="left" w:pos="878"/>
        </w:tabs>
        <w:spacing w:line="300" w:lineRule="auto"/>
        <w:ind w:firstLine="500"/>
        <w:rPr>
          <w:rFonts w:ascii="Times New Roman" w:eastAsia="Times New Roman" w:hAnsi="Times New Roman" w:cs="Times New Roman"/>
          <w:b/>
          <w:sz w:val="28"/>
          <w:szCs w:val="28"/>
        </w:rPr>
      </w:pPr>
      <w:bookmarkStart w:id="389" w:name="bookmark=id.2q3k19c" w:colFirst="0" w:colLast="0"/>
      <w:bookmarkEnd w:id="389"/>
      <w:r>
        <w:rPr>
          <w:rFonts w:ascii="Times New Roman" w:eastAsia="Times New Roman" w:hAnsi="Times New Roman" w:cs="Times New Roman"/>
          <w:sz w:val="28"/>
          <w:szCs w:val="28"/>
        </w:rPr>
        <w:t>Trình bày kỹ thuật băng bó vết thương?</w:t>
      </w:r>
    </w:p>
    <w:p w14:paraId="5210247C" w14:textId="77777777" w:rsidR="006655B8" w:rsidRDefault="00262041">
      <w:pPr>
        <w:pBdr>
          <w:top w:val="nil"/>
          <w:left w:val="nil"/>
          <w:bottom w:val="nil"/>
          <w:right w:val="nil"/>
          <w:between w:val="nil"/>
        </w:pBdr>
        <w:spacing w:line="300" w:lineRule="auto"/>
        <w:rPr>
          <w:rFonts w:ascii="Times New Roman" w:eastAsia="Times New Roman" w:hAnsi="Times New Roman" w:cs="Times New Roman"/>
          <w:b/>
          <w:sz w:val="28"/>
          <w:szCs w:val="28"/>
        </w:rPr>
      </w:pPr>
      <w:r>
        <w:rPr>
          <w:rFonts w:ascii="Times New Roman" w:eastAsia="Times New Roman" w:hAnsi="Times New Roman" w:cs="Times New Roman"/>
          <w:sz w:val="28"/>
          <w:szCs w:val="28"/>
        </w:rPr>
        <w:t xml:space="preserve">&gt; </w:t>
      </w:r>
      <w:r>
        <w:rPr>
          <w:rFonts w:ascii="Times New Roman" w:eastAsia="Times New Roman" w:hAnsi="Times New Roman" w:cs="Times New Roman"/>
          <w:b/>
          <w:sz w:val="28"/>
          <w:szCs w:val="28"/>
        </w:rPr>
        <w:t xml:space="preserve">YÊU CẦU </w:t>
      </w:r>
      <w:r>
        <w:rPr>
          <w:rFonts w:ascii="Times New Roman" w:eastAsia="Times New Roman" w:hAnsi="Times New Roman" w:cs="Times New Roman"/>
          <w:b/>
          <w:smallCaps/>
          <w:sz w:val="28"/>
          <w:szCs w:val="28"/>
        </w:rPr>
        <w:t>VỀ</w:t>
      </w:r>
      <w:r>
        <w:rPr>
          <w:rFonts w:ascii="Times New Roman" w:eastAsia="Times New Roman" w:hAnsi="Times New Roman" w:cs="Times New Roman"/>
          <w:b/>
          <w:sz w:val="28"/>
          <w:szCs w:val="28"/>
        </w:rPr>
        <w:t xml:space="preserve"> ĐÁNH GIÁ KẾT QUẢ HỌC TẬP CHƯƠNG 3</w:t>
      </w:r>
    </w:p>
    <w:p w14:paraId="505494B8" w14:textId="77777777" w:rsidR="006655B8" w:rsidRDefault="00262041">
      <w:pPr>
        <w:pBdr>
          <w:top w:val="nil"/>
          <w:left w:val="nil"/>
          <w:bottom w:val="nil"/>
          <w:right w:val="nil"/>
          <w:between w:val="nil"/>
        </w:pBdr>
        <w:spacing w:line="300" w:lineRule="auto"/>
        <w:ind w:firstLine="380"/>
        <w:rPr>
          <w:rFonts w:ascii="Times New Roman" w:eastAsia="Times New Roman" w:hAnsi="Times New Roman" w:cs="Times New Roman"/>
          <w:b/>
          <w:sz w:val="28"/>
          <w:szCs w:val="28"/>
        </w:rPr>
      </w:pPr>
      <w:r>
        <w:rPr>
          <w:rFonts w:ascii="Times New Roman" w:eastAsia="Times New Roman" w:hAnsi="Times New Roman" w:cs="Times New Roman"/>
          <w:sz w:val="28"/>
          <w:szCs w:val="28"/>
        </w:rPr>
        <w:t>1. Nội dung:</w:t>
      </w:r>
    </w:p>
    <w:p w14:paraId="57DA315B" w14:textId="77777777" w:rsidR="006655B8" w:rsidRDefault="00262041">
      <w:pPr>
        <w:pBdr>
          <w:top w:val="nil"/>
          <w:left w:val="nil"/>
          <w:bottom w:val="nil"/>
          <w:right w:val="nil"/>
          <w:between w:val="nil"/>
        </w:pBdr>
        <w:spacing w:line="300" w:lineRule="auto"/>
        <w:ind w:firstLine="580"/>
        <w:rPr>
          <w:rFonts w:ascii="Times New Roman" w:eastAsia="Times New Roman" w:hAnsi="Times New Roman" w:cs="Times New Roman"/>
          <w:b/>
          <w:sz w:val="28"/>
          <w:szCs w:val="28"/>
        </w:rPr>
      </w:pPr>
      <w:r>
        <w:rPr>
          <w:rFonts w:ascii="Times New Roman" w:eastAsia="Times New Roman" w:hAnsi="Times New Roman" w:cs="Times New Roman"/>
          <w:b/>
          <w:i/>
          <w:sz w:val="28"/>
          <w:szCs w:val="28"/>
        </w:rPr>
        <w:t xml:space="preserve">+ </w:t>
      </w:r>
      <w:r>
        <w:rPr>
          <w:rFonts w:ascii="Times New Roman" w:eastAsia="Times New Roman" w:hAnsi="Times New Roman" w:cs="Times New Roman"/>
          <w:i/>
          <w:sz w:val="28"/>
          <w:szCs w:val="28"/>
        </w:rPr>
        <w:t>về kiến thức: Trình bày được các khái niệm các yếu tố, nguyên nhân gây chấn thương.</w:t>
      </w:r>
    </w:p>
    <w:p w14:paraId="68A45A14" w14:textId="77777777" w:rsidR="006655B8" w:rsidRDefault="00262041">
      <w:pPr>
        <w:pBdr>
          <w:top w:val="nil"/>
          <w:left w:val="nil"/>
          <w:bottom w:val="nil"/>
          <w:right w:val="nil"/>
          <w:between w:val="nil"/>
        </w:pBdr>
        <w:spacing w:line="300" w:lineRule="auto"/>
        <w:ind w:firstLine="500"/>
        <w:jc w:val="both"/>
        <w:rPr>
          <w:rFonts w:ascii="Times New Roman" w:eastAsia="Times New Roman" w:hAnsi="Times New Roman" w:cs="Times New Roman"/>
          <w:b/>
          <w:sz w:val="28"/>
          <w:szCs w:val="28"/>
        </w:rPr>
      </w:pPr>
      <w:r>
        <w:rPr>
          <w:rFonts w:ascii="Times New Roman" w:eastAsia="Times New Roman" w:hAnsi="Times New Roman" w:cs="Times New Roman"/>
          <w:i/>
          <w:sz w:val="28"/>
          <w:szCs w:val="28"/>
        </w:rPr>
        <w:t>+ Về kỹ năng: Vận dụng được các biện pháp chủ yếu của kỹ thuật an toàn.</w:t>
      </w:r>
    </w:p>
    <w:p w14:paraId="0420B24C" w14:textId="77777777" w:rsidR="006655B8" w:rsidRDefault="00262041">
      <w:pPr>
        <w:pBdr>
          <w:top w:val="nil"/>
          <w:left w:val="nil"/>
          <w:bottom w:val="nil"/>
          <w:right w:val="nil"/>
          <w:between w:val="nil"/>
        </w:pBdr>
        <w:spacing w:line="300" w:lineRule="auto"/>
        <w:rPr>
          <w:rFonts w:ascii="Times New Roman" w:eastAsia="Times New Roman" w:hAnsi="Times New Roman" w:cs="Times New Roman"/>
          <w:b/>
          <w:sz w:val="28"/>
          <w:szCs w:val="28"/>
        </w:rPr>
      </w:pPr>
      <w:r>
        <w:rPr>
          <w:rFonts w:ascii="Times New Roman" w:eastAsia="Times New Roman" w:hAnsi="Times New Roman" w:cs="Times New Roman"/>
          <w:i/>
          <w:sz w:val="28"/>
          <w:szCs w:val="28"/>
        </w:rPr>
        <w:t>Thực hiện được thành thạo các thao tác băng bó vết thương.</w:t>
      </w:r>
    </w:p>
    <w:p w14:paraId="7564B8D7" w14:textId="77777777" w:rsidR="006655B8" w:rsidRDefault="00262041">
      <w:pPr>
        <w:pBdr>
          <w:top w:val="nil"/>
          <w:left w:val="nil"/>
          <w:bottom w:val="nil"/>
          <w:right w:val="nil"/>
          <w:between w:val="nil"/>
        </w:pBdr>
        <w:spacing w:line="300" w:lineRule="auto"/>
        <w:ind w:firstLine="580"/>
        <w:rPr>
          <w:rFonts w:ascii="Times New Roman" w:eastAsia="Times New Roman" w:hAnsi="Times New Roman" w:cs="Times New Roman"/>
          <w:b/>
          <w:sz w:val="28"/>
          <w:szCs w:val="28"/>
        </w:rPr>
      </w:pPr>
      <w:r>
        <w:rPr>
          <w:rFonts w:ascii="Times New Roman" w:eastAsia="Times New Roman" w:hAnsi="Times New Roman" w:cs="Times New Roman"/>
          <w:i/>
          <w:sz w:val="28"/>
          <w:szCs w:val="28"/>
        </w:rPr>
        <w:t>+ Năng lực tự chủ và chịu trách nhiệm: Rèn luyện tính khéo léo, cẩn thận. Đảm bảo an toàn và vệ sinh công nghiệp.</w:t>
      </w:r>
    </w:p>
    <w:p w14:paraId="341408E4" w14:textId="77777777" w:rsidR="006655B8" w:rsidRDefault="00262041">
      <w:pPr>
        <w:pBdr>
          <w:top w:val="nil"/>
          <w:left w:val="nil"/>
          <w:bottom w:val="nil"/>
          <w:right w:val="nil"/>
          <w:between w:val="nil"/>
        </w:pBdr>
        <w:spacing w:line="300" w:lineRule="auto"/>
        <w:ind w:firstLine="380"/>
        <w:rPr>
          <w:rFonts w:ascii="Times New Roman" w:eastAsia="Times New Roman" w:hAnsi="Times New Roman" w:cs="Times New Roman"/>
          <w:b/>
          <w:sz w:val="28"/>
          <w:szCs w:val="28"/>
        </w:rPr>
      </w:pPr>
      <w:r>
        <w:rPr>
          <w:rFonts w:ascii="Times New Roman" w:eastAsia="Times New Roman" w:hAnsi="Times New Roman" w:cs="Times New Roman"/>
          <w:sz w:val="28"/>
          <w:szCs w:val="28"/>
        </w:rPr>
        <w:t>2. Phương pháp:</w:t>
      </w:r>
    </w:p>
    <w:p w14:paraId="7FA5E52C" w14:textId="77777777" w:rsidR="000E46E2" w:rsidRDefault="00262041">
      <w:pPr>
        <w:pBdr>
          <w:top w:val="nil"/>
          <w:left w:val="nil"/>
          <w:bottom w:val="nil"/>
          <w:right w:val="nil"/>
          <w:between w:val="nil"/>
        </w:pBdr>
        <w:spacing w:line="300" w:lineRule="auto"/>
        <w:ind w:firstLine="500"/>
        <w:rPr>
          <w:rFonts w:ascii="Times New Roman" w:eastAsia="Times New Roman" w:hAnsi="Times New Roman" w:cs="Times New Roman"/>
          <w:i/>
          <w:sz w:val="28"/>
          <w:szCs w:val="28"/>
        </w:rPr>
      </w:pPr>
      <w:r>
        <w:rPr>
          <w:rFonts w:ascii="Times New Roman" w:eastAsia="Times New Roman" w:hAnsi="Times New Roman" w:cs="Times New Roman"/>
          <w:i/>
          <w:sz w:val="28"/>
          <w:szCs w:val="28"/>
        </w:rPr>
        <w:t>+ Về kiến thức: Được đánh giá bằng hình thức kiểm tra viết, trắc nghiệm</w:t>
      </w:r>
    </w:p>
    <w:p w14:paraId="1A55BABA" w14:textId="77777777" w:rsidR="000E46E2" w:rsidRDefault="000E46E2">
      <w:pPr>
        <w:rPr>
          <w:rFonts w:ascii="Times New Roman" w:eastAsia="Times New Roman" w:hAnsi="Times New Roman" w:cs="Times New Roman"/>
          <w:i/>
          <w:sz w:val="28"/>
          <w:szCs w:val="28"/>
        </w:rPr>
      </w:pPr>
      <w:r>
        <w:rPr>
          <w:rFonts w:ascii="Times New Roman" w:eastAsia="Times New Roman" w:hAnsi="Times New Roman" w:cs="Times New Roman"/>
          <w:i/>
          <w:sz w:val="28"/>
          <w:szCs w:val="28"/>
        </w:rPr>
        <w:br w:type="page"/>
      </w:r>
    </w:p>
    <w:p w14:paraId="65E94138" w14:textId="77777777" w:rsidR="006655B8" w:rsidRDefault="006655B8">
      <w:pPr>
        <w:pBdr>
          <w:top w:val="nil"/>
          <w:left w:val="nil"/>
          <w:bottom w:val="nil"/>
          <w:right w:val="nil"/>
          <w:between w:val="nil"/>
        </w:pBdr>
        <w:spacing w:line="300" w:lineRule="auto"/>
        <w:ind w:firstLine="500"/>
        <w:rPr>
          <w:rFonts w:ascii="Times New Roman" w:eastAsia="Times New Roman" w:hAnsi="Times New Roman" w:cs="Times New Roman"/>
          <w:b/>
          <w:sz w:val="28"/>
          <w:szCs w:val="28"/>
        </w:rPr>
      </w:pPr>
    </w:p>
    <w:p w14:paraId="4077DE68" w14:textId="77777777" w:rsidR="006655B8" w:rsidRDefault="00262041">
      <w:pPr>
        <w:spacing w:line="300" w:lineRule="auto"/>
        <w:rPr>
          <w:rFonts w:ascii="Times New Roman" w:eastAsia="Times New Roman" w:hAnsi="Times New Roman" w:cs="Times New Roman"/>
          <w:b/>
          <w:sz w:val="28"/>
          <w:szCs w:val="28"/>
        </w:rPr>
      </w:pPr>
      <w:r>
        <w:br w:type="page"/>
      </w:r>
    </w:p>
    <w:p w14:paraId="519C062F" w14:textId="5534F78E" w:rsidR="006655B8" w:rsidRPr="009B144D" w:rsidRDefault="00262041" w:rsidP="00627005">
      <w:pPr>
        <w:pStyle w:val="Heading1"/>
        <w:jc w:val="center"/>
        <w:rPr>
          <w:rFonts w:ascii="Times New Roman" w:eastAsia="Times New Roman" w:hAnsi="Times New Roman" w:cs="Times New Roman"/>
          <w:sz w:val="28"/>
          <w:szCs w:val="28"/>
          <w:lang w:val="en-US"/>
        </w:rPr>
      </w:pPr>
      <w:bookmarkStart w:id="390" w:name="_Toc183683492"/>
      <w:r w:rsidRPr="001B51E7">
        <w:rPr>
          <w:rFonts w:ascii="Times New Roman" w:eastAsia="Times New Roman" w:hAnsi="Times New Roman" w:cs="Times New Roman"/>
          <w:sz w:val="28"/>
          <w:szCs w:val="28"/>
        </w:rPr>
        <w:lastRenderedPageBreak/>
        <w:t xml:space="preserve">CHƯƠNG 4: KỸ THUẬT AN TOÀN </w:t>
      </w:r>
      <w:bookmarkEnd w:id="390"/>
      <w:r w:rsidR="009B144D">
        <w:rPr>
          <w:rFonts w:ascii="Times New Roman" w:eastAsia="Times New Roman" w:hAnsi="Times New Roman" w:cs="Times New Roman"/>
          <w:sz w:val="28"/>
          <w:szCs w:val="28"/>
          <w:lang w:val="en-US"/>
        </w:rPr>
        <w:t>ĐIỆN VÀ THIẾT BỊ MẠNG</w:t>
      </w:r>
    </w:p>
    <w:p w14:paraId="1DE11E8D" w14:textId="096558F5" w:rsidR="005A5DB9" w:rsidRPr="005A5DB9" w:rsidRDefault="005A5DB9" w:rsidP="005A5DB9">
      <w:pPr>
        <w:jc w:val="center"/>
        <w:rPr>
          <w:rFonts w:ascii="Times New Roman" w:hAnsi="Times New Roman" w:cs="Times New Roman"/>
          <w:b/>
          <w:bCs/>
          <w:sz w:val="28"/>
          <w:szCs w:val="28"/>
          <w:lang w:val="en-US"/>
        </w:rPr>
      </w:pPr>
      <w:r w:rsidRPr="00A36DB5">
        <w:rPr>
          <w:rFonts w:ascii="Times New Roman" w:hAnsi="Times New Roman" w:cs="Times New Roman"/>
          <w:b/>
          <w:bCs/>
          <w:sz w:val="28"/>
          <w:szCs w:val="28"/>
        </w:rPr>
        <w:t>Mã chương: MH07 – 0</w:t>
      </w:r>
      <w:r>
        <w:rPr>
          <w:rFonts w:ascii="Times New Roman" w:hAnsi="Times New Roman" w:cs="Times New Roman"/>
          <w:b/>
          <w:bCs/>
          <w:sz w:val="28"/>
          <w:szCs w:val="28"/>
          <w:lang w:val="en-US"/>
        </w:rPr>
        <w:t>4</w:t>
      </w:r>
    </w:p>
    <w:p w14:paraId="17150EAF" w14:textId="77777777" w:rsidR="005A5DB9" w:rsidRPr="005A5DB9" w:rsidRDefault="005A5DB9" w:rsidP="005A5DB9">
      <w:pPr>
        <w:rPr>
          <w:rFonts w:asciiTheme="minorHAnsi" w:hAnsiTheme="minorHAnsi"/>
        </w:rPr>
      </w:pPr>
    </w:p>
    <w:p w14:paraId="69A62113" w14:textId="34F90D43" w:rsidR="006655B8" w:rsidRDefault="00D353F5" w:rsidP="005A5DB9">
      <w:pPr>
        <w:pBdr>
          <w:top w:val="nil"/>
          <w:left w:val="nil"/>
          <w:bottom w:val="nil"/>
          <w:right w:val="nil"/>
          <w:between w:val="nil"/>
        </w:pBdr>
        <w:spacing w:line="300" w:lineRule="auto"/>
        <w:jc w:val="both"/>
        <w:rPr>
          <w:rFonts w:ascii="Times New Roman" w:eastAsia="Times New Roman" w:hAnsi="Times New Roman" w:cs="Times New Roman"/>
          <w:b/>
          <w:sz w:val="28"/>
          <w:szCs w:val="28"/>
        </w:rPr>
      </w:pPr>
      <w:r>
        <w:rPr>
          <w:rFonts w:ascii="Times New Roman" w:eastAsia="Times New Roman" w:hAnsi="Times New Roman" w:cs="Times New Roman"/>
          <w:b/>
          <w:sz w:val="28"/>
          <w:szCs w:val="28"/>
          <w:lang w:val="en-US"/>
        </w:rPr>
        <w:t>*</w:t>
      </w:r>
      <w:r w:rsidR="00262041">
        <w:rPr>
          <w:rFonts w:ascii="Times New Roman" w:eastAsia="Times New Roman" w:hAnsi="Times New Roman" w:cs="Times New Roman"/>
          <w:b/>
          <w:sz w:val="28"/>
          <w:szCs w:val="28"/>
        </w:rPr>
        <w:t>Giới thiệu:</w:t>
      </w:r>
    </w:p>
    <w:p w14:paraId="254FB43D" w14:textId="77777777" w:rsidR="006655B8" w:rsidRDefault="00262041" w:rsidP="0099315A">
      <w:pPr>
        <w:pBdr>
          <w:top w:val="nil"/>
          <w:left w:val="nil"/>
          <w:bottom w:val="nil"/>
          <w:right w:val="nil"/>
          <w:between w:val="nil"/>
        </w:pBdr>
        <w:spacing w:line="300" w:lineRule="auto"/>
        <w:ind w:firstLine="620"/>
        <w:jc w:val="both"/>
        <w:rPr>
          <w:rFonts w:ascii="Times New Roman" w:eastAsia="Times New Roman" w:hAnsi="Times New Roman" w:cs="Times New Roman"/>
          <w:b/>
          <w:sz w:val="28"/>
          <w:szCs w:val="28"/>
        </w:rPr>
      </w:pPr>
      <w:r>
        <w:rPr>
          <w:rFonts w:ascii="Times New Roman" w:eastAsia="Times New Roman" w:hAnsi="Times New Roman" w:cs="Times New Roman"/>
          <w:sz w:val="28"/>
          <w:szCs w:val="28"/>
        </w:rPr>
        <w:t>Hiện nay có nhiều quan điểm giải thích về quá trình tổn thương do điện. Từ lâu người ta cho rằng khi có dòng điện đi qua sẽ tạo nên hiện tượng phân tích máu và các chất nước khác làm tẩm ướt các tổ chức huyết cầu và làm đầy huyết quản. Nhiều Nhà sinh lý học và bác sĩ lại cho rằng do dòng điện làm cho sự co giãn của tim bị rối loạn không lưu thông máu được trong cơ thể. Ngày nay một số Nhà khoa học giải thích nguyên nhân là do dòng điện gây nên hiện tượng phản xạ do quá trình kích thích và làm đình trệ hoạt động của cơ quan não bộ, điều đó có nghĩa là sẽ hủy hoại chức năng làm việc của cơ quan hô hấp</w:t>
      </w:r>
    </w:p>
    <w:p w14:paraId="7DC255EF" w14:textId="517E9B3B" w:rsidR="006655B8" w:rsidRDefault="00D353F5" w:rsidP="00D353F5">
      <w:pPr>
        <w:pBdr>
          <w:top w:val="nil"/>
          <w:left w:val="nil"/>
          <w:bottom w:val="nil"/>
          <w:right w:val="nil"/>
          <w:between w:val="nil"/>
        </w:pBdr>
        <w:spacing w:line="300" w:lineRule="auto"/>
        <w:jc w:val="both"/>
        <w:rPr>
          <w:rFonts w:ascii="Times New Roman" w:eastAsia="Times New Roman" w:hAnsi="Times New Roman" w:cs="Times New Roman"/>
          <w:b/>
          <w:sz w:val="28"/>
          <w:szCs w:val="28"/>
        </w:rPr>
      </w:pPr>
      <w:r>
        <w:rPr>
          <w:rFonts w:ascii="Times New Roman" w:eastAsia="Times New Roman" w:hAnsi="Times New Roman" w:cs="Times New Roman"/>
          <w:b/>
          <w:sz w:val="28"/>
          <w:szCs w:val="28"/>
          <w:lang w:val="en-US"/>
        </w:rPr>
        <w:t>*</w:t>
      </w:r>
      <w:r w:rsidR="00262041">
        <w:rPr>
          <w:rFonts w:ascii="Times New Roman" w:eastAsia="Times New Roman" w:hAnsi="Times New Roman" w:cs="Times New Roman"/>
          <w:b/>
          <w:sz w:val="28"/>
          <w:szCs w:val="28"/>
        </w:rPr>
        <w:t>Mục tiêu:</w:t>
      </w:r>
    </w:p>
    <w:p w14:paraId="2367A07F" w14:textId="77777777" w:rsidR="006655B8" w:rsidRDefault="00262041" w:rsidP="0099315A">
      <w:pPr>
        <w:numPr>
          <w:ilvl w:val="0"/>
          <w:numId w:val="19"/>
        </w:numPr>
        <w:pBdr>
          <w:top w:val="nil"/>
          <w:left w:val="nil"/>
          <w:bottom w:val="nil"/>
          <w:right w:val="nil"/>
          <w:between w:val="nil"/>
        </w:pBdr>
        <w:tabs>
          <w:tab w:val="left" w:pos="451"/>
        </w:tabs>
        <w:spacing w:line="300" w:lineRule="auto"/>
        <w:ind w:firstLine="140"/>
        <w:jc w:val="both"/>
        <w:rPr>
          <w:rFonts w:ascii="Times New Roman" w:eastAsia="Times New Roman" w:hAnsi="Times New Roman" w:cs="Times New Roman"/>
          <w:b/>
          <w:sz w:val="28"/>
          <w:szCs w:val="28"/>
        </w:rPr>
      </w:pPr>
      <w:bookmarkStart w:id="391" w:name="bookmark=id.158ubh5" w:colFirst="0" w:colLast="0"/>
      <w:bookmarkEnd w:id="391"/>
      <w:r>
        <w:rPr>
          <w:rFonts w:ascii="Times New Roman" w:eastAsia="Times New Roman" w:hAnsi="Times New Roman" w:cs="Times New Roman"/>
          <w:i/>
          <w:sz w:val="28"/>
          <w:szCs w:val="28"/>
        </w:rPr>
        <w:t>Nắm vững các nguyên tắc an toàn dữ liệu dữ liệu</w:t>
      </w:r>
    </w:p>
    <w:p w14:paraId="5984E68D" w14:textId="77777777" w:rsidR="006655B8" w:rsidRDefault="00262041" w:rsidP="0099315A">
      <w:pPr>
        <w:numPr>
          <w:ilvl w:val="0"/>
          <w:numId w:val="19"/>
        </w:numPr>
        <w:pBdr>
          <w:top w:val="nil"/>
          <w:left w:val="nil"/>
          <w:bottom w:val="nil"/>
          <w:right w:val="nil"/>
          <w:between w:val="nil"/>
        </w:pBdr>
        <w:tabs>
          <w:tab w:val="left" w:pos="451"/>
        </w:tabs>
        <w:spacing w:line="300" w:lineRule="auto"/>
        <w:ind w:firstLine="140"/>
        <w:jc w:val="both"/>
        <w:rPr>
          <w:rFonts w:ascii="Times New Roman" w:eastAsia="Times New Roman" w:hAnsi="Times New Roman" w:cs="Times New Roman"/>
          <w:b/>
          <w:sz w:val="28"/>
          <w:szCs w:val="28"/>
        </w:rPr>
      </w:pPr>
      <w:bookmarkStart w:id="392" w:name="bookmark=id.3p8hu4y" w:colFirst="0" w:colLast="0"/>
      <w:bookmarkEnd w:id="392"/>
      <w:r>
        <w:rPr>
          <w:rFonts w:ascii="Times New Roman" w:eastAsia="Times New Roman" w:hAnsi="Times New Roman" w:cs="Times New Roman"/>
          <w:i/>
          <w:sz w:val="28"/>
          <w:szCs w:val="28"/>
        </w:rPr>
        <w:t>Phục hồi dữ liệu khi bị mất</w:t>
      </w:r>
    </w:p>
    <w:p w14:paraId="5A8D94D3" w14:textId="77777777" w:rsidR="006655B8" w:rsidRDefault="00262041" w:rsidP="0099315A">
      <w:pPr>
        <w:numPr>
          <w:ilvl w:val="0"/>
          <w:numId w:val="19"/>
        </w:numPr>
        <w:pBdr>
          <w:top w:val="nil"/>
          <w:left w:val="nil"/>
          <w:bottom w:val="nil"/>
          <w:right w:val="nil"/>
          <w:between w:val="nil"/>
        </w:pBdr>
        <w:tabs>
          <w:tab w:val="left" w:pos="451"/>
        </w:tabs>
        <w:spacing w:line="300" w:lineRule="auto"/>
        <w:ind w:firstLine="140"/>
        <w:jc w:val="both"/>
        <w:rPr>
          <w:rFonts w:ascii="Times New Roman" w:eastAsia="Times New Roman" w:hAnsi="Times New Roman" w:cs="Times New Roman"/>
          <w:b/>
          <w:sz w:val="28"/>
          <w:szCs w:val="28"/>
        </w:rPr>
      </w:pPr>
      <w:bookmarkStart w:id="393" w:name="bookmark=id.24ds4cr" w:colFirst="0" w:colLast="0"/>
      <w:bookmarkEnd w:id="393"/>
      <w:r>
        <w:rPr>
          <w:rFonts w:ascii="Times New Roman" w:eastAsia="Times New Roman" w:hAnsi="Times New Roman" w:cs="Times New Roman"/>
          <w:i/>
          <w:sz w:val="28"/>
          <w:szCs w:val="28"/>
        </w:rPr>
        <w:t>Nắm vững các nguyên tắc an toàn điện</w:t>
      </w:r>
    </w:p>
    <w:p w14:paraId="0493482F" w14:textId="77777777" w:rsidR="006655B8" w:rsidRDefault="00262041" w:rsidP="0099315A">
      <w:pPr>
        <w:numPr>
          <w:ilvl w:val="0"/>
          <w:numId w:val="19"/>
        </w:numPr>
        <w:pBdr>
          <w:top w:val="nil"/>
          <w:left w:val="nil"/>
          <w:bottom w:val="nil"/>
          <w:right w:val="nil"/>
          <w:between w:val="nil"/>
        </w:pBdr>
        <w:tabs>
          <w:tab w:val="left" w:pos="451"/>
        </w:tabs>
        <w:spacing w:line="300" w:lineRule="auto"/>
        <w:ind w:firstLine="140"/>
        <w:jc w:val="both"/>
        <w:rPr>
          <w:rFonts w:ascii="Times New Roman" w:eastAsia="Times New Roman" w:hAnsi="Times New Roman" w:cs="Times New Roman"/>
          <w:b/>
          <w:sz w:val="28"/>
          <w:szCs w:val="28"/>
        </w:rPr>
      </w:pPr>
      <w:bookmarkStart w:id="394" w:name="bookmark=id.jj2ekk" w:colFirst="0" w:colLast="0"/>
      <w:bookmarkEnd w:id="394"/>
      <w:r>
        <w:rPr>
          <w:rFonts w:ascii="Times New Roman" w:eastAsia="Times New Roman" w:hAnsi="Times New Roman" w:cs="Times New Roman"/>
          <w:i/>
          <w:sz w:val="28"/>
          <w:szCs w:val="28"/>
        </w:rPr>
        <w:t>Sơ cứu khi bị điện giật</w:t>
      </w:r>
    </w:p>
    <w:p w14:paraId="2144EB46" w14:textId="77777777" w:rsidR="006655B8" w:rsidRDefault="00262041" w:rsidP="0099315A">
      <w:pPr>
        <w:numPr>
          <w:ilvl w:val="0"/>
          <w:numId w:val="19"/>
        </w:numPr>
        <w:pBdr>
          <w:top w:val="nil"/>
          <w:left w:val="nil"/>
          <w:bottom w:val="nil"/>
          <w:right w:val="nil"/>
          <w:between w:val="nil"/>
        </w:pBdr>
        <w:tabs>
          <w:tab w:val="left" w:pos="451"/>
        </w:tabs>
        <w:spacing w:line="300" w:lineRule="auto"/>
        <w:ind w:firstLine="140"/>
        <w:jc w:val="both"/>
        <w:rPr>
          <w:rFonts w:ascii="Times New Roman" w:eastAsia="Times New Roman" w:hAnsi="Times New Roman" w:cs="Times New Roman"/>
          <w:b/>
          <w:sz w:val="28"/>
          <w:szCs w:val="28"/>
        </w:rPr>
      </w:pPr>
      <w:bookmarkStart w:id="395" w:name="bookmark=id.33ipx8d" w:colFirst="0" w:colLast="0"/>
      <w:bookmarkEnd w:id="395"/>
      <w:r>
        <w:rPr>
          <w:rFonts w:ascii="Times New Roman" w:eastAsia="Times New Roman" w:hAnsi="Times New Roman" w:cs="Times New Roman"/>
          <w:i/>
          <w:sz w:val="28"/>
          <w:szCs w:val="28"/>
        </w:rPr>
        <w:t>Rèn luyện tính khéo léo, cẩn thận</w:t>
      </w:r>
    </w:p>
    <w:p w14:paraId="6C0298BF" w14:textId="77777777" w:rsidR="006655B8" w:rsidRDefault="00262041" w:rsidP="0099315A">
      <w:pPr>
        <w:numPr>
          <w:ilvl w:val="0"/>
          <w:numId w:val="19"/>
        </w:numPr>
        <w:pBdr>
          <w:top w:val="nil"/>
          <w:left w:val="nil"/>
          <w:bottom w:val="nil"/>
          <w:right w:val="nil"/>
          <w:between w:val="nil"/>
        </w:pBdr>
        <w:tabs>
          <w:tab w:val="left" w:pos="451"/>
        </w:tabs>
        <w:spacing w:line="300" w:lineRule="auto"/>
        <w:ind w:firstLine="140"/>
        <w:jc w:val="both"/>
        <w:rPr>
          <w:rFonts w:ascii="Times New Roman" w:eastAsia="Times New Roman" w:hAnsi="Times New Roman" w:cs="Times New Roman"/>
          <w:b/>
          <w:sz w:val="28"/>
          <w:szCs w:val="28"/>
        </w:rPr>
      </w:pPr>
      <w:bookmarkStart w:id="396" w:name="bookmark=id.1io07g6" w:colFirst="0" w:colLast="0"/>
      <w:bookmarkEnd w:id="396"/>
      <w:r>
        <w:rPr>
          <w:rFonts w:ascii="Times New Roman" w:eastAsia="Times New Roman" w:hAnsi="Times New Roman" w:cs="Times New Roman"/>
          <w:i/>
          <w:sz w:val="28"/>
          <w:szCs w:val="28"/>
        </w:rPr>
        <w:t>Ý thức, trách nhiệm hỗ trợ, giúp đỡ nhau trong cộng đồng.</w:t>
      </w:r>
    </w:p>
    <w:p w14:paraId="3AAAB9B1" w14:textId="44742AD5" w:rsidR="006655B8" w:rsidRDefault="00D353F5" w:rsidP="00D353F5">
      <w:pPr>
        <w:pBdr>
          <w:top w:val="nil"/>
          <w:left w:val="nil"/>
          <w:bottom w:val="nil"/>
          <w:right w:val="nil"/>
          <w:between w:val="nil"/>
        </w:pBdr>
        <w:spacing w:line="300" w:lineRule="auto"/>
        <w:jc w:val="both"/>
        <w:rPr>
          <w:rFonts w:ascii="Times New Roman" w:eastAsia="Times New Roman" w:hAnsi="Times New Roman" w:cs="Times New Roman"/>
          <w:b/>
          <w:sz w:val="28"/>
          <w:szCs w:val="28"/>
        </w:rPr>
      </w:pPr>
      <w:r>
        <w:rPr>
          <w:rFonts w:ascii="Times New Roman" w:eastAsia="Times New Roman" w:hAnsi="Times New Roman" w:cs="Times New Roman"/>
          <w:b/>
          <w:sz w:val="28"/>
          <w:szCs w:val="28"/>
          <w:lang w:val="en-US"/>
        </w:rPr>
        <w:t>*</w:t>
      </w:r>
      <w:r w:rsidR="00262041">
        <w:rPr>
          <w:rFonts w:ascii="Times New Roman" w:eastAsia="Times New Roman" w:hAnsi="Times New Roman" w:cs="Times New Roman"/>
          <w:b/>
          <w:sz w:val="28"/>
          <w:szCs w:val="28"/>
        </w:rPr>
        <w:t>Nội dung:</w:t>
      </w:r>
    </w:p>
    <w:p w14:paraId="42A2A121" w14:textId="77777777" w:rsidR="006655B8" w:rsidRDefault="00262041" w:rsidP="0099315A">
      <w:pPr>
        <w:numPr>
          <w:ilvl w:val="0"/>
          <w:numId w:val="24"/>
        </w:numPr>
        <w:pBdr>
          <w:top w:val="nil"/>
          <w:left w:val="nil"/>
          <w:bottom w:val="nil"/>
          <w:right w:val="nil"/>
          <w:between w:val="nil"/>
        </w:pBdr>
        <w:tabs>
          <w:tab w:val="left" w:pos="489"/>
        </w:tabs>
        <w:spacing w:line="300" w:lineRule="auto"/>
        <w:ind w:firstLine="140"/>
        <w:jc w:val="both"/>
        <w:rPr>
          <w:rFonts w:ascii="Times New Roman" w:eastAsia="Times New Roman" w:hAnsi="Times New Roman" w:cs="Times New Roman"/>
          <w:b/>
          <w:sz w:val="28"/>
          <w:szCs w:val="28"/>
        </w:rPr>
      </w:pPr>
      <w:bookmarkStart w:id="397" w:name="bookmark=id.42nnq3z" w:colFirst="0" w:colLast="0"/>
      <w:bookmarkEnd w:id="397"/>
      <w:r>
        <w:rPr>
          <w:rFonts w:ascii="Times New Roman" w:eastAsia="Times New Roman" w:hAnsi="Times New Roman" w:cs="Times New Roman"/>
          <w:sz w:val="28"/>
          <w:szCs w:val="28"/>
        </w:rPr>
        <w:t>Tác hại của dòng điện</w:t>
      </w:r>
    </w:p>
    <w:p w14:paraId="740C430E" w14:textId="77777777" w:rsidR="006655B8" w:rsidRDefault="00262041" w:rsidP="0099315A">
      <w:pPr>
        <w:numPr>
          <w:ilvl w:val="1"/>
          <w:numId w:val="24"/>
        </w:numPr>
        <w:pBdr>
          <w:top w:val="nil"/>
          <w:left w:val="nil"/>
          <w:bottom w:val="nil"/>
          <w:right w:val="nil"/>
          <w:between w:val="nil"/>
        </w:pBdr>
        <w:tabs>
          <w:tab w:val="left" w:pos="1160"/>
        </w:tabs>
        <w:spacing w:line="300" w:lineRule="auto"/>
        <w:ind w:firstLine="600"/>
        <w:jc w:val="both"/>
        <w:rPr>
          <w:rFonts w:ascii="Times New Roman" w:eastAsia="Times New Roman" w:hAnsi="Times New Roman" w:cs="Times New Roman"/>
          <w:b/>
          <w:sz w:val="28"/>
          <w:szCs w:val="28"/>
        </w:rPr>
      </w:pPr>
      <w:bookmarkStart w:id="398" w:name="bookmark=id.2hsy0bs" w:colFirst="0" w:colLast="0"/>
      <w:bookmarkEnd w:id="398"/>
      <w:r>
        <w:rPr>
          <w:rFonts w:ascii="Times New Roman" w:eastAsia="Times New Roman" w:hAnsi="Times New Roman" w:cs="Times New Roman"/>
          <w:sz w:val="28"/>
          <w:szCs w:val="28"/>
        </w:rPr>
        <w:t>Khái niệm dòng điện</w:t>
      </w:r>
    </w:p>
    <w:p w14:paraId="157568A6" w14:textId="77777777" w:rsidR="006655B8" w:rsidRDefault="00262041" w:rsidP="0099315A">
      <w:pPr>
        <w:numPr>
          <w:ilvl w:val="1"/>
          <w:numId w:val="24"/>
        </w:numPr>
        <w:pBdr>
          <w:top w:val="nil"/>
          <w:left w:val="nil"/>
          <w:bottom w:val="nil"/>
          <w:right w:val="nil"/>
          <w:between w:val="nil"/>
        </w:pBdr>
        <w:tabs>
          <w:tab w:val="left" w:pos="1160"/>
        </w:tabs>
        <w:spacing w:line="300" w:lineRule="auto"/>
        <w:ind w:firstLine="600"/>
        <w:jc w:val="both"/>
        <w:rPr>
          <w:rFonts w:ascii="Times New Roman" w:eastAsia="Times New Roman" w:hAnsi="Times New Roman" w:cs="Times New Roman"/>
          <w:b/>
          <w:sz w:val="28"/>
          <w:szCs w:val="28"/>
        </w:rPr>
      </w:pPr>
      <w:bookmarkStart w:id="399" w:name="bookmark=id.wy8ajl" w:colFirst="0" w:colLast="0"/>
      <w:bookmarkEnd w:id="399"/>
      <w:r>
        <w:rPr>
          <w:rFonts w:ascii="Times New Roman" w:eastAsia="Times New Roman" w:hAnsi="Times New Roman" w:cs="Times New Roman"/>
          <w:sz w:val="28"/>
          <w:szCs w:val="28"/>
        </w:rPr>
        <w:t>Các tác hại do dòng điện gây ra</w:t>
      </w:r>
    </w:p>
    <w:p w14:paraId="543C65D2" w14:textId="77777777" w:rsidR="006655B8" w:rsidRDefault="00262041" w:rsidP="0099315A">
      <w:pPr>
        <w:numPr>
          <w:ilvl w:val="0"/>
          <w:numId w:val="24"/>
        </w:numPr>
        <w:pBdr>
          <w:top w:val="nil"/>
          <w:left w:val="nil"/>
          <w:bottom w:val="nil"/>
          <w:right w:val="nil"/>
          <w:between w:val="nil"/>
        </w:pBdr>
        <w:tabs>
          <w:tab w:val="left" w:pos="518"/>
        </w:tabs>
        <w:spacing w:line="300" w:lineRule="auto"/>
        <w:ind w:firstLine="140"/>
        <w:jc w:val="both"/>
        <w:rPr>
          <w:rFonts w:ascii="Times New Roman" w:eastAsia="Times New Roman" w:hAnsi="Times New Roman" w:cs="Times New Roman"/>
          <w:b/>
          <w:sz w:val="28"/>
          <w:szCs w:val="28"/>
        </w:rPr>
      </w:pPr>
      <w:bookmarkStart w:id="400" w:name="bookmark=id.3gxvt7e" w:colFirst="0" w:colLast="0"/>
      <w:bookmarkEnd w:id="400"/>
      <w:r>
        <w:rPr>
          <w:rFonts w:ascii="Times New Roman" w:eastAsia="Times New Roman" w:hAnsi="Times New Roman" w:cs="Times New Roman"/>
          <w:sz w:val="28"/>
          <w:szCs w:val="28"/>
        </w:rPr>
        <w:t>Các dạng tai nạn điện</w:t>
      </w:r>
    </w:p>
    <w:p w14:paraId="2C1B0800" w14:textId="77777777" w:rsidR="006655B8" w:rsidRDefault="00262041" w:rsidP="0099315A">
      <w:pPr>
        <w:numPr>
          <w:ilvl w:val="0"/>
          <w:numId w:val="24"/>
        </w:numPr>
        <w:pBdr>
          <w:top w:val="nil"/>
          <w:left w:val="nil"/>
          <w:bottom w:val="nil"/>
          <w:right w:val="nil"/>
          <w:between w:val="nil"/>
        </w:pBdr>
        <w:tabs>
          <w:tab w:val="left" w:pos="518"/>
        </w:tabs>
        <w:spacing w:line="300" w:lineRule="auto"/>
        <w:ind w:firstLine="140"/>
        <w:jc w:val="both"/>
        <w:rPr>
          <w:rFonts w:ascii="Times New Roman" w:eastAsia="Times New Roman" w:hAnsi="Times New Roman" w:cs="Times New Roman"/>
          <w:b/>
          <w:sz w:val="28"/>
          <w:szCs w:val="28"/>
        </w:rPr>
      </w:pPr>
      <w:bookmarkStart w:id="401" w:name="bookmark=id.1w363f7" w:colFirst="0" w:colLast="0"/>
      <w:bookmarkEnd w:id="401"/>
      <w:r>
        <w:rPr>
          <w:rFonts w:ascii="Times New Roman" w:eastAsia="Times New Roman" w:hAnsi="Times New Roman" w:cs="Times New Roman"/>
          <w:sz w:val="28"/>
          <w:szCs w:val="28"/>
        </w:rPr>
        <w:t>Kỹ thuật an toàn điện</w:t>
      </w:r>
    </w:p>
    <w:p w14:paraId="240EB242" w14:textId="77777777" w:rsidR="006655B8" w:rsidRDefault="00262041" w:rsidP="0099315A">
      <w:pPr>
        <w:numPr>
          <w:ilvl w:val="1"/>
          <w:numId w:val="24"/>
        </w:numPr>
        <w:pBdr>
          <w:top w:val="nil"/>
          <w:left w:val="nil"/>
          <w:bottom w:val="nil"/>
          <w:right w:val="nil"/>
          <w:between w:val="nil"/>
        </w:pBdr>
        <w:tabs>
          <w:tab w:val="left" w:pos="1184"/>
        </w:tabs>
        <w:spacing w:line="300" w:lineRule="auto"/>
        <w:ind w:firstLine="600"/>
        <w:jc w:val="both"/>
        <w:rPr>
          <w:rFonts w:ascii="Times New Roman" w:eastAsia="Times New Roman" w:hAnsi="Times New Roman" w:cs="Times New Roman"/>
          <w:b/>
          <w:sz w:val="28"/>
          <w:szCs w:val="28"/>
        </w:rPr>
      </w:pPr>
      <w:bookmarkStart w:id="402" w:name="bookmark=id.4g2tm30" w:colFirst="0" w:colLast="0"/>
      <w:bookmarkEnd w:id="402"/>
      <w:r>
        <w:rPr>
          <w:rFonts w:ascii="Times New Roman" w:eastAsia="Times New Roman" w:hAnsi="Times New Roman" w:cs="Times New Roman"/>
          <w:sz w:val="28"/>
          <w:szCs w:val="28"/>
        </w:rPr>
        <w:t>Các thiết bị bảo hộ sử dụng an toàn điện</w:t>
      </w:r>
    </w:p>
    <w:p w14:paraId="62D941AD" w14:textId="77777777" w:rsidR="006655B8" w:rsidRDefault="00262041" w:rsidP="0099315A">
      <w:pPr>
        <w:numPr>
          <w:ilvl w:val="1"/>
          <w:numId w:val="24"/>
        </w:numPr>
        <w:pBdr>
          <w:top w:val="nil"/>
          <w:left w:val="nil"/>
          <w:bottom w:val="nil"/>
          <w:right w:val="nil"/>
          <w:between w:val="nil"/>
        </w:pBdr>
        <w:tabs>
          <w:tab w:val="left" w:pos="1184"/>
        </w:tabs>
        <w:spacing w:line="300" w:lineRule="auto"/>
        <w:ind w:firstLine="600"/>
        <w:jc w:val="both"/>
        <w:rPr>
          <w:rFonts w:ascii="Times New Roman" w:eastAsia="Times New Roman" w:hAnsi="Times New Roman" w:cs="Times New Roman"/>
          <w:b/>
          <w:sz w:val="28"/>
          <w:szCs w:val="28"/>
        </w:rPr>
      </w:pPr>
      <w:bookmarkStart w:id="403" w:name="bookmark=id.2v83wat" w:colFirst="0" w:colLast="0"/>
      <w:bookmarkEnd w:id="403"/>
      <w:r>
        <w:rPr>
          <w:rFonts w:ascii="Times New Roman" w:eastAsia="Times New Roman" w:hAnsi="Times New Roman" w:cs="Times New Roman"/>
          <w:sz w:val="28"/>
          <w:szCs w:val="28"/>
        </w:rPr>
        <w:t>Các bước chuẩn bị trước khi thao tác với dòng điện</w:t>
      </w:r>
    </w:p>
    <w:p w14:paraId="43B9706D" w14:textId="77777777" w:rsidR="006655B8" w:rsidRDefault="00262041" w:rsidP="0099315A">
      <w:pPr>
        <w:numPr>
          <w:ilvl w:val="0"/>
          <w:numId w:val="24"/>
        </w:numPr>
        <w:pBdr>
          <w:top w:val="nil"/>
          <w:left w:val="nil"/>
          <w:bottom w:val="nil"/>
          <w:right w:val="nil"/>
          <w:between w:val="nil"/>
        </w:pBdr>
        <w:tabs>
          <w:tab w:val="left" w:pos="518"/>
        </w:tabs>
        <w:spacing w:line="300" w:lineRule="auto"/>
        <w:ind w:firstLine="140"/>
        <w:jc w:val="both"/>
        <w:rPr>
          <w:rFonts w:ascii="Times New Roman" w:eastAsia="Times New Roman" w:hAnsi="Times New Roman" w:cs="Times New Roman"/>
          <w:b/>
          <w:sz w:val="28"/>
          <w:szCs w:val="28"/>
        </w:rPr>
      </w:pPr>
      <w:bookmarkStart w:id="404" w:name="bookmark=id.1ade6im" w:colFirst="0" w:colLast="0"/>
      <w:bookmarkEnd w:id="404"/>
      <w:r>
        <w:rPr>
          <w:rFonts w:ascii="Times New Roman" w:eastAsia="Times New Roman" w:hAnsi="Times New Roman" w:cs="Times New Roman"/>
          <w:sz w:val="28"/>
          <w:szCs w:val="28"/>
        </w:rPr>
        <w:t>Các thiết bị mạng và đặc điểm</w:t>
      </w:r>
    </w:p>
    <w:p w14:paraId="3C1AD2A0" w14:textId="77777777" w:rsidR="006655B8" w:rsidRDefault="00262041" w:rsidP="0099315A">
      <w:pPr>
        <w:numPr>
          <w:ilvl w:val="0"/>
          <w:numId w:val="24"/>
        </w:numPr>
        <w:pBdr>
          <w:top w:val="nil"/>
          <w:left w:val="nil"/>
          <w:bottom w:val="nil"/>
          <w:right w:val="nil"/>
          <w:between w:val="nil"/>
        </w:pBdr>
        <w:tabs>
          <w:tab w:val="left" w:pos="522"/>
        </w:tabs>
        <w:spacing w:line="300" w:lineRule="auto"/>
        <w:ind w:firstLine="140"/>
        <w:jc w:val="both"/>
        <w:rPr>
          <w:rFonts w:ascii="Times New Roman" w:eastAsia="Times New Roman" w:hAnsi="Times New Roman" w:cs="Times New Roman"/>
          <w:b/>
          <w:sz w:val="28"/>
          <w:szCs w:val="28"/>
        </w:rPr>
      </w:pPr>
      <w:bookmarkStart w:id="405" w:name="bookmark=id.3ud1p6f" w:colFirst="0" w:colLast="0"/>
      <w:bookmarkEnd w:id="405"/>
      <w:r>
        <w:rPr>
          <w:rFonts w:ascii="Times New Roman" w:eastAsia="Times New Roman" w:hAnsi="Times New Roman" w:cs="Times New Roman"/>
          <w:sz w:val="28"/>
          <w:szCs w:val="28"/>
        </w:rPr>
        <w:t>Cấp cứu người bị điện giật.</w:t>
      </w:r>
    </w:p>
    <w:p w14:paraId="6C0F1379" w14:textId="77777777" w:rsidR="006655B8" w:rsidRPr="009B7BF1" w:rsidRDefault="009B7BF1" w:rsidP="00627005">
      <w:pPr>
        <w:pStyle w:val="Heading2"/>
        <w:spacing w:before="40" w:after="40" w:line="300" w:lineRule="auto"/>
        <w:rPr>
          <w:rFonts w:ascii="Times New Roman" w:eastAsia="Times New Roman" w:hAnsi="Times New Roman" w:cs="Times New Roman"/>
          <w:sz w:val="28"/>
          <w:szCs w:val="28"/>
        </w:rPr>
      </w:pPr>
      <w:bookmarkStart w:id="406" w:name="bookmark=id.29ibze8" w:colFirst="0" w:colLast="0"/>
      <w:bookmarkStart w:id="407" w:name="_Toc183683493"/>
      <w:bookmarkEnd w:id="406"/>
      <w:r w:rsidRPr="00216D1F">
        <w:rPr>
          <w:rFonts w:ascii="Times New Roman" w:eastAsia="Times New Roman" w:hAnsi="Times New Roman" w:cs="Times New Roman"/>
          <w:sz w:val="28"/>
          <w:szCs w:val="28"/>
        </w:rPr>
        <w:t xml:space="preserve">1. </w:t>
      </w:r>
      <w:r w:rsidR="00262041" w:rsidRPr="009B7BF1">
        <w:rPr>
          <w:rFonts w:ascii="Times New Roman" w:eastAsia="Times New Roman" w:hAnsi="Times New Roman" w:cs="Times New Roman"/>
          <w:sz w:val="28"/>
          <w:szCs w:val="28"/>
        </w:rPr>
        <w:t>Tác hại của dòng điện.</w:t>
      </w:r>
      <w:bookmarkEnd w:id="407"/>
    </w:p>
    <w:p w14:paraId="196AF083" w14:textId="77777777" w:rsidR="006655B8" w:rsidRPr="009B7BF1" w:rsidRDefault="009B7BF1" w:rsidP="00627005">
      <w:pPr>
        <w:pStyle w:val="Heading3"/>
        <w:spacing w:before="40" w:after="40" w:line="300" w:lineRule="auto"/>
        <w:rPr>
          <w:rFonts w:ascii="Times New Roman" w:eastAsia="Times New Roman" w:hAnsi="Times New Roman" w:cs="Times New Roman"/>
        </w:rPr>
      </w:pPr>
      <w:bookmarkStart w:id="408" w:name="bookmark=id.onm9m1" w:colFirst="0" w:colLast="0"/>
      <w:bookmarkStart w:id="409" w:name="bookmark=id.47s7l5g" w:colFirst="0" w:colLast="0"/>
      <w:bookmarkStart w:id="410" w:name="bookmark=id.38n9s9u" w:colFirst="0" w:colLast="0"/>
      <w:bookmarkStart w:id="411" w:name="bookmark=id.1nsk2hn" w:colFirst="0" w:colLast="0"/>
      <w:bookmarkStart w:id="412" w:name="_Toc183683494"/>
      <w:bookmarkEnd w:id="408"/>
      <w:bookmarkEnd w:id="409"/>
      <w:bookmarkEnd w:id="410"/>
      <w:bookmarkEnd w:id="411"/>
      <w:r w:rsidRPr="00216D1F">
        <w:rPr>
          <w:rFonts w:ascii="Times New Roman" w:eastAsia="Times New Roman" w:hAnsi="Times New Roman" w:cs="Times New Roman"/>
        </w:rPr>
        <w:t xml:space="preserve">1.1. </w:t>
      </w:r>
      <w:r w:rsidR="00262041" w:rsidRPr="009B7BF1">
        <w:rPr>
          <w:rFonts w:ascii="Times New Roman" w:eastAsia="Times New Roman" w:hAnsi="Times New Roman" w:cs="Times New Roman"/>
        </w:rPr>
        <w:t>Khái niệm dòng điện.</w:t>
      </w:r>
      <w:bookmarkEnd w:id="412"/>
    </w:p>
    <w:p w14:paraId="36998644" w14:textId="77777777" w:rsidR="006655B8" w:rsidRDefault="00262041" w:rsidP="0099315A">
      <w:pPr>
        <w:pBdr>
          <w:top w:val="nil"/>
          <w:left w:val="nil"/>
          <w:bottom w:val="nil"/>
          <w:right w:val="nil"/>
          <w:between w:val="nil"/>
        </w:pBdr>
        <w:spacing w:line="300" w:lineRule="auto"/>
        <w:jc w:val="both"/>
        <w:rPr>
          <w:rFonts w:ascii="Times New Roman" w:eastAsia="Times New Roman" w:hAnsi="Times New Roman" w:cs="Times New Roman"/>
          <w:b/>
          <w:sz w:val="28"/>
          <w:szCs w:val="28"/>
        </w:rPr>
      </w:pPr>
      <w:r>
        <w:rPr>
          <w:rFonts w:ascii="Times New Roman" w:eastAsia="Times New Roman" w:hAnsi="Times New Roman" w:cs="Times New Roman"/>
          <w:i/>
          <w:sz w:val="28"/>
          <w:szCs w:val="28"/>
        </w:rPr>
        <w:t>Dòng điện</w:t>
      </w:r>
      <w:r>
        <w:rPr>
          <w:rFonts w:ascii="Times New Roman" w:eastAsia="Times New Roman" w:hAnsi="Times New Roman" w:cs="Times New Roman"/>
          <w:sz w:val="28"/>
          <w:szCs w:val="28"/>
        </w:rPr>
        <w:t xml:space="preserve"> là biểu hiện trạng thái chuyển động của các hạt mang điện trong vật chất do tác động của trường hay do tồn tại một gradien nồng độ hạt theo không gian. Dòng điện trong mạch có chiều chuyển động từ nơi có điện thế cao đến nơi có điện thế thấp, từ nơi có mật độ hạt tích điện dương cao đến nơi có mật độ hạt tích điện dương thấp và do vậy ngược với chiều chuyển động của điện tử.</w:t>
      </w:r>
    </w:p>
    <w:p w14:paraId="3AC0ACC7" w14:textId="77777777" w:rsidR="006655B8" w:rsidRPr="009B7BF1" w:rsidRDefault="009B7BF1" w:rsidP="009B7BF1">
      <w:pPr>
        <w:pStyle w:val="Heading3"/>
        <w:rPr>
          <w:rFonts w:ascii="Times New Roman" w:eastAsia="Times New Roman" w:hAnsi="Times New Roman" w:cs="Times New Roman"/>
        </w:rPr>
      </w:pPr>
      <w:bookmarkStart w:id="413" w:name="bookmark=id.3m2fo8v" w:colFirst="0" w:colLast="0"/>
      <w:bookmarkStart w:id="414" w:name="bookmark=id.217pygo" w:colFirst="0" w:colLast="0"/>
      <w:bookmarkStart w:id="415" w:name="bookmark=id.2mxhvd9" w:colFirst="0" w:colLast="0"/>
      <w:bookmarkStart w:id="416" w:name="bookmark=id.122s5l2" w:colFirst="0" w:colLast="0"/>
      <w:bookmarkStart w:id="417" w:name="_Toc183683495"/>
      <w:bookmarkEnd w:id="413"/>
      <w:bookmarkEnd w:id="414"/>
      <w:bookmarkEnd w:id="415"/>
      <w:bookmarkEnd w:id="416"/>
      <w:r w:rsidRPr="00216D1F">
        <w:rPr>
          <w:rFonts w:ascii="Times New Roman" w:eastAsia="Times New Roman" w:hAnsi="Times New Roman" w:cs="Times New Roman"/>
        </w:rPr>
        <w:lastRenderedPageBreak/>
        <w:t xml:space="preserve">1.2. </w:t>
      </w:r>
      <w:r w:rsidR="00262041" w:rsidRPr="009B7BF1">
        <w:rPr>
          <w:rFonts w:ascii="Times New Roman" w:eastAsia="Times New Roman" w:hAnsi="Times New Roman" w:cs="Times New Roman"/>
        </w:rPr>
        <w:t>Các tác hại do dòng điện gây ra.</w:t>
      </w:r>
      <w:bookmarkEnd w:id="417"/>
    </w:p>
    <w:p w14:paraId="0CB1327A" w14:textId="77777777" w:rsidR="006655B8" w:rsidRDefault="00262041" w:rsidP="000E46E2">
      <w:pPr>
        <w:numPr>
          <w:ilvl w:val="0"/>
          <w:numId w:val="27"/>
        </w:numPr>
        <w:pBdr>
          <w:top w:val="nil"/>
          <w:left w:val="nil"/>
          <w:bottom w:val="nil"/>
          <w:right w:val="nil"/>
          <w:between w:val="nil"/>
        </w:pBdr>
        <w:spacing w:line="300" w:lineRule="auto"/>
        <w:ind w:firstLine="426"/>
        <w:jc w:val="both"/>
        <w:rPr>
          <w:rFonts w:ascii="Times New Roman" w:eastAsia="Times New Roman" w:hAnsi="Times New Roman" w:cs="Times New Roman"/>
          <w:b/>
          <w:sz w:val="28"/>
          <w:szCs w:val="28"/>
        </w:rPr>
      </w:pPr>
      <w:bookmarkStart w:id="418" w:name="bookmark=id.4l7dh4h" w:colFirst="0" w:colLast="0"/>
      <w:bookmarkEnd w:id="418"/>
      <w:r>
        <w:rPr>
          <w:rFonts w:ascii="Times New Roman" w:eastAsia="Times New Roman" w:hAnsi="Times New Roman" w:cs="Times New Roman"/>
          <w:sz w:val="28"/>
          <w:szCs w:val="28"/>
        </w:rPr>
        <w:t>Tác động của dòng điện đối với cơ thể người:</w:t>
      </w:r>
    </w:p>
    <w:p w14:paraId="04EA202E" w14:textId="77777777" w:rsidR="006655B8" w:rsidRDefault="00262041" w:rsidP="0099315A">
      <w:pPr>
        <w:pBdr>
          <w:top w:val="nil"/>
          <w:left w:val="nil"/>
          <w:bottom w:val="nil"/>
          <w:right w:val="nil"/>
          <w:between w:val="nil"/>
        </w:pBdr>
        <w:spacing w:line="300" w:lineRule="auto"/>
        <w:ind w:firstLine="620"/>
        <w:jc w:val="both"/>
        <w:rPr>
          <w:rFonts w:ascii="Times New Roman" w:eastAsia="Times New Roman" w:hAnsi="Times New Roman" w:cs="Times New Roman"/>
          <w:b/>
          <w:sz w:val="28"/>
          <w:szCs w:val="28"/>
        </w:rPr>
      </w:pPr>
      <w:r>
        <w:rPr>
          <w:rFonts w:ascii="Times New Roman" w:eastAsia="Times New Roman" w:hAnsi="Times New Roman" w:cs="Times New Roman"/>
          <w:sz w:val="28"/>
          <w:szCs w:val="28"/>
        </w:rPr>
        <w:t>Dòng điện đi qua cơ thể con người gây nên phản ứng sinh lý phức tạp như làm huỷ hoại bộ phận thần kinh điều khiển các giác quan bên trong của người, làm tê liệt cơ thịt, sưng màng phổi, huỷ hoại cơ quan hô hấp và tuần hoàn máu.</w:t>
      </w:r>
    </w:p>
    <w:p w14:paraId="24E13E7C" w14:textId="77777777" w:rsidR="006655B8" w:rsidRDefault="00262041" w:rsidP="0099315A">
      <w:pPr>
        <w:pBdr>
          <w:top w:val="nil"/>
          <w:left w:val="nil"/>
          <w:bottom w:val="nil"/>
          <w:right w:val="nil"/>
          <w:between w:val="nil"/>
        </w:pBdr>
        <w:spacing w:line="300" w:lineRule="auto"/>
        <w:ind w:firstLine="580"/>
        <w:jc w:val="both"/>
        <w:rPr>
          <w:rFonts w:ascii="Times New Roman" w:eastAsia="Times New Roman" w:hAnsi="Times New Roman" w:cs="Times New Roman"/>
          <w:b/>
          <w:sz w:val="28"/>
          <w:szCs w:val="28"/>
        </w:rPr>
      </w:pPr>
      <w:r>
        <w:rPr>
          <w:rFonts w:ascii="Times New Roman" w:eastAsia="Times New Roman" w:hAnsi="Times New Roman" w:cs="Times New Roman"/>
          <w:sz w:val="28"/>
          <w:szCs w:val="28"/>
        </w:rPr>
        <w:t>Một trong những yếu tố chính gây tai nạn cho người là dòng điện (phụ thuộc điện áp mà người chạm phải) và đường đi của dòng điện qua cơ thể người vào đất.</w:t>
      </w:r>
    </w:p>
    <w:p w14:paraId="7026D03E" w14:textId="77777777" w:rsidR="006655B8" w:rsidRDefault="00262041" w:rsidP="0099315A">
      <w:pPr>
        <w:pBdr>
          <w:top w:val="nil"/>
          <w:left w:val="nil"/>
          <w:bottom w:val="nil"/>
          <w:right w:val="nil"/>
          <w:between w:val="nil"/>
        </w:pBdr>
        <w:spacing w:line="300" w:lineRule="auto"/>
        <w:ind w:firstLine="580"/>
        <w:jc w:val="both"/>
        <w:rPr>
          <w:rFonts w:ascii="Times New Roman" w:eastAsia="Times New Roman" w:hAnsi="Times New Roman" w:cs="Times New Roman"/>
          <w:b/>
          <w:sz w:val="28"/>
          <w:szCs w:val="28"/>
        </w:rPr>
      </w:pPr>
      <w:r>
        <w:rPr>
          <w:rFonts w:ascii="Times New Roman" w:eastAsia="Times New Roman" w:hAnsi="Times New Roman" w:cs="Times New Roman"/>
          <w:sz w:val="28"/>
          <w:szCs w:val="28"/>
        </w:rPr>
        <w:t>Dòng điện có thể tác động vào cơ thể người qua một mạch điện kín hoặc bằng tác động bên ngoài như phóng điện hồ quang.</w:t>
      </w:r>
    </w:p>
    <w:p w14:paraId="1C0FD961" w14:textId="77777777" w:rsidR="006655B8" w:rsidRPr="000E46E2" w:rsidRDefault="00262041" w:rsidP="000E46E2">
      <w:pPr>
        <w:numPr>
          <w:ilvl w:val="0"/>
          <w:numId w:val="27"/>
        </w:numPr>
        <w:pBdr>
          <w:top w:val="nil"/>
          <w:left w:val="nil"/>
          <w:bottom w:val="nil"/>
          <w:right w:val="nil"/>
          <w:between w:val="nil"/>
        </w:pBdr>
        <w:spacing w:line="300" w:lineRule="auto"/>
        <w:ind w:firstLine="426"/>
        <w:jc w:val="both"/>
        <w:rPr>
          <w:rFonts w:ascii="Times New Roman" w:eastAsia="Times New Roman" w:hAnsi="Times New Roman" w:cs="Times New Roman"/>
          <w:b/>
          <w:sz w:val="28"/>
          <w:szCs w:val="28"/>
        </w:rPr>
      </w:pPr>
      <w:bookmarkStart w:id="419" w:name="bookmark=id.30cnrca" w:colFirst="0" w:colLast="0"/>
      <w:bookmarkEnd w:id="419"/>
      <w:r w:rsidRPr="000E46E2">
        <w:rPr>
          <w:rFonts w:ascii="Times New Roman" w:eastAsia="Times New Roman" w:hAnsi="Times New Roman" w:cs="Times New Roman"/>
          <w:sz w:val="28"/>
          <w:szCs w:val="28"/>
        </w:rPr>
        <w:t>Các tác hại do dòng điện gây ra.</w:t>
      </w:r>
    </w:p>
    <w:p w14:paraId="271325A6" w14:textId="77777777" w:rsidR="006655B8" w:rsidRDefault="00262041" w:rsidP="0099315A">
      <w:pPr>
        <w:pBdr>
          <w:top w:val="nil"/>
          <w:left w:val="nil"/>
          <w:bottom w:val="nil"/>
          <w:right w:val="nil"/>
          <w:between w:val="nil"/>
        </w:pBdr>
        <w:spacing w:line="300" w:lineRule="auto"/>
        <w:ind w:firstLine="580"/>
        <w:jc w:val="both"/>
        <w:rPr>
          <w:rFonts w:ascii="Times New Roman" w:eastAsia="Times New Roman" w:hAnsi="Times New Roman" w:cs="Times New Roman"/>
          <w:b/>
          <w:sz w:val="28"/>
          <w:szCs w:val="28"/>
        </w:rPr>
      </w:pPr>
      <w:r>
        <w:rPr>
          <w:rFonts w:ascii="Times New Roman" w:eastAsia="Times New Roman" w:hAnsi="Times New Roman" w:cs="Times New Roman"/>
          <w:sz w:val="28"/>
          <w:szCs w:val="28"/>
        </w:rPr>
        <w:t>Tai nạn điện không chỉ xảy ra với người hiểu biết hoặc ít hiểu biết về điện, mà có thể xảy ra với những người đã được đào tạo bài bản nhưng do bất cẩn dẫn tới vi phạm quy tắc an toàn điện. Nhẹ thì gây hoảng loạn tinh thần, nặng hơn thì gây thương tích, thậm chí có thể tử vong.</w:t>
      </w:r>
    </w:p>
    <w:p w14:paraId="249808C1" w14:textId="77777777" w:rsidR="006655B8" w:rsidRDefault="00262041" w:rsidP="0099315A">
      <w:pPr>
        <w:pBdr>
          <w:top w:val="nil"/>
          <w:left w:val="nil"/>
          <w:bottom w:val="nil"/>
          <w:right w:val="nil"/>
          <w:between w:val="nil"/>
        </w:pBdr>
        <w:spacing w:line="300" w:lineRule="auto"/>
        <w:ind w:firstLine="360"/>
        <w:jc w:val="both"/>
        <w:rPr>
          <w:rFonts w:ascii="Times New Roman" w:eastAsia="Times New Roman" w:hAnsi="Times New Roman" w:cs="Times New Roman"/>
          <w:b/>
          <w:sz w:val="28"/>
          <w:szCs w:val="28"/>
        </w:rPr>
      </w:pPr>
      <w:r>
        <w:rPr>
          <w:rFonts w:ascii="Times New Roman" w:eastAsia="Times New Roman" w:hAnsi="Times New Roman" w:cs="Times New Roman"/>
          <w:sz w:val="28"/>
          <w:szCs w:val="28"/>
        </w:rPr>
        <w:t>Tác hại và hậu quả của dòng điện gây nên phụ thuộc vào độ lớn và loại dòng điện, điện trở của người, đường đi của dòng điện qua cơ thể người, thời gian tác dụng và tình trạng sức khỏe của người.</w:t>
      </w:r>
    </w:p>
    <w:p w14:paraId="77949779" w14:textId="77777777" w:rsidR="006655B8" w:rsidRDefault="00262041" w:rsidP="0099315A">
      <w:pPr>
        <w:pBdr>
          <w:top w:val="nil"/>
          <w:left w:val="nil"/>
          <w:bottom w:val="nil"/>
          <w:right w:val="nil"/>
          <w:between w:val="nil"/>
        </w:pBdr>
        <w:spacing w:line="300" w:lineRule="auto"/>
        <w:ind w:firstLine="580"/>
        <w:jc w:val="both"/>
        <w:rPr>
          <w:rFonts w:ascii="Times New Roman" w:eastAsia="Times New Roman" w:hAnsi="Times New Roman" w:cs="Times New Roman"/>
          <w:b/>
          <w:sz w:val="28"/>
          <w:szCs w:val="28"/>
        </w:rPr>
      </w:pPr>
      <w:r>
        <w:rPr>
          <w:rFonts w:ascii="Times New Roman" w:eastAsia="Times New Roman" w:hAnsi="Times New Roman" w:cs="Times New Roman"/>
          <w:sz w:val="28"/>
          <w:szCs w:val="28"/>
        </w:rPr>
        <w:t xml:space="preserve">Cho đến nay vẫn có nhiều ý kiến khác nhau về trị số của dòng điện có thể gây chết người . Trường hợp nói chung, d ng điện có thể làm chết người có trị số khoảng 100 mA. Tuy nhiên vẫn có trường hợp trị số dòng điện chỉ khoảng 5 </w:t>
      </w:r>
      <w:r w:rsidR="00B87DF3">
        <w:rPr>
          <w:rFonts w:ascii="Times New Roman" w:eastAsia="Times New Roman" w:hAnsi="Times New Roman" w:cs="Times New Roman"/>
          <w:sz w:val="28"/>
          <w:szCs w:val="28"/>
        </w:rPr>
        <w:sym w:font="Symbol" w:char="F0B8"/>
      </w:r>
      <w:r>
        <w:rPr>
          <w:rFonts w:ascii="Times New Roman" w:eastAsia="Times New Roman" w:hAnsi="Times New Roman" w:cs="Times New Roman"/>
          <w:sz w:val="28"/>
          <w:szCs w:val="28"/>
        </w:rPr>
        <w:t xml:space="preserve"> 10 mA đã làm chết người tùy thuộc điều kiện nơi xảy ra tai nạn và trạng thái sức khỏe của nạn nhân.</w:t>
      </w:r>
    </w:p>
    <w:p w14:paraId="1A83E21D" w14:textId="77777777" w:rsidR="006655B8" w:rsidRDefault="00262041" w:rsidP="0099315A">
      <w:pPr>
        <w:pBdr>
          <w:top w:val="nil"/>
          <w:left w:val="nil"/>
          <w:bottom w:val="nil"/>
          <w:right w:val="nil"/>
          <w:between w:val="nil"/>
        </w:pBdr>
        <w:spacing w:line="300" w:lineRule="auto"/>
        <w:ind w:firstLine="580"/>
        <w:jc w:val="both"/>
        <w:rPr>
          <w:rFonts w:ascii="Times New Roman" w:eastAsia="Times New Roman" w:hAnsi="Times New Roman" w:cs="Times New Roman"/>
          <w:b/>
          <w:sz w:val="28"/>
          <w:szCs w:val="28"/>
        </w:rPr>
      </w:pPr>
      <w:r>
        <w:rPr>
          <w:rFonts w:ascii="Times New Roman" w:eastAsia="Times New Roman" w:hAnsi="Times New Roman" w:cs="Times New Roman"/>
          <w:sz w:val="28"/>
          <w:szCs w:val="28"/>
        </w:rPr>
        <w:t>Nguyên nhân chết người, do dòng điện phần lớn làm hủy hoại khả năng làm việc của các cơ quan của người hoặc làm ngừng thở hoặc do sự thay đổi những hiện tượng sinh hóa trong cơ thể người. Trường hợp bị bỏng trầm trọng cũng gây nguy hiểm chết người.</w:t>
      </w:r>
    </w:p>
    <w:p w14:paraId="50862E67" w14:textId="77777777" w:rsidR="006655B8" w:rsidRDefault="00262041" w:rsidP="0099315A">
      <w:pPr>
        <w:pBdr>
          <w:top w:val="nil"/>
          <w:left w:val="nil"/>
          <w:bottom w:val="nil"/>
          <w:right w:val="nil"/>
          <w:between w:val="nil"/>
        </w:pBdr>
        <w:spacing w:line="300" w:lineRule="auto"/>
        <w:ind w:firstLine="580"/>
        <w:jc w:val="both"/>
        <w:rPr>
          <w:rFonts w:ascii="Times New Roman" w:eastAsia="Times New Roman" w:hAnsi="Times New Roman" w:cs="Times New Roman"/>
          <w:b/>
          <w:sz w:val="28"/>
          <w:szCs w:val="28"/>
        </w:rPr>
      </w:pPr>
      <w:r>
        <w:rPr>
          <w:rFonts w:ascii="Times New Roman" w:eastAsia="Times New Roman" w:hAnsi="Times New Roman" w:cs="Times New Roman"/>
          <w:sz w:val="28"/>
          <w:szCs w:val="28"/>
        </w:rPr>
        <w:t>Hiện nay có nhiều quan điểm giải thích về quá trình tổn thương do điện. Từ lâu người ta cho rằng khi có dòng điện đi qua sẽ tạo nên hiện tượng phân tích máu và các chất nước khác làm tẩm ướt các tổ chức huyết cầu và làm đầy huyết quản. Nhiều Nhà sinh lý học và bác sĩ lại cho rằng do dòng điện làm cho sự co giãn của tim bị rối loạn không lưu thông máu được trong cơ thể. Ngày nay một số Nhà khoa học giải thích nguyên nhân là do d ng điện gây nên hiện tượng phản xạ do quá trình kích thích và làm đình trệ hoạt động của cơ quan não bộ, điều đó có nghĩa là sẽ hủy hoại chức năng làm việc của cơ quan hô hấp.</w:t>
      </w:r>
    </w:p>
    <w:p w14:paraId="46AF0447" w14:textId="77777777" w:rsidR="006655B8" w:rsidRDefault="00262041" w:rsidP="0099315A">
      <w:pPr>
        <w:pBdr>
          <w:top w:val="nil"/>
          <w:left w:val="nil"/>
          <w:bottom w:val="nil"/>
          <w:right w:val="nil"/>
          <w:between w:val="nil"/>
        </w:pBdr>
        <w:spacing w:line="300" w:lineRule="auto"/>
        <w:ind w:firstLine="580"/>
        <w:jc w:val="both"/>
        <w:rPr>
          <w:rFonts w:ascii="Times New Roman" w:eastAsia="Times New Roman" w:hAnsi="Times New Roman" w:cs="Times New Roman"/>
          <w:b/>
          <w:sz w:val="28"/>
          <w:szCs w:val="28"/>
        </w:rPr>
      </w:pPr>
      <w:r>
        <w:rPr>
          <w:rFonts w:ascii="Times New Roman" w:eastAsia="Times New Roman" w:hAnsi="Times New Roman" w:cs="Times New Roman"/>
          <w:sz w:val="28"/>
          <w:szCs w:val="28"/>
        </w:rPr>
        <w:t>Điện trở của người:</w:t>
      </w:r>
    </w:p>
    <w:p w14:paraId="4343EFFC" w14:textId="77777777" w:rsidR="006655B8" w:rsidRDefault="00262041" w:rsidP="0099315A">
      <w:pPr>
        <w:pBdr>
          <w:top w:val="nil"/>
          <w:left w:val="nil"/>
          <w:bottom w:val="nil"/>
          <w:right w:val="nil"/>
          <w:between w:val="nil"/>
        </w:pBdr>
        <w:spacing w:line="300" w:lineRule="auto"/>
        <w:ind w:firstLine="580"/>
        <w:jc w:val="both"/>
        <w:rPr>
          <w:rFonts w:ascii="Times New Roman" w:eastAsia="Times New Roman" w:hAnsi="Times New Roman" w:cs="Times New Roman"/>
          <w:b/>
          <w:sz w:val="28"/>
          <w:szCs w:val="28"/>
        </w:rPr>
      </w:pPr>
      <w:r>
        <w:rPr>
          <w:rFonts w:ascii="Times New Roman" w:eastAsia="Times New Roman" w:hAnsi="Times New Roman" w:cs="Times New Roman"/>
          <w:sz w:val="28"/>
          <w:szCs w:val="28"/>
        </w:rPr>
        <w:lastRenderedPageBreak/>
        <w:t>Thân thể người gồm có da thịt xương, thần kinh, máu... tạo thành. Lớp da có điện trở lớn nhất mà điện trở của da lại do điện trở của lớp sừng trên da (dày khoảng 0,05</w:t>
      </w:r>
      <w:r w:rsidR="00B87DF3">
        <w:rPr>
          <w:rFonts w:ascii="Times New Roman" w:eastAsia="Times New Roman" w:hAnsi="Times New Roman" w:cs="Times New Roman"/>
          <w:sz w:val="28"/>
          <w:szCs w:val="28"/>
        </w:rPr>
        <w:sym w:font="Symbol" w:char="F0B8"/>
      </w:r>
      <w:r>
        <w:rPr>
          <w:rFonts w:ascii="Times New Roman" w:eastAsia="Times New Roman" w:hAnsi="Times New Roman" w:cs="Times New Roman"/>
          <w:sz w:val="28"/>
          <w:szCs w:val="28"/>
        </w:rPr>
        <w:t>0,2 mm) quyết định. Xương và da có điện trở tương đối lớn còn thịt và máu có điện trở bé. Điện trở của người rất không ổn định và không chỉ phụ thuộc vào trạng thái sức khoẻ của cơ thể từng lúc mà còn phụ thuộc vào môi trường xung quanh, điều kiện tổn thương...</w:t>
      </w:r>
    </w:p>
    <w:p w14:paraId="205A685F" w14:textId="77777777" w:rsidR="006655B8" w:rsidRDefault="00262041" w:rsidP="0099315A">
      <w:pPr>
        <w:pBdr>
          <w:top w:val="nil"/>
          <w:left w:val="nil"/>
          <w:bottom w:val="nil"/>
          <w:right w:val="nil"/>
          <w:between w:val="nil"/>
        </w:pBdr>
        <w:spacing w:line="300" w:lineRule="auto"/>
        <w:ind w:firstLine="580"/>
        <w:jc w:val="both"/>
        <w:rPr>
          <w:rFonts w:ascii="Times New Roman" w:eastAsia="Times New Roman" w:hAnsi="Times New Roman" w:cs="Times New Roman"/>
          <w:b/>
          <w:sz w:val="28"/>
          <w:szCs w:val="28"/>
        </w:rPr>
      </w:pPr>
      <w:r>
        <w:rPr>
          <w:rFonts w:ascii="Times New Roman" w:eastAsia="Times New Roman" w:hAnsi="Times New Roman" w:cs="Times New Roman"/>
          <w:sz w:val="28"/>
          <w:szCs w:val="28"/>
        </w:rPr>
        <w:t>Điện trở của người có thể thay đổi từ vài chục k</w:t>
      </w:r>
      <w:r w:rsidR="00B87DF3">
        <w:rPr>
          <w:rFonts w:ascii="Times New Roman" w:eastAsia="Times New Roman" w:hAnsi="Times New Roman" w:cs="Times New Roman"/>
          <w:sz w:val="28"/>
          <w:szCs w:val="28"/>
        </w:rPr>
        <w:sym w:font="Symbol" w:char="F057"/>
      </w:r>
      <w:r>
        <w:rPr>
          <w:rFonts w:ascii="Times New Roman" w:eastAsia="Times New Roman" w:hAnsi="Times New Roman" w:cs="Times New Roman"/>
          <w:sz w:val="28"/>
          <w:szCs w:val="28"/>
        </w:rPr>
        <w:t xml:space="preserve"> đến 600</w:t>
      </w:r>
      <w:r w:rsidR="00B87DF3">
        <w:rPr>
          <w:rFonts w:ascii="Times New Roman" w:eastAsia="Times New Roman" w:hAnsi="Times New Roman" w:cs="Times New Roman"/>
          <w:sz w:val="28"/>
          <w:szCs w:val="28"/>
        </w:rPr>
        <w:sym w:font="Symbol" w:char="F057"/>
      </w:r>
      <w:r>
        <w:rPr>
          <w:rFonts w:ascii="Times New Roman" w:eastAsia="Times New Roman" w:hAnsi="Times New Roman" w:cs="Times New Roman"/>
          <w:sz w:val="28"/>
          <w:szCs w:val="28"/>
        </w:rPr>
        <w:t>. Điện trở người phụ thuộc nhiều vào chiều dày lớp sừng da, trạng thái thần kinh của người . Nếu mất lớp sừng trên da thì điện trở người sẽ giảm xuống đáng kể. Khi có dòng điện đi qua người, điện trở người sẽ giảm xuống do da bị đốt nóng, mồ hôi thoát ra, ... Thí nghiệm cho thấy: với dòng điện 0,1mA điện trở người R</w:t>
      </w:r>
      <w:r w:rsidRPr="00B87DF3">
        <w:rPr>
          <w:rFonts w:ascii="Times New Roman" w:eastAsia="Times New Roman" w:hAnsi="Times New Roman" w:cs="Times New Roman"/>
          <w:sz w:val="28"/>
          <w:szCs w:val="28"/>
          <w:vertAlign w:val="subscript"/>
        </w:rPr>
        <w:t>ng</w:t>
      </w:r>
      <w:r w:rsidR="00B87DF3">
        <w:rPr>
          <w:rFonts w:ascii="Times New Roman" w:eastAsia="Times New Roman" w:hAnsi="Times New Roman" w:cs="Times New Roman"/>
          <w:sz w:val="28"/>
          <w:szCs w:val="28"/>
        </w:rPr>
        <w:t xml:space="preserve"> = 500.000</w:t>
      </w:r>
      <w:r w:rsidR="00B87DF3">
        <w:rPr>
          <w:rFonts w:ascii="Times New Roman" w:eastAsia="Times New Roman" w:hAnsi="Times New Roman" w:cs="Times New Roman"/>
          <w:sz w:val="28"/>
          <w:szCs w:val="28"/>
        </w:rPr>
        <w:sym w:font="Symbol" w:char="F057"/>
      </w:r>
      <w:r>
        <w:rPr>
          <w:rFonts w:ascii="Times New Roman" w:eastAsia="Times New Roman" w:hAnsi="Times New Roman" w:cs="Times New Roman"/>
          <w:sz w:val="28"/>
          <w:szCs w:val="28"/>
        </w:rPr>
        <w:t>, với dòng điện 10mA điện trở người R</w:t>
      </w:r>
      <w:r w:rsidRPr="00B87DF3">
        <w:rPr>
          <w:rFonts w:ascii="Times New Roman" w:eastAsia="Times New Roman" w:hAnsi="Times New Roman" w:cs="Times New Roman"/>
          <w:sz w:val="28"/>
          <w:szCs w:val="28"/>
          <w:vertAlign w:val="subscript"/>
        </w:rPr>
        <w:t>ng</w:t>
      </w:r>
      <w:r w:rsidR="00B87DF3">
        <w:rPr>
          <w:rFonts w:ascii="Times New Roman" w:eastAsia="Times New Roman" w:hAnsi="Times New Roman" w:cs="Times New Roman"/>
          <w:sz w:val="28"/>
          <w:szCs w:val="28"/>
        </w:rPr>
        <w:t xml:space="preserve"> = 8.000</w:t>
      </w:r>
      <w:r w:rsidR="00B87DF3">
        <w:rPr>
          <w:rFonts w:ascii="Times New Roman" w:eastAsia="Times New Roman" w:hAnsi="Times New Roman" w:cs="Times New Roman"/>
          <w:sz w:val="28"/>
          <w:szCs w:val="28"/>
        </w:rPr>
        <w:sym w:font="Symbol" w:char="F057"/>
      </w:r>
      <w:r>
        <w:rPr>
          <w:rFonts w:ascii="Times New Roman" w:eastAsia="Times New Roman" w:hAnsi="Times New Roman" w:cs="Times New Roman"/>
          <w:sz w:val="28"/>
          <w:szCs w:val="28"/>
        </w:rPr>
        <w:t>.</w:t>
      </w:r>
    </w:p>
    <w:p w14:paraId="4762C579" w14:textId="77777777" w:rsidR="006655B8" w:rsidRDefault="00262041" w:rsidP="0099315A">
      <w:pPr>
        <w:pBdr>
          <w:top w:val="nil"/>
          <w:left w:val="nil"/>
          <w:bottom w:val="nil"/>
          <w:right w:val="nil"/>
          <w:between w:val="nil"/>
        </w:pBdr>
        <w:spacing w:line="300" w:lineRule="auto"/>
        <w:ind w:firstLine="680"/>
        <w:jc w:val="both"/>
        <w:rPr>
          <w:rFonts w:ascii="Times New Roman" w:eastAsia="Times New Roman" w:hAnsi="Times New Roman" w:cs="Times New Roman"/>
          <w:b/>
          <w:sz w:val="28"/>
          <w:szCs w:val="28"/>
        </w:rPr>
      </w:pPr>
      <w:r>
        <w:rPr>
          <w:rFonts w:ascii="Times New Roman" w:eastAsia="Times New Roman" w:hAnsi="Times New Roman" w:cs="Times New Roman"/>
          <w:sz w:val="28"/>
          <w:szCs w:val="28"/>
        </w:rPr>
        <w:t>Mặt khác nếu da người bị dí mạnh trên các cực điện, điện trở da cũng giảm đi. Với điện áp bé 50 + 60V có thể xem điện trở tỉ lệ nghịch với diện tích tiếp xúc.</w:t>
      </w:r>
    </w:p>
    <w:p w14:paraId="333E9F4E" w14:textId="77777777" w:rsidR="006655B8" w:rsidRDefault="00262041" w:rsidP="0099315A">
      <w:pPr>
        <w:pBdr>
          <w:top w:val="nil"/>
          <w:left w:val="nil"/>
          <w:bottom w:val="nil"/>
          <w:right w:val="nil"/>
          <w:between w:val="nil"/>
        </w:pBdr>
        <w:spacing w:line="300" w:lineRule="auto"/>
        <w:ind w:firstLine="680"/>
        <w:jc w:val="both"/>
        <w:rPr>
          <w:rFonts w:ascii="Times New Roman" w:eastAsia="Times New Roman" w:hAnsi="Times New Roman" w:cs="Times New Roman"/>
          <w:b/>
          <w:sz w:val="28"/>
          <w:szCs w:val="28"/>
        </w:rPr>
      </w:pPr>
      <w:r>
        <w:rPr>
          <w:rFonts w:ascii="Times New Roman" w:eastAsia="Times New Roman" w:hAnsi="Times New Roman" w:cs="Times New Roman"/>
          <w:sz w:val="28"/>
          <w:szCs w:val="28"/>
        </w:rPr>
        <w:t>Điện trở người giảm tỷ lệ với thời gian tác dụng của dòng điện vì da bị đốt nóng và có sự thay đổi về điện phân.</w:t>
      </w:r>
    </w:p>
    <w:p w14:paraId="04723FD7" w14:textId="77777777" w:rsidR="006655B8" w:rsidRDefault="00262041" w:rsidP="0099315A">
      <w:pPr>
        <w:pBdr>
          <w:top w:val="nil"/>
          <w:left w:val="nil"/>
          <w:bottom w:val="nil"/>
          <w:right w:val="nil"/>
          <w:between w:val="nil"/>
        </w:pBdr>
        <w:spacing w:line="300" w:lineRule="auto"/>
        <w:ind w:firstLine="680"/>
        <w:jc w:val="both"/>
        <w:rPr>
          <w:rFonts w:ascii="Times New Roman" w:eastAsia="Times New Roman" w:hAnsi="Times New Roman" w:cs="Times New Roman"/>
          <w:b/>
          <w:sz w:val="28"/>
          <w:szCs w:val="28"/>
        </w:rPr>
      </w:pPr>
      <w:r>
        <w:rPr>
          <w:rFonts w:ascii="Times New Roman" w:eastAsia="Times New Roman" w:hAnsi="Times New Roman" w:cs="Times New Roman"/>
          <w:sz w:val="28"/>
          <w:szCs w:val="28"/>
        </w:rPr>
        <w:t xml:space="preserve">Điện áp đặt vào cũng rất ảnh hưởng đến điện trở của người vì ngoài hiện tượng điện phân nêu trên còn có </w:t>
      </w:r>
      <w:r>
        <w:rPr>
          <w:rFonts w:ascii="Times New Roman" w:eastAsia="Times New Roman" w:hAnsi="Times New Roman" w:cs="Times New Roman"/>
          <w:i/>
          <w:sz w:val="28"/>
          <w:szCs w:val="28"/>
        </w:rPr>
        <w:t>“hiện tượng chọc thủng”</w:t>
      </w:r>
      <w:r w:rsidR="00B87DF3">
        <w:rPr>
          <w:rFonts w:ascii="Times New Roman" w:eastAsia="Times New Roman" w:hAnsi="Times New Roman" w:cs="Times New Roman"/>
          <w:sz w:val="28"/>
          <w:szCs w:val="28"/>
        </w:rPr>
        <w:t xml:space="preserve"> khi điện áp U &gt; 250</w:t>
      </w:r>
      <w:r>
        <w:rPr>
          <w:rFonts w:ascii="Times New Roman" w:eastAsia="Times New Roman" w:hAnsi="Times New Roman" w:cs="Times New Roman"/>
          <w:sz w:val="28"/>
          <w:szCs w:val="28"/>
        </w:rPr>
        <w:t>V. Với lớp da mỏng thì hiện tượng chọc thủng đã có thể xuất hiện ở điện áp 10 - 30 V, lúc này điện trở người xem như tương đương bị bóc hết lớp da ngoài.</w:t>
      </w:r>
    </w:p>
    <w:p w14:paraId="2E07E00A" w14:textId="77777777" w:rsidR="006655B8" w:rsidRDefault="00262041" w:rsidP="0099315A">
      <w:pPr>
        <w:pBdr>
          <w:top w:val="nil"/>
          <w:left w:val="nil"/>
          <w:bottom w:val="nil"/>
          <w:right w:val="nil"/>
          <w:between w:val="nil"/>
        </w:pBdr>
        <w:spacing w:line="300" w:lineRule="auto"/>
        <w:ind w:firstLine="680"/>
        <w:jc w:val="both"/>
        <w:rPr>
          <w:rFonts w:ascii="Times New Roman" w:eastAsia="Times New Roman" w:hAnsi="Times New Roman" w:cs="Times New Roman"/>
          <w:b/>
          <w:sz w:val="28"/>
          <w:szCs w:val="28"/>
        </w:rPr>
      </w:pPr>
      <w:r>
        <w:rPr>
          <w:rFonts w:ascii="Times New Roman" w:eastAsia="Times New Roman" w:hAnsi="Times New Roman" w:cs="Times New Roman"/>
          <w:sz w:val="28"/>
          <w:szCs w:val="28"/>
        </w:rPr>
        <w:t>Ảnh hưởng của trị số dòng điện giật:</w:t>
      </w:r>
    </w:p>
    <w:p w14:paraId="7F2ABDAA" w14:textId="77777777" w:rsidR="006655B8" w:rsidRDefault="00262041" w:rsidP="0099315A">
      <w:pPr>
        <w:pBdr>
          <w:top w:val="nil"/>
          <w:left w:val="nil"/>
          <w:bottom w:val="nil"/>
          <w:right w:val="nil"/>
          <w:between w:val="nil"/>
        </w:pBdr>
        <w:spacing w:line="300" w:lineRule="auto"/>
        <w:ind w:firstLine="680"/>
        <w:jc w:val="both"/>
        <w:rPr>
          <w:rFonts w:ascii="Times New Roman" w:eastAsia="Times New Roman" w:hAnsi="Times New Roman" w:cs="Times New Roman"/>
          <w:b/>
          <w:sz w:val="28"/>
          <w:szCs w:val="28"/>
        </w:rPr>
      </w:pPr>
      <w:r>
        <w:rPr>
          <w:rFonts w:ascii="Times New Roman" w:eastAsia="Times New Roman" w:hAnsi="Times New Roman" w:cs="Times New Roman"/>
          <w:sz w:val="28"/>
          <w:szCs w:val="28"/>
        </w:rPr>
        <w:t>Dòng điện chính là nhân tố vật lý trực tiếp gây tổn thương khi bị điện giật. Điện trở của thân người, điện áp đặt vào người chỉ là những đại lượng làm biến đổi trị số dòng điện mà thôi.</w:t>
      </w:r>
    </w:p>
    <w:p w14:paraId="25BB2163" w14:textId="77777777" w:rsidR="006655B8" w:rsidRDefault="00262041" w:rsidP="0099315A">
      <w:pPr>
        <w:pBdr>
          <w:top w:val="nil"/>
          <w:left w:val="nil"/>
          <w:bottom w:val="nil"/>
          <w:right w:val="nil"/>
          <w:between w:val="nil"/>
        </w:pBdr>
        <w:spacing w:line="300" w:lineRule="auto"/>
        <w:ind w:firstLine="680"/>
        <w:jc w:val="both"/>
        <w:rPr>
          <w:rFonts w:ascii="Times New Roman" w:eastAsia="Times New Roman" w:hAnsi="Times New Roman" w:cs="Times New Roman"/>
          <w:b/>
          <w:sz w:val="28"/>
          <w:szCs w:val="28"/>
        </w:rPr>
      </w:pPr>
      <w:r>
        <w:rPr>
          <w:rFonts w:ascii="Times New Roman" w:eastAsia="Times New Roman" w:hAnsi="Times New Roman" w:cs="Times New Roman"/>
          <w:sz w:val="28"/>
          <w:szCs w:val="28"/>
        </w:rPr>
        <w:t xml:space="preserve">Tác động của dòng điện lên cơ thể người phụ thuộc nhiều vào </w:t>
      </w:r>
      <w:r w:rsidR="00124FFC">
        <w:rPr>
          <w:rFonts w:ascii="Times New Roman" w:eastAsia="Times New Roman" w:hAnsi="Times New Roman" w:cs="Times New Roman"/>
          <w:sz w:val="28"/>
          <w:szCs w:val="28"/>
        </w:rPr>
        <w:t>trị</w:t>
      </w:r>
      <w:r>
        <w:rPr>
          <w:rFonts w:ascii="Times New Roman" w:eastAsia="Times New Roman" w:hAnsi="Times New Roman" w:cs="Times New Roman"/>
          <w:sz w:val="28"/>
          <w:szCs w:val="28"/>
        </w:rPr>
        <w:t xml:space="preserve"> số của nó. Những tr</w:t>
      </w:r>
      <w:r w:rsidR="00627005" w:rsidRPr="00216D1F">
        <w:rPr>
          <w:rFonts w:ascii="Times New Roman" w:eastAsia="Times New Roman" w:hAnsi="Times New Roman" w:cs="Times New Roman"/>
          <w:sz w:val="28"/>
          <w:szCs w:val="28"/>
        </w:rPr>
        <w:t>ị</w:t>
      </w:r>
      <w:r>
        <w:rPr>
          <w:rFonts w:ascii="Times New Roman" w:eastAsia="Times New Roman" w:hAnsi="Times New Roman" w:cs="Times New Roman"/>
          <w:sz w:val="28"/>
          <w:szCs w:val="28"/>
        </w:rPr>
        <w:t xml:space="preserve"> số trên được rút ra từ các trường hợp tai nạn thực tế với phương pháp đo lường tinh vi và chính xác. Trên bảng IV.2 dẫn ra các trạng thái cơ thể người khi </w:t>
      </w:r>
      <w:r w:rsidR="00124FFC">
        <w:rPr>
          <w:rFonts w:ascii="Times New Roman" w:eastAsia="Times New Roman" w:hAnsi="Times New Roman" w:cs="Times New Roman"/>
          <w:sz w:val="28"/>
          <w:szCs w:val="28"/>
        </w:rPr>
        <w:t>trị</w:t>
      </w:r>
      <w:r>
        <w:rPr>
          <w:rFonts w:ascii="Times New Roman" w:eastAsia="Times New Roman" w:hAnsi="Times New Roman" w:cs="Times New Roman"/>
          <w:sz w:val="28"/>
          <w:szCs w:val="28"/>
        </w:rPr>
        <w:t xml:space="preserve"> số dòng điện thay đổi.</w:t>
      </w:r>
    </w:p>
    <w:p w14:paraId="16FCABE8" w14:textId="77777777" w:rsidR="006655B8" w:rsidRDefault="00262041" w:rsidP="0099315A">
      <w:pPr>
        <w:pBdr>
          <w:top w:val="nil"/>
          <w:left w:val="nil"/>
          <w:bottom w:val="nil"/>
          <w:right w:val="nil"/>
          <w:between w:val="nil"/>
        </w:pBdr>
        <w:spacing w:line="300" w:lineRule="auto"/>
        <w:ind w:firstLine="680"/>
        <w:jc w:val="both"/>
        <w:rPr>
          <w:rFonts w:ascii="Times New Roman" w:eastAsia="Times New Roman" w:hAnsi="Times New Roman" w:cs="Times New Roman"/>
          <w:b/>
          <w:sz w:val="28"/>
          <w:szCs w:val="28"/>
        </w:rPr>
      </w:pPr>
      <w:r>
        <w:rPr>
          <w:rFonts w:ascii="Times New Roman" w:eastAsia="Times New Roman" w:hAnsi="Times New Roman" w:cs="Times New Roman"/>
          <w:sz w:val="28"/>
          <w:szCs w:val="28"/>
        </w:rPr>
        <w:t>Tuy nhiên khi phân tích về tai nạn do điện giật, không nên đơn thuần xét theo trị số dòng điện mà phải xét đến cả môi trường, hoàn cảnh xảy ra tai nạn cũng như khả năng phản xạ của nạn nhân, bởi vì trong nhiều trường hợp điện áp bé, dòng điện có trị không lớn hơn trị số dòng điện gây choáng bao nhiêu nhưng đã có thể làm chết người .</w:t>
      </w:r>
    </w:p>
    <w:p w14:paraId="765BAE0F" w14:textId="77777777" w:rsidR="006655B8" w:rsidRDefault="00262041" w:rsidP="0099315A">
      <w:pPr>
        <w:pBdr>
          <w:top w:val="nil"/>
          <w:left w:val="nil"/>
          <w:bottom w:val="nil"/>
          <w:right w:val="nil"/>
          <w:between w:val="nil"/>
        </w:pBdr>
        <w:spacing w:line="300" w:lineRule="auto"/>
        <w:ind w:firstLine="680"/>
        <w:jc w:val="both"/>
        <w:rPr>
          <w:rFonts w:ascii="Times New Roman" w:eastAsia="Times New Roman" w:hAnsi="Times New Roman" w:cs="Times New Roman"/>
          <w:b/>
          <w:sz w:val="28"/>
          <w:szCs w:val="28"/>
        </w:rPr>
      </w:pPr>
      <w:r>
        <w:rPr>
          <w:rFonts w:ascii="Times New Roman" w:eastAsia="Times New Roman" w:hAnsi="Times New Roman" w:cs="Times New Roman"/>
          <w:sz w:val="28"/>
          <w:szCs w:val="28"/>
        </w:rPr>
        <w:t xml:space="preserve">Hiện nay trị số dòng điện an toàn quy định 10mA đối với dòng xoay chiều có tần số 50 </w:t>
      </w:r>
      <w:r w:rsidR="00B87DF3">
        <w:rPr>
          <w:rFonts w:ascii="Times New Roman" w:eastAsia="Times New Roman" w:hAnsi="Times New Roman" w:cs="Times New Roman"/>
          <w:sz w:val="28"/>
          <w:szCs w:val="28"/>
        </w:rPr>
        <w:sym w:font="Symbol" w:char="F0B8"/>
      </w:r>
      <w:r>
        <w:rPr>
          <w:rFonts w:ascii="Times New Roman" w:eastAsia="Times New Roman" w:hAnsi="Times New Roman" w:cs="Times New Roman"/>
          <w:sz w:val="28"/>
          <w:szCs w:val="28"/>
        </w:rPr>
        <w:t xml:space="preserve"> 60Hz và 50mA đối với dòng một chiều.</w:t>
      </w:r>
    </w:p>
    <w:p w14:paraId="363159EE" w14:textId="77777777" w:rsidR="006655B8" w:rsidRDefault="00262041" w:rsidP="0099315A">
      <w:pPr>
        <w:pBdr>
          <w:top w:val="nil"/>
          <w:left w:val="nil"/>
          <w:bottom w:val="nil"/>
          <w:right w:val="nil"/>
          <w:between w:val="nil"/>
        </w:pBdr>
        <w:spacing w:line="300" w:lineRule="auto"/>
        <w:ind w:firstLine="680"/>
        <w:jc w:val="both"/>
        <w:rPr>
          <w:rFonts w:ascii="Times New Roman" w:eastAsia="Times New Roman" w:hAnsi="Times New Roman" w:cs="Times New Roman"/>
          <w:b/>
          <w:sz w:val="28"/>
          <w:szCs w:val="28"/>
        </w:rPr>
      </w:pPr>
      <w:r>
        <w:rPr>
          <w:rFonts w:ascii="Times New Roman" w:eastAsia="Times New Roman" w:hAnsi="Times New Roman" w:cs="Times New Roman"/>
          <w:sz w:val="28"/>
          <w:szCs w:val="28"/>
        </w:rPr>
        <w:t>Bảng III. 1: Tác động của trị số dòng điện lên cơ thể người</w:t>
      </w:r>
    </w:p>
    <w:tbl>
      <w:tblPr>
        <w:tblStyle w:val="a1"/>
        <w:tblW w:w="9303" w:type="dxa"/>
        <w:jc w:val="center"/>
        <w:tblLayout w:type="fixed"/>
        <w:tblLook w:val="0400" w:firstRow="0" w:lastRow="0" w:firstColumn="0" w:lastColumn="0" w:noHBand="0" w:noVBand="1"/>
      </w:tblPr>
      <w:tblGrid>
        <w:gridCol w:w="1392"/>
        <w:gridCol w:w="4132"/>
        <w:gridCol w:w="3779"/>
      </w:tblGrid>
      <w:tr w:rsidR="006655B8" w14:paraId="1CE2A8C0" w14:textId="77777777" w:rsidTr="00627005">
        <w:trPr>
          <w:trHeight w:val="706"/>
          <w:jc w:val="center"/>
        </w:trPr>
        <w:tc>
          <w:tcPr>
            <w:tcW w:w="1392" w:type="dxa"/>
            <w:tcBorders>
              <w:top w:val="single" w:sz="4" w:space="0" w:color="000000"/>
              <w:left w:val="single" w:sz="4" w:space="0" w:color="000000"/>
            </w:tcBorders>
            <w:shd w:val="clear" w:color="auto" w:fill="FFFFFF"/>
            <w:vAlign w:val="center"/>
          </w:tcPr>
          <w:p w14:paraId="1E53C945" w14:textId="77777777" w:rsidR="006655B8" w:rsidRDefault="00262041" w:rsidP="00B87DF3">
            <w:pPr>
              <w:pBdr>
                <w:top w:val="nil"/>
                <w:left w:val="nil"/>
                <w:bottom w:val="nil"/>
                <w:right w:val="nil"/>
                <w:between w:val="nil"/>
              </w:pBdr>
              <w:spacing w:line="300" w:lineRule="auto"/>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lastRenderedPageBreak/>
              <w:t>Dòng điện</w:t>
            </w:r>
          </w:p>
          <w:p w14:paraId="0F5D0C53" w14:textId="77777777" w:rsidR="006655B8" w:rsidRDefault="00262041" w:rsidP="00B87DF3">
            <w:pPr>
              <w:pBdr>
                <w:top w:val="nil"/>
                <w:left w:val="nil"/>
                <w:bottom w:val="nil"/>
                <w:right w:val="nil"/>
                <w:between w:val="nil"/>
              </w:pBdr>
              <w:spacing w:line="300" w:lineRule="auto"/>
              <w:jc w:val="center"/>
              <w:rPr>
                <w:rFonts w:ascii="Times New Roman" w:eastAsia="Times New Roman" w:hAnsi="Times New Roman" w:cs="Times New Roman"/>
                <w:sz w:val="28"/>
                <w:szCs w:val="28"/>
              </w:rPr>
            </w:pPr>
            <w:r>
              <w:rPr>
                <w:rFonts w:ascii="Times New Roman" w:eastAsia="Times New Roman" w:hAnsi="Times New Roman" w:cs="Times New Roman"/>
                <w:b/>
                <w:sz w:val="28"/>
                <w:szCs w:val="28"/>
              </w:rPr>
              <w:t>( mA)</w:t>
            </w:r>
          </w:p>
        </w:tc>
        <w:tc>
          <w:tcPr>
            <w:tcW w:w="4132" w:type="dxa"/>
            <w:tcBorders>
              <w:top w:val="single" w:sz="4" w:space="0" w:color="000000"/>
              <w:left w:val="single" w:sz="4" w:space="0" w:color="000000"/>
            </w:tcBorders>
            <w:shd w:val="clear" w:color="auto" w:fill="FFFFFF"/>
            <w:vAlign w:val="center"/>
          </w:tcPr>
          <w:p w14:paraId="7FAE7EBA" w14:textId="77777777" w:rsidR="006655B8" w:rsidRDefault="00262041" w:rsidP="00B87DF3">
            <w:pPr>
              <w:pBdr>
                <w:top w:val="nil"/>
                <w:left w:val="nil"/>
                <w:bottom w:val="nil"/>
                <w:right w:val="nil"/>
                <w:between w:val="nil"/>
              </w:pBdr>
              <w:spacing w:line="300" w:lineRule="auto"/>
              <w:jc w:val="center"/>
              <w:rPr>
                <w:rFonts w:ascii="Times New Roman" w:eastAsia="Times New Roman" w:hAnsi="Times New Roman" w:cs="Times New Roman"/>
                <w:sz w:val="28"/>
                <w:szCs w:val="28"/>
              </w:rPr>
            </w:pPr>
            <w:r>
              <w:rPr>
                <w:rFonts w:ascii="Times New Roman" w:eastAsia="Times New Roman" w:hAnsi="Times New Roman" w:cs="Times New Roman"/>
                <w:b/>
                <w:sz w:val="28"/>
                <w:szCs w:val="28"/>
              </w:rPr>
              <w:t>Tác dụng của dòng điện xoay chiều 50Hz-60Hz</w:t>
            </w:r>
          </w:p>
        </w:tc>
        <w:tc>
          <w:tcPr>
            <w:tcW w:w="3779" w:type="dxa"/>
            <w:tcBorders>
              <w:top w:val="single" w:sz="4" w:space="0" w:color="000000"/>
              <w:left w:val="single" w:sz="4" w:space="0" w:color="000000"/>
              <w:right w:val="single" w:sz="4" w:space="0" w:color="000000"/>
            </w:tcBorders>
            <w:shd w:val="clear" w:color="auto" w:fill="FFFFFF"/>
            <w:vAlign w:val="center"/>
          </w:tcPr>
          <w:p w14:paraId="644096B6" w14:textId="77777777" w:rsidR="006655B8" w:rsidRDefault="00262041" w:rsidP="00B87DF3">
            <w:pPr>
              <w:pBdr>
                <w:top w:val="nil"/>
                <w:left w:val="nil"/>
                <w:bottom w:val="nil"/>
                <w:right w:val="nil"/>
                <w:between w:val="nil"/>
              </w:pBdr>
              <w:spacing w:line="300" w:lineRule="auto"/>
              <w:jc w:val="center"/>
              <w:rPr>
                <w:rFonts w:ascii="Times New Roman" w:eastAsia="Times New Roman" w:hAnsi="Times New Roman" w:cs="Times New Roman"/>
                <w:sz w:val="28"/>
                <w:szCs w:val="28"/>
              </w:rPr>
            </w:pPr>
            <w:r>
              <w:rPr>
                <w:rFonts w:ascii="Times New Roman" w:eastAsia="Times New Roman" w:hAnsi="Times New Roman" w:cs="Times New Roman"/>
                <w:b/>
                <w:sz w:val="28"/>
                <w:szCs w:val="28"/>
              </w:rPr>
              <w:t>Dòng điện một chiều</w:t>
            </w:r>
          </w:p>
        </w:tc>
      </w:tr>
      <w:tr w:rsidR="006655B8" w14:paraId="4E7DFBDA" w14:textId="77777777" w:rsidTr="00627005">
        <w:trPr>
          <w:trHeight w:val="403"/>
          <w:jc w:val="center"/>
        </w:trPr>
        <w:tc>
          <w:tcPr>
            <w:tcW w:w="1392" w:type="dxa"/>
            <w:tcBorders>
              <w:top w:val="single" w:sz="4" w:space="0" w:color="000000"/>
              <w:left w:val="single" w:sz="4" w:space="0" w:color="000000"/>
            </w:tcBorders>
            <w:shd w:val="clear" w:color="auto" w:fill="FFFFFF"/>
          </w:tcPr>
          <w:p w14:paraId="3E707F0E" w14:textId="77777777" w:rsidR="006655B8" w:rsidRDefault="00262041" w:rsidP="00627005">
            <w:pPr>
              <w:pBdr>
                <w:top w:val="nil"/>
                <w:left w:val="nil"/>
                <w:bottom w:val="nil"/>
                <w:right w:val="nil"/>
                <w:between w:val="nil"/>
              </w:pBdr>
              <w:spacing w:line="30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0,6 </w:t>
            </w:r>
            <w:r w:rsidR="00B87DF3">
              <w:rPr>
                <w:rFonts w:ascii="Times New Roman" w:eastAsia="Times New Roman" w:hAnsi="Times New Roman" w:cs="Times New Roman"/>
                <w:sz w:val="28"/>
                <w:szCs w:val="28"/>
              </w:rPr>
              <w:sym w:font="Symbol" w:char="F0B8"/>
            </w:r>
            <w:r>
              <w:rPr>
                <w:rFonts w:ascii="Times New Roman" w:eastAsia="Times New Roman" w:hAnsi="Times New Roman" w:cs="Times New Roman"/>
                <w:sz w:val="28"/>
                <w:szCs w:val="28"/>
              </w:rPr>
              <w:t xml:space="preserve"> 1,5</w:t>
            </w:r>
          </w:p>
        </w:tc>
        <w:tc>
          <w:tcPr>
            <w:tcW w:w="4132" w:type="dxa"/>
            <w:tcBorders>
              <w:top w:val="single" w:sz="4" w:space="0" w:color="000000"/>
              <w:left w:val="single" w:sz="4" w:space="0" w:color="000000"/>
            </w:tcBorders>
            <w:shd w:val="clear" w:color="auto" w:fill="FFFFFF"/>
          </w:tcPr>
          <w:p w14:paraId="7CC7037D" w14:textId="77777777" w:rsidR="006655B8" w:rsidRDefault="00262041" w:rsidP="0099315A">
            <w:pPr>
              <w:pBdr>
                <w:top w:val="nil"/>
                <w:left w:val="nil"/>
                <w:bottom w:val="nil"/>
                <w:right w:val="nil"/>
                <w:between w:val="nil"/>
              </w:pBdr>
              <w:spacing w:line="30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Bắt đầu thấy tê ngón tay</w:t>
            </w:r>
          </w:p>
        </w:tc>
        <w:tc>
          <w:tcPr>
            <w:tcW w:w="3779" w:type="dxa"/>
            <w:tcBorders>
              <w:top w:val="single" w:sz="4" w:space="0" w:color="000000"/>
              <w:left w:val="single" w:sz="4" w:space="0" w:color="000000"/>
              <w:right w:val="single" w:sz="4" w:space="0" w:color="000000"/>
            </w:tcBorders>
            <w:shd w:val="clear" w:color="auto" w:fill="FFFFFF"/>
          </w:tcPr>
          <w:p w14:paraId="79DDD695" w14:textId="77777777" w:rsidR="006655B8" w:rsidRDefault="00262041" w:rsidP="0099315A">
            <w:pPr>
              <w:pBdr>
                <w:top w:val="nil"/>
                <w:left w:val="nil"/>
                <w:bottom w:val="nil"/>
                <w:right w:val="nil"/>
                <w:between w:val="nil"/>
              </w:pBdr>
              <w:spacing w:line="30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Không có cảm giác gì</w:t>
            </w:r>
          </w:p>
        </w:tc>
      </w:tr>
      <w:tr w:rsidR="006655B8" w14:paraId="1A916699" w14:textId="77777777" w:rsidTr="00627005">
        <w:trPr>
          <w:trHeight w:val="408"/>
          <w:jc w:val="center"/>
        </w:trPr>
        <w:tc>
          <w:tcPr>
            <w:tcW w:w="1392" w:type="dxa"/>
            <w:tcBorders>
              <w:top w:val="single" w:sz="4" w:space="0" w:color="000000"/>
              <w:left w:val="single" w:sz="4" w:space="0" w:color="000000"/>
            </w:tcBorders>
            <w:shd w:val="clear" w:color="auto" w:fill="FFFFFF"/>
          </w:tcPr>
          <w:p w14:paraId="5233BF6C" w14:textId="77777777" w:rsidR="006655B8" w:rsidRDefault="00262041" w:rsidP="00627005">
            <w:pPr>
              <w:pBdr>
                <w:top w:val="nil"/>
                <w:left w:val="nil"/>
                <w:bottom w:val="nil"/>
                <w:right w:val="nil"/>
                <w:between w:val="nil"/>
              </w:pBdr>
              <w:spacing w:line="30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2 </w:t>
            </w:r>
            <w:r w:rsidR="00B87DF3">
              <w:rPr>
                <w:rFonts w:ascii="Times New Roman" w:eastAsia="Times New Roman" w:hAnsi="Times New Roman" w:cs="Times New Roman"/>
                <w:sz w:val="28"/>
                <w:szCs w:val="28"/>
              </w:rPr>
              <w:sym w:font="Symbol" w:char="F0B8"/>
            </w:r>
            <w:r>
              <w:rPr>
                <w:rFonts w:ascii="Times New Roman" w:eastAsia="Times New Roman" w:hAnsi="Times New Roman" w:cs="Times New Roman"/>
                <w:sz w:val="28"/>
                <w:szCs w:val="28"/>
              </w:rPr>
              <w:t xml:space="preserve"> 3</w:t>
            </w:r>
          </w:p>
        </w:tc>
        <w:tc>
          <w:tcPr>
            <w:tcW w:w="4132" w:type="dxa"/>
            <w:tcBorders>
              <w:top w:val="single" w:sz="4" w:space="0" w:color="000000"/>
              <w:left w:val="single" w:sz="4" w:space="0" w:color="000000"/>
            </w:tcBorders>
            <w:shd w:val="clear" w:color="auto" w:fill="FFFFFF"/>
          </w:tcPr>
          <w:p w14:paraId="26437B49" w14:textId="77777777" w:rsidR="006655B8" w:rsidRDefault="00262041" w:rsidP="0099315A">
            <w:pPr>
              <w:pBdr>
                <w:top w:val="nil"/>
                <w:left w:val="nil"/>
                <w:bottom w:val="nil"/>
                <w:right w:val="nil"/>
                <w:between w:val="nil"/>
              </w:pBdr>
              <w:spacing w:line="30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Ngón tay tê rất mạnh</w:t>
            </w:r>
          </w:p>
        </w:tc>
        <w:tc>
          <w:tcPr>
            <w:tcW w:w="3779" w:type="dxa"/>
            <w:tcBorders>
              <w:top w:val="single" w:sz="4" w:space="0" w:color="000000"/>
              <w:left w:val="single" w:sz="4" w:space="0" w:color="000000"/>
              <w:right w:val="single" w:sz="4" w:space="0" w:color="000000"/>
            </w:tcBorders>
            <w:shd w:val="clear" w:color="auto" w:fill="FFFFFF"/>
          </w:tcPr>
          <w:p w14:paraId="05DD6C53" w14:textId="77777777" w:rsidR="006655B8" w:rsidRDefault="00262041" w:rsidP="0099315A">
            <w:pPr>
              <w:pBdr>
                <w:top w:val="nil"/>
                <w:left w:val="nil"/>
                <w:bottom w:val="nil"/>
                <w:right w:val="nil"/>
                <w:between w:val="nil"/>
              </w:pBdr>
              <w:spacing w:line="30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Không có cảm giác gì</w:t>
            </w:r>
          </w:p>
        </w:tc>
      </w:tr>
      <w:tr w:rsidR="006655B8" w14:paraId="138B6575" w14:textId="77777777" w:rsidTr="00627005">
        <w:trPr>
          <w:trHeight w:val="749"/>
          <w:jc w:val="center"/>
        </w:trPr>
        <w:tc>
          <w:tcPr>
            <w:tcW w:w="1392" w:type="dxa"/>
            <w:tcBorders>
              <w:top w:val="single" w:sz="4" w:space="0" w:color="000000"/>
              <w:left w:val="single" w:sz="4" w:space="0" w:color="000000"/>
            </w:tcBorders>
            <w:shd w:val="clear" w:color="auto" w:fill="FFFFFF"/>
            <w:vAlign w:val="center"/>
          </w:tcPr>
          <w:p w14:paraId="5719C922" w14:textId="77777777" w:rsidR="006655B8" w:rsidRDefault="00262041" w:rsidP="00627005">
            <w:pPr>
              <w:pBdr>
                <w:top w:val="nil"/>
                <w:left w:val="nil"/>
                <w:bottom w:val="nil"/>
                <w:right w:val="nil"/>
                <w:between w:val="nil"/>
              </w:pBdr>
              <w:spacing w:line="30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5 </w:t>
            </w:r>
            <w:r w:rsidR="00B87DF3">
              <w:rPr>
                <w:rFonts w:ascii="Times New Roman" w:eastAsia="Times New Roman" w:hAnsi="Times New Roman" w:cs="Times New Roman"/>
                <w:sz w:val="28"/>
                <w:szCs w:val="28"/>
              </w:rPr>
              <w:sym w:font="Symbol" w:char="F0B8"/>
            </w:r>
            <w:r>
              <w:rPr>
                <w:rFonts w:ascii="Times New Roman" w:eastAsia="Times New Roman" w:hAnsi="Times New Roman" w:cs="Times New Roman"/>
                <w:sz w:val="28"/>
                <w:szCs w:val="28"/>
              </w:rPr>
              <w:t xml:space="preserve"> 7</w:t>
            </w:r>
          </w:p>
        </w:tc>
        <w:tc>
          <w:tcPr>
            <w:tcW w:w="4132" w:type="dxa"/>
            <w:tcBorders>
              <w:top w:val="single" w:sz="4" w:space="0" w:color="000000"/>
              <w:left w:val="single" w:sz="4" w:space="0" w:color="000000"/>
            </w:tcBorders>
            <w:shd w:val="clear" w:color="auto" w:fill="FFFFFF"/>
            <w:vAlign w:val="center"/>
          </w:tcPr>
          <w:p w14:paraId="1345F71E" w14:textId="77777777" w:rsidR="006655B8" w:rsidRDefault="00262041" w:rsidP="0099315A">
            <w:pPr>
              <w:pBdr>
                <w:top w:val="nil"/>
                <w:left w:val="nil"/>
                <w:bottom w:val="nil"/>
                <w:right w:val="nil"/>
                <w:between w:val="nil"/>
              </w:pBdr>
              <w:spacing w:line="30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Bắp thịt co lại và rung</w:t>
            </w:r>
          </w:p>
        </w:tc>
        <w:tc>
          <w:tcPr>
            <w:tcW w:w="3779" w:type="dxa"/>
            <w:tcBorders>
              <w:top w:val="single" w:sz="4" w:space="0" w:color="000000"/>
              <w:left w:val="single" w:sz="4" w:space="0" w:color="000000"/>
              <w:right w:val="single" w:sz="4" w:space="0" w:color="000000"/>
            </w:tcBorders>
            <w:shd w:val="clear" w:color="auto" w:fill="FFFFFF"/>
          </w:tcPr>
          <w:p w14:paraId="7E260499" w14:textId="77777777" w:rsidR="006655B8" w:rsidRDefault="00262041" w:rsidP="0099315A">
            <w:pPr>
              <w:pBdr>
                <w:top w:val="nil"/>
                <w:left w:val="nil"/>
                <w:bottom w:val="nil"/>
                <w:right w:val="nil"/>
                <w:between w:val="nil"/>
              </w:pBdr>
              <w:spacing w:line="30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Đau như kim châm, cảm giác thấy nóng</w:t>
            </w:r>
          </w:p>
        </w:tc>
      </w:tr>
      <w:tr w:rsidR="006655B8" w14:paraId="63E03BE0" w14:textId="77777777" w:rsidTr="00627005">
        <w:trPr>
          <w:trHeight w:val="758"/>
          <w:jc w:val="center"/>
        </w:trPr>
        <w:tc>
          <w:tcPr>
            <w:tcW w:w="1392" w:type="dxa"/>
            <w:tcBorders>
              <w:top w:val="single" w:sz="4" w:space="0" w:color="000000"/>
              <w:left w:val="single" w:sz="4" w:space="0" w:color="000000"/>
              <w:bottom w:val="single" w:sz="4" w:space="0" w:color="000000"/>
            </w:tcBorders>
            <w:shd w:val="clear" w:color="auto" w:fill="FFFFFF"/>
            <w:vAlign w:val="center"/>
          </w:tcPr>
          <w:p w14:paraId="65C0075A" w14:textId="77777777" w:rsidR="006655B8" w:rsidRDefault="00262041" w:rsidP="00627005">
            <w:pPr>
              <w:pBdr>
                <w:top w:val="nil"/>
                <w:left w:val="nil"/>
                <w:bottom w:val="nil"/>
                <w:right w:val="nil"/>
                <w:between w:val="nil"/>
              </w:pBdr>
              <w:spacing w:line="30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8 </w:t>
            </w:r>
            <w:r w:rsidR="00B87DF3">
              <w:rPr>
                <w:rFonts w:ascii="Times New Roman" w:eastAsia="Times New Roman" w:hAnsi="Times New Roman" w:cs="Times New Roman"/>
                <w:sz w:val="28"/>
                <w:szCs w:val="28"/>
              </w:rPr>
              <w:sym w:font="Symbol" w:char="F0B8"/>
            </w:r>
            <w:r>
              <w:rPr>
                <w:rFonts w:ascii="Times New Roman" w:eastAsia="Times New Roman" w:hAnsi="Times New Roman" w:cs="Times New Roman"/>
                <w:sz w:val="28"/>
                <w:szCs w:val="28"/>
              </w:rPr>
              <w:t xml:space="preserve"> 10</w:t>
            </w:r>
          </w:p>
        </w:tc>
        <w:tc>
          <w:tcPr>
            <w:tcW w:w="4132" w:type="dxa"/>
            <w:tcBorders>
              <w:top w:val="single" w:sz="4" w:space="0" w:color="000000"/>
              <w:left w:val="single" w:sz="4" w:space="0" w:color="000000"/>
              <w:bottom w:val="single" w:sz="4" w:space="0" w:color="000000"/>
            </w:tcBorders>
            <w:shd w:val="clear" w:color="auto" w:fill="FFFFFF"/>
          </w:tcPr>
          <w:p w14:paraId="12E6FD56" w14:textId="77777777" w:rsidR="006655B8" w:rsidRDefault="00262041" w:rsidP="0099315A">
            <w:pPr>
              <w:pBdr>
                <w:top w:val="nil"/>
                <w:left w:val="nil"/>
                <w:bottom w:val="nil"/>
                <w:right w:val="nil"/>
                <w:between w:val="nil"/>
              </w:pBdr>
              <w:spacing w:line="30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Tay đã khó rời khỏi vật có điện nhưng vẫn rời được</w:t>
            </w:r>
          </w:p>
        </w:tc>
        <w:tc>
          <w:tcPr>
            <w:tcW w:w="3779"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2918676" w14:textId="77777777" w:rsidR="006655B8" w:rsidRDefault="00262041" w:rsidP="0099315A">
            <w:pPr>
              <w:pBdr>
                <w:top w:val="nil"/>
                <w:left w:val="nil"/>
                <w:bottom w:val="nil"/>
                <w:right w:val="nil"/>
                <w:between w:val="nil"/>
              </w:pBdr>
              <w:spacing w:line="30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Nóng tăng lên</w:t>
            </w:r>
          </w:p>
        </w:tc>
      </w:tr>
      <w:tr w:rsidR="00627005" w14:paraId="52DDD7ED" w14:textId="77777777" w:rsidTr="00627005">
        <w:trPr>
          <w:trHeight w:val="758"/>
          <w:jc w:val="center"/>
        </w:trPr>
        <w:tc>
          <w:tcPr>
            <w:tcW w:w="1392" w:type="dxa"/>
            <w:tcBorders>
              <w:top w:val="single" w:sz="4" w:space="0" w:color="000000"/>
              <w:left w:val="single" w:sz="4" w:space="0" w:color="000000"/>
              <w:bottom w:val="single" w:sz="4" w:space="0" w:color="000000"/>
            </w:tcBorders>
            <w:shd w:val="clear" w:color="auto" w:fill="FFFFFF"/>
            <w:vAlign w:val="center"/>
          </w:tcPr>
          <w:p w14:paraId="2C65E681" w14:textId="77777777" w:rsidR="00627005" w:rsidRDefault="00627005" w:rsidP="00627005">
            <w:pPr>
              <w:pBdr>
                <w:top w:val="nil"/>
                <w:left w:val="nil"/>
                <w:bottom w:val="nil"/>
                <w:right w:val="nil"/>
                <w:between w:val="nil"/>
              </w:pBdr>
              <w:spacing w:line="30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20 </w:t>
            </w:r>
            <w:r>
              <w:rPr>
                <w:rFonts w:ascii="Times New Roman" w:eastAsia="Times New Roman" w:hAnsi="Times New Roman" w:cs="Times New Roman"/>
                <w:sz w:val="28"/>
                <w:szCs w:val="28"/>
              </w:rPr>
              <w:sym w:font="Symbol" w:char="F0B8"/>
            </w:r>
            <w:r>
              <w:rPr>
                <w:rFonts w:ascii="Times New Roman" w:eastAsia="Times New Roman" w:hAnsi="Times New Roman" w:cs="Times New Roman"/>
                <w:sz w:val="28"/>
                <w:szCs w:val="28"/>
              </w:rPr>
              <w:t xml:space="preserve"> 25</w:t>
            </w:r>
          </w:p>
        </w:tc>
        <w:tc>
          <w:tcPr>
            <w:tcW w:w="4132" w:type="dxa"/>
            <w:tcBorders>
              <w:top w:val="single" w:sz="4" w:space="0" w:color="000000"/>
              <w:left w:val="single" w:sz="4" w:space="0" w:color="000000"/>
              <w:bottom w:val="single" w:sz="4" w:space="0" w:color="000000"/>
            </w:tcBorders>
            <w:shd w:val="clear" w:color="auto" w:fill="FFFFFF"/>
          </w:tcPr>
          <w:p w14:paraId="5C48AC71" w14:textId="77777777" w:rsidR="00627005" w:rsidRDefault="00627005" w:rsidP="00627005">
            <w:pPr>
              <w:pBdr>
                <w:top w:val="nil"/>
                <w:left w:val="nil"/>
                <w:bottom w:val="nil"/>
                <w:right w:val="nil"/>
                <w:between w:val="nil"/>
              </w:pBdr>
              <w:spacing w:line="30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Tay không rời được vật có điện, đau, khó thở</w:t>
            </w:r>
          </w:p>
        </w:tc>
        <w:tc>
          <w:tcPr>
            <w:tcW w:w="3779" w:type="dxa"/>
            <w:tcBorders>
              <w:top w:val="single" w:sz="4" w:space="0" w:color="000000"/>
              <w:left w:val="single" w:sz="4" w:space="0" w:color="000000"/>
              <w:bottom w:val="single" w:sz="4" w:space="0" w:color="000000"/>
              <w:right w:val="single" w:sz="4" w:space="0" w:color="000000"/>
            </w:tcBorders>
            <w:shd w:val="clear" w:color="auto" w:fill="FFFFFF"/>
          </w:tcPr>
          <w:p w14:paraId="6B0C5320" w14:textId="77777777" w:rsidR="00627005" w:rsidRDefault="00627005" w:rsidP="00627005">
            <w:pPr>
              <w:pBdr>
                <w:top w:val="nil"/>
                <w:left w:val="nil"/>
                <w:bottom w:val="nil"/>
                <w:right w:val="nil"/>
                <w:between w:val="nil"/>
              </w:pBdr>
              <w:spacing w:line="30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Nóng càng tăng lên, th t co quắp lại nhưng chưa mạnh</w:t>
            </w:r>
          </w:p>
        </w:tc>
      </w:tr>
      <w:tr w:rsidR="00627005" w14:paraId="6D2CD461" w14:textId="77777777" w:rsidTr="00627005">
        <w:trPr>
          <w:trHeight w:val="758"/>
          <w:jc w:val="center"/>
        </w:trPr>
        <w:tc>
          <w:tcPr>
            <w:tcW w:w="1392" w:type="dxa"/>
            <w:tcBorders>
              <w:top w:val="single" w:sz="4" w:space="0" w:color="000000"/>
              <w:left w:val="single" w:sz="4" w:space="0" w:color="000000"/>
              <w:bottom w:val="single" w:sz="4" w:space="0" w:color="000000"/>
            </w:tcBorders>
            <w:shd w:val="clear" w:color="auto" w:fill="FFFFFF"/>
            <w:vAlign w:val="center"/>
          </w:tcPr>
          <w:p w14:paraId="23B18F1E" w14:textId="77777777" w:rsidR="00627005" w:rsidRDefault="00627005" w:rsidP="00627005">
            <w:pPr>
              <w:pBdr>
                <w:top w:val="nil"/>
                <w:left w:val="nil"/>
                <w:bottom w:val="nil"/>
                <w:right w:val="nil"/>
                <w:between w:val="nil"/>
              </w:pBdr>
              <w:spacing w:line="30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50 </w:t>
            </w:r>
            <w:r>
              <w:rPr>
                <w:rFonts w:ascii="Times New Roman" w:eastAsia="Times New Roman" w:hAnsi="Times New Roman" w:cs="Times New Roman"/>
                <w:sz w:val="28"/>
                <w:szCs w:val="28"/>
              </w:rPr>
              <w:sym w:font="Symbol" w:char="F0B8"/>
            </w:r>
            <w:r>
              <w:rPr>
                <w:rFonts w:ascii="Times New Roman" w:eastAsia="Times New Roman" w:hAnsi="Times New Roman" w:cs="Times New Roman"/>
                <w:sz w:val="28"/>
                <w:szCs w:val="28"/>
              </w:rPr>
              <w:t xml:space="preserve"> 80</w:t>
            </w:r>
          </w:p>
        </w:tc>
        <w:tc>
          <w:tcPr>
            <w:tcW w:w="4132" w:type="dxa"/>
            <w:tcBorders>
              <w:top w:val="single" w:sz="4" w:space="0" w:color="000000"/>
              <w:left w:val="single" w:sz="4" w:space="0" w:color="000000"/>
              <w:bottom w:val="single" w:sz="4" w:space="0" w:color="000000"/>
            </w:tcBorders>
            <w:shd w:val="clear" w:color="auto" w:fill="FFFFFF"/>
          </w:tcPr>
          <w:p w14:paraId="6DCC3A94" w14:textId="77777777" w:rsidR="00627005" w:rsidRDefault="00627005" w:rsidP="00627005">
            <w:pPr>
              <w:pBdr>
                <w:top w:val="nil"/>
                <w:left w:val="nil"/>
                <w:bottom w:val="nil"/>
                <w:right w:val="nil"/>
                <w:between w:val="nil"/>
              </w:pBdr>
              <w:spacing w:line="30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Thở bị tê liệt. Tim bắt đầu đập mạnh</w:t>
            </w:r>
          </w:p>
        </w:tc>
        <w:tc>
          <w:tcPr>
            <w:tcW w:w="3779" w:type="dxa"/>
            <w:tcBorders>
              <w:top w:val="single" w:sz="4" w:space="0" w:color="000000"/>
              <w:left w:val="single" w:sz="4" w:space="0" w:color="000000"/>
              <w:bottom w:val="single" w:sz="4" w:space="0" w:color="000000"/>
              <w:right w:val="single" w:sz="4" w:space="0" w:color="000000"/>
            </w:tcBorders>
            <w:shd w:val="clear" w:color="auto" w:fill="FFFFFF"/>
          </w:tcPr>
          <w:p w14:paraId="4EF020F2" w14:textId="77777777" w:rsidR="00627005" w:rsidRDefault="00627005" w:rsidP="00627005">
            <w:pPr>
              <w:pBdr>
                <w:top w:val="nil"/>
                <w:left w:val="nil"/>
                <w:bottom w:val="nil"/>
                <w:right w:val="nil"/>
                <w:between w:val="nil"/>
              </w:pBdr>
              <w:spacing w:line="30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Cảm giác nóng mạnh. Bắp thịt ở tay co rút. Khó thở</w:t>
            </w:r>
          </w:p>
        </w:tc>
      </w:tr>
      <w:tr w:rsidR="00627005" w14:paraId="4494D192" w14:textId="77777777" w:rsidTr="00627005">
        <w:trPr>
          <w:trHeight w:val="758"/>
          <w:jc w:val="center"/>
        </w:trPr>
        <w:tc>
          <w:tcPr>
            <w:tcW w:w="1392" w:type="dxa"/>
            <w:tcBorders>
              <w:top w:val="single" w:sz="4" w:space="0" w:color="000000"/>
              <w:left w:val="single" w:sz="4" w:space="0" w:color="000000"/>
              <w:bottom w:val="single" w:sz="4" w:space="0" w:color="000000"/>
            </w:tcBorders>
            <w:shd w:val="clear" w:color="auto" w:fill="FFFFFF"/>
            <w:vAlign w:val="center"/>
          </w:tcPr>
          <w:p w14:paraId="6BDC7FBA" w14:textId="77777777" w:rsidR="00627005" w:rsidRDefault="00627005" w:rsidP="00627005">
            <w:pPr>
              <w:pBdr>
                <w:top w:val="nil"/>
                <w:left w:val="nil"/>
                <w:bottom w:val="nil"/>
                <w:right w:val="nil"/>
                <w:between w:val="nil"/>
              </w:pBdr>
              <w:spacing w:line="30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90 </w:t>
            </w:r>
            <w:r>
              <w:rPr>
                <w:rFonts w:ascii="Times New Roman" w:eastAsia="Times New Roman" w:hAnsi="Times New Roman" w:cs="Times New Roman"/>
                <w:sz w:val="28"/>
                <w:szCs w:val="28"/>
              </w:rPr>
              <w:sym w:font="Symbol" w:char="F0B8"/>
            </w:r>
            <w:r>
              <w:rPr>
                <w:rFonts w:ascii="Times New Roman" w:eastAsia="Times New Roman" w:hAnsi="Times New Roman" w:cs="Times New Roman"/>
                <w:sz w:val="28"/>
                <w:szCs w:val="28"/>
              </w:rPr>
              <w:t xml:space="preserve"> 100</w:t>
            </w:r>
          </w:p>
        </w:tc>
        <w:tc>
          <w:tcPr>
            <w:tcW w:w="4132" w:type="dxa"/>
            <w:tcBorders>
              <w:top w:val="single" w:sz="4" w:space="0" w:color="000000"/>
              <w:left w:val="single" w:sz="4" w:space="0" w:color="000000"/>
              <w:bottom w:val="single" w:sz="4" w:space="0" w:color="000000"/>
            </w:tcBorders>
            <w:shd w:val="clear" w:color="auto" w:fill="FFFFFF"/>
          </w:tcPr>
          <w:p w14:paraId="051CF165" w14:textId="77777777" w:rsidR="00627005" w:rsidRDefault="00627005" w:rsidP="00627005">
            <w:pPr>
              <w:pBdr>
                <w:top w:val="nil"/>
                <w:left w:val="nil"/>
                <w:bottom w:val="nil"/>
                <w:right w:val="nil"/>
                <w:between w:val="nil"/>
              </w:pBdr>
              <w:spacing w:line="30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Thở bị tê liệt. Kéo dài 3 giây hoặc dài hơn, tim bị tê liệt đi đến ngừng đập</w:t>
            </w:r>
          </w:p>
        </w:tc>
        <w:tc>
          <w:tcPr>
            <w:tcW w:w="3779"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26555AE" w14:textId="77777777" w:rsidR="00627005" w:rsidRDefault="00627005" w:rsidP="00627005">
            <w:pPr>
              <w:pBdr>
                <w:top w:val="nil"/>
                <w:left w:val="nil"/>
                <w:bottom w:val="nil"/>
                <w:right w:val="nil"/>
                <w:between w:val="nil"/>
              </w:pBdr>
              <w:spacing w:line="30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Thở bị tê liệt</w:t>
            </w:r>
          </w:p>
        </w:tc>
      </w:tr>
    </w:tbl>
    <w:p w14:paraId="1C38B452" w14:textId="77777777" w:rsidR="006655B8" w:rsidRDefault="006655B8" w:rsidP="0099315A">
      <w:pPr>
        <w:spacing w:line="300" w:lineRule="auto"/>
        <w:jc w:val="both"/>
        <w:rPr>
          <w:rFonts w:ascii="Times New Roman" w:eastAsia="Times New Roman" w:hAnsi="Times New Roman" w:cs="Times New Roman"/>
          <w:sz w:val="28"/>
          <w:szCs w:val="28"/>
        </w:rPr>
      </w:pPr>
    </w:p>
    <w:p w14:paraId="466A5EF1" w14:textId="77777777" w:rsidR="006655B8" w:rsidRDefault="00262041" w:rsidP="0099315A">
      <w:pPr>
        <w:pBdr>
          <w:top w:val="nil"/>
          <w:left w:val="nil"/>
          <w:bottom w:val="nil"/>
          <w:right w:val="nil"/>
          <w:between w:val="nil"/>
        </w:pBdr>
        <w:spacing w:line="300" w:lineRule="auto"/>
        <w:ind w:firstLine="680"/>
        <w:jc w:val="both"/>
        <w:rPr>
          <w:rFonts w:ascii="Times New Roman" w:eastAsia="Times New Roman" w:hAnsi="Times New Roman" w:cs="Times New Roman"/>
          <w:b/>
          <w:sz w:val="28"/>
          <w:szCs w:val="28"/>
        </w:rPr>
      </w:pPr>
      <w:r>
        <w:rPr>
          <w:rFonts w:ascii="Times New Roman" w:eastAsia="Times New Roman" w:hAnsi="Times New Roman" w:cs="Times New Roman"/>
          <w:sz w:val="28"/>
          <w:szCs w:val="28"/>
        </w:rPr>
        <w:t>Ảnh hưởng của thời gian điện giật:</w:t>
      </w:r>
    </w:p>
    <w:p w14:paraId="79C92362" w14:textId="77777777" w:rsidR="006655B8" w:rsidRPr="00B87DF3" w:rsidRDefault="00262041" w:rsidP="0099315A">
      <w:pPr>
        <w:pBdr>
          <w:top w:val="nil"/>
          <w:left w:val="nil"/>
          <w:bottom w:val="nil"/>
          <w:right w:val="nil"/>
          <w:between w:val="nil"/>
        </w:pBdr>
        <w:spacing w:line="300" w:lineRule="auto"/>
        <w:ind w:firstLine="680"/>
        <w:jc w:val="both"/>
        <w:rPr>
          <w:rFonts w:ascii="Times New Roman" w:eastAsia="Times New Roman" w:hAnsi="Times New Roman" w:cs="Times New Roman"/>
          <w:b/>
          <w:spacing w:val="-4"/>
          <w:sz w:val="28"/>
          <w:szCs w:val="28"/>
        </w:rPr>
      </w:pPr>
      <w:r w:rsidRPr="00B87DF3">
        <w:rPr>
          <w:rFonts w:ascii="Times New Roman" w:eastAsia="Times New Roman" w:hAnsi="Times New Roman" w:cs="Times New Roman"/>
          <w:spacing w:val="-4"/>
          <w:sz w:val="28"/>
          <w:szCs w:val="28"/>
        </w:rPr>
        <w:t>Thời gian tác động của dòng điện vào cơ thể người rất quan trọng với các biểu hiện hình thái khác nhau. Thời gian tác dụng càng lâu, điện trở người càng bị giảm xuống vì lớp da bị nóng dần lên, lớp sừng trên da bị chọc thủng ngày càng tăng.</w:t>
      </w:r>
    </w:p>
    <w:p w14:paraId="345F4CA8" w14:textId="77777777" w:rsidR="006655B8" w:rsidRDefault="00262041" w:rsidP="0099315A">
      <w:pPr>
        <w:pBdr>
          <w:top w:val="nil"/>
          <w:left w:val="nil"/>
          <w:bottom w:val="nil"/>
          <w:right w:val="nil"/>
          <w:between w:val="nil"/>
        </w:pBdr>
        <w:spacing w:line="300" w:lineRule="auto"/>
        <w:ind w:firstLine="680"/>
        <w:jc w:val="both"/>
        <w:rPr>
          <w:rFonts w:ascii="Times New Roman" w:eastAsia="Times New Roman" w:hAnsi="Times New Roman" w:cs="Times New Roman"/>
          <w:b/>
          <w:sz w:val="28"/>
          <w:szCs w:val="28"/>
        </w:rPr>
      </w:pPr>
      <w:r>
        <w:rPr>
          <w:rFonts w:ascii="Times New Roman" w:eastAsia="Times New Roman" w:hAnsi="Times New Roman" w:cs="Times New Roman"/>
          <w:sz w:val="28"/>
          <w:szCs w:val="28"/>
        </w:rPr>
        <w:t>Khi thời gian tác động ngắn thì mối nguy hiểm phụ thuộc vào nhịp đập của tim. Mỗi chu kỳ giãn của tim kéo dài độ 1 giây. Trong chu kỳ có khoảng 0,1 giây tim nghỉ làm việc (giữa trạng thái co và giãn) và ở thời điểm này tim rất nhạy cảm với dòng điện đi qua nó.</w:t>
      </w:r>
    </w:p>
    <w:p w14:paraId="470C8BCB" w14:textId="77777777" w:rsidR="006655B8" w:rsidRDefault="00262041" w:rsidP="0099315A">
      <w:pPr>
        <w:pBdr>
          <w:top w:val="nil"/>
          <w:left w:val="nil"/>
          <w:bottom w:val="nil"/>
          <w:right w:val="nil"/>
          <w:between w:val="nil"/>
        </w:pBdr>
        <w:spacing w:line="300" w:lineRule="auto"/>
        <w:ind w:firstLine="680"/>
        <w:jc w:val="both"/>
        <w:rPr>
          <w:rFonts w:ascii="Times New Roman" w:eastAsia="Times New Roman" w:hAnsi="Times New Roman" w:cs="Times New Roman"/>
          <w:b/>
          <w:sz w:val="28"/>
          <w:szCs w:val="28"/>
        </w:rPr>
      </w:pPr>
      <w:r>
        <w:rPr>
          <w:rFonts w:ascii="Times New Roman" w:eastAsia="Times New Roman" w:hAnsi="Times New Roman" w:cs="Times New Roman"/>
          <w:sz w:val="28"/>
          <w:szCs w:val="28"/>
        </w:rPr>
        <w:t>Nếu thời gian dòng điện qua người lớn hơn 1 giây thì thế nào cũng trùng với thời điểm nói trên của tim. Thí nghiệm cho thấy rằng dù dòng điện lớn (gần bằng 10 mA) đi qua người mà không gặp thời điểm nghỉ của tim cũng không có nguy hiểm gì.</w:t>
      </w:r>
    </w:p>
    <w:p w14:paraId="475BBE84" w14:textId="77777777" w:rsidR="006655B8" w:rsidRDefault="00262041" w:rsidP="0099315A">
      <w:pPr>
        <w:pBdr>
          <w:top w:val="nil"/>
          <w:left w:val="nil"/>
          <w:bottom w:val="nil"/>
          <w:right w:val="nil"/>
          <w:between w:val="nil"/>
        </w:pBdr>
        <w:spacing w:line="300" w:lineRule="auto"/>
        <w:ind w:firstLine="680"/>
        <w:jc w:val="both"/>
        <w:rPr>
          <w:rFonts w:ascii="Times New Roman" w:eastAsia="Times New Roman" w:hAnsi="Times New Roman" w:cs="Times New Roman"/>
          <w:b/>
          <w:sz w:val="28"/>
          <w:szCs w:val="28"/>
        </w:rPr>
      </w:pPr>
      <w:r>
        <w:rPr>
          <w:rFonts w:ascii="Times New Roman" w:eastAsia="Times New Roman" w:hAnsi="Times New Roman" w:cs="Times New Roman"/>
          <w:sz w:val="28"/>
          <w:szCs w:val="28"/>
        </w:rPr>
        <w:t>Căn cứ vào lý luận trên, ở các mạng cao áp 110kV, 35kV, 10kV, 6kV, ... tai nạn do điện gây ra ít dẫn đến trường hợp tim ngừng đập hay ngừng hô hấp. Bởi vì với mạng điện áp cao, dòng điện xuất hiện trước khi người chạm vào vật mang điện, nạn nhân chưa kịp chạm vào vật mang điện thì hồ quang đã phát sinh và dòng điện rất lớn (có thể vài ampe). Dòng điện này tác động rất mạnh vào người và gây cho cơ thể người một phản xạ tức thời, kết quả là hồ quang bị dập tắt ngay (hoặc chuyển qua bộ phận mang điện bên cạnh), d ng điện chỉ tồn tại trong khoảng thời gian vài phần của giây. Với thời gian ngắn như vậy rất ít khi làm tim ngừng đập hay hô hấp bị tê liệt.</w:t>
      </w:r>
    </w:p>
    <w:p w14:paraId="25A8AAA4" w14:textId="77777777" w:rsidR="006655B8" w:rsidRDefault="00262041" w:rsidP="0099315A">
      <w:pPr>
        <w:pBdr>
          <w:top w:val="nil"/>
          <w:left w:val="nil"/>
          <w:bottom w:val="nil"/>
          <w:right w:val="nil"/>
          <w:between w:val="nil"/>
        </w:pBdr>
        <w:spacing w:line="300" w:lineRule="auto"/>
        <w:ind w:firstLine="680"/>
        <w:jc w:val="both"/>
        <w:rPr>
          <w:rFonts w:ascii="Times New Roman" w:eastAsia="Times New Roman" w:hAnsi="Times New Roman" w:cs="Times New Roman"/>
          <w:b/>
          <w:sz w:val="28"/>
          <w:szCs w:val="28"/>
        </w:rPr>
      </w:pPr>
      <w:r>
        <w:rPr>
          <w:rFonts w:ascii="Times New Roman" w:eastAsia="Times New Roman" w:hAnsi="Times New Roman" w:cs="Times New Roman"/>
          <w:sz w:val="28"/>
          <w:szCs w:val="28"/>
        </w:rPr>
        <w:lastRenderedPageBreak/>
        <w:t>Tuy nhiên không nên kết luận điện áp cao không nguy hiểm vì dòng điện lớn này qua cơ thể trong thời gian ngắn nhưng có thể đốt cháy nghiêm trọng hoặc làm chết người. Hơn nữa khi làm việc trên cao do phản xạ mà dễ bị rơi xuống đất rất nguy hiểm.</w:t>
      </w:r>
    </w:p>
    <w:p w14:paraId="52A72381" w14:textId="77777777" w:rsidR="006655B8" w:rsidRDefault="00262041" w:rsidP="0099315A">
      <w:pPr>
        <w:pBdr>
          <w:top w:val="nil"/>
          <w:left w:val="nil"/>
          <w:bottom w:val="nil"/>
          <w:right w:val="nil"/>
          <w:between w:val="nil"/>
        </w:pBdr>
        <w:spacing w:line="300" w:lineRule="auto"/>
        <w:ind w:firstLine="680"/>
        <w:jc w:val="both"/>
        <w:rPr>
          <w:rFonts w:ascii="Times New Roman" w:eastAsia="Times New Roman" w:hAnsi="Times New Roman" w:cs="Times New Roman"/>
          <w:b/>
          <w:sz w:val="28"/>
          <w:szCs w:val="28"/>
        </w:rPr>
      </w:pPr>
      <w:r>
        <w:rPr>
          <w:rFonts w:ascii="Times New Roman" w:eastAsia="Times New Roman" w:hAnsi="Times New Roman" w:cs="Times New Roman"/>
          <w:sz w:val="28"/>
          <w:szCs w:val="28"/>
        </w:rPr>
        <w:t>Theo Uỷ ban điện quốc tế (IEC), thời gian tiếp xúc cho phép phụ thuộc vào điện áp tiếp xúc và được dẫn ra trên bảng IV.3.</w:t>
      </w:r>
    </w:p>
    <w:p w14:paraId="7109E21A" w14:textId="77777777" w:rsidR="006655B8" w:rsidRDefault="00262041" w:rsidP="0099315A">
      <w:pPr>
        <w:pBdr>
          <w:top w:val="nil"/>
          <w:left w:val="nil"/>
          <w:bottom w:val="nil"/>
          <w:right w:val="nil"/>
          <w:between w:val="nil"/>
        </w:pBdr>
        <w:spacing w:line="300" w:lineRule="auto"/>
        <w:ind w:firstLine="660"/>
        <w:jc w:val="both"/>
        <w:rPr>
          <w:rFonts w:ascii="Times New Roman" w:eastAsia="Times New Roman" w:hAnsi="Times New Roman" w:cs="Times New Roman"/>
          <w:b/>
          <w:sz w:val="28"/>
          <w:szCs w:val="28"/>
        </w:rPr>
      </w:pPr>
      <w:r>
        <w:rPr>
          <w:rFonts w:ascii="Times New Roman" w:eastAsia="Times New Roman" w:hAnsi="Times New Roman" w:cs="Times New Roman"/>
          <w:i/>
          <w:sz w:val="28"/>
          <w:szCs w:val="28"/>
        </w:rPr>
        <w:t>Bảng III.2: Thời gian tiếp xúc cho phép với các trị số điện áp khác nhau</w:t>
      </w:r>
    </w:p>
    <w:tbl>
      <w:tblPr>
        <w:tblStyle w:val="a3"/>
        <w:tblW w:w="6646" w:type="dxa"/>
        <w:jc w:val="center"/>
        <w:tblLayout w:type="fixed"/>
        <w:tblLook w:val="0400" w:firstRow="0" w:lastRow="0" w:firstColumn="0" w:lastColumn="0" w:noHBand="0" w:noVBand="1"/>
      </w:tblPr>
      <w:tblGrid>
        <w:gridCol w:w="2418"/>
        <w:gridCol w:w="1830"/>
        <w:gridCol w:w="2398"/>
      </w:tblGrid>
      <w:tr w:rsidR="006655B8" w14:paraId="6BE60E1F" w14:textId="77777777" w:rsidTr="00B87DF3">
        <w:trPr>
          <w:trHeight w:val="360"/>
          <w:jc w:val="center"/>
        </w:trPr>
        <w:tc>
          <w:tcPr>
            <w:tcW w:w="4248" w:type="dxa"/>
            <w:gridSpan w:val="2"/>
            <w:tcBorders>
              <w:top w:val="single" w:sz="4" w:space="0" w:color="000000"/>
              <w:left w:val="single" w:sz="4" w:space="0" w:color="000000"/>
            </w:tcBorders>
            <w:shd w:val="clear" w:color="auto" w:fill="FFFFFF"/>
          </w:tcPr>
          <w:p w14:paraId="23340246" w14:textId="77777777" w:rsidR="006655B8" w:rsidRDefault="00262041" w:rsidP="00B87DF3">
            <w:pPr>
              <w:pBdr>
                <w:top w:val="nil"/>
                <w:left w:val="nil"/>
                <w:bottom w:val="nil"/>
                <w:right w:val="nil"/>
                <w:between w:val="nil"/>
              </w:pBdr>
              <w:spacing w:line="300" w:lineRule="auto"/>
              <w:jc w:val="center"/>
              <w:rPr>
                <w:rFonts w:ascii="Times New Roman" w:eastAsia="Times New Roman" w:hAnsi="Times New Roman" w:cs="Times New Roman"/>
                <w:sz w:val="28"/>
                <w:szCs w:val="28"/>
              </w:rPr>
            </w:pPr>
            <w:r>
              <w:rPr>
                <w:rFonts w:ascii="Times New Roman" w:eastAsia="Times New Roman" w:hAnsi="Times New Roman" w:cs="Times New Roman"/>
                <w:b/>
                <w:i/>
                <w:sz w:val="28"/>
                <w:szCs w:val="28"/>
              </w:rPr>
              <w:t>Điện áp tiếp xúc ( V)</w:t>
            </w:r>
          </w:p>
        </w:tc>
        <w:tc>
          <w:tcPr>
            <w:tcW w:w="2398" w:type="dxa"/>
            <w:vMerge w:val="restart"/>
            <w:tcBorders>
              <w:top w:val="single" w:sz="4" w:space="0" w:color="000000"/>
              <w:left w:val="single" w:sz="4" w:space="0" w:color="000000"/>
              <w:right w:val="single" w:sz="4" w:space="0" w:color="000000"/>
            </w:tcBorders>
            <w:shd w:val="clear" w:color="auto" w:fill="FFFFFF"/>
            <w:vAlign w:val="center"/>
          </w:tcPr>
          <w:p w14:paraId="1D47F09A" w14:textId="77777777" w:rsidR="006655B8" w:rsidRDefault="00262041" w:rsidP="00B87DF3">
            <w:pPr>
              <w:pBdr>
                <w:top w:val="nil"/>
                <w:left w:val="nil"/>
                <w:bottom w:val="nil"/>
                <w:right w:val="nil"/>
                <w:between w:val="nil"/>
              </w:pBdr>
              <w:spacing w:line="300" w:lineRule="auto"/>
              <w:jc w:val="center"/>
              <w:rPr>
                <w:rFonts w:ascii="Times New Roman" w:eastAsia="Times New Roman" w:hAnsi="Times New Roman" w:cs="Times New Roman"/>
                <w:sz w:val="28"/>
                <w:szCs w:val="28"/>
              </w:rPr>
            </w:pPr>
            <w:r>
              <w:rPr>
                <w:rFonts w:ascii="Times New Roman" w:eastAsia="Times New Roman" w:hAnsi="Times New Roman" w:cs="Times New Roman"/>
                <w:b/>
                <w:i/>
                <w:sz w:val="28"/>
                <w:szCs w:val="28"/>
              </w:rPr>
              <w:t>Thời gian tiếp xúc (s)</w:t>
            </w:r>
          </w:p>
        </w:tc>
      </w:tr>
      <w:tr w:rsidR="006655B8" w14:paraId="47C7F470" w14:textId="77777777" w:rsidTr="00B87DF3">
        <w:trPr>
          <w:trHeight w:val="696"/>
          <w:jc w:val="center"/>
        </w:trPr>
        <w:tc>
          <w:tcPr>
            <w:tcW w:w="2418" w:type="dxa"/>
            <w:tcBorders>
              <w:top w:val="single" w:sz="4" w:space="0" w:color="000000"/>
              <w:left w:val="single" w:sz="4" w:space="0" w:color="000000"/>
            </w:tcBorders>
            <w:shd w:val="clear" w:color="auto" w:fill="FFFFFF"/>
            <w:vAlign w:val="bottom"/>
          </w:tcPr>
          <w:p w14:paraId="73B8B4B8" w14:textId="77777777" w:rsidR="006655B8" w:rsidRDefault="00262041" w:rsidP="00B87DF3">
            <w:pPr>
              <w:pBdr>
                <w:top w:val="nil"/>
                <w:left w:val="nil"/>
                <w:bottom w:val="nil"/>
                <w:right w:val="nil"/>
                <w:between w:val="nil"/>
              </w:pBdr>
              <w:spacing w:line="300" w:lineRule="auto"/>
              <w:jc w:val="center"/>
              <w:rPr>
                <w:rFonts w:ascii="Times New Roman" w:eastAsia="Times New Roman" w:hAnsi="Times New Roman" w:cs="Times New Roman"/>
                <w:sz w:val="28"/>
                <w:szCs w:val="28"/>
              </w:rPr>
            </w:pPr>
            <w:r>
              <w:rPr>
                <w:rFonts w:ascii="Times New Roman" w:eastAsia="Times New Roman" w:hAnsi="Times New Roman" w:cs="Times New Roman"/>
                <w:b/>
                <w:i/>
                <w:sz w:val="28"/>
                <w:szCs w:val="28"/>
              </w:rPr>
              <w:t>Dòng điện xoay chiều</w:t>
            </w:r>
          </w:p>
        </w:tc>
        <w:tc>
          <w:tcPr>
            <w:tcW w:w="1830" w:type="dxa"/>
            <w:tcBorders>
              <w:top w:val="single" w:sz="4" w:space="0" w:color="000000"/>
              <w:left w:val="single" w:sz="4" w:space="0" w:color="000000"/>
            </w:tcBorders>
            <w:shd w:val="clear" w:color="auto" w:fill="FFFFFF"/>
            <w:vAlign w:val="bottom"/>
          </w:tcPr>
          <w:p w14:paraId="0FF9E19F" w14:textId="77777777" w:rsidR="006655B8" w:rsidRDefault="00262041" w:rsidP="00B87DF3">
            <w:pPr>
              <w:pBdr>
                <w:top w:val="nil"/>
                <w:left w:val="nil"/>
                <w:bottom w:val="nil"/>
                <w:right w:val="nil"/>
                <w:between w:val="nil"/>
              </w:pBdr>
              <w:spacing w:line="300" w:lineRule="auto"/>
              <w:jc w:val="center"/>
              <w:rPr>
                <w:rFonts w:ascii="Times New Roman" w:eastAsia="Times New Roman" w:hAnsi="Times New Roman" w:cs="Times New Roman"/>
                <w:sz w:val="28"/>
                <w:szCs w:val="28"/>
              </w:rPr>
            </w:pPr>
            <w:r>
              <w:rPr>
                <w:rFonts w:ascii="Times New Roman" w:eastAsia="Times New Roman" w:hAnsi="Times New Roman" w:cs="Times New Roman"/>
                <w:b/>
                <w:i/>
                <w:sz w:val="28"/>
                <w:szCs w:val="28"/>
              </w:rPr>
              <w:t>Dòng điện một chiều</w:t>
            </w:r>
          </w:p>
        </w:tc>
        <w:tc>
          <w:tcPr>
            <w:tcW w:w="2398" w:type="dxa"/>
            <w:vMerge/>
            <w:tcBorders>
              <w:top w:val="single" w:sz="4" w:space="0" w:color="000000"/>
              <w:left w:val="single" w:sz="4" w:space="0" w:color="000000"/>
              <w:right w:val="single" w:sz="4" w:space="0" w:color="000000"/>
            </w:tcBorders>
            <w:shd w:val="clear" w:color="auto" w:fill="FFFFFF"/>
            <w:vAlign w:val="center"/>
          </w:tcPr>
          <w:p w14:paraId="00513E19" w14:textId="77777777" w:rsidR="006655B8" w:rsidRDefault="006655B8" w:rsidP="0099315A">
            <w:pPr>
              <w:pBdr>
                <w:top w:val="nil"/>
                <w:left w:val="nil"/>
                <w:bottom w:val="nil"/>
                <w:right w:val="nil"/>
                <w:between w:val="nil"/>
              </w:pBdr>
              <w:spacing w:line="276" w:lineRule="auto"/>
              <w:jc w:val="both"/>
              <w:rPr>
                <w:rFonts w:ascii="Times New Roman" w:eastAsia="Times New Roman" w:hAnsi="Times New Roman" w:cs="Times New Roman"/>
                <w:sz w:val="28"/>
                <w:szCs w:val="28"/>
              </w:rPr>
            </w:pPr>
          </w:p>
        </w:tc>
      </w:tr>
      <w:tr w:rsidR="006655B8" w14:paraId="3938EA28" w14:textId="77777777" w:rsidTr="00B87DF3">
        <w:trPr>
          <w:trHeight w:val="355"/>
          <w:jc w:val="center"/>
        </w:trPr>
        <w:tc>
          <w:tcPr>
            <w:tcW w:w="2418" w:type="dxa"/>
            <w:tcBorders>
              <w:top w:val="single" w:sz="4" w:space="0" w:color="000000"/>
              <w:left w:val="single" w:sz="4" w:space="0" w:color="000000"/>
            </w:tcBorders>
            <w:shd w:val="clear" w:color="auto" w:fill="FFFFFF"/>
          </w:tcPr>
          <w:p w14:paraId="5CF93EBC" w14:textId="77777777" w:rsidR="006655B8" w:rsidRDefault="00262041" w:rsidP="0099315A">
            <w:pPr>
              <w:pBdr>
                <w:top w:val="nil"/>
                <w:left w:val="nil"/>
                <w:bottom w:val="nil"/>
                <w:right w:val="nil"/>
                <w:between w:val="nil"/>
              </w:pBdr>
              <w:spacing w:line="300" w:lineRule="auto"/>
              <w:jc w:val="both"/>
              <w:rPr>
                <w:rFonts w:ascii="Times New Roman" w:eastAsia="Times New Roman" w:hAnsi="Times New Roman" w:cs="Times New Roman"/>
                <w:sz w:val="28"/>
                <w:szCs w:val="28"/>
              </w:rPr>
            </w:pPr>
            <w:r>
              <w:rPr>
                <w:rFonts w:ascii="Times New Roman" w:eastAsia="Times New Roman" w:hAnsi="Times New Roman" w:cs="Times New Roman"/>
                <w:i/>
                <w:sz w:val="28"/>
                <w:szCs w:val="28"/>
              </w:rPr>
              <w:t>&lt;</w:t>
            </w:r>
            <w:r>
              <w:rPr>
                <w:rFonts w:ascii="Times New Roman" w:eastAsia="Times New Roman" w:hAnsi="Times New Roman" w:cs="Times New Roman"/>
                <w:sz w:val="28"/>
                <w:szCs w:val="28"/>
              </w:rPr>
              <w:t xml:space="preserve"> 50</w:t>
            </w:r>
          </w:p>
        </w:tc>
        <w:tc>
          <w:tcPr>
            <w:tcW w:w="1830" w:type="dxa"/>
            <w:tcBorders>
              <w:top w:val="single" w:sz="4" w:space="0" w:color="000000"/>
              <w:left w:val="single" w:sz="4" w:space="0" w:color="000000"/>
            </w:tcBorders>
            <w:shd w:val="clear" w:color="auto" w:fill="FFFFFF"/>
            <w:vAlign w:val="center"/>
          </w:tcPr>
          <w:p w14:paraId="60E8968D" w14:textId="77777777" w:rsidR="006655B8" w:rsidRDefault="00262041" w:rsidP="0099315A">
            <w:pPr>
              <w:pBdr>
                <w:top w:val="nil"/>
                <w:left w:val="nil"/>
                <w:bottom w:val="nil"/>
                <w:right w:val="nil"/>
                <w:between w:val="nil"/>
              </w:pBdr>
              <w:spacing w:line="30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&lt;120</w:t>
            </w:r>
          </w:p>
        </w:tc>
        <w:tc>
          <w:tcPr>
            <w:tcW w:w="2398" w:type="dxa"/>
            <w:tcBorders>
              <w:top w:val="single" w:sz="4" w:space="0" w:color="000000"/>
              <w:left w:val="single" w:sz="4" w:space="0" w:color="000000"/>
              <w:right w:val="single" w:sz="4" w:space="0" w:color="000000"/>
            </w:tcBorders>
            <w:shd w:val="clear" w:color="auto" w:fill="FFFFFF"/>
            <w:vAlign w:val="center"/>
          </w:tcPr>
          <w:p w14:paraId="55E47A69" w14:textId="77777777" w:rsidR="006655B8" w:rsidRDefault="00262041" w:rsidP="0099315A">
            <w:pPr>
              <w:pBdr>
                <w:top w:val="nil"/>
                <w:left w:val="nil"/>
                <w:bottom w:val="nil"/>
                <w:right w:val="nil"/>
                <w:between w:val="nil"/>
              </w:pBdr>
              <w:spacing w:line="30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&gt;5</w:t>
            </w:r>
          </w:p>
        </w:tc>
      </w:tr>
      <w:tr w:rsidR="006655B8" w14:paraId="1AD87D23" w14:textId="77777777" w:rsidTr="00B87DF3">
        <w:trPr>
          <w:trHeight w:val="355"/>
          <w:jc w:val="center"/>
        </w:trPr>
        <w:tc>
          <w:tcPr>
            <w:tcW w:w="2418" w:type="dxa"/>
            <w:tcBorders>
              <w:top w:val="single" w:sz="4" w:space="0" w:color="000000"/>
              <w:left w:val="single" w:sz="4" w:space="0" w:color="000000"/>
            </w:tcBorders>
            <w:shd w:val="clear" w:color="auto" w:fill="FFFFFF"/>
            <w:vAlign w:val="center"/>
          </w:tcPr>
          <w:p w14:paraId="577BDC78" w14:textId="77777777" w:rsidR="006655B8" w:rsidRDefault="00262041" w:rsidP="0099315A">
            <w:pPr>
              <w:pBdr>
                <w:top w:val="nil"/>
                <w:left w:val="nil"/>
                <w:bottom w:val="nil"/>
                <w:right w:val="nil"/>
                <w:between w:val="nil"/>
              </w:pBdr>
              <w:spacing w:line="30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50</w:t>
            </w:r>
          </w:p>
        </w:tc>
        <w:tc>
          <w:tcPr>
            <w:tcW w:w="1830" w:type="dxa"/>
            <w:tcBorders>
              <w:top w:val="single" w:sz="4" w:space="0" w:color="000000"/>
              <w:left w:val="single" w:sz="4" w:space="0" w:color="000000"/>
            </w:tcBorders>
            <w:shd w:val="clear" w:color="auto" w:fill="FFFFFF"/>
            <w:vAlign w:val="center"/>
          </w:tcPr>
          <w:p w14:paraId="45C5BC90" w14:textId="77777777" w:rsidR="006655B8" w:rsidRDefault="00262041" w:rsidP="0099315A">
            <w:pPr>
              <w:pBdr>
                <w:top w:val="nil"/>
                <w:left w:val="nil"/>
                <w:bottom w:val="nil"/>
                <w:right w:val="nil"/>
                <w:between w:val="nil"/>
              </w:pBdr>
              <w:spacing w:line="30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120</w:t>
            </w:r>
          </w:p>
        </w:tc>
        <w:tc>
          <w:tcPr>
            <w:tcW w:w="2398" w:type="dxa"/>
            <w:tcBorders>
              <w:top w:val="single" w:sz="4" w:space="0" w:color="000000"/>
              <w:left w:val="single" w:sz="4" w:space="0" w:color="000000"/>
              <w:right w:val="single" w:sz="4" w:space="0" w:color="000000"/>
            </w:tcBorders>
            <w:shd w:val="clear" w:color="auto" w:fill="FFFFFF"/>
            <w:vAlign w:val="center"/>
          </w:tcPr>
          <w:p w14:paraId="4DDFB967" w14:textId="77777777" w:rsidR="006655B8" w:rsidRDefault="00262041" w:rsidP="0099315A">
            <w:pPr>
              <w:pBdr>
                <w:top w:val="nil"/>
                <w:left w:val="nil"/>
                <w:bottom w:val="nil"/>
                <w:right w:val="nil"/>
                <w:between w:val="nil"/>
              </w:pBdr>
              <w:spacing w:line="30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5</w:t>
            </w:r>
          </w:p>
        </w:tc>
      </w:tr>
      <w:tr w:rsidR="006655B8" w14:paraId="5BB911C9" w14:textId="77777777" w:rsidTr="00B87DF3">
        <w:trPr>
          <w:trHeight w:val="355"/>
          <w:jc w:val="center"/>
        </w:trPr>
        <w:tc>
          <w:tcPr>
            <w:tcW w:w="2418" w:type="dxa"/>
            <w:tcBorders>
              <w:top w:val="single" w:sz="4" w:space="0" w:color="000000"/>
              <w:left w:val="single" w:sz="4" w:space="0" w:color="000000"/>
            </w:tcBorders>
            <w:shd w:val="clear" w:color="auto" w:fill="FFFFFF"/>
            <w:vAlign w:val="center"/>
          </w:tcPr>
          <w:p w14:paraId="7E455D96" w14:textId="77777777" w:rsidR="006655B8" w:rsidRDefault="00262041" w:rsidP="0099315A">
            <w:pPr>
              <w:pBdr>
                <w:top w:val="nil"/>
                <w:left w:val="nil"/>
                <w:bottom w:val="nil"/>
                <w:right w:val="nil"/>
                <w:between w:val="nil"/>
              </w:pBdr>
              <w:spacing w:line="30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75</w:t>
            </w:r>
          </w:p>
        </w:tc>
        <w:tc>
          <w:tcPr>
            <w:tcW w:w="1830" w:type="dxa"/>
            <w:tcBorders>
              <w:top w:val="single" w:sz="4" w:space="0" w:color="000000"/>
              <w:left w:val="single" w:sz="4" w:space="0" w:color="000000"/>
            </w:tcBorders>
            <w:shd w:val="clear" w:color="auto" w:fill="FFFFFF"/>
            <w:vAlign w:val="center"/>
          </w:tcPr>
          <w:p w14:paraId="46243456" w14:textId="77777777" w:rsidR="006655B8" w:rsidRDefault="00262041" w:rsidP="0099315A">
            <w:pPr>
              <w:pBdr>
                <w:top w:val="nil"/>
                <w:left w:val="nil"/>
                <w:bottom w:val="nil"/>
                <w:right w:val="nil"/>
                <w:between w:val="nil"/>
              </w:pBdr>
              <w:spacing w:line="30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140</w:t>
            </w:r>
          </w:p>
        </w:tc>
        <w:tc>
          <w:tcPr>
            <w:tcW w:w="2398" w:type="dxa"/>
            <w:tcBorders>
              <w:top w:val="single" w:sz="4" w:space="0" w:color="000000"/>
              <w:left w:val="single" w:sz="4" w:space="0" w:color="000000"/>
              <w:right w:val="single" w:sz="4" w:space="0" w:color="000000"/>
            </w:tcBorders>
            <w:shd w:val="clear" w:color="auto" w:fill="FFFFFF"/>
            <w:vAlign w:val="center"/>
          </w:tcPr>
          <w:p w14:paraId="75F88FFF" w14:textId="77777777" w:rsidR="006655B8" w:rsidRDefault="00262041" w:rsidP="0099315A">
            <w:pPr>
              <w:pBdr>
                <w:top w:val="nil"/>
                <w:left w:val="nil"/>
                <w:bottom w:val="nil"/>
                <w:right w:val="nil"/>
                <w:between w:val="nil"/>
              </w:pBdr>
              <w:spacing w:line="30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1</w:t>
            </w:r>
          </w:p>
        </w:tc>
      </w:tr>
      <w:tr w:rsidR="006655B8" w14:paraId="079F8B30" w14:textId="77777777" w:rsidTr="00B87DF3">
        <w:trPr>
          <w:trHeight w:val="350"/>
          <w:jc w:val="center"/>
        </w:trPr>
        <w:tc>
          <w:tcPr>
            <w:tcW w:w="2418" w:type="dxa"/>
            <w:tcBorders>
              <w:top w:val="single" w:sz="4" w:space="0" w:color="000000"/>
              <w:left w:val="single" w:sz="4" w:space="0" w:color="000000"/>
            </w:tcBorders>
            <w:shd w:val="clear" w:color="auto" w:fill="FFFFFF"/>
            <w:vAlign w:val="center"/>
          </w:tcPr>
          <w:p w14:paraId="65EC3870" w14:textId="77777777" w:rsidR="006655B8" w:rsidRDefault="00262041" w:rsidP="0099315A">
            <w:pPr>
              <w:pBdr>
                <w:top w:val="nil"/>
                <w:left w:val="nil"/>
                <w:bottom w:val="nil"/>
                <w:right w:val="nil"/>
                <w:between w:val="nil"/>
              </w:pBdr>
              <w:spacing w:line="30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90</w:t>
            </w:r>
          </w:p>
        </w:tc>
        <w:tc>
          <w:tcPr>
            <w:tcW w:w="1830" w:type="dxa"/>
            <w:tcBorders>
              <w:top w:val="single" w:sz="4" w:space="0" w:color="000000"/>
              <w:left w:val="single" w:sz="4" w:space="0" w:color="000000"/>
            </w:tcBorders>
            <w:shd w:val="clear" w:color="auto" w:fill="FFFFFF"/>
            <w:vAlign w:val="center"/>
          </w:tcPr>
          <w:p w14:paraId="323E1A86" w14:textId="77777777" w:rsidR="006655B8" w:rsidRDefault="00262041" w:rsidP="0099315A">
            <w:pPr>
              <w:pBdr>
                <w:top w:val="nil"/>
                <w:left w:val="nil"/>
                <w:bottom w:val="nil"/>
                <w:right w:val="nil"/>
                <w:between w:val="nil"/>
              </w:pBdr>
              <w:spacing w:line="30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160</w:t>
            </w:r>
          </w:p>
        </w:tc>
        <w:tc>
          <w:tcPr>
            <w:tcW w:w="2398" w:type="dxa"/>
            <w:tcBorders>
              <w:top w:val="single" w:sz="4" w:space="0" w:color="000000"/>
              <w:left w:val="single" w:sz="4" w:space="0" w:color="000000"/>
              <w:right w:val="single" w:sz="4" w:space="0" w:color="000000"/>
            </w:tcBorders>
            <w:shd w:val="clear" w:color="auto" w:fill="FFFFFF"/>
            <w:vAlign w:val="center"/>
          </w:tcPr>
          <w:p w14:paraId="138C477F" w14:textId="77777777" w:rsidR="006655B8" w:rsidRDefault="00262041" w:rsidP="0099315A">
            <w:pPr>
              <w:pBdr>
                <w:top w:val="nil"/>
                <w:left w:val="nil"/>
                <w:bottom w:val="nil"/>
                <w:right w:val="nil"/>
                <w:between w:val="nil"/>
              </w:pBdr>
              <w:spacing w:line="30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0,5</w:t>
            </w:r>
          </w:p>
        </w:tc>
      </w:tr>
      <w:tr w:rsidR="006655B8" w14:paraId="772DB161" w14:textId="77777777" w:rsidTr="00B87DF3">
        <w:trPr>
          <w:trHeight w:val="355"/>
          <w:jc w:val="center"/>
        </w:trPr>
        <w:tc>
          <w:tcPr>
            <w:tcW w:w="2418" w:type="dxa"/>
            <w:tcBorders>
              <w:top w:val="single" w:sz="4" w:space="0" w:color="000000"/>
              <w:left w:val="single" w:sz="4" w:space="0" w:color="000000"/>
            </w:tcBorders>
            <w:shd w:val="clear" w:color="auto" w:fill="FFFFFF"/>
            <w:vAlign w:val="center"/>
          </w:tcPr>
          <w:p w14:paraId="0EAB5ED2" w14:textId="77777777" w:rsidR="006655B8" w:rsidRDefault="00262041" w:rsidP="0099315A">
            <w:pPr>
              <w:pBdr>
                <w:top w:val="nil"/>
                <w:left w:val="nil"/>
                <w:bottom w:val="nil"/>
                <w:right w:val="nil"/>
                <w:between w:val="nil"/>
              </w:pBdr>
              <w:spacing w:line="30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110</w:t>
            </w:r>
          </w:p>
        </w:tc>
        <w:tc>
          <w:tcPr>
            <w:tcW w:w="1830" w:type="dxa"/>
            <w:tcBorders>
              <w:top w:val="single" w:sz="4" w:space="0" w:color="000000"/>
              <w:left w:val="single" w:sz="4" w:space="0" w:color="000000"/>
            </w:tcBorders>
            <w:shd w:val="clear" w:color="auto" w:fill="FFFFFF"/>
            <w:vAlign w:val="center"/>
          </w:tcPr>
          <w:p w14:paraId="5F616279" w14:textId="77777777" w:rsidR="006655B8" w:rsidRDefault="00262041" w:rsidP="0099315A">
            <w:pPr>
              <w:pBdr>
                <w:top w:val="nil"/>
                <w:left w:val="nil"/>
                <w:bottom w:val="nil"/>
                <w:right w:val="nil"/>
                <w:between w:val="nil"/>
              </w:pBdr>
              <w:spacing w:line="30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175</w:t>
            </w:r>
          </w:p>
        </w:tc>
        <w:tc>
          <w:tcPr>
            <w:tcW w:w="2398" w:type="dxa"/>
            <w:tcBorders>
              <w:top w:val="single" w:sz="4" w:space="0" w:color="000000"/>
              <w:left w:val="single" w:sz="4" w:space="0" w:color="000000"/>
              <w:right w:val="single" w:sz="4" w:space="0" w:color="000000"/>
            </w:tcBorders>
            <w:shd w:val="clear" w:color="auto" w:fill="FFFFFF"/>
            <w:vAlign w:val="center"/>
          </w:tcPr>
          <w:p w14:paraId="360BA109" w14:textId="77777777" w:rsidR="006655B8" w:rsidRDefault="00262041" w:rsidP="0099315A">
            <w:pPr>
              <w:pBdr>
                <w:top w:val="nil"/>
                <w:left w:val="nil"/>
                <w:bottom w:val="nil"/>
                <w:right w:val="nil"/>
                <w:between w:val="nil"/>
              </w:pBdr>
              <w:spacing w:line="30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0,2</w:t>
            </w:r>
          </w:p>
        </w:tc>
      </w:tr>
      <w:tr w:rsidR="006655B8" w14:paraId="5EF110B8" w14:textId="77777777" w:rsidTr="00B87DF3">
        <w:trPr>
          <w:trHeight w:val="355"/>
          <w:jc w:val="center"/>
        </w:trPr>
        <w:tc>
          <w:tcPr>
            <w:tcW w:w="2418" w:type="dxa"/>
            <w:tcBorders>
              <w:top w:val="single" w:sz="4" w:space="0" w:color="000000"/>
              <w:left w:val="single" w:sz="4" w:space="0" w:color="000000"/>
            </w:tcBorders>
            <w:shd w:val="clear" w:color="auto" w:fill="FFFFFF"/>
            <w:vAlign w:val="center"/>
          </w:tcPr>
          <w:p w14:paraId="2EFAD1A6" w14:textId="77777777" w:rsidR="006655B8" w:rsidRDefault="00262041" w:rsidP="0099315A">
            <w:pPr>
              <w:pBdr>
                <w:top w:val="nil"/>
                <w:left w:val="nil"/>
                <w:bottom w:val="nil"/>
                <w:right w:val="nil"/>
                <w:between w:val="nil"/>
              </w:pBdr>
              <w:spacing w:line="30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150</w:t>
            </w:r>
          </w:p>
        </w:tc>
        <w:tc>
          <w:tcPr>
            <w:tcW w:w="1830" w:type="dxa"/>
            <w:tcBorders>
              <w:top w:val="single" w:sz="4" w:space="0" w:color="000000"/>
              <w:left w:val="single" w:sz="4" w:space="0" w:color="000000"/>
            </w:tcBorders>
            <w:shd w:val="clear" w:color="auto" w:fill="FFFFFF"/>
            <w:vAlign w:val="center"/>
          </w:tcPr>
          <w:p w14:paraId="67498713" w14:textId="77777777" w:rsidR="006655B8" w:rsidRDefault="00262041" w:rsidP="0099315A">
            <w:pPr>
              <w:pBdr>
                <w:top w:val="nil"/>
                <w:left w:val="nil"/>
                <w:bottom w:val="nil"/>
                <w:right w:val="nil"/>
                <w:between w:val="nil"/>
              </w:pBdr>
              <w:spacing w:line="30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200</w:t>
            </w:r>
          </w:p>
        </w:tc>
        <w:tc>
          <w:tcPr>
            <w:tcW w:w="2398" w:type="dxa"/>
            <w:tcBorders>
              <w:top w:val="single" w:sz="4" w:space="0" w:color="000000"/>
              <w:left w:val="single" w:sz="4" w:space="0" w:color="000000"/>
              <w:right w:val="single" w:sz="4" w:space="0" w:color="000000"/>
            </w:tcBorders>
            <w:shd w:val="clear" w:color="auto" w:fill="FFFFFF"/>
            <w:vAlign w:val="center"/>
          </w:tcPr>
          <w:p w14:paraId="0ACFBF78" w14:textId="77777777" w:rsidR="006655B8" w:rsidRDefault="00262041" w:rsidP="0099315A">
            <w:pPr>
              <w:pBdr>
                <w:top w:val="nil"/>
                <w:left w:val="nil"/>
                <w:bottom w:val="nil"/>
                <w:right w:val="nil"/>
                <w:between w:val="nil"/>
              </w:pBdr>
              <w:spacing w:line="30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0,1</w:t>
            </w:r>
          </w:p>
        </w:tc>
      </w:tr>
      <w:tr w:rsidR="006655B8" w14:paraId="255A28E7" w14:textId="77777777" w:rsidTr="00B87DF3">
        <w:trPr>
          <w:trHeight w:val="355"/>
          <w:jc w:val="center"/>
        </w:trPr>
        <w:tc>
          <w:tcPr>
            <w:tcW w:w="2418" w:type="dxa"/>
            <w:tcBorders>
              <w:top w:val="single" w:sz="4" w:space="0" w:color="000000"/>
              <w:left w:val="single" w:sz="4" w:space="0" w:color="000000"/>
            </w:tcBorders>
            <w:shd w:val="clear" w:color="auto" w:fill="FFFFFF"/>
            <w:vAlign w:val="center"/>
          </w:tcPr>
          <w:p w14:paraId="611B5089" w14:textId="77777777" w:rsidR="006655B8" w:rsidRDefault="00262041" w:rsidP="0099315A">
            <w:pPr>
              <w:pBdr>
                <w:top w:val="nil"/>
                <w:left w:val="nil"/>
                <w:bottom w:val="nil"/>
                <w:right w:val="nil"/>
                <w:between w:val="nil"/>
              </w:pBdr>
              <w:spacing w:line="30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220</w:t>
            </w:r>
          </w:p>
        </w:tc>
        <w:tc>
          <w:tcPr>
            <w:tcW w:w="1830" w:type="dxa"/>
            <w:tcBorders>
              <w:top w:val="single" w:sz="4" w:space="0" w:color="000000"/>
              <w:left w:val="single" w:sz="4" w:space="0" w:color="000000"/>
            </w:tcBorders>
            <w:shd w:val="clear" w:color="auto" w:fill="FFFFFF"/>
            <w:vAlign w:val="center"/>
          </w:tcPr>
          <w:p w14:paraId="6FED94F9" w14:textId="77777777" w:rsidR="006655B8" w:rsidRDefault="00262041" w:rsidP="0099315A">
            <w:pPr>
              <w:pBdr>
                <w:top w:val="nil"/>
                <w:left w:val="nil"/>
                <w:bottom w:val="nil"/>
                <w:right w:val="nil"/>
                <w:between w:val="nil"/>
              </w:pBdr>
              <w:spacing w:line="30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250</w:t>
            </w:r>
          </w:p>
        </w:tc>
        <w:tc>
          <w:tcPr>
            <w:tcW w:w="2398" w:type="dxa"/>
            <w:tcBorders>
              <w:top w:val="single" w:sz="4" w:space="0" w:color="000000"/>
              <w:left w:val="single" w:sz="4" w:space="0" w:color="000000"/>
              <w:right w:val="single" w:sz="4" w:space="0" w:color="000000"/>
            </w:tcBorders>
            <w:shd w:val="clear" w:color="auto" w:fill="FFFFFF"/>
            <w:vAlign w:val="center"/>
          </w:tcPr>
          <w:p w14:paraId="0879024E" w14:textId="77777777" w:rsidR="006655B8" w:rsidRDefault="00262041" w:rsidP="0099315A">
            <w:pPr>
              <w:pBdr>
                <w:top w:val="nil"/>
                <w:left w:val="nil"/>
                <w:bottom w:val="nil"/>
                <w:right w:val="nil"/>
                <w:between w:val="nil"/>
              </w:pBdr>
              <w:spacing w:line="30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0,05</w:t>
            </w:r>
          </w:p>
        </w:tc>
      </w:tr>
      <w:tr w:rsidR="006655B8" w14:paraId="57E1D81F" w14:textId="77777777" w:rsidTr="00B87DF3">
        <w:trPr>
          <w:trHeight w:val="360"/>
          <w:jc w:val="center"/>
        </w:trPr>
        <w:tc>
          <w:tcPr>
            <w:tcW w:w="2418" w:type="dxa"/>
            <w:tcBorders>
              <w:top w:val="single" w:sz="4" w:space="0" w:color="000000"/>
              <w:left w:val="single" w:sz="4" w:space="0" w:color="000000"/>
              <w:bottom w:val="single" w:sz="4" w:space="0" w:color="000000"/>
            </w:tcBorders>
            <w:shd w:val="clear" w:color="auto" w:fill="FFFFFF"/>
            <w:vAlign w:val="center"/>
          </w:tcPr>
          <w:p w14:paraId="0EDFF319" w14:textId="77777777" w:rsidR="006655B8" w:rsidRDefault="00262041" w:rsidP="0099315A">
            <w:pPr>
              <w:pBdr>
                <w:top w:val="nil"/>
                <w:left w:val="nil"/>
                <w:bottom w:val="nil"/>
                <w:right w:val="nil"/>
                <w:between w:val="nil"/>
              </w:pBdr>
              <w:spacing w:line="30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280</w:t>
            </w:r>
          </w:p>
        </w:tc>
        <w:tc>
          <w:tcPr>
            <w:tcW w:w="1830" w:type="dxa"/>
            <w:tcBorders>
              <w:top w:val="single" w:sz="4" w:space="0" w:color="000000"/>
              <w:left w:val="single" w:sz="4" w:space="0" w:color="000000"/>
              <w:bottom w:val="single" w:sz="4" w:space="0" w:color="000000"/>
            </w:tcBorders>
            <w:shd w:val="clear" w:color="auto" w:fill="FFFFFF"/>
            <w:vAlign w:val="center"/>
          </w:tcPr>
          <w:p w14:paraId="407DBD01" w14:textId="77777777" w:rsidR="006655B8" w:rsidRDefault="00262041" w:rsidP="0099315A">
            <w:pPr>
              <w:pBdr>
                <w:top w:val="nil"/>
                <w:left w:val="nil"/>
                <w:bottom w:val="nil"/>
                <w:right w:val="nil"/>
                <w:between w:val="nil"/>
              </w:pBdr>
              <w:spacing w:line="30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310</w:t>
            </w:r>
          </w:p>
        </w:tc>
        <w:tc>
          <w:tcPr>
            <w:tcW w:w="2398"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2C8AEAC" w14:textId="77777777" w:rsidR="006655B8" w:rsidRDefault="00262041" w:rsidP="0099315A">
            <w:pPr>
              <w:pBdr>
                <w:top w:val="nil"/>
                <w:left w:val="nil"/>
                <w:bottom w:val="nil"/>
                <w:right w:val="nil"/>
                <w:between w:val="nil"/>
              </w:pBdr>
              <w:spacing w:line="30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0,03</w:t>
            </w:r>
          </w:p>
        </w:tc>
      </w:tr>
    </w:tbl>
    <w:p w14:paraId="0E2CFCB9" w14:textId="77777777" w:rsidR="006655B8" w:rsidRDefault="006655B8" w:rsidP="0099315A">
      <w:pPr>
        <w:spacing w:line="300" w:lineRule="auto"/>
        <w:jc w:val="both"/>
        <w:rPr>
          <w:rFonts w:ascii="Times New Roman" w:eastAsia="Times New Roman" w:hAnsi="Times New Roman" w:cs="Times New Roman"/>
          <w:sz w:val="28"/>
          <w:szCs w:val="28"/>
        </w:rPr>
      </w:pPr>
    </w:p>
    <w:p w14:paraId="6EE8086A" w14:textId="77777777" w:rsidR="006655B8" w:rsidRDefault="00262041" w:rsidP="0099315A">
      <w:pPr>
        <w:pBdr>
          <w:top w:val="nil"/>
          <w:left w:val="nil"/>
          <w:bottom w:val="nil"/>
          <w:right w:val="nil"/>
          <w:between w:val="nil"/>
        </w:pBdr>
        <w:spacing w:line="300" w:lineRule="auto"/>
        <w:ind w:firstLine="580"/>
        <w:jc w:val="both"/>
        <w:rPr>
          <w:rFonts w:ascii="Times New Roman" w:eastAsia="Times New Roman" w:hAnsi="Times New Roman" w:cs="Times New Roman"/>
          <w:b/>
          <w:sz w:val="28"/>
          <w:szCs w:val="28"/>
        </w:rPr>
      </w:pPr>
      <w:r>
        <w:rPr>
          <w:rFonts w:ascii="Times New Roman" w:eastAsia="Times New Roman" w:hAnsi="Times New Roman" w:cs="Times New Roman"/>
          <w:sz w:val="28"/>
          <w:szCs w:val="28"/>
        </w:rPr>
        <w:t>Đường đi của dòng điện giật:</w:t>
      </w:r>
    </w:p>
    <w:p w14:paraId="5697C816" w14:textId="77777777" w:rsidR="006655B8" w:rsidRDefault="00262041" w:rsidP="0099315A">
      <w:pPr>
        <w:pBdr>
          <w:top w:val="nil"/>
          <w:left w:val="nil"/>
          <w:bottom w:val="nil"/>
          <w:right w:val="nil"/>
          <w:between w:val="nil"/>
        </w:pBdr>
        <w:spacing w:line="300" w:lineRule="auto"/>
        <w:ind w:firstLine="580"/>
        <w:jc w:val="both"/>
        <w:rPr>
          <w:rFonts w:ascii="Times New Roman" w:eastAsia="Times New Roman" w:hAnsi="Times New Roman" w:cs="Times New Roman"/>
          <w:b/>
          <w:sz w:val="28"/>
          <w:szCs w:val="28"/>
        </w:rPr>
      </w:pPr>
      <w:r>
        <w:rPr>
          <w:rFonts w:ascii="Times New Roman" w:eastAsia="Times New Roman" w:hAnsi="Times New Roman" w:cs="Times New Roman"/>
          <w:sz w:val="28"/>
          <w:szCs w:val="28"/>
        </w:rPr>
        <w:t>Nhiều nhà nghiên cứu đều cho rằng đường đi của dòng điện qua cơ thể người có tầm quan trọng lớn nhất là số phần trăm của dòng điện tổng qua cơ quan hô hấp và tim.</w:t>
      </w:r>
    </w:p>
    <w:p w14:paraId="17E3DE51" w14:textId="77777777" w:rsidR="006655B8" w:rsidRDefault="00262041" w:rsidP="0099315A">
      <w:pPr>
        <w:pBdr>
          <w:top w:val="nil"/>
          <w:left w:val="nil"/>
          <w:bottom w:val="nil"/>
          <w:right w:val="nil"/>
          <w:between w:val="nil"/>
        </w:pBdr>
        <w:spacing w:line="300" w:lineRule="auto"/>
        <w:ind w:firstLine="580"/>
        <w:jc w:val="both"/>
        <w:rPr>
          <w:rFonts w:ascii="Times New Roman" w:eastAsia="Times New Roman" w:hAnsi="Times New Roman" w:cs="Times New Roman"/>
          <w:b/>
          <w:sz w:val="28"/>
          <w:szCs w:val="28"/>
        </w:rPr>
      </w:pPr>
      <w:r>
        <w:rPr>
          <w:rFonts w:ascii="Times New Roman" w:eastAsia="Times New Roman" w:hAnsi="Times New Roman" w:cs="Times New Roman"/>
          <w:sz w:val="28"/>
          <w:szCs w:val="28"/>
        </w:rPr>
        <w:t>Qua thí nghiệm nhiều lần và có kết quả sau:</w:t>
      </w:r>
    </w:p>
    <w:p w14:paraId="1BD4999A" w14:textId="77777777" w:rsidR="006655B8" w:rsidRDefault="00262041" w:rsidP="0099315A">
      <w:pPr>
        <w:pBdr>
          <w:top w:val="nil"/>
          <w:left w:val="nil"/>
          <w:bottom w:val="nil"/>
          <w:right w:val="nil"/>
          <w:between w:val="nil"/>
        </w:pBdr>
        <w:spacing w:line="300" w:lineRule="auto"/>
        <w:ind w:firstLine="580"/>
        <w:jc w:val="both"/>
        <w:rPr>
          <w:rFonts w:ascii="Times New Roman" w:eastAsia="Times New Roman" w:hAnsi="Times New Roman" w:cs="Times New Roman"/>
          <w:b/>
          <w:sz w:val="28"/>
          <w:szCs w:val="28"/>
        </w:rPr>
      </w:pPr>
      <w:r>
        <w:rPr>
          <w:rFonts w:ascii="Times New Roman" w:eastAsia="Times New Roman" w:hAnsi="Times New Roman" w:cs="Times New Roman"/>
          <w:sz w:val="28"/>
          <w:szCs w:val="28"/>
        </w:rPr>
        <w:t>Dòng điện đi từ tay sang tay sẽ có 3,3% của dòng điện tổng đi qua tim.</w:t>
      </w:r>
    </w:p>
    <w:p w14:paraId="46156A0F" w14:textId="77777777" w:rsidR="006655B8" w:rsidRDefault="00262041" w:rsidP="0099315A">
      <w:pPr>
        <w:pBdr>
          <w:top w:val="nil"/>
          <w:left w:val="nil"/>
          <w:bottom w:val="nil"/>
          <w:right w:val="nil"/>
          <w:between w:val="nil"/>
        </w:pBdr>
        <w:spacing w:line="300" w:lineRule="auto"/>
        <w:ind w:firstLine="580"/>
        <w:jc w:val="both"/>
        <w:rPr>
          <w:rFonts w:ascii="Times New Roman" w:eastAsia="Times New Roman" w:hAnsi="Times New Roman" w:cs="Times New Roman"/>
          <w:b/>
          <w:sz w:val="28"/>
          <w:szCs w:val="28"/>
        </w:rPr>
      </w:pPr>
      <w:r>
        <w:rPr>
          <w:rFonts w:ascii="Times New Roman" w:eastAsia="Times New Roman" w:hAnsi="Times New Roman" w:cs="Times New Roman"/>
          <w:sz w:val="28"/>
          <w:szCs w:val="28"/>
        </w:rPr>
        <w:t>Dòng điện từ tay phải qua chân sẽ có 3,7% dòng điện tổng đi qua tim.</w:t>
      </w:r>
    </w:p>
    <w:p w14:paraId="3E92955F" w14:textId="77777777" w:rsidR="006655B8" w:rsidRDefault="00262041" w:rsidP="0099315A">
      <w:pPr>
        <w:pBdr>
          <w:top w:val="nil"/>
          <w:left w:val="nil"/>
          <w:bottom w:val="nil"/>
          <w:right w:val="nil"/>
          <w:between w:val="nil"/>
        </w:pBdr>
        <w:spacing w:line="300" w:lineRule="auto"/>
        <w:ind w:firstLine="580"/>
        <w:jc w:val="both"/>
        <w:rPr>
          <w:rFonts w:ascii="Times New Roman" w:eastAsia="Times New Roman" w:hAnsi="Times New Roman" w:cs="Times New Roman"/>
          <w:b/>
          <w:sz w:val="28"/>
          <w:szCs w:val="28"/>
        </w:rPr>
      </w:pPr>
      <w:r>
        <w:rPr>
          <w:rFonts w:ascii="Times New Roman" w:eastAsia="Times New Roman" w:hAnsi="Times New Roman" w:cs="Times New Roman"/>
          <w:sz w:val="28"/>
          <w:szCs w:val="28"/>
        </w:rPr>
        <w:t>Dòng điện đi từ tay trái qua chân sẽ có 6,7% dòng điện tổng đi qua tim.</w:t>
      </w:r>
    </w:p>
    <w:p w14:paraId="187921C6" w14:textId="77777777" w:rsidR="006655B8" w:rsidRDefault="00262041" w:rsidP="0099315A">
      <w:pPr>
        <w:pBdr>
          <w:top w:val="nil"/>
          <w:left w:val="nil"/>
          <w:bottom w:val="nil"/>
          <w:right w:val="nil"/>
          <w:between w:val="nil"/>
        </w:pBdr>
        <w:spacing w:line="300" w:lineRule="auto"/>
        <w:ind w:firstLine="580"/>
        <w:jc w:val="both"/>
        <w:rPr>
          <w:rFonts w:ascii="Times New Roman" w:eastAsia="Times New Roman" w:hAnsi="Times New Roman" w:cs="Times New Roman"/>
          <w:b/>
          <w:sz w:val="28"/>
          <w:szCs w:val="28"/>
        </w:rPr>
      </w:pPr>
      <w:r>
        <w:rPr>
          <w:rFonts w:ascii="Times New Roman" w:eastAsia="Times New Roman" w:hAnsi="Times New Roman" w:cs="Times New Roman"/>
          <w:sz w:val="28"/>
          <w:szCs w:val="28"/>
        </w:rPr>
        <w:t>Dòng điện đi từ chân qua chân sẽ có 0,4% của dòng điện tổng đi qua tim.</w:t>
      </w:r>
    </w:p>
    <w:p w14:paraId="7A116E9C" w14:textId="77777777" w:rsidR="006655B8" w:rsidRDefault="00262041" w:rsidP="0099315A">
      <w:pPr>
        <w:pBdr>
          <w:top w:val="nil"/>
          <w:left w:val="nil"/>
          <w:bottom w:val="nil"/>
          <w:right w:val="nil"/>
          <w:between w:val="nil"/>
        </w:pBdr>
        <w:spacing w:line="300" w:lineRule="auto"/>
        <w:ind w:firstLine="580"/>
        <w:jc w:val="both"/>
        <w:rPr>
          <w:rFonts w:ascii="Times New Roman" w:eastAsia="Times New Roman" w:hAnsi="Times New Roman" w:cs="Times New Roman"/>
          <w:b/>
          <w:sz w:val="28"/>
          <w:szCs w:val="28"/>
        </w:rPr>
      </w:pPr>
      <w:r>
        <w:rPr>
          <w:rFonts w:ascii="Times New Roman" w:eastAsia="Times New Roman" w:hAnsi="Times New Roman" w:cs="Times New Roman"/>
          <w:sz w:val="28"/>
          <w:szCs w:val="28"/>
        </w:rPr>
        <w:t>Từ kết quả thí nghiệm trên, có thể rút ra một số nhận xét sau:</w:t>
      </w:r>
    </w:p>
    <w:p w14:paraId="09CD5408" w14:textId="77777777" w:rsidR="006655B8" w:rsidRDefault="00262041" w:rsidP="0099315A">
      <w:pPr>
        <w:pBdr>
          <w:top w:val="nil"/>
          <w:left w:val="nil"/>
          <w:bottom w:val="nil"/>
          <w:right w:val="nil"/>
          <w:between w:val="nil"/>
        </w:pBdr>
        <w:spacing w:line="300" w:lineRule="auto"/>
        <w:ind w:firstLine="580"/>
        <w:jc w:val="both"/>
        <w:rPr>
          <w:rFonts w:ascii="Times New Roman" w:eastAsia="Times New Roman" w:hAnsi="Times New Roman" w:cs="Times New Roman"/>
          <w:b/>
          <w:sz w:val="28"/>
          <w:szCs w:val="28"/>
        </w:rPr>
      </w:pPr>
      <w:r>
        <w:rPr>
          <w:rFonts w:ascii="Times New Roman" w:eastAsia="Times New Roman" w:hAnsi="Times New Roman" w:cs="Times New Roman"/>
          <w:sz w:val="28"/>
          <w:szCs w:val="28"/>
        </w:rPr>
        <w:t>Đường đi của dòng điện có ý nghĩa quan trọng vì lượng dòng điện chạy qua tim hay cơ quan hô hấp phụ thuộc vào cách tiếp xúc của người với nguồn điện.</w:t>
      </w:r>
    </w:p>
    <w:p w14:paraId="251D660A" w14:textId="77777777" w:rsidR="006655B8" w:rsidRDefault="00262041" w:rsidP="0099315A">
      <w:pPr>
        <w:pBdr>
          <w:top w:val="nil"/>
          <w:left w:val="nil"/>
          <w:bottom w:val="nil"/>
          <w:right w:val="nil"/>
          <w:between w:val="nil"/>
        </w:pBdr>
        <w:spacing w:line="300" w:lineRule="auto"/>
        <w:ind w:firstLine="580"/>
        <w:jc w:val="both"/>
        <w:rPr>
          <w:rFonts w:ascii="Times New Roman" w:eastAsia="Times New Roman" w:hAnsi="Times New Roman" w:cs="Times New Roman"/>
          <w:b/>
          <w:sz w:val="28"/>
          <w:szCs w:val="28"/>
        </w:rPr>
      </w:pPr>
      <w:r>
        <w:rPr>
          <w:rFonts w:ascii="Times New Roman" w:eastAsia="Times New Roman" w:hAnsi="Times New Roman" w:cs="Times New Roman"/>
          <w:sz w:val="28"/>
          <w:szCs w:val="28"/>
        </w:rPr>
        <w:t>Dòng điện phân bố tương đối đều trên các cơ của lồng ngực.</w:t>
      </w:r>
    </w:p>
    <w:p w14:paraId="73E04AC5" w14:textId="77777777" w:rsidR="006655B8" w:rsidRDefault="00262041" w:rsidP="0099315A">
      <w:pPr>
        <w:pBdr>
          <w:top w:val="nil"/>
          <w:left w:val="nil"/>
          <w:bottom w:val="nil"/>
          <w:right w:val="nil"/>
          <w:between w:val="nil"/>
        </w:pBdr>
        <w:spacing w:line="300" w:lineRule="auto"/>
        <w:ind w:firstLine="580"/>
        <w:jc w:val="both"/>
        <w:rPr>
          <w:rFonts w:ascii="Times New Roman" w:eastAsia="Times New Roman" w:hAnsi="Times New Roman" w:cs="Times New Roman"/>
          <w:b/>
          <w:sz w:val="28"/>
          <w:szCs w:val="28"/>
        </w:rPr>
      </w:pPr>
      <w:r>
        <w:rPr>
          <w:rFonts w:ascii="Times New Roman" w:eastAsia="Times New Roman" w:hAnsi="Times New Roman" w:cs="Times New Roman"/>
          <w:sz w:val="28"/>
          <w:szCs w:val="28"/>
        </w:rPr>
        <w:t>Dòng điện đi từ tay phải đến chân có phân lượng qua tim nhiều nhất.</w:t>
      </w:r>
    </w:p>
    <w:p w14:paraId="7EA17028" w14:textId="77777777" w:rsidR="006655B8" w:rsidRDefault="00262041" w:rsidP="0099315A">
      <w:pPr>
        <w:pBdr>
          <w:top w:val="nil"/>
          <w:left w:val="nil"/>
          <w:bottom w:val="nil"/>
          <w:right w:val="nil"/>
          <w:between w:val="nil"/>
        </w:pBdr>
        <w:spacing w:line="300" w:lineRule="auto"/>
        <w:ind w:firstLine="580"/>
        <w:jc w:val="both"/>
        <w:rPr>
          <w:rFonts w:ascii="Times New Roman" w:eastAsia="Times New Roman" w:hAnsi="Times New Roman" w:cs="Times New Roman"/>
          <w:b/>
          <w:sz w:val="28"/>
          <w:szCs w:val="28"/>
        </w:rPr>
      </w:pPr>
      <w:r>
        <w:rPr>
          <w:rFonts w:ascii="Times New Roman" w:eastAsia="Times New Roman" w:hAnsi="Times New Roman" w:cs="Times New Roman"/>
          <w:sz w:val="28"/>
          <w:szCs w:val="28"/>
        </w:rPr>
        <w:t>Dòng điện đi từ chân sang chân tuy nhỏ (tạo ra điện áp bước) không nguy hiểm nhưng khi có dòng điện đi qua, cơ bắp của chân bị co rút làm nạn nhân ngã và lúc đó sơ đồ nối điện vào người sẽ khác đi (dòng điện đi từ chân qua tay, ...).</w:t>
      </w:r>
    </w:p>
    <w:p w14:paraId="1258B3D5" w14:textId="77777777" w:rsidR="006655B8" w:rsidRDefault="00262041" w:rsidP="0099315A">
      <w:pPr>
        <w:pBdr>
          <w:top w:val="nil"/>
          <w:left w:val="nil"/>
          <w:bottom w:val="nil"/>
          <w:right w:val="nil"/>
          <w:between w:val="nil"/>
        </w:pBdr>
        <w:spacing w:line="300" w:lineRule="auto"/>
        <w:ind w:firstLine="580"/>
        <w:jc w:val="both"/>
        <w:rPr>
          <w:rFonts w:ascii="Times New Roman" w:eastAsia="Times New Roman" w:hAnsi="Times New Roman" w:cs="Times New Roman"/>
          <w:b/>
          <w:sz w:val="28"/>
          <w:szCs w:val="28"/>
        </w:rPr>
      </w:pPr>
      <w:r>
        <w:rPr>
          <w:rFonts w:ascii="Times New Roman" w:eastAsia="Times New Roman" w:hAnsi="Times New Roman" w:cs="Times New Roman"/>
          <w:sz w:val="28"/>
          <w:szCs w:val="28"/>
        </w:rPr>
        <w:lastRenderedPageBreak/>
        <w:t>Ảnh hưởng của tần số dòng điện:</w:t>
      </w:r>
    </w:p>
    <w:p w14:paraId="6FF7AB3F" w14:textId="77777777" w:rsidR="006655B8" w:rsidRPr="00B87DF3" w:rsidRDefault="00262041" w:rsidP="0099315A">
      <w:pPr>
        <w:pBdr>
          <w:top w:val="nil"/>
          <w:left w:val="nil"/>
          <w:bottom w:val="nil"/>
          <w:right w:val="nil"/>
          <w:between w:val="nil"/>
        </w:pBdr>
        <w:spacing w:line="300" w:lineRule="auto"/>
        <w:ind w:firstLine="580"/>
        <w:jc w:val="both"/>
        <w:rPr>
          <w:rFonts w:ascii="Times New Roman" w:eastAsia="Times New Roman" w:hAnsi="Times New Roman" w:cs="Times New Roman"/>
          <w:b/>
          <w:spacing w:val="-2"/>
          <w:sz w:val="28"/>
          <w:szCs w:val="28"/>
        </w:rPr>
      </w:pPr>
      <w:r w:rsidRPr="00B87DF3">
        <w:rPr>
          <w:rFonts w:ascii="Times New Roman" w:eastAsia="Times New Roman" w:hAnsi="Times New Roman" w:cs="Times New Roman"/>
          <w:spacing w:val="-2"/>
          <w:sz w:val="28"/>
          <w:szCs w:val="28"/>
        </w:rPr>
        <w:t xml:space="preserve">Tổng trở của cơ thể con người giảm xuống lúc tần số tăng lên vì điện kháng của da người do điện dung tạo nên ( X = 1/ </w:t>
      </w:r>
      <w:r w:rsidRPr="00B87DF3">
        <w:rPr>
          <w:rFonts w:ascii="Times New Roman" w:eastAsia="Times New Roman" w:hAnsi="Times New Roman" w:cs="Times New Roman"/>
          <w:i/>
          <w:spacing w:val="-2"/>
          <w:sz w:val="28"/>
          <w:szCs w:val="28"/>
        </w:rPr>
        <w:t>2ụfc)</w:t>
      </w:r>
      <w:r w:rsidRPr="00B87DF3">
        <w:rPr>
          <w:rFonts w:ascii="Times New Roman" w:eastAsia="Times New Roman" w:hAnsi="Times New Roman" w:cs="Times New Roman"/>
          <w:spacing w:val="-2"/>
          <w:sz w:val="28"/>
          <w:szCs w:val="28"/>
        </w:rPr>
        <w:t xml:space="preserve"> sẽ giảm xuống. Tuy nhiên trong thực tế thì ngược lại, khi tần số càng tăng cao thì mức độ nguy hiểm càng giảm đi.</w:t>
      </w:r>
    </w:p>
    <w:p w14:paraId="0B718AEC" w14:textId="77777777" w:rsidR="006655B8" w:rsidRDefault="00262041" w:rsidP="0099315A">
      <w:pPr>
        <w:pBdr>
          <w:top w:val="nil"/>
          <w:left w:val="nil"/>
          <w:bottom w:val="nil"/>
          <w:right w:val="nil"/>
          <w:between w:val="nil"/>
        </w:pBdr>
        <w:spacing w:line="300" w:lineRule="auto"/>
        <w:ind w:firstLine="580"/>
        <w:jc w:val="both"/>
        <w:rPr>
          <w:rFonts w:ascii="Times New Roman" w:eastAsia="Times New Roman" w:hAnsi="Times New Roman" w:cs="Times New Roman"/>
          <w:b/>
          <w:sz w:val="28"/>
          <w:szCs w:val="28"/>
        </w:rPr>
      </w:pPr>
      <w:r>
        <w:rPr>
          <w:rFonts w:ascii="Times New Roman" w:eastAsia="Times New Roman" w:hAnsi="Times New Roman" w:cs="Times New Roman"/>
          <w:sz w:val="28"/>
          <w:szCs w:val="28"/>
        </w:rPr>
        <w:t xml:space="preserve">Hiện nay chưa khẳng định với loại tần số nào thì nguy hiểm nhất và với tần số nào thì ít nguy hiểm nhất. Tuy nhiên đối với các nhà nghiên cứu thì cho r ng tần số từ 50 ^ 60 Hz là nguy hiểm nhất, khi trị số của tần số bé hoặc lớn hơn </w:t>
      </w:r>
      <w:r w:rsidR="00124FFC">
        <w:rPr>
          <w:rFonts w:ascii="Times New Roman" w:eastAsia="Times New Roman" w:hAnsi="Times New Roman" w:cs="Times New Roman"/>
          <w:sz w:val="28"/>
          <w:szCs w:val="28"/>
        </w:rPr>
        <w:t>trị</w:t>
      </w:r>
      <w:r>
        <w:rPr>
          <w:rFonts w:ascii="Times New Roman" w:eastAsia="Times New Roman" w:hAnsi="Times New Roman" w:cs="Times New Roman"/>
          <w:sz w:val="28"/>
          <w:szCs w:val="28"/>
        </w:rPr>
        <w:t xml:space="preserve"> số nói trên mức độ nguy hiểm sẽ giảm xuống.</w:t>
      </w:r>
    </w:p>
    <w:p w14:paraId="1DEB3D1A" w14:textId="77777777" w:rsidR="006655B8" w:rsidRDefault="00262041" w:rsidP="0099315A">
      <w:pPr>
        <w:pBdr>
          <w:top w:val="nil"/>
          <w:left w:val="nil"/>
          <w:bottom w:val="nil"/>
          <w:right w:val="nil"/>
          <w:between w:val="nil"/>
        </w:pBdr>
        <w:spacing w:line="300" w:lineRule="auto"/>
        <w:ind w:firstLine="580"/>
        <w:jc w:val="both"/>
        <w:rPr>
          <w:rFonts w:ascii="Times New Roman" w:eastAsia="Times New Roman" w:hAnsi="Times New Roman" w:cs="Times New Roman"/>
          <w:b/>
          <w:sz w:val="28"/>
          <w:szCs w:val="28"/>
        </w:rPr>
      </w:pPr>
      <w:r>
        <w:rPr>
          <w:rFonts w:ascii="Times New Roman" w:eastAsia="Times New Roman" w:hAnsi="Times New Roman" w:cs="Times New Roman"/>
          <w:sz w:val="28"/>
          <w:szCs w:val="28"/>
        </w:rPr>
        <w:t>Điện áp cho phép:</w:t>
      </w:r>
    </w:p>
    <w:p w14:paraId="6493DF37" w14:textId="77777777" w:rsidR="006655B8" w:rsidRDefault="00262041" w:rsidP="0099315A">
      <w:pPr>
        <w:pBdr>
          <w:top w:val="nil"/>
          <w:left w:val="nil"/>
          <w:bottom w:val="nil"/>
          <w:right w:val="nil"/>
          <w:between w:val="nil"/>
        </w:pBdr>
        <w:spacing w:line="300" w:lineRule="auto"/>
        <w:ind w:firstLine="580"/>
        <w:jc w:val="both"/>
        <w:rPr>
          <w:rFonts w:ascii="Times New Roman" w:eastAsia="Times New Roman" w:hAnsi="Times New Roman" w:cs="Times New Roman"/>
          <w:b/>
          <w:sz w:val="28"/>
          <w:szCs w:val="28"/>
        </w:rPr>
      </w:pPr>
      <w:r>
        <w:rPr>
          <w:rFonts w:ascii="Times New Roman" w:eastAsia="Times New Roman" w:hAnsi="Times New Roman" w:cs="Times New Roman"/>
          <w:sz w:val="28"/>
          <w:szCs w:val="28"/>
        </w:rPr>
        <w:t xml:space="preserve">Dự đoán </w:t>
      </w:r>
      <w:r w:rsidR="00124FFC">
        <w:rPr>
          <w:rFonts w:ascii="Times New Roman" w:eastAsia="Times New Roman" w:hAnsi="Times New Roman" w:cs="Times New Roman"/>
          <w:sz w:val="28"/>
          <w:szCs w:val="28"/>
        </w:rPr>
        <w:t>trị</w:t>
      </w:r>
      <w:r>
        <w:rPr>
          <w:rFonts w:ascii="Times New Roman" w:eastAsia="Times New Roman" w:hAnsi="Times New Roman" w:cs="Times New Roman"/>
          <w:sz w:val="28"/>
          <w:szCs w:val="28"/>
        </w:rPr>
        <w:t xml:space="preserve"> số dòng điện qua người trong nhiều trường hợp không làm được vì còn phụ thuộc vào nhiều nhiều lý do và hoàn cảnh khác nhau. Do vậy để xác định giới hạn an toàn cho người không nên dựa vào “dòng điện an toàn” mà nên theo “điện áp cho phép”.</w:t>
      </w:r>
    </w:p>
    <w:p w14:paraId="17E739D8" w14:textId="77777777" w:rsidR="006655B8" w:rsidRDefault="00262041" w:rsidP="0099315A">
      <w:pPr>
        <w:pBdr>
          <w:top w:val="nil"/>
          <w:left w:val="nil"/>
          <w:bottom w:val="nil"/>
          <w:right w:val="nil"/>
          <w:between w:val="nil"/>
        </w:pBdr>
        <w:spacing w:line="300" w:lineRule="auto"/>
        <w:ind w:firstLine="600"/>
        <w:jc w:val="both"/>
        <w:rPr>
          <w:rFonts w:ascii="Times New Roman" w:eastAsia="Times New Roman" w:hAnsi="Times New Roman" w:cs="Times New Roman"/>
          <w:b/>
          <w:sz w:val="28"/>
          <w:szCs w:val="28"/>
        </w:rPr>
      </w:pPr>
      <w:r>
        <w:rPr>
          <w:rFonts w:ascii="Times New Roman" w:eastAsia="Times New Roman" w:hAnsi="Times New Roman" w:cs="Times New Roman"/>
          <w:sz w:val="28"/>
          <w:szCs w:val="28"/>
        </w:rPr>
        <w:t>Dùng “điện áp cho phép” rất thuận lợi vì với mỗi mạng điện có một điện áp tương đối ổn định.</w:t>
      </w:r>
    </w:p>
    <w:p w14:paraId="1CA2C66C" w14:textId="77777777" w:rsidR="006655B8" w:rsidRDefault="00262041" w:rsidP="0099315A">
      <w:pPr>
        <w:pBdr>
          <w:top w:val="nil"/>
          <w:left w:val="nil"/>
          <w:bottom w:val="nil"/>
          <w:right w:val="nil"/>
          <w:between w:val="nil"/>
        </w:pBdr>
        <w:spacing w:line="300" w:lineRule="auto"/>
        <w:ind w:firstLine="600"/>
        <w:jc w:val="both"/>
        <w:rPr>
          <w:rFonts w:ascii="Times New Roman" w:eastAsia="Times New Roman" w:hAnsi="Times New Roman" w:cs="Times New Roman"/>
          <w:b/>
          <w:sz w:val="28"/>
          <w:szCs w:val="28"/>
        </w:rPr>
      </w:pPr>
      <w:r>
        <w:rPr>
          <w:rFonts w:ascii="Times New Roman" w:eastAsia="Times New Roman" w:hAnsi="Times New Roman" w:cs="Times New Roman"/>
          <w:sz w:val="28"/>
          <w:szCs w:val="28"/>
        </w:rPr>
        <w:t>Tiêu chuẩn điện áp cho phép mỗi nước một khác: ở Ba lan, Thụy Sĩ, điện áp cho phép là 50 V, ở Hà Lan, Thụy Điển, ... điện áp cho phép là 24 V, ở Pháp điện áp xoay chiều cho phép là 24 V, ở Nga tùy theo môi trường làm việc điện áp cho phép có thể có các trị số khác nhau: 65 V, 36 V, 12 V. Theo TCVN điện áp cho phép được quy định 42V (xoay chiều), 50V (một chiều).</w:t>
      </w:r>
    </w:p>
    <w:p w14:paraId="2BA2E47E" w14:textId="77777777" w:rsidR="006655B8" w:rsidRPr="009B7BF1" w:rsidRDefault="009B7BF1" w:rsidP="00627005">
      <w:pPr>
        <w:pStyle w:val="Heading2"/>
        <w:spacing w:before="120" w:line="300" w:lineRule="auto"/>
        <w:rPr>
          <w:rFonts w:ascii="Times New Roman" w:eastAsia="Times New Roman" w:hAnsi="Times New Roman" w:cs="Times New Roman"/>
          <w:sz w:val="28"/>
          <w:szCs w:val="28"/>
        </w:rPr>
      </w:pPr>
      <w:bookmarkStart w:id="420" w:name="bookmark=id.1fhy1k3" w:colFirst="0" w:colLast="0"/>
      <w:bookmarkStart w:id="421" w:name="_Toc183683496"/>
      <w:bookmarkEnd w:id="420"/>
      <w:r w:rsidRPr="00216D1F">
        <w:rPr>
          <w:rFonts w:ascii="Times New Roman" w:eastAsia="Times New Roman" w:hAnsi="Times New Roman" w:cs="Times New Roman"/>
          <w:sz w:val="28"/>
          <w:szCs w:val="28"/>
        </w:rPr>
        <w:t xml:space="preserve">2. </w:t>
      </w:r>
      <w:r w:rsidR="00262041" w:rsidRPr="009B7BF1">
        <w:rPr>
          <w:rFonts w:ascii="Times New Roman" w:eastAsia="Times New Roman" w:hAnsi="Times New Roman" w:cs="Times New Roman"/>
          <w:sz w:val="28"/>
          <w:szCs w:val="28"/>
        </w:rPr>
        <w:t>Các dạng tai nạn điện:</w:t>
      </w:r>
      <w:bookmarkEnd w:id="421"/>
    </w:p>
    <w:p w14:paraId="232485A6" w14:textId="77777777" w:rsidR="006655B8" w:rsidRDefault="00262041" w:rsidP="0099315A">
      <w:pPr>
        <w:pBdr>
          <w:top w:val="nil"/>
          <w:left w:val="nil"/>
          <w:bottom w:val="nil"/>
          <w:right w:val="nil"/>
          <w:between w:val="nil"/>
        </w:pBdr>
        <w:spacing w:line="300" w:lineRule="auto"/>
        <w:ind w:firstLine="580"/>
        <w:jc w:val="both"/>
        <w:rPr>
          <w:rFonts w:ascii="Times New Roman" w:eastAsia="Times New Roman" w:hAnsi="Times New Roman" w:cs="Times New Roman"/>
          <w:b/>
          <w:sz w:val="28"/>
          <w:szCs w:val="28"/>
        </w:rPr>
      </w:pPr>
      <w:r>
        <w:rPr>
          <w:rFonts w:ascii="Times New Roman" w:eastAsia="Times New Roman" w:hAnsi="Times New Roman" w:cs="Times New Roman"/>
          <w:sz w:val="28"/>
          <w:szCs w:val="28"/>
        </w:rPr>
        <w:t>Tai nạn điện được phân thành 2 dạng: chấn thương do điện và điện giật.</w:t>
      </w:r>
    </w:p>
    <w:p w14:paraId="4B27FCE8" w14:textId="77777777" w:rsidR="006655B8" w:rsidRDefault="00262041" w:rsidP="0099315A">
      <w:pPr>
        <w:pBdr>
          <w:top w:val="nil"/>
          <w:left w:val="nil"/>
          <w:bottom w:val="nil"/>
          <w:right w:val="nil"/>
          <w:between w:val="nil"/>
        </w:pBdr>
        <w:spacing w:line="300" w:lineRule="auto"/>
        <w:ind w:firstLine="580"/>
        <w:jc w:val="both"/>
        <w:rPr>
          <w:rFonts w:ascii="Times New Roman" w:eastAsia="Times New Roman" w:hAnsi="Times New Roman" w:cs="Times New Roman"/>
          <w:b/>
          <w:sz w:val="28"/>
          <w:szCs w:val="28"/>
        </w:rPr>
      </w:pPr>
      <w:r>
        <w:rPr>
          <w:rFonts w:ascii="Times New Roman" w:eastAsia="Times New Roman" w:hAnsi="Times New Roman" w:cs="Times New Roman"/>
          <w:i/>
          <w:sz w:val="28"/>
          <w:szCs w:val="28"/>
        </w:rPr>
        <w:t>Các chấn thương do điện:</w:t>
      </w:r>
    </w:p>
    <w:p w14:paraId="581E34AF" w14:textId="77777777" w:rsidR="006655B8" w:rsidRDefault="00262041" w:rsidP="0099315A">
      <w:pPr>
        <w:pBdr>
          <w:top w:val="nil"/>
          <w:left w:val="nil"/>
          <w:bottom w:val="nil"/>
          <w:right w:val="nil"/>
          <w:between w:val="nil"/>
        </w:pBdr>
        <w:spacing w:line="300" w:lineRule="auto"/>
        <w:ind w:firstLine="600"/>
        <w:jc w:val="both"/>
        <w:rPr>
          <w:rFonts w:ascii="Times New Roman" w:eastAsia="Times New Roman" w:hAnsi="Times New Roman" w:cs="Times New Roman"/>
          <w:b/>
          <w:sz w:val="28"/>
          <w:szCs w:val="28"/>
        </w:rPr>
      </w:pPr>
      <w:r>
        <w:rPr>
          <w:rFonts w:ascii="Times New Roman" w:eastAsia="Times New Roman" w:hAnsi="Times New Roman" w:cs="Times New Roman"/>
          <w:sz w:val="28"/>
          <w:szCs w:val="28"/>
        </w:rPr>
        <w:t>Chấn thương do điện là sự phá huỷ cục bộ các mô của cơ thể do dòng điện hoặc hồ quang điện. Chấn thương do điện sẽ ảnh hưởng đến sức khỏe và khả năng lao động, thậm chí tử vong. Các đặc trưng của chấn thương điện gồm: bỏng điện, dấu vết điện, kim loại hóa mặt da, co giật cơ và viêm mắt.</w:t>
      </w:r>
    </w:p>
    <w:p w14:paraId="19D806B4" w14:textId="77777777" w:rsidR="006655B8" w:rsidRDefault="00627005" w:rsidP="0099315A">
      <w:pPr>
        <w:pBdr>
          <w:top w:val="nil"/>
          <w:left w:val="nil"/>
          <w:bottom w:val="nil"/>
          <w:right w:val="nil"/>
          <w:between w:val="nil"/>
        </w:pBdr>
        <w:spacing w:line="300" w:lineRule="auto"/>
        <w:ind w:firstLine="580"/>
        <w:jc w:val="both"/>
        <w:rPr>
          <w:rFonts w:ascii="Times New Roman" w:eastAsia="Times New Roman" w:hAnsi="Times New Roman" w:cs="Times New Roman"/>
          <w:b/>
          <w:sz w:val="28"/>
          <w:szCs w:val="28"/>
        </w:rPr>
      </w:pPr>
      <w:r>
        <w:rPr>
          <w:rFonts w:ascii="Times New Roman" w:eastAsia="Times New Roman" w:hAnsi="Times New Roman" w:cs="Times New Roman"/>
          <w:i/>
          <w:sz w:val="28"/>
          <w:szCs w:val="28"/>
        </w:rPr>
        <w:t>Bỏng điện</w:t>
      </w:r>
      <w:r w:rsidR="00262041">
        <w:rPr>
          <w:rFonts w:ascii="Times New Roman" w:eastAsia="Times New Roman" w:hAnsi="Times New Roman" w:cs="Times New Roman"/>
          <w:i/>
          <w:sz w:val="28"/>
          <w:szCs w:val="28"/>
        </w:rPr>
        <w:t>.</w:t>
      </w:r>
    </w:p>
    <w:p w14:paraId="0F85D4CD" w14:textId="77777777" w:rsidR="006655B8" w:rsidRDefault="00262041" w:rsidP="0099315A">
      <w:pPr>
        <w:pBdr>
          <w:top w:val="nil"/>
          <w:left w:val="nil"/>
          <w:bottom w:val="nil"/>
          <w:right w:val="nil"/>
          <w:between w:val="nil"/>
        </w:pBdr>
        <w:spacing w:line="300" w:lineRule="auto"/>
        <w:ind w:firstLine="800"/>
        <w:jc w:val="both"/>
        <w:rPr>
          <w:rFonts w:ascii="Times New Roman" w:eastAsia="Times New Roman" w:hAnsi="Times New Roman" w:cs="Times New Roman"/>
          <w:b/>
          <w:sz w:val="28"/>
          <w:szCs w:val="28"/>
        </w:rPr>
      </w:pPr>
      <w:r>
        <w:rPr>
          <w:rFonts w:ascii="Times New Roman" w:eastAsia="Times New Roman" w:hAnsi="Times New Roman" w:cs="Times New Roman"/>
          <w:sz w:val="28"/>
          <w:szCs w:val="28"/>
        </w:rPr>
        <w:t>Gây nên do dòng điện qua cơ thể con người hoặc do tác động của hồ quang. Bỏng do hồ quang gây ra bởi tác động đốt nóng của nguồn nhiệt hồ quang và có thể do một phần bột kim loại nóng chảy bắn vào.</w:t>
      </w:r>
    </w:p>
    <w:p w14:paraId="1C4172CC" w14:textId="77777777" w:rsidR="006655B8" w:rsidRDefault="00262041" w:rsidP="0099315A">
      <w:pPr>
        <w:pBdr>
          <w:top w:val="nil"/>
          <w:left w:val="nil"/>
          <w:bottom w:val="nil"/>
          <w:right w:val="nil"/>
          <w:between w:val="nil"/>
        </w:pBdr>
        <w:spacing w:line="300" w:lineRule="auto"/>
        <w:ind w:firstLine="580"/>
        <w:jc w:val="both"/>
        <w:rPr>
          <w:rFonts w:ascii="Times New Roman" w:eastAsia="Times New Roman" w:hAnsi="Times New Roman" w:cs="Times New Roman"/>
          <w:b/>
          <w:sz w:val="28"/>
          <w:szCs w:val="28"/>
        </w:rPr>
      </w:pPr>
      <w:r>
        <w:rPr>
          <w:rFonts w:ascii="Times New Roman" w:eastAsia="Times New Roman" w:hAnsi="Times New Roman" w:cs="Times New Roman"/>
          <w:i/>
          <w:sz w:val="28"/>
          <w:szCs w:val="28"/>
        </w:rPr>
        <w:t>Dấu vết điện:</w:t>
      </w:r>
    </w:p>
    <w:p w14:paraId="15DDCA0A" w14:textId="77777777" w:rsidR="006655B8" w:rsidRPr="00B87DF3" w:rsidRDefault="00262041" w:rsidP="0099315A">
      <w:pPr>
        <w:pBdr>
          <w:top w:val="nil"/>
          <w:left w:val="nil"/>
          <w:bottom w:val="nil"/>
          <w:right w:val="nil"/>
          <w:between w:val="nil"/>
        </w:pBdr>
        <w:spacing w:line="300" w:lineRule="auto"/>
        <w:ind w:firstLine="600"/>
        <w:jc w:val="both"/>
        <w:rPr>
          <w:rFonts w:ascii="Times New Roman" w:eastAsia="Times New Roman" w:hAnsi="Times New Roman" w:cs="Times New Roman"/>
          <w:b/>
          <w:spacing w:val="-4"/>
          <w:sz w:val="28"/>
          <w:szCs w:val="28"/>
        </w:rPr>
      </w:pPr>
      <w:r w:rsidRPr="00B87DF3">
        <w:rPr>
          <w:rFonts w:ascii="Times New Roman" w:eastAsia="Times New Roman" w:hAnsi="Times New Roman" w:cs="Times New Roman"/>
          <w:spacing w:val="-4"/>
          <w:sz w:val="28"/>
          <w:szCs w:val="28"/>
        </w:rPr>
        <w:t>Khi dòng điện chạy qua sẽ tạo nên các dấu vết trên bề mặt da tại điểm tiếp xúc.</w:t>
      </w:r>
    </w:p>
    <w:p w14:paraId="789C9182" w14:textId="77777777" w:rsidR="006655B8" w:rsidRDefault="00262041" w:rsidP="0099315A">
      <w:pPr>
        <w:pBdr>
          <w:top w:val="nil"/>
          <w:left w:val="nil"/>
          <w:bottom w:val="nil"/>
          <w:right w:val="nil"/>
          <w:between w:val="nil"/>
        </w:pBdr>
        <w:spacing w:line="300" w:lineRule="auto"/>
        <w:ind w:firstLine="600"/>
        <w:jc w:val="both"/>
        <w:rPr>
          <w:rFonts w:ascii="Times New Roman" w:eastAsia="Times New Roman" w:hAnsi="Times New Roman" w:cs="Times New Roman"/>
          <w:b/>
          <w:sz w:val="28"/>
          <w:szCs w:val="28"/>
        </w:rPr>
      </w:pPr>
      <w:r>
        <w:rPr>
          <w:rFonts w:ascii="Times New Roman" w:eastAsia="Times New Roman" w:hAnsi="Times New Roman" w:cs="Times New Roman"/>
          <w:i/>
          <w:sz w:val="28"/>
          <w:szCs w:val="28"/>
        </w:rPr>
        <w:t>+ Kim loại hóa bề mặt da:</w:t>
      </w:r>
      <w:r>
        <w:rPr>
          <w:rFonts w:ascii="Times New Roman" w:eastAsia="Times New Roman" w:hAnsi="Times New Roman" w:cs="Times New Roman"/>
          <w:sz w:val="28"/>
          <w:szCs w:val="28"/>
        </w:rPr>
        <w:t xml:space="preserve"> gây nên do các hạt kim loại nhỏ bắn vào, khi với tốc độ lớn có thể thấm sâu vào trong da gây ra bỏng.</w:t>
      </w:r>
    </w:p>
    <w:p w14:paraId="29872B0E" w14:textId="77777777" w:rsidR="006655B8" w:rsidRDefault="00262041" w:rsidP="0099315A">
      <w:pPr>
        <w:pBdr>
          <w:top w:val="nil"/>
          <w:left w:val="nil"/>
          <w:bottom w:val="nil"/>
          <w:right w:val="nil"/>
          <w:between w:val="nil"/>
        </w:pBdr>
        <w:spacing w:line="300" w:lineRule="auto"/>
        <w:ind w:firstLine="580"/>
        <w:jc w:val="both"/>
        <w:rPr>
          <w:rFonts w:ascii="Times New Roman" w:eastAsia="Times New Roman" w:hAnsi="Times New Roman" w:cs="Times New Roman"/>
          <w:b/>
          <w:sz w:val="28"/>
          <w:szCs w:val="28"/>
        </w:rPr>
      </w:pPr>
      <w:r>
        <w:rPr>
          <w:rFonts w:ascii="Times New Roman" w:eastAsia="Times New Roman" w:hAnsi="Times New Roman" w:cs="Times New Roman"/>
          <w:i/>
          <w:sz w:val="28"/>
          <w:szCs w:val="28"/>
        </w:rPr>
        <w:lastRenderedPageBreak/>
        <w:t>+ Co giật cơ:</w:t>
      </w:r>
      <w:r>
        <w:rPr>
          <w:rFonts w:ascii="Times New Roman" w:eastAsia="Times New Roman" w:hAnsi="Times New Roman" w:cs="Times New Roman"/>
          <w:sz w:val="28"/>
          <w:szCs w:val="28"/>
        </w:rPr>
        <w:t xml:space="preserve"> khi có dòng điện qua người, các cơ bị co giật.</w:t>
      </w:r>
    </w:p>
    <w:p w14:paraId="418B7142" w14:textId="77777777" w:rsidR="006655B8" w:rsidRDefault="00262041" w:rsidP="0099315A">
      <w:pPr>
        <w:pBdr>
          <w:top w:val="nil"/>
          <w:left w:val="nil"/>
          <w:bottom w:val="nil"/>
          <w:right w:val="nil"/>
          <w:between w:val="nil"/>
        </w:pBdr>
        <w:spacing w:line="300" w:lineRule="auto"/>
        <w:ind w:firstLine="580"/>
        <w:jc w:val="both"/>
        <w:rPr>
          <w:rFonts w:ascii="Times New Roman" w:eastAsia="Times New Roman" w:hAnsi="Times New Roman" w:cs="Times New Roman"/>
          <w:b/>
          <w:sz w:val="28"/>
          <w:szCs w:val="28"/>
        </w:rPr>
      </w:pPr>
      <w:r>
        <w:rPr>
          <w:rFonts w:ascii="Times New Roman" w:eastAsia="Times New Roman" w:hAnsi="Times New Roman" w:cs="Times New Roman"/>
          <w:i/>
          <w:sz w:val="28"/>
          <w:szCs w:val="28"/>
        </w:rPr>
        <w:t>+ Viêm mắt:</w:t>
      </w:r>
      <w:r>
        <w:rPr>
          <w:rFonts w:ascii="Times New Roman" w:eastAsia="Times New Roman" w:hAnsi="Times New Roman" w:cs="Times New Roman"/>
          <w:sz w:val="28"/>
          <w:szCs w:val="28"/>
        </w:rPr>
        <w:t xml:space="preserve"> gây nên do tác dụng của tia cực tím.</w:t>
      </w:r>
    </w:p>
    <w:p w14:paraId="1D84BB28" w14:textId="77777777" w:rsidR="006655B8" w:rsidRDefault="00262041" w:rsidP="0099315A">
      <w:pPr>
        <w:pBdr>
          <w:top w:val="nil"/>
          <w:left w:val="nil"/>
          <w:bottom w:val="nil"/>
          <w:right w:val="nil"/>
          <w:between w:val="nil"/>
        </w:pBdr>
        <w:spacing w:line="300" w:lineRule="auto"/>
        <w:ind w:firstLine="580"/>
        <w:jc w:val="both"/>
        <w:rPr>
          <w:rFonts w:ascii="Times New Roman" w:eastAsia="Times New Roman" w:hAnsi="Times New Roman" w:cs="Times New Roman"/>
          <w:b/>
          <w:sz w:val="28"/>
          <w:szCs w:val="28"/>
        </w:rPr>
      </w:pPr>
      <w:r>
        <w:rPr>
          <w:rFonts w:ascii="Times New Roman" w:eastAsia="Times New Roman" w:hAnsi="Times New Roman" w:cs="Times New Roman"/>
          <w:i/>
          <w:sz w:val="28"/>
          <w:szCs w:val="28"/>
        </w:rPr>
        <w:t>Điện giật:</w:t>
      </w:r>
    </w:p>
    <w:p w14:paraId="080CC0A1" w14:textId="77777777" w:rsidR="006655B8" w:rsidRDefault="00262041" w:rsidP="0099315A">
      <w:pPr>
        <w:pBdr>
          <w:top w:val="nil"/>
          <w:left w:val="nil"/>
          <w:bottom w:val="nil"/>
          <w:right w:val="nil"/>
          <w:between w:val="nil"/>
        </w:pBdr>
        <w:spacing w:line="300" w:lineRule="auto"/>
        <w:ind w:firstLine="600"/>
        <w:jc w:val="both"/>
        <w:rPr>
          <w:rFonts w:ascii="Times New Roman" w:eastAsia="Times New Roman" w:hAnsi="Times New Roman" w:cs="Times New Roman"/>
          <w:b/>
          <w:sz w:val="28"/>
          <w:szCs w:val="28"/>
        </w:rPr>
      </w:pPr>
      <w:r>
        <w:rPr>
          <w:rFonts w:ascii="Times New Roman" w:eastAsia="Times New Roman" w:hAnsi="Times New Roman" w:cs="Times New Roman"/>
          <w:sz w:val="28"/>
          <w:szCs w:val="28"/>
        </w:rPr>
        <w:t>Dòng điện qua cơ thể sẽ gây kích thích các mô kèm theo co giật cơ ở các mức độ khác nhau:</w:t>
      </w:r>
    </w:p>
    <w:p w14:paraId="6C46A4D2" w14:textId="77777777" w:rsidR="006655B8" w:rsidRDefault="00262041" w:rsidP="0099315A">
      <w:pPr>
        <w:pBdr>
          <w:top w:val="nil"/>
          <w:left w:val="nil"/>
          <w:bottom w:val="nil"/>
          <w:right w:val="nil"/>
          <w:between w:val="nil"/>
        </w:pBdr>
        <w:spacing w:line="300" w:lineRule="auto"/>
        <w:ind w:firstLine="600"/>
        <w:jc w:val="both"/>
        <w:rPr>
          <w:rFonts w:ascii="Times New Roman" w:eastAsia="Times New Roman" w:hAnsi="Times New Roman" w:cs="Times New Roman"/>
          <w:b/>
          <w:sz w:val="28"/>
          <w:szCs w:val="28"/>
        </w:rPr>
      </w:pPr>
      <w:r>
        <w:rPr>
          <w:rFonts w:ascii="Times New Roman" w:eastAsia="Times New Roman" w:hAnsi="Times New Roman" w:cs="Times New Roman"/>
          <w:sz w:val="28"/>
          <w:szCs w:val="28"/>
        </w:rPr>
        <w:t>+ Cơ bị co giật nhưng người không bị ngạt.</w:t>
      </w:r>
    </w:p>
    <w:p w14:paraId="6D2DFF4D" w14:textId="77777777" w:rsidR="006655B8" w:rsidRDefault="00262041" w:rsidP="0099315A">
      <w:pPr>
        <w:pBdr>
          <w:top w:val="nil"/>
          <w:left w:val="nil"/>
          <w:bottom w:val="nil"/>
          <w:right w:val="nil"/>
          <w:between w:val="nil"/>
        </w:pBdr>
        <w:spacing w:line="300" w:lineRule="auto"/>
        <w:ind w:firstLine="580"/>
        <w:jc w:val="both"/>
        <w:rPr>
          <w:rFonts w:ascii="Times New Roman" w:eastAsia="Times New Roman" w:hAnsi="Times New Roman" w:cs="Times New Roman"/>
          <w:b/>
          <w:sz w:val="28"/>
          <w:szCs w:val="28"/>
        </w:rPr>
      </w:pPr>
      <w:r>
        <w:rPr>
          <w:rFonts w:ascii="Times New Roman" w:eastAsia="Times New Roman" w:hAnsi="Times New Roman" w:cs="Times New Roman"/>
          <w:sz w:val="28"/>
          <w:szCs w:val="28"/>
        </w:rPr>
        <w:t>+ Cơ bị co giật, người bị ngất nhưng vẫn duy trì được hô hấp và tuần hoàn.</w:t>
      </w:r>
    </w:p>
    <w:p w14:paraId="18A82649" w14:textId="77777777" w:rsidR="006655B8" w:rsidRDefault="00262041" w:rsidP="0099315A">
      <w:pPr>
        <w:pBdr>
          <w:top w:val="nil"/>
          <w:left w:val="nil"/>
          <w:bottom w:val="nil"/>
          <w:right w:val="nil"/>
          <w:between w:val="nil"/>
        </w:pBdr>
        <w:spacing w:line="300" w:lineRule="auto"/>
        <w:ind w:firstLine="580"/>
        <w:jc w:val="both"/>
        <w:rPr>
          <w:rFonts w:ascii="Times New Roman" w:eastAsia="Times New Roman" w:hAnsi="Times New Roman" w:cs="Times New Roman"/>
          <w:b/>
          <w:sz w:val="28"/>
          <w:szCs w:val="28"/>
        </w:rPr>
      </w:pPr>
      <w:r>
        <w:rPr>
          <w:rFonts w:ascii="Times New Roman" w:eastAsia="Times New Roman" w:hAnsi="Times New Roman" w:cs="Times New Roman"/>
          <w:sz w:val="28"/>
          <w:szCs w:val="28"/>
        </w:rPr>
        <w:t>+ Người bị ngất, hoạt động của tim và hệ hô hấp bị rối loạn.</w:t>
      </w:r>
    </w:p>
    <w:p w14:paraId="05D174FF" w14:textId="77777777" w:rsidR="006655B8" w:rsidRDefault="00262041" w:rsidP="0099315A">
      <w:pPr>
        <w:pBdr>
          <w:top w:val="nil"/>
          <w:left w:val="nil"/>
          <w:bottom w:val="nil"/>
          <w:right w:val="nil"/>
          <w:between w:val="nil"/>
        </w:pBdr>
        <w:spacing w:line="300" w:lineRule="auto"/>
        <w:ind w:firstLine="580"/>
        <w:jc w:val="both"/>
        <w:rPr>
          <w:rFonts w:ascii="Times New Roman" w:eastAsia="Times New Roman" w:hAnsi="Times New Roman" w:cs="Times New Roman"/>
          <w:b/>
          <w:sz w:val="28"/>
          <w:szCs w:val="28"/>
        </w:rPr>
      </w:pPr>
      <w:r>
        <w:rPr>
          <w:rFonts w:ascii="Times New Roman" w:eastAsia="Times New Roman" w:hAnsi="Times New Roman" w:cs="Times New Roman"/>
          <w:sz w:val="28"/>
          <w:szCs w:val="28"/>
        </w:rPr>
        <w:t>+ Chết lâm sàng (không thở, hệ tuần hoàn không hoạt động).</w:t>
      </w:r>
    </w:p>
    <w:p w14:paraId="4F821023" w14:textId="77777777" w:rsidR="006655B8" w:rsidRDefault="00262041" w:rsidP="0099315A">
      <w:pPr>
        <w:pBdr>
          <w:top w:val="nil"/>
          <w:left w:val="nil"/>
          <w:bottom w:val="nil"/>
          <w:right w:val="nil"/>
          <w:between w:val="nil"/>
        </w:pBdr>
        <w:spacing w:line="300" w:lineRule="auto"/>
        <w:ind w:firstLine="600"/>
        <w:jc w:val="both"/>
        <w:rPr>
          <w:rFonts w:ascii="Times New Roman" w:eastAsia="Times New Roman" w:hAnsi="Times New Roman" w:cs="Times New Roman"/>
          <w:b/>
          <w:sz w:val="28"/>
          <w:szCs w:val="28"/>
        </w:rPr>
      </w:pPr>
      <w:r>
        <w:rPr>
          <w:rFonts w:ascii="Times New Roman" w:eastAsia="Times New Roman" w:hAnsi="Times New Roman" w:cs="Times New Roman"/>
          <w:sz w:val="28"/>
          <w:szCs w:val="28"/>
        </w:rPr>
        <w:t xml:space="preserve">Điện giật chiếm một tỷ lệ rất lớn, khoảng 80% trong tổng số tai nạn điện và 85 </w:t>
      </w:r>
      <w:r w:rsidR="00B87DF3">
        <w:rPr>
          <w:rFonts w:ascii="Times New Roman" w:eastAsia="Times New Roman" w:hAnsi="Times New Roman" w:cs="Times New Roman"/>
          <w:sz w:val="28"/>
          <w:szCs w:val="28"/>
        </w:rPr>
        <w:sym w:font="Symbol" w:char="F0B8"/>
      </w:r>
      <w:r>
        <w:rPr>
          <w:rFonts w:ascii="Times New Roman" w:eastAsia="Times New Roman" w:hAnsi="Times New Roman" w:cs="Times New Roman"/>
          <w:sz w:val="28"/>
          <w:szCs w:val="28"/>
        </w:rPr>
        <w:t xml:space="preserve"> 87% số vụ tai nạn điện chết người là do điện giật.</w:t>
      </w:r>
    </w:p>
    <w:p w14:paraId="4BB1DCB7" w14:textId="77777777" w:rsidR="006655B8" w:rsidRDefault="00262041" w:rsidP="000E46E2">
      <w:pPr>
        <w:numPr>
          <w:ilvl w:val="0"/>
          <w:numId w:val="27"/>
        </w:numPr>
        <w:pBdr>
          <w:top w:val="nil"/>
          <w:left w:val="nil"/>
          <w:bottom w:val="nil"/>
          <w:right w:val="nil"/>
          <w:between w:val="nil"/>
        </w:pBdr>
        <w:spacing w:line="300" w:lineRule="auto"/>
        <w:ind w:firstLine="426"/>
        <w:jc w:val="both"/>
        <w:rPr>
          <w:rFonts w:ascii="Times New Roman" w:eastAsia="Times New Roman" w:hAnsi="Times New Roman" w:cs="Times New Roman"/>
          <w:b/>
          <w:sz w:val="28"/>
          <w:szCs w:val="28"/>
        </w:rPr>
      </w:pPr>
      <w:bookmarkStart w:id="422" w:name="bookmark=id.3zhlk7w" w:colFirst="0" w:colLast="0"/>
      <w:bookmarkEnd w:id="422"/>
      <w:r>
        <w:rPr>
          <w:rFonts w:ascii="Times New Roman" w:eastAsia="Times New Roman" w:hAnsi="Times New Roman" w:cs="Times New Roman"/>
          <w:sz w:val="28"/>
          <w:szCs w:val="28"/>
        </w:rPr>
        <w:t>Phân loại nơi đặt thiết bị điện theo mức nguy hiểm:</w:t>
      </w:r>
    </w:p>
    <w:p w14:paraId="016D35B2" w14:textId="77777777" w:rsidR="006655B8" w:rsidRDefault="00262041" w:rsidP="0099315A">
      <w:pPr>
        <w:pBdr>
          <w:top w:val="nil"/>
          <w:left w:val="nil"/>
          <w:bottom w:val="nil"/>
          <w:right w:val="nil"/>
          <w:between w:val="nil"/>
        </w:pBdr>
        <w:spacing w:line="300" w:lineRule="auto"/>
        <w:ind w:firstLine="600"/>
        <w:jc w:val="both"/>
        <w:rPr>
          <w:rFonts w:ascii="Times New Roman" w:eastAsia="Times New Roman" w:hAnsi="Times New Roman" w:cs="Times New Roman"/>
          <w:b/>
          <w:sz w:val="28"/>
          <w:szCs w:val="28"/>
        </w:rPr>
      </w:pPr>
      <w:r>
        <w:rPr>
          <w:rFonts w:ascii="Times New Roman" w:eastAsia="Times New Roman" w:hAnsi="Times New Roman" w:cs="Times New Roman"/>
          <w:sz w:val="28"/>
          <w:szCs w:val="28"/>
        </w:rPr>
        <w:t>Để đánh giá, xác định điều kiện môi trường khi lắp đặt thiết bị điện cũng như lựa chọn thiết bị, đường dây, đường cáp, ... cần thiết phải nắm được những quy định về mức độ nguy hiểm nơi đặt thiết bị điện.</w:t>
      </w:r>
    </w:p>
    <w:p w14:paraId="55B19FA4" w14:textId="77777777" w:rsidR="006655B8" w:rsidRDefault="00262041" w:rsidP="0099315A">
      <w:pPr>
        <w:pBdr>
          <w:top w:val="nil"/>
          <w:left w:val="nil"/>
          <w:bottom w:val="nil"/>
          <w:right w:val="nil"/>
          <w:between w:val="nil"/>
        </w:pBdr>
        <w:spacing w:line="300" w:lineRule="auto"/>
        <w:ind w:firstLine="580"/>
        <w:jc w:val="both"/>
        <w:rPr>
          <w:rFonts w:ascii="Times New Roman" w:eastAsia="Times New Roman" w:hAnsi="Times New Roman" w:cs="Times New Roman"/>
          <w:b/>
          <w:sz w:val="28"/>
          <w:szCs w:val="28"/>
        </w:rPr>
      </w:pPr>
      <w:r>
        <w:rPr>
          <w:rFonts w:ascii="Times New Roman" w:eastAsia="Times New Roman" w:hAnsi="Times New Roman" w:cs="Times New Roman"/>
          <w:sz w:val="28"/>
          <w:szCs w:val="28"/>
        </w:rPr>
        <w:t>Theo quy định hiện hành, nơi đặt thiết bị điện được phân loại như sau:</w:t>
      </w:r>
    </w:p>
    <w:p w14:paraId="1A463657" w14:textId="77777777" w:rsidR="006655B8" w:rsidRDefault="00262041" w:rsidP="0099315A">
      <w:pPr>
        <w:pBdr>
          <w:top w:val="nil"/>
          <w:left w:val="nil"/>
          <w:bottom w:val="nil"/>
          <w:right w:val="nil"/>
          <w:between w:val="nil"/>
        </w:pBdr>
        <w:spacing w:line="300" w:lineRule="auto"/>
        <w:ind w:firstLine="580"/>
        <w:jc w:val="both"/>
        <w:rPr>
          <w:rFonts w:ascii="Times New Roman" w:eastAsia="Times New Roman" w:hAnsi="Times New Roman" w:cs="Times New Roman"/>
          <w:b/>
          <w:sz w:val="28"/>
          <w:szCs w:val="28"/>
        </w:rPr>
      </w:pPr>
      <w:r>
        <w:rPr>
          <w:rFonts w:ascii="Times New Roman" w:eastAsia="Times New Roman" w:hAnsi="Times New Roman" w:cs="Times New Roman"/>
          <w:sz w:val="28"/>
          <w:szCs w:val="28"/>
        </w:rPr>
        <w:t>Nơi nguy hiểm: là nơi có chứa các yếu tố sau:</w:t>
      </w:r>
    </w:p>
    <w:p w14:paraId="129F6BCB" w14:textId="77777777" w:rsidR="006655B8" w:rsidRDefault="00262041" w:rsidP="0099315A">
      <w:pPr>
        <w:pBdr>
          <w:top w:val="nil"/>
          <w:left w:val="nil"/>
          <w:bottom w:val="nil"/>
          <w:right w:val="nil"/>
          <w:between w:val="nil"/>
        </w:pBdr>
        <w:spacing w:line="300" w:lineRule="auto"/>
        <w:ind w:firstLine="580"/>
        <w:jc w:val="both"/>
        <w:rPr>
          <w:rFonts w:ascii="Times New Roman" w:eastAsia="Times New Roman" w:hAnsi="Times New Roman" w:cs="Times New Roman"/>
          <w:b/>
          <w:sz w:val="28"/>
          <w:szCs w:val="28"/>
        </w:rPr>
      </w:pPr>
      <w:r>
        <w:rPr>
          <w:rFonts w:ascii="Times New Roman" w:eastAsia="Times New Roman" w:hAnsi="Times New Roman" w:cs="Times New Roman"/>
          <w:sz w:val="28"/>
          <w:szCs w:val="28"/>
        </w:rPr>
        <w:t>Ẩm (với độ ẩm của không khí vượt quá 75%) trong thời gian dài hoặc có bụi dẫn điện ( bám vào dây dẫn, thanh dẫn hay lọt vào trong thiết bị).</w:t>
      </w:r>
    </w:p>
    <w:p w14:paraId="08F70977" w14:textId="77777777" w:rsidR="006655B8" w:rsidRDefault="00262041" w:rsidP="0099315A">
      <w:pPr>
        <w:pBdr>
          <w:top w:val="nil"/>
          <w:left w:val="nil"/>
          <w:bottom w:val="nil"/>
          <w:right w:val="nil"/>
          <w:between w:val="nil"/>
        </w:pBdr>
        <w:spacing w:line="300" w:lineRule="auto"/>
        <w:ind w:firstLine="580"/>
        <w:jc w:val="both"/>
        <w:rPr>
          <w:rFonts w:ascii="Times New Roman" w:eastAsia="Times New Roman" w:hAnsi="Times New Roman" w:cs="Times New Roman"/>
          <w:b/>
          <w:sz w:val="28"/>
          <w:szCs w:val="28"/>
        </w:rPr>
      </w:pPr>
      <w:r>
        <w:rPr>
          <w:rFonts w:ascii="Times New Roman" w:eastAsia="Times New Roman" w:hAnsi="Times New Roman" w:cs="Times New Roman"/>
          <w:sz w:val="28"/>
          <w:szCs w:val="28"/>
        </w:rPr>
        <w:t>Nền nhà dẫn điện (bằng kim loại, bê tông, cốt thép, gạch,...).</w:t>
      </w:r>
    </w:p>
    <w:p w14:paraId="0832CEFC" w14:textId="77777777" w:rsidR="006655B8" w:rsidRDefault="00262041" w:rsidP="0099315A">
      <w:pPr>
        <w:pBdr>
          <w:top w:val="nil"/>
          <w:left w:val="nil"/>
          <w:bottom w:val="nil"/>
          <w:right w:val="nil"/>
          <w:between w:val="nil"/>
        </w:pBdr>
        <w:spacing w:line="300" w:lineRule="auto"/>
        <w:ind w:firstLine="580"/>
        <w:jc w:val="both"/>
        <w:rPr>
          <w:rFonts w:ascii="Times New Roman" w:eastAsia="Times New Roman" w:hAnsi="Times New Roman" w:cs="Times New Roman"/>
          <w:b/>
          <w:sz w:val="28"/>
          <w:szCs w:val="28"/>
        </w:rPr>
      </w:pPr>
      <w:r>
        <w:rPr>
          <w:rFonts w:ascii="Times New Roman" w:eastAsia="Times New Roman" w:hAnsi="Times New Roman" w:cs="Times New Roman"/>
          <w:sz w:val="28"/>
          <w:szCs w:val="28"/>
        </w:rPr>
        <w:t>Nhiệt độ cao (có nhiệt độ vượt quá 35</w:t>
      </w:r>
      <w:r>
        <w:rPr>
          <w:rFonts w:ascii="Times New Roman" w:eastAsia="Times New Roman" w:hAnsi="Times New Roman" w:cs="Times New Roman"/>
          <w:sz w:val="28"/>
          <w:szCs w:val="28"/>
          <w:vertAlign w:val="superscript"/>
        </w:rPr>
        <w:t>0</w:t>
      </w:r>
      <w:r>
        <w:rPr>
          <w:rFonts w:ascii="Times New Roman" w:eastAsia="Times New Roman" w:hAnsi="Times New Roman" w:cs="Times New Roman"/>
          <w:sz w:val="28"/>
          <w:szCs w:val="28"/>
        </w:rPr>
        <w:t>C trong thời gian dài).</w:t>
      </w:r>
    </w:p>
    <w:p w14:paraId="203B483B" w14:textId="77777777" w:rsidR="006655B8" w:rsidRDefault="00262041" w:rsidP="0099315A">
      <w:pPr>
        <w:pBdr>
          <w:top w:val="nil"/>
          <w:left w:val="nil"/>
          <w:bottom w:val="nil"/>
          <w:right w:val="nil"/>
          <w:between w:val="nil"/>
        </w:pBdr>
        <w:spacing w:line="300" w:lineRule="auto"/>
        <w:ind w:firstLine="580"/>
        <w:jc w:val="both"/>
        <w:rPr>
          <w:rFonts w:ascii="Times New Roman" w:eastAsia="Times New Roman" w:hAnsi="Times New Roman" w:cs="Times New Roman"/>
          <w:b/>
          <w:sz w:val="28"/>
          <w:szCs w:val="28"/>
        </w:rPr>
      </w:pPr>
      <w:r>
        <w:rPr>
          <w:rFonts w:ascii="Times New Roman" w:eastAsia="Times New Roman" w:hAnsi="Times New Roman" w:cs="Times New Roman"/>
          <w:sz w:val="28"/>
          <w:szCs w:val="28"/>
        </w:rPr>
        <w:t>Những nơi người có thể đồng thời tiếp xúc một bên với kết cấu kim loại của nhà, các thiết bị máy móc đã nối đất và một bên với vỏ kim loại của thiết bị điện.</w:t>
      </w:r>
    </w:p>
    <w:p w14:paraId="1D4EB921" w14:textId="77777777" w:rsidR="006655B8" w:rsidRDefault="00262041" w:rsidP="0099315A">
      <w:pPr>
        <w:pBdr>
          <w:top w:val="nil"/>
          <w:left w:val="nil"/>
          <w:bottom w:val="nil"/>
          <w:right w:val="nil"/>
          <w:between w:val="nil"/>
        </w:pBdr>
        <w:spacing w:line="300" w:lineRule="auto"/>
        <w:ind w:firstLine="580"/>
        <w:jc w:val="both"/>
        <w:rPr>
          <w:rFonts w:ascii="Times New Roman" w:eastAsia="Times New Roman" w:hAnsi="Times New Roman" w:cs="Times New Roman"/>
          <w:b/>
          <w:sz w:val="28"/>
          <w:szCs w:val="28"/>
        </w:rPr>
      </w:pPr>
      <w:r>
        <w:rPr>
          <w:rFonts w:ascii="Times New Roman" w:eastAsia="Times New Roman" w:hAnsi="Times New Roman" w:cs="Times New Roman"/>
          <w:sz w:val="28"/>
          <w:szCs w:val="28"/>
        </w:rPr>
        <w:t>Nơi đặc biệt nguy hiểm: là nơi có một trong những yếu tố sau:</w:t>
      </w:r>
    </w:p>
    <w:p w14:paraId="7020FB94" w14:textId="77777777" w:rsidR="006655B8" w:rsidRDefault="00262041" w:rsidP="0099315A">
      <w:pPr>
        <w:pBdr>
          <w:top w:val="nil"/>
          <w:left w:val="nil"/>
          <w:bottom w:val="nil"/>
          <w:right w:val="nil"/>
          <w:between w:val="nil"/>
        </w:pBdr>
        <w:spacing w:line="300" w:lineRule="auto"/>
        <w:ind w:firstLine="580"/>
        <w:jc w:val="both"/>
        <w:rPr>
          <w:rFonts w:ascii="Times New Roman" w:eastAsia="Times New Roman" w:hAnsi="Times New Roman" w:cs="Times New Roman"/>
          <w:b/>
          <w:sz w:val="28"/>
          <w:szCs w:val="28"/>
        </w:rPr>
      </w:pPr>
      <w:r>
        <w:rPr>
          <w:rFonts w:ascii="Times New Roman" w:eastAsia="Times New Roman" w:hAnsi="Times New Roman" w:cs="Times New Roman"/>
          <w:sz w:val="28"/>
          <w:szCs w:val="28"/>
        </w:rPr>
        <w:t>Rất ẩm (độ ẩm tương đối của không khí xấp xỉ 100%).</w:t>
      </w:r>
    </w:p>
    <w:p w14:paraId="3C605FBE" w14:textId="77777777" w:rsidR="006655B8" w:rsidRDefault="00262041" w:rsidP="0099315A">
      <w:pPr>
        <w:pBdr>
          <w:top w:val="nil"/>
          <w:left w:val="nil"/>
          <w:bottom w:val="nil"/>
          <w:right w:val="nil"/>
          <w:between w:val="nil"/>
        </w:pBdr>
        <w:spacing w:line="300" w:lineRule="auto"/>
        <w:ind w:firstLine="580"/>
        <w:jc w:val="both"/>
        <w:rPr>
          <w:rFonts w:ascii="Times New Roman" w:eastAsia="Times New Roman" w:hAnsi="Times New Roman" w:cs="Times New Roman"/>
          <w:b/>
          <w:sz w:val="28"/>
          <w:szCs w:val="28"/>
        </w:rPr>
      </w:pPr>
      <w:r>
        <w:rPr>
          <w:rFonts w:ascii="Times New Roman" w:eastAsia="Times New Roman" w:hAnsi="Times New Roman" w:cs="Times New Roman"/>
          <w:sz w:val="28"/>
          <w:szCs w:val="28"/>
        </w:rPr>
        <w:t>Môi trường có hoạt tính hóa học ( có chứa hơi, khí, chất lỏng trong thời gian dài, có thể phá hủy chất cách điện và các bộ phận mang điện).</w:t>
      </w:r>
    </w:p>
    <w:p w14:paraId="5845C2FB" w14:textId="77777777" w:rsidR="006655B8" w:rsidRDefault="00262041" w:rsidP="0099315A">
      <w:pPr>
        <w:pBdr>
          <w:top w:val="nil"/>
          <w:left w:val="nil"/>
          <w:bottom w:val="nil"/>
          <w:right w:val="nil"/>
          <w:between w:val="nil"/>
        </w:pBdr>
        <w:spacing w:line="300" w:lineRule="auto"/>
        <w:ind w:firstLine="580"/>
        <w:jc w:val="both"/>
        <w:rPr>
          <w:rFonts w:ascii="Times New Roman" w:eastAsia="Times New Roman" w:hAnsi="Times New Roman" w:cs="Times New Roman"/>
          <w:b/>
          <w:sz w:val="28"/>
          <w:szCs w:val="28"/>
        </w:rPr>
      </w:pPr>
      <w:r>
        <w:rPr>
          <w:rFonts w:ascii="Times New Roman" w:eastAsia="Times New Roman" w:hAnsi="Times New Roman" w:cs="Times New Roman"/>
          <w:sz w:val="28"/>
          <w:szCs w:val="28"/>
        </w:rPr>
        <w:t xml:space="preserve">Đồng thời có hai yếu tố trở lên của nơi nguy hiểm (đã nêu ở </w:t>
      </w:r>
      <w:r>
        <w:rPr>
          <w:rFonts w:ascii="Times New Roman" w:eastAsia="Times New Roman" w:hAnsi="Times New Roman" w:cs="Times New Roman"/>
          <w:i/>
          <w:sz w:val="28"/>
          <w:szCs w:val="28"/>
        </w:rPr>
        <w:t>nơi nguy hiểm).</w:t>
      </w:r>
    </w:p>
    <w:p w14:paraId="0755F18D" w14:textId="77777777" w:rsidR="006655B8" w:rsidRDefault="00262041" w:rsidP="0099315A">
      <w:pPr>
        <w:pBdr>
          <w:top w:val="nil"/>
          <w:left w:val="nil"/>
          <w:bottom w:val="nil"/>
          <w:right w:val="nil"/>
          <w:between w:val="nil"/>
        </w:pBdr>
        <w:spacing w:line="300" w:lineRule="auto"/>
        <w:ind w:firstLine="580"/>
        <w:jc w:val="both"/>
        <w:rPr>
          <w:rFonts w:ascii="Times New Roman" w:eastAsia="Times New Roman" w:hAnsi="Times New Roman" w:cs="Times New Roman"/>
          <w:b/>
          <w:sz w:val="28"/>
          <w:szCs w:val="28"/>
        </w:rPr>
      </w:pPr>
      <w:r>
        <w:rPr>
          <w:rFonts w:ascii="Times New Roman" w:eastAsia="Times New Roman" w:hAnsi="Times New Roman" w:cs="Times New Roman"/>
          <w:sz w:val="28"/>
          <w:szCs w:val="28"/>
        </w:rPr>
        <w:t>Nơi ít nguy hiểm (bình thường): là những nơi không thuộc hai loại trên.</w:t>
      </w:r>
    </w:p>
    <w:p w14:paraId="072063F3" w14:textId="77777777" w:rsidR="006655B8" w:rsidRPr="009B7BF1" w:rsidRDefault="009B7BF1" w:rsidP="000E46E2">
      <w:pPr>
        <w:pStyle w:val="Heading2"/>
        <w:spacing w:before="60" w:after="60" w:line="300" w:lineRule="auto"/>
        <w:rPr>
          <w:rFonts w:ascii="Times New Roman" w:eastAsia="Times New Roman" w:hAnsi="Times New Roman" w:cs="Times New Roman"/>
          <w:sz w:val="28"/>
          <w:szCs w:val="28"/>
        </w:rPr>
      </w:pPr>
      <w:bookmarkStart w:id="423" w:name="bookmark=id.2emvufp" w:colFirst="0" w:colLast="0"/>
      <w:bookmarkStart w:id="424" w:name="_Toc183683497"/>
      <w:bookmarkEnd w:id="423"/>
      <w:r w:rsidRPr="00216D1F">
        <w:rPr>
          <w:rFonts w:ascii="Times New Roman" w:eastAsia="Times New Roman" w:hAnsi="Times New Roman" w:cs="Times New Roman"/>
          <w:sz w:val="28"/>
          <w:szCs w:val="28"/>
        </w:rPr>
        <w:t xml:space="preserve">3. </w:t>
      </w:r>
      <w:r w:rsidR="00262041" w:rsidRPr="009B7BF1">
        <w:rPr>
          <w:rFonts w:ascii="Times New Roman" w:eastAsia="Times New Roman" w:hAnsi="Times New Roman" w:cs="Times New Roman"/>
          <w:sz w:val="28"/>
          <w:szCs w:val="28"/>
        </w:rPr>
        <w:t>Kỹ thuật an toàn điện</w:t>
      </w:r>
      <w:bookmarkEnd w:id="424"/>
    </w:p>
    <w:p w14:paraId="00A71DD3" w14:textId="77777777" w:rsidR="006655B8" w:rsidRPr="009B7BF1" w:rsidRDefault="009B7BF1" w:rsidP="000E46E2">
      <w:pPr>
        <w:pStyle w:val="Heading3"/>
        <w:spacing w:before="60" w:after="60" w:line="300" w:lineRule="auto"/>
        <w:rPr>
          <w:rFonts w:ascii="Times New Roman" w:eastAsia="Times New Roman" w:hAnsi="Times New Roman" w:cs="Times New Roman"/>
        </w:rPr>
      </w:pPr>
      <w:bookmarkStart w:id="425" w:name="bookmark=id.1sx3xj4" w:colFirst="0" w:colLast="0"/>
      <w:bookmarkStart w:id="426" w:name="bookmark=id.3drtnbb" w:colFirst="0" w:colLast="0"/>
      <w:bookmarkStart w:id="427" w:name="bookmark=id.4cwrg6x" w:colFirst="0" w:colLast="0"/>
      <w:bookmarkStart w:id="428" w:name="bookmark=id.ts64ni" w:colFirst="0" w:colLast="0"/>
      <w:bookmarkStart w:id="429" w:name="_Toc183683498"/>
      <w:bookmarkEnd w:id="425"/>
      <w:bookmarkEnd w:id="426"/>
      <w:bookmarkEnd w:id="427"/>
      <w:bookmarkEnd w:id="428"/>
      <w:r w:rsidRPr="00216D1F">
        <w:rPr>
          <w:rFonts w:ascii="Times New Roman" w:eastAsia="Times New Roman" w:hAnsi="Times New Roman" w:cs="Times New Roman"/>
        </w:rPr>
        <w:t xml:space="preserve">3.1. </w:t>
      </w:r>
      <w:r w:rsidR="00262041" w:rsidRPr="009B7BF1">
        <w:rPr>
          <w:rFonts w:ascii="Times New Roman" w:eastAsia="Times New Roman" w:hAnsi="Times New Roman" w:cs="Times New Roman"/>
        </w:rPr>
        <w:t>Các thiết bị bảo hộ sử dụng an toàn điện</w:t>
      </w:r>
      <w:bookmarkEnd w:id="429"/>
    </w:p>
    <w:p w14:paraId="262FD223" w14:textId="77777777" w:rsidR="006655B8" w:rsidRDefault="00262041" w:rsidP="0099315A">
      <w:pPr>
        <w:numPr>
          <w:ilvl w:val="0"/>
          <w:numId w:val="19"/>
        </w:numPr>
        <w:pBdr>
          <w:top w:val="nil"/>
          <w:left w:val="nil"/>
          <w:bottom w:val="nil"/>
          <w:right w:val="nil"/>
          <w:between w:val="nil"/>
        </w:pBdr>
        <w:tabs>
          <w:tab w:val="left" w:pos="852"/>
        </w:tabs>
        <w:spacing w:line="300" w:lineRule="auto"/>
        <w:ind w:firstLine="580"/>
        <w:jc w:val="both"/>
        <w:rPr>
          <w:rFonts w:ascii="Times New Roman" w:eastAsia="Times New Roman" w:hAnsi="Times New Roman" w:cs="Times New Roman"/>
          <w:b/>
          <w:sz w:val="28"/>
          <w:szCs w:val="28"/>
        </w:rPr>
      </w:pPr>
      <w:bookmarkStart w:id="430" w:name="bookmark=id.2s21qeq" w:colFirst="0" w:colLast="0"/>
      <w:bookmarkEnd w:id="430"/>
      <w:r>
        <w:rPr>
          <w:rFonts w:ascii="Times New Roman" w:eastAsia="Times New Roman" w:hAnsi="Times New Roman" w:cs="Times New Roman"/>
          <w:sz w:val="28"/>
          <w:szCs w:val="28"/>
        </w:rPr>
        <w:t>Thiết bị cảnh báo</w:t>
      </w:r>
    </w:p>
    <w:p w14:paraId="139D622F" w14:textId="77777777" w:rsidR="006655B8" w:rsidRDefault="00262041" w:rsidP="0099315A">
      <w:pPr>
        <w:pBdr>
          <w:top w:val="nil"/>
          <w:left w:val="nil"/>
          <w:bottom w:val="nil"/>
          <w:right w:val="nil"/>
          <w:between w:val="nil"/>
        </w:pBdr>
        <w:spacing w:line="300" w:lineRule="auto"/>
        <w:ind w:firstLine="580"/>
        <w:jc w:val="both"/>
        <w:rPr>
          <w:rFonts w:ascii="Times New Roman" w:eastAsia="Times New Roman" w:hAnsi="Times New Roman" w:cs="Times New Roman"/>
          <w:b/>
          <w:sz w:val="28"/>
          <w:szCs w:val="28"/>
        </w:rPr>
      </w:pPr>
      <w:r>
        <w:rPr>
          <w:rFonts w:ascii="Times New Roman" w:eastAsia="Times New Roman" w:hAnsi="Times New Roman" w:cs="Times New Roman"/>
          <w:sz w:val="28"/>
          <w:szCs w:val="28"/>
        </w:rPr>
        <w:t>Tại các khu vực nguy hiểm và khu vực lắp đặt thiết bị điện phải bố trí hệ thống rào chắn, biển báo, tín hiệu phù hợp để cảnh báo nguy hiểm.</w:t>
      </w:r>
    </w:p>
    <w:p w14:paraId="17CC5F69" w14:textId="77777777" w:rsidR="006655B8" w:rsidRDefault="008231D5" w:rsidP="0099315A">
      <w:pPr>
        <w:pBdr>
          <w:top w:val="nil"/>
          <w:left w:val="nil"/>
          <w:bottom w:val="nil"/>
          <w:right w:val="nil"/>
          <w:between w:val="nil"/>
        </w:pBdr>
        <w:spacing w:line="300" w:lineRule="auto"/>
        <w:ind w:firstLine="580"/>
        <w:jc w:val="both"/>
        <w:rPr>
          <w:rFonts w:ascii="Times New Roman" w:eastAsia="Times New Roman" w:hAnsi="Times New Roman" w:cs="Times New Roman"/>
          <w:b/>
          <w:sz w:val="28"/>
          <w:szCs w:val="28"/>
        </w:rPr>
      </w:pPr>
      <w:r>
        <w:rPr>
          <w:rFonts w:ascii="Times New Roman" w:eastAsia="Times New Roman" w:hAnsi="Times New Roman" w:cs="Times New Roman"/>
          <w:sz w:val="28"/>
          <w:szCs w:val="28"/>
        </w:rPr>
        <w:t xml:space="preserve">Đơn vị </w:t>
      </w:r>
      <w:r w:rsidR="00262041">
        <w:rPr>
          <w:rFonts w:ascii="Times New Roman" w:eastAsia="Times New Roman" w:hAnsi="Times New Roman" w:cs="Times New Roman"/>
          <w:sz w:val="28"/>
          <w:szCs w:val="28"/>
        </w:rPr>
        <w:t xml:space="preserve">công tác phải thực hiện các biện pháp thích hợp nhu đặt rào chắn nếu </w:t>
      </w:r>
      <w:r w:rsidR="00262041">
        <w:rPr>
          <w:rFonts w:ascii="Times New Roman" w:eastAsia="Times New Roman" w:hAnsi="Times New Roman" w:cs="Times New Roman"/>
          <w:sz w:val="28"/>
          <w:szCs w:val="28"/>
        </w:rPr>
        <w:lastRenderedPageBreak/>
        <w:t xml:space="preserve">thấy cần thiết quanh vùng làm việc sao cho người không có nhiệm vụ không đi vào đó gây tai nạn và tự gây thương tích. Đặc biệt trong trường hợp làm việc với đường cáp điện ngầm, </w:t>
      </w:r>
      <w:r>
        <w:rPr>
          <w:rFonts w:ascii="Times New Roman" w:eastAsia="Times New Roman" w:hAnsi="Times New Roman" w:cs="Times New Roman"/>
          <w:sz w:val="28"/>
          <w:szCs w:val="28"/>
        </w:rPr>
        <w:t xml:space="preserve">đơn vị </w:t>
      </w:r>
      <w:r w:rsidR="00262041">
        <w:rPr>
          <w:rFonts w:ascii="Times New Roman" w:eastAsia="Times New Roman" w:hAnsi="Times New Roman" w:cs="Times New Roman"/>
          <w:sz w:val="28"/>
          <w:szCs w:val="28"/>
        </w:rPr>
        <w:t>công tác phải thực hiện các biện pháp nhằm tránh cho người có thể bị rơi xuống hố.</w:t>
      </w:r>
    </w:p>
    <w:p w14:paraId="1674EF10" w14:textId="77777777" w:rsidR="006655B8" w:rsidRDefault="00262041" w:rsidP="0099315A">
      <w:pPr>
        <w:numPr>
          <w:ilvl w:val="0"/>
          <w:numId w:val="19"/>
        </w:numPr>
        <w:pBdr>
          <w:top w:val="nil"/>
          <w:left w:val="nil"/>
          <w:bottom w:val="nil"/>
          <w:right w:val="nil"/>
          <w:between w:val="nil"/>
        </w:pBdr>
        <w:tabs>
          <w:tab w:val="left" w:pos="852"/>
        </w:tabs>
        <w:spacing w:line="300" w:lineRule="auto"/>
        <w:ind w:firstLine="580"/>
        <w:jc w:val="both"/>
        <w:rPr>
          <w:rFonts w:ascii="Times New Roman" w:eastAsia="Times New Roman" w:hAnsi="Times New Roman" w:cs="Times New Roman"/>
          <w:b/>
          <w:sz w:val="28"/>
          <w:szCs w:val="28"/>
        </w:rPr>
      </w:pPr>
      <w:bookmarkStart w:id="431" w:name="bookmark=id.177c0mj" w:colFirst="0" w:colLast="0"/>
      <w:bookmarkEnd w:id="431"/>
      <w:r>
        <w:rPr>
          <w:rFonts w:ascii="Times New Roman" w:eastAsia="Times New Roman" w:hAnsi="Times New Roman" w:cs="Times New Roman"/>
          <w:sz w:val="28"/>
          <w:szCs w:val="28"/>
        </w:rPr>
        <w:t>Thiết bị lắp đặt ngoài trời</w:t>
      </w:r>
    </w:p>
    <w:p w14:paraId="1F040594" w14:textId="77777777" w:rsidR="006655B8" w:rsidRDefault="00262041" w:rsidP="0099315A">
      <w:pPr>
        <w:pBdr>
          <w:top w:val="nil"/>
          <w:left w:val="nil"/>
          <w:bottom w:val="nil"/>
          <w:right w:val="nil"/>
          <w:between w:val="nil"/>
        </w:pBdr>
        <w:spacing w:line="300" w:lineRule="auto"/>
        <w:ind w:firstLine="580"/>
        <w:jc w:val="both"/>
        <w:rPr>
          <w:rFonts w:ascii="Times New Roman" w:eastAsia="Times New Roman" w:hAnsi="Times New Roman" w:cs="Times New Roman"/>
          <w:b/>
          <w:sz w:val="28"/>
          <w:szCs w:val="28"/>
        </w:rPr>
      </w:pPr>
      <w:r>
        <w:rPr>
          <w:rFonts w:ascii="Times New Roman" w:eastAsia="Times New Roman" w:hAnsi="Times New Roman" w:cs="Times New Roman"/>
          <w:sz w:val="28"/>
          <w:szCs w:val="28"/>
        </w:rPr>
        <w:t>Đối với thiết bị điện cao áp lắp đặt ngoài trời, người sử dụng lao động phải thực hiện các biện pháp sau để những người không có nhiệm vụ không được vào vùng đã giới hạn:</w:t>
      </w:r>
    </w:p>
    <w:p w14:paraId="7856C8E7" w14:textId="77777777" w:rsidR="006655B8" w:rsidRDefault="00262041" w:rsidP="0099315A">
      <w:pPr>
        <w:numPr>
          <w:ilvl w:val="0"/>
          <w:numId w:val="29"/>
        </w:numPr>
        <w:pBdr>
          <w:top w:val="nil"/>
          <w:left w:val="nil"/>
          <w:bottom w:val="nil"/>
          <w:right w:val="nil"/>
          <w:between w:val="nil"/>
        </w:pBdr>
        <w:tabs>
          <w:tab w:val="left" w:pos="929"/>
        </w:tabs>
        <w:spacing w:line="300" w:lineRule="auto"/>
        <w:ind w:firstLine="580"/>
        <w:jc w:val="both"/>
        <w:rPr>
          <w:rFonts w:ascii="Times New Roman" w:eastAsia="Times New Roman" w:hAnsi="Times New Roman" w:cs="Times New Roman"/>
          <w:b/>
          <w:sz w:val="28"/>
          <w:szCs w:val="28"/>
        </w:rPr>
      </w:pPr>
      <w:bookmarkStart w:id="432" w:name="bookmark=id.3r6zjac" w:colFirst="0" w:colLast="0"/>
      <w:bookmarkEnd w:id="432"/>
      <w:r>
        <w:rPr>
          <w:rFonts w:ascii="Times New Roman" w:eastAsia="Times New Roman" w:hAnsi="Times New Roman" w:cs="Times New Roman"/>
          <w:sz w:val="28"/>
          <w:szCs w:val="28"/>
        </w:rPr>
        <w:t>Rào chắn hoặc khoanh vùng .v.v.</w:t>
      </w:r>
    </w:p>
    <w:p w14:paraId="34664F13" w14:textId="77777777" w:rsidR="006655B8" w:rsidRDefault="00262041" w:rsidP="0099315A">
      <w:pPr>
        <w:numPr>
          <w:ilvl w:val="0"/>
          <w:numId w:val="29"/>
        </w:numPr>
        <w:pBdr>
          <w:top w:val="nil"/>
          <w:left w:val="nil"/>
          <w:bottom w:val="nil"/>
          <w:right w:val="nil"/>
          <w:between w:val="nil"/>
        </w:pBdr>
        <w:tabs>
          <w:tab w:val="left" w:pos="958"/>
        </w:tabs>
        <w:spacing w:line="300" w:lineRule="auto"/>
        <w:ind w:firstLine="580"/>
        <w:jc w:val="both"/>
        <w:rPr>
          <w:rFonts w:ascii="Times New Roman" w:eastAsia="Times New Roman" w:hAnsi="Times New Roman" w:cs="Times New Roman"/>
          <w:b/>
          <w:sz w:val="28"/>
          <w:szCs w:val="28"/>
        </w:rPr>
      </w:pPr>
      <w:bookmarkStart w:id="433" w:name="bookmark=id.26c9ti5" w:colFirst="0" w:colLast="0"/>
      <w:bookmarkEnd w:id="433"/>
      <w:r>
        <w:rPr>
          <w:rFonts w:ascii="Times New Roman" w:eastAsia="Times New Roman" w:hAnsi="Times New Roman" w:cs="Times New Roman"/>
          <w:sz w:val="28"/>
          <w:szCs w:val="28"/>
        </w:rPr>
        <w:t>Tín hiệu cảnh báo “cấm vào” đuợc đặt ở lối vào, ra.</w:t>
      </w:r>
    </w:p>
    <w:p w14:paraId="53F46597" w14:textId="77777777" w:rsidR="006655B8" w:rsidRDefault="00262041" w:rsidP="0099315A">
      <w:pPr>
        <w:numPr>
          <w:ilvl w:val="0"/>
          <w:numId w:val="29"/>
        </w:numPr>
        <w:pBdr>
          <w:top w:val="nil"/>
          <w:left w:val="nil"/>
          <w:bottom w:val="nil"/>
          <w:right w:val="nil"/>
          <w:between w:val="nil"/>
        </w:pBdr>
        <w:tabs>
          <w:tab w:val="left" w:pos="958"/>
        </w:tabs>
        <w:spacing w:line="300" w:lineRule="auto"/>
        <w:ind w:firstLine="580"/>
        <w:jc w:val="both"/>
        <w:rPr>
          <w:rFonts w:ascii="Times New Roman" w:eastAsia="Times New Roman" w:hAnsi="Times New Roman" w:cs="Times New Roman"/>
          <w:b/>
          <w:sz w:val="28"/>
          <w:szCs w:val="28"/>
        </w:rPr>
      </w:pPr>
      <w:bookmarkStart w:id="434" w:name="bookmark=id.lhk3py" w:colFirst="0" w:colLast="0"/>
      <w:bookmarkEnd w:id="434"/>
      <w:r>
        <w:rPr>
          <w:rFonts w:ascii="Times New Roman" w:eastAsia="Times New Roman" w:hAnsi="Times New Roman" w:cs="Times New Roman"/>
          <w:sz w:val="28"/>
          <w:szCs w:val="28"/>
        </w:rPr>
        <w:t>Khóa cửa hoặc sử dụng dụng cụ tương đương khác bố trí ở cửa vào, ra.</w:t>
      </w:r>
    </w:p>
    <w:p w14:paraId="61EA3BF4" w14:textId="77777777" w:rsidR="006655B8" w:rsidRDefault="00262041" w:rsidP="0099315A">
      <w:pPr>
        <w:numPr>
          <w:ilvl w:val="0"/>
          <w:numId w:val="19"/>
        </w:numPr>
        <w:pBdr>
          <w:top w:val="nil"/>
          <w:left w:val="nil"/>
          <w:bottom w:val="nil"/>
          <w:right w:val="nil"/>
          <w:between w:val="nil"/>
        </w:pBdr>
        <w:tabs>
          <w:tab w:val="left" w:pos="852"/>
        </w:tabs>
        <w:spacing w:line="300" w:lineRule="auto"/>
        <w:ind w:firstLine="580"/>
        <w:jc w:val="both"/>
        <w:rPr>
          <w:rFonts w:ascii="Times New Roman" w:eastAsia="Times New Roman" w:hAnsi="Times New Roman" w:cs="Times New Roman"/>
          <w:b/>
          <w:sz w:val="28"/>
          <w:szCs w:val="28"/>
        </w:rPr>
      </w:pPr>
      <w:bookmarkStart w:id="435" w:name="bookmark=id.35h7mdr" w:colFirst="0" w:colLast="0"/>
      <w:bookmarkEnd w:id="435"/>
      <w:r>
        <w:rPr>
          <w:rFonts w:ascii="Times New Roman" w:eastAsia="Times New Roman" w:hAnsi="Times New Roman" w:cs="Times New Roman"/>
          <w:sz w:val="28"/>
          <w:szCs w:val="28"/>
        </w:rPr>
        <w:t>Thiết bị lắp đặt trong nhà</w:t>
      </w:r>
    </w:p>
    <w:p w14:paraId="720AE145" w14:textId="77777777" w:rsidR="006655B8" w:rsidRDefault="00262041" w:rsidP="0099315A">
      <w:pPr>
        <w:pBdr>
          <w:top w:val="nil"/>
          <w:left w:val="nil"/>
          <w:bottom w:val="nil"/>
          <w:right w:val="nil"/>
          <w:between w:val="nil"/>
        </w:pBdr>
        <w:spacing w:line="300" w:lineRule="auto"/>
        <w:ind w:firstLine="580"/>
        <w:jc w:val="both"/>
        <w:rPr>
          <w:rFonts w:ascii="Times New Roman" w:eastAsia="Times New Roman" w:hAnsi="Times New Roman" w:cs="Times New Roman"/>
          <w:b/>
          <w:sz w:val="28"/>
          <w:szCs w:val="28"/>
        </w:rPr>
      </w:pPr>
      <w:r>
        <w:rPr>
          <w:rFonts w:ascii="Times New Roman" w:eastAsia="Times New Roman" w:hAnsi="Times New Roman" w:cs="Times New Roman"/>
          <w:sz w:val="28"/>
          <w:szCs w:val="28"/>
        </w:rPr>
        <w:t xml:space="preserve">Đối với thiết bị điện cao áp lắp đặt trong nhà, người sử dụng lao động phải thực hiện các biện pháp thích hợp để ngoài nhân viên </w:t>
      </w:r>
      <w:r w:rsidR="008231D5">
        <w:rPr>
          <w:rFonts w:ascii="Times New Roman" w:eastAsia="Times New Roman" w:hAnsi="Times New Roman" w:cs="Times New Roman"/>
          <w:sz w:val="28"/>
          <w:szCs w:val="28"/>
        </w:rPr>
        <w:t xml:space="preserve">đơn vị </w:t>
      </w:r>
      <w:r>
        <w:rPr>
          <w:rFonts w:ascii="Times New Roman" w:eastAsia="Times New Roman" w:hAnsi="Times New Roman" w:cs="Times New Roman"/>
          <w:sz w:val="28"/>
          <w:szCs w:val="28"/>
        </w:rPr>
        <w:t>công tác và người trực tiếp vận hành, những người khác không đi đến gần các thiết bị đó.</w:t>
      </w:r>
    </w:p>
    <w:p w14:paraId="267107E8" w14:textId="77777777" w:rsidR="006655B8" w:rsidRDefault="00262041" w:rsidP="0099315A">
      <w:pPr>
        <w:numPr>
          <w:ilvl w:val="0"/>
          <w:numId w:val="19"/>
        </w:numPr>
        <w:pBdr>
          <w:top w:val="nil"/>
          <w:left w:val="nil"/>
          <w:bottom w:val="nil"/>
          <w:right w:val="nil"/>
          <w:between w:val="nil"/>
        </w:pBdr>
        <w:tabs>
          <w:tab w:val="left" w:pos="852"/>
        </w:tabs>
        <w:spacing w:line="300" w:lineRule="auto"/>
        <w:ind w:firstLine="580"/>
        <w:jc w:val="both"/>
        <w:rPr>
          <w:rFonts w:ascii="Times New Roman" w:eastAsia="Times New Roman" w:hAnsi="Times New Roman" w:cs="Times New Roman"/>
          <w:b/>
          <w:sz w:val="28"/>
          <w:szCs w:val="28"/>
        </w:rPr>
      </w:pPr>
      <w:bookmarkStart w:id="436" w:name="bookmark=id.1kmhwlk" w:colFirst="0" w:colLast="0"/>
      <w:bookmarkEnd w:id="436"/>
      <w:r>
        <w:rPr>
          <w:rFonts w:ascii="Times New Roman" w:eastAsia="Times New Roman" w:hAnsi="Times New Roman" w:cs="Times New Roman"/>
          <w:sz w:val="28"/>
          <w:szCs w:val="28"/>
        </w:rPr>
        <w:t>Đặt rào chắn tạo vùng làm việc cho đơn vị công tác</w:t>
      </w:r>
    </w:p>
    <w:p w14:paraId="5949223A" w14:textId="77777777" w:rsidR="006655B8" w:rsidRDefault="00262041" w:rsidP="0099315A">
      <w:pPr>
        <w:pBdr>
          <w:top w:val="nil"/>
          <w:left w:val="nil"/>
          <w:bottom w:val="nil"/>
          <w:right w:val="nil"/>
          <w:between w:val="nil"/>
        </w:pBdr>
        <w:spacing w:line="300" w:lineRule="auto"/>
        <w:jc w:val="both"/>
        <w:rPr>
          <w:rFonts w:ascii="Times New Roman" w:eastAsia="Times New Roman" w:hAnsi="Times New Roman" w:cs="Times New Roman"/>
          <w:i/>
          <w:sz w:val="28"/>
          <w:szCs w:val="28"/>
        </w:rPr>
      </w:pPr>
      <w:r>
        <w:rPr>
          <w:rFonts w:ascii="Times New Roman" w:eastAsia="Times New Roman" w:hAnsi="Times New Roman" w:cs="Times New Roman"/>
          <w:sz w:val="28"/>
          <w:szCs w:val="28"/>
        </w:rPr>
        <w:t>Khi vùng làm việc của đơn vị công tác mà khoảng cách đến các phần mang điện ở xung quanh không đạt được khoảng cách quy định ở bảng dưới đây thì phải làm rào chắn để ngăn cách vùng làm việc của đơn vị công tác với phần mang điện.</w:t>
      </w:r>
    </w:p>
    <w:tbl>
      <w:tblPr>
        <w:tblStyle w:val="a4"/>
        <w:tblW w:w="8832" w:type="dxa"/>
        <w:jc w:val="center"/>
        <w:tblLayout w:type="fixed"/>
        <w:tblLook w:val="0400" w:firstRow="0" w:lastRow="0" w:firstColumn="0" w:lastColumn="0" w:noHBand="0" w:noVBand="1"/>
      </w:tblPr>
      <w:tblGrid>
        <w:gridCol w:w="4387"/>
        <w:gridCol w:w="4445"/>
      </w:tblGrid>
      <w:tr w:rsidR="006655B8" w14:paraId="65DB6E8D" w14:textId="77777777">
        <w:trPr>
          <w:trHeight w:val="384"/>
          <w:jc w:val="center"/>
        </w:trPr>
        <w:tc>
          <w:tcPr>
            <w:tcW w:w="4387" w:type="dxa"/>
            <w:tcBorders>
              <w:top w:val="single" w:sz="4" w:space="0" w:color="000000"/>
              <w:left w:val="single" w:sz="4" w:space="0" w:color="000000"/>
            </w:tcBorders>
            <w:shd w:val="clear" w:color="auto" w:fill="FFFFFF"/>
          </w:tcPr>
          <w:p w14:paraId="65B2E7D4" w14:textId="77777777" w:rsidR="006655B8" w:rsidRDefault="00262041" w:rsidP="0099315A">
            <w:pPr>
              <w:pBdr>
                <w:top w:val="nil"/>
                <w:left w:val="nil"/>
                <w:bottom w:val="nil"/>
                <w:right w:val="nil"/>
                <w:between w:val="nil"/>
              </w:pBdr>
              <w:spacing w:line="300" w:lineRule="auto"/>
              <w:ind w:left="1440"/>
              <w:jc w:val="both"/>
              <w:rPr>
                <w:rFonts w:ascii="Times New Roman" w:eastAsia="Times New Roman" w:hAnsi="Times New Roman" w:cs="Times New Roman"/>
                <w:sz w:val="28"/>
                <w:szCs w:val="28"/>
              </w:rPr>
            </w:pPr>
            <w:r>
              <w:rPr>
                <w:rFonts w:ascii="Times New Roman" w:eastAsia="Times New Roman" w:hAnsi="Times New Roman" w:cs="Times New Roman"/>
                <w:b/>
                <w:sz w:val="28"/>
                <w:szCs w:val="28"/>
              </w:rPr>
              <w:t>Cấp điện áp (kV)</w:t>
            </w:r>
          </w:p>
        </w:tc>
        <w:tc>
          <w:tcPr>
            <w:tcW w:w="4445" w:type="dxa"/>
            <w:tcBorders>
              <w:top w:val="single" w:sz="4" w:space="0" w:color="000000"/>
              <w:left w:val="single" w:sz="4" w:space="0" w:color="000000"/>
              <w:right w:val="single" w:sz="4" w:space="0" w:color="000000"/>
            </w:tcBorders>
            <w:shd w:val="clear" w:color="auto" w:fill="FFFFFF"/>
          </w:tcPr>
          <w:p w14:paraId="1B74AB46" w14:textId="77777777" w:rsidR="006655B8" w:rsidRDefault="00262041" w:rsidP="0099315A">
            <w:pPr>
              <w:pBdr>
                <w:top w:val="nil"/>
                <w:left w:val="nil"/>
                <w:bottom w:val="nil"/>
                <w:right w:val="nil"/>
                <w:between w:val="nil"/>
              </w:pBdr>
              <w:spacing w:line="300" w:lineRule="auto"/>
              <w:ind w:left="1460"/>
              <w:jc w:val="both"/>
              <w:rPr>
                <w:rFonts w:ascii="Times New Roman" w:eastAsia="Times New Roman" w:hAnsi="Times New Roman" w:cs="Times New Roman"/>
                <w:sz w:val="28"/>
                <w:szCs w:val="28"/>
              </w:rPr>
            </w:pPr>
            <w:r>
              <w:rPr>
                <w:rFonts w:ascii="Times New Roman" w:eastAsia="Times New Roman" w:hAnsi="Times New Roman" w:cs="Times New Roman"/>
                <w:b/>
                <w:sz w:val="28"/>
                <w:szCs w:val="28"/>
              </w:rPr>
              <w:t>Khoảng cách (m)</w:t>
            </w:r>
          </w:p>
        </w:tc>
      </w:tr>
      <w:tr w:rsidR="006655B8" w14:paraId="2B072E11" w14:textId="77777777">
        <w:trPr>
          <w:trHeight w:val="384"/>
          <w:jc w:val="center"/>
        </w:trPr>
        <w:tc>
          <w:tcPr>
            <w:tcW w:w="4387" w:type="dxa"/>
            <w:tcBorders>
              <w:top w:val="single" w:sz="4" w:space="0" w:color="000000"/>
              <w:left w:val="single" w:sz="4" w:space="0" w:color="000000"/>
            </w:tcBorders>
            <w:shd w:val="clear" w:color="auto" w:fill="FFFFFF"/>
          </w:tcPr>
          <w:p w14:paraId="2E2CF40F" w14:textId="77777777" w:rsidR="006655B8" w:rsidRDefault="00262041" w:rsidP="0099315A">
            <w:pPr>
              <w:pBdr>
                <w:top w:val="nil"/>
                <w:left w:val="nil"/>
                <w:bottom w:val="nil"/>
                <w:right w:val="nil"/>
                <w:between w:val="nil"/>
              </w:pBdr>
              <w:spacing w:line="300" w:lineRule="auto"/>
              <w:ind w:left="206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Đến 15</w:t>
            </w:r>
          </w:p>
        </w:tc>
        <w:tc>
          <w:tcPr>
            <w:tcW w:w="4445" w:type="dxa"/>
            <w:tcBorders>
              <w:top w:val="single" w:sz="4" w:space="0" w:color="000000"/>
              <w:left w:val="single" w:sz="4" w:space="0" w:color="000000"/>
              <w:right w:val="single" w:sz="4" w:space="0" w:color="000000"/>
            </w:tcBorders>
            <w:shd w:val="clear" w:color="auto" w:fill="FFFFFF"/>
          </w:tcPr>
          <w:p w14:paraId="0D9BBF51" w14:textId="77777777" w:rsidR="006655B8" w:rsidRDefault="00262041" w:rsidP="0099315A">
            <w:pPr>
              <w:pBdr>
                <w:top w:val="nil"/>
                <w:left w:val="nil"/>
                <w:bottom w:val="nil"/>
                <w:right w:val="nil"/>
                <w:between w:val="nil"/>
              </w:pBdr>
              <w:spacing w:line="300" w:lineRule="auto"/>
              <w:ind w:left="23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0,7</w:t>
            </w:r>
          </w:p>
        </w:tc>
      </w:tr>
      <w:tr w:rsidR="006655B8" w14:paraId="56D95513" w14:textId="77777777">
        <w:trPr>
          <w:trHeight w:val="379"/>
          <w:jc w:val="center"/>
        </w:trPr>
        <w:tc>
          <w:tcPr>
            <w:tcW w:w="4387" w:type="dxa"/>
            <w:tcBorders>
              <w:top w:val="single" w:sz="4" w:space="0" w:color="000000"/>
              <w:left w:val="single" w:sz="4" w:space="0" w:color="000000"/>
            </w:tcBorders>
            <w:shd w:val="clear" w:color="auto" w:fill="FFFFFF"/>
          </w:tcPr>
          <w:p w14:paraId="4D7EF906" w14:textId="77777777" w:rsidR="006655B8" w:rsidRDefault="00262041" w:rsidP="0099315A">
            <w:pPr>
              <w:pBdr>
                <w:top w:val="nil"/>
                <w:left w:val="nil"/>
                <w:bottom w:val="nil"/>
                <w:right w:val="nil"/>
                <w:between w:val="nil"/>
              </w:pBdr>
              <w:spacing w:line="300" w:lineRule="auto"/>
              <w:ind w:left="154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Trên 15 đến 35</w:t>
            </w:r>
          </w:p>
        </w:tc>
        <w:tc>
          <w:tcPr>
            <w:tcW w:w="4445" w:type="dxa"/>
            <w:tcBorders>
              <w:top w:val="single" w:sz="4" w:space="0" w:color="000000"/>
              <w:left w:val="single" w:sz="4" w:space="0" w:color="000000"/>
              <w:right w:val="single" w:sz="4" w:space="0" w:color="000000"/>
            </w:tcBorders>
            <w:shd w:val="clear" w:color="auto" w:fill="FFFFFF"/>
          </w:tcPr>
          <w:p w14:paraId="1B243386" w14:textId="77777777" w:rsidR="006655B8" w:rsidRDefault="00262041" w:rsidP="0099315A">
            <w:pPr>
              <w:pBdr>
                <w:top w:val="nil"/>
                <w:left w:val="nil"/>
                <w:bottom w:val="nil"/>
                <w:right w:val="nil"/>
                <w:between w:val="nil"/>
              </w:pBdr>
              <w:spacing w:line="300" w:lineRule="auto"/>
              <w:ind w:left="23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1,0</w:t>
            </w:r>
          </w:p>
        </w:tc>
      </w:tr>
      <w:tr w:rsidR="006655B8" w14:paraId="70C7C766" w14:textId="77777777">
        <w:trPr>
          <w:trHeight w:val="379"/>
          <w:jc w:val="center"/>
        </w:trPr>
        <w:tc>
          <w:tcPr>
            <w:tcW w:w="4387" w:type="dxa"/>
            <w:tcBorders>
              <w:top w:val="single" w:sz="4" w:space="0" w:color="000000"/>
              <w:left w:val="single" w:sz="4" w:space="0" w:color="000000"/>
            </w:tcBorders>
            <w:shd w:val="clear" w:color="auto" w:fill="FFFFFF"/>
          </w:tcPr>
          <w:p w14:paraId="6AA198FC" w14:textId="77777777" w:rsidR="006655B8" w:rsidRDefault="00262041" w:rsidP="0099315A">
            <w:pPr>
              <w:pBdr>
                <w:top w:val="nil"/>
                <w:left w:val="nil"/>
                <w:bottom w:val="nil"/>
                <w:right w:val="nil"/>
                <w:between w:val="nil"/>
              </w:pBdr>
              <w:spacing w:line="300" w:lineRule="auto"/>
              <w:ind w:left="154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Trên 35 đến 110</w:t>
            </w:r>
          </w:p>
        </w:tc>
        <w:tc>
          <w:tcPr>
            <w:tcW w:w="4445" w:type="dxa"/>
            <w:tcBorders>
              <w:top w:val="single" w:sz="4" w:space="0" w:color="000000"/>
              <w:left w:val="single" w:sz="4" w:space="0" w:color="000000"/>
              <w:right w:val="single" w:sz="4" w:space="0" w:color="000000"/>
            </w:tcBorders>
            <w:shd w:val="clear" w:color="auto" w:fill="FFFFFF"/>
          </w:tcPr>
          <w:p w14:paraId="5476E8A4" w14:textId="77777777" w:rsidR="006655B8" w:rsidRDefault="00262041" w:rsidP="0099315A">
            <w:pPr>
              <w:pBdr>
                <w:top w:val="nil"/>
                <w:left w:val="nil"/>
                <w:bottom w:val="nil"/>
                <w:right w:val="nil"/>
                <w:between w:val="nil"/>
              </w:pBdr>
              <w:spacing w:line="300" w:lineRule="auto"/>
              <w:ind w:left="23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1,5</w:t>
            </w:r>
          </w:p>
        </w:tc>
      </w:tr>
      <w:tr w:rsidR="006655B8" w14:paraId="32914F19" w14:textId="77777777">
        <w:trPr>
          <w:trHeight w:val="379"/>
          <w:jc w:val="center"/>
        </w:trPr>
        <w:tc>
          <w:tcPr>
            <w:tcW w:w="4387" w:type="dxa"/>
            <w:tcBorders>
              <w:top w:val="single" w:sz="4" w:space="0" w:color="000000"/>
              <w:left w:val="single" w:sz="4" w:space="0" w:color="000000"/>
            </w:tcBorders>
            <w:shd w:val="clear" w:color="auto" w:fill="FFFFFF"/>
          </w:tcPr>
          <w:p w14:paraId="3B397C81" w14:textId="77777777" w:rsidR="006655B8" w:rsidRDefault="00262041" w:rsidP="0099315A">
            <w:pPr>
              <w:pBdr>
                <w:top w:val="nil"/>
                <w:left w:val="nil"/>
                <w:bottom w:val="nil"/>
                <w:right w:val="nil"/>
                <w:between w:val="nil"/>
              </w:pBdr>
              <w:spacing w:line="300" w:lineRule="auto"/>
              <w:ind w:left="226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220</w:t>
            </w:r>
          </w:p>
        </w:tc>
        <w:tc>
          <w:tcPr>
            <w:tcW w:w="4445" w:type="dxa"/>
            <w:tcBorders>
              <w:top w:val="single" w:sz="4" w:space="0" w:color="000000"/>
              <w:left w:val="single" w:sz="4" w:space="0" w:color="000000"/>
              <w:right w:val="single" w:sz="4" w:space="0" w:color="000000"/>
            </w:tcBorders>
            <w:shd w:val="clear" w:color="auto" w:fill="FFFFFF"/>
          </w:tcPr>
          <w:p w14:paraId="276A42CC" w14:textId="77777777" w:rsidR="006655B8" w:rsidRDefault="00262041" w:rsidP="0099315A">
            <w:pPr>
              <w:pBdr>
                <w:top w:val="nil"/>
                <w:left w:val="nil"/>
                <w:bottom w:val="nil"/>
                <w:right w:val="nil"/>
                <w:between w:val="nil"/>
              </w:pBdr>
              <w:spacing w:line="300" w:lineRule="auto"/>
              <w:ind w:left="23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2,5</w:t>
            </w:r>
          </w:p>
        </w:tc>
      </w:tr>
      <w:tr w:rsidR="006655B8" w14:paraId="68078380" w14:textId="77777777">
        <w:trPr>
          <w:trHeight w:val="389"/>
          <w:jc w:val="center"/>
        </w:trPr>
        <w:tc>
          <w:tcPr>
            <w:tcW w:w="4387" w:type="dxa"/>
            <w:tcBorders>
              <w:top w:val="single" w:sz="4" w:space="0" w:color="000000"/>
              <w:left w:val="single" w:sz="4" w:space="0" w:color="000000"/>
              <w:bottom w:val="single" w:sz="4" w:space="0" w:color="000000"/>
            </w:tcBorders>
            <w:shd w:val="clear" w:color="auto" w:fill="FFFFFF"/>
          </w:tcPr>
          <w:p w14:paraId="0B943466" w14:textId="77777777" w:rsidR="006655B8" w:rsidRDefault="00262041" w:rsidP="0099315A">
            <w:pPr>
              <w:pBdr>
                <w:top w:val="nil"/>
                <w:left w:val="nil"/>
                <w:bottom w:val="nil"/>
                <w:right w:val="nil"/>
                <w:between w:val="nil"/>
              </w:pBdr>
              <w:spacing w:line="300" w:lineRule="auto"/>
              <w:ind w:left="226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500</w:t>
            </w:r>
          </w:p>
        </w:tc>
        <w:tc>
          <w:tcPr>
            <w:tcW w:w="4445" w:type="dxa"/>
            <w:tcBorders>
              <w:top w:val="single" w:sz="4" w:space="0" w:color="000000"/>
              <w:left w:val="single" w:sz="4" w:space="0" w:color="000000"/>
              <w:bottom w:val="single" w:sz="4" w:space="0" w:color="000000"/>
              <w:right w:val="single" w:sz="4" w:space="0" w:color="000000"/>
            </w:tcBorders>
            <w:shd w:val="clear" w:color="auto" w:fill="FFFFFF"/>
          </w:tcPr>
          <w:p w14:paraId="4FAAD704" w14:textId="77777777" w:rsidR="006655B8" w:rsidRDefault="00262041" w:rsidP="0099315A">
            <w:pPr>
              <w:pBdr>
                <w:top w:val="nil"/>
                <w:left w:val="nil"/>
                <w:bottom w:val="nil"/>
                <w:right w:val="nil"/>
                <w:between w:val="nil"/>
              </w:pBdr>
              <w:spacing w:line="300" w:lineRule="auto"/>
              <w:ind w:left="23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4,5</w:t>
            </w:r>
          </w:p>
        </w:tc>
      </w:tr>
    </w:tbl>
    <w:p w14:paraId="034CB78B" w14:textId="77777777" w:rsidR="006655B8" w:rsidRDefault="00262041" w:rsidP="000E46E2">
      <w:pPr>
        <w:pBdr>
          <w:top w:val="nil"/>
          <w:left w:val="nil"/>
          <w:bottom w:val="nil"/>
          <w:right w:val="nil"/>
          <w:between w:val="nil"/>
        </w:pBdr>
        <w:spacing w:before="120" w:after="120" w:line="300" w:lineRule="auto"/>
        <w:jc w:val="both"/>
        <w:rPr>
          <w:rFonts w:ascii="Times New Roman" w:eastAsia="Times New Roman" w:hAnsi="Times New Roman" w:cs="Times New Roman"/>
          <w:i/>
          <w:sz w:val="28"/>
          <w:szCs w:val="28"/>
        </w:rPr>
      </w:pPr>
      <w:r>
        <w:rPr>
          <w:rFonts w:ascii="Times New Roman" w:eastAsia="Times New Roman" w:hAnsi="Times New Roman" w:cs="Times New Roman"/>
          <w:sz w:val="28"/>
          <w:szCs w:val="28"/>
        </w:rPr>
        <w:t>Khoảng cách từ rào chắn đến phần mang điện được quy định ở bảng sau:</w:t>
      </w:r>
    </w:p>
    <w:tbl>
      <w:tblPr>
        <w:tblStyle w:val="a5"/>
        <w:tblW w:w="8832" w:type="dxa"/>
        <w:jc w:val="center"/>
        <w:tblLayout w:type="fixed"/>
        <w:tblLook w:val="0400" w:firstRow="0" w:lastRow="0" w:firstColumn="0" w:lastColumn="0" w:noHBand="0" w:noVBand="1"/>
      </w:tblPr>
      <w:tblGrid>
        <w:gridCol w:w="4387"/>
        <w:gridCol w:w="4445"/>
      </w:tblGrid>
      <w:tr w:rsidR="006655B8" w14:paraId="552698CC" w14:textId="77777777">
        <w:trPr>
          <w:trHeight w:val="384"/>
          <w:jc w:val="center"/>
        </w:trPr>
        <w:tc>
          <w:tcPr>
            <w:tcW w:w="4387" w:type="dxa"/>
            <w:tcBorders>
              <w:top w:val="single" w:sz="4" w:space="0" w:color="000000"/>
              <w:left w:val="single" w:sz="4" w:space="0" w:color="000000"/>
            </w:tcBorders>
            <w:shd w:val="clear" w:color="auto" w:fill="FFFFFF"/>
            <w:vAlign w:val="bottom"/>
          </w:tcPr>
          <w:p w14:paraId="312A1482" w14:textId="77777777" w:rsidR="006655B8" w:rsidRDefault="00262041" w:rsidP="0099315A">
            <w:pPr>
              <w:pBdr>
                <w:top w:val="nil"/>
                <w:left w:val="nil"/>
                <w:bottom w:val="nil"/>
                <w:right w:val="nil"/>
                <w:between w:val="nil"/>
              </w:pBdr>
              <w:spacing w:line="300" w:lineRule="auto"/>
              <w:ind w:left="1440"/>
              <w:jc w:val="both"/>
              <w:rPr>
                <w:rFonts w:ascii="Times New Roman" w:eastAsia="Times New Roman" w:hAnsi="Times New Roman" w:cs="Times New Roman"/>
                <w:sz w:val="28"/>
                <w:szCs w:val="28"/>
              </w:rPr>
            </w:pPr>
            <w:r>
              <w:rPr>
                <w:rFonts w:ascii="Times New Roman" w:eastAsia="Times New Roman" w:hAnsi="Times New Roman" w:cs="Times New Roman"/>
                <w:b/>
                <w:sz w:val="28"/>
                <w:szCs w:val="28"/>
              </w:rPr>
              <w:t>Cấp điện áp (kV)</w:t>
            </w:r>
          </w:p>
        </w:tc>
        <w:tc>
          <w:tcPr>
            <w:tcW w:w="4445" w:type="dxa"/>
            <w:tcBorders>
              <w:top w:val="single" w:sz="4" w:space="0" w:color="000000"/>
              <w:left w:val="single" w:sz="4" w:space="0" w:color="000000"/>
              <w:right w:val="single" w:sz="4" w:space="0" w:color="000000"/>
            </w:tcBorders>
            <w:shd w:val="clear" w:color="auto" w:fill="FFFFFF"/>
            <w:vAlign w:val="bottom"/>
          </w:tcPr>
          <w:p w14:paraId="36617DDF" w14:textId="77777777" w:rsidR="006655B8" w:rsidRDefault="00262041" w:rsidP="0099315A">
            <w:pPr>
              <w:pBdr>
                <w:top w:val="nil"/>
                <w:left w:val="nil"/>
                <w:bottom w:val="nil"/>
                <w:right w:val="nil"/>
                <w:between w:val="nil"/>
              </w:pBdr>
              <w:spacing w:line="300" w:lineRule="auto"/>
              <w:ind w:left="1460"/>
              <w:jc w:val="both"/>
              <w:rPr>
                <w:rFonts w:ascii="Times New Roman" w:eastAsia="Times New Roman" w:hAnsi="Times New Roman" w:cs="Times New Roman"/>
                <w:sz w:val="28"/>
                <w:szCs w:val="28"/>
              </w:rPr>
            </w:pPr>
            <w:r>
              <w:rPr>
                <w:rFonts w:ascii="Times New Roman" w:eastAsia="Times New Roman" w:hAnsi="Times New Roman" w:cs="Times New Roman"/>
                <w:b/>
                <w:sz w:val="28"/>
                <w:szCs w:val="28"/>
              </w:rPr>
              <w:t>Khoảng cách (m)</w:t>
            </w:r>
          </w:p>
        </w:tc>
      </w:tr>
      <w:tr w:rsidR="006655B8" w14:paraId="1BAAE7E2" w14:textId="77777777">
        <w:trPr>
          <w:trHeight w:val="384"/>
          <w:jc w:val="center"/>
        </w:trPr>
        <w:tc>
          <w:tcPr>
            <w:tcW w:w="4387" w:type="dxa"/>
            <w:tcBorders>
              <w:top w:val="single" w:sz="4" w:space="0" w:color="000000"/>
              <w:left w:val="single" w:sz="4" w:space="0" w:color="000000"/>
            </w:tcBorders>
            <w:shd w:val="clear" w:color="auto" w:fill="FFFFFF"/>
          </w:tcPr>
          <w:p w14:paraId="44C09A35" w14:textId="77777777" w:rsidR="006655B8" w:rsidRDefault="00262041" w:rsidP="0099315A">
            <w:pPr>
              <w:pBdr>
                <w:top w:val="nil"/>
                <w:left w:val="nil"/>
                <w:bottom w:val="nil"/>
                <w:right w:val="nil"/>
                <w:between w:val="nil"/>
              </w:pBdr>
              <w:spacing w:line="300" w:lineRule="auto"/>
              <w:ind w:left="206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Đến 15</w:t>
            </w:r>
          </w:p>
        </w:tc>
        <w:tc>
          <w:tcPr>
            <w:tcW w:w="4445" w:type="dxa"/>
            <w:tcBorders>
              <w:top w:val="single" w:sz="4" w:space="0" w:color="000000"/>
              <w:left w:val="single" w:sz="4" w:space="0" w:color="000000"/>
              <w:right w:val="single" w:sz="4" w:space="0" w:color="000000"/>
            </w:tcBorders>
            <w:shd w:val="clear" w:color="auto" w:fill="FFFFFF"/>
          </w:tcPr>
          <w:p w14:paraId="2BE8C3C3" w14:textId="77777777" w:rsidR="006655B8" w:rsidRDefault="00262041" w:rsidP="0099315A">
            <w:pPr>
              <w:pBdr>
                <w:top w:val="nil"/>
                <w:left w:val="nil"/>
                <w:bottom w:val="nil"/>
                <w:right w:val="nil"/>
                <w:between w:val="nil"/>
              </w:pBdr>
              <w:spacing w:line="30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0,35</w:t>
            </w:r>
          </w:p>
        </w:tc>
      </w:tr>
      <w:tr w:rsidR="006655B8" w14:paraId="5A563722" w14:textId="77777777">
        <w:trPr>
          <w:trHeight w:val="379"/>
          <w:jc w:val="center"/>
        </w:trPr>
        <w:tc>
          <w:tcPr>
            <w:tcW w:w="4387" w:type="dxa"/>
            <w:tcBorders>
              <w:top w:val="single" w:sz="4" w:space="0" w:color="000000"/>
              <w:left w:val="single" w:sz="4" w:space="0" w:color="000000"/>
            </w:tcBorders>
            <w:shd w:val="clear" w:color="auto" w:fill="FFFFFF"/>
          </w:tcPr>
          <w:p w14:paraId="068E8CFE" w14:textId="77777777" w:rsidR="006655B8" w:rsidRDefault="00262041" w:rsidP="0099315A">
            <w:pPr>
              <w:pBdr>
                <w:top w:val="nil"/>
                <w:left w:val="nil"/>
                <w:bottom w:val="nil"/>
                <w:right w:val="nil"/>
                <w:between w:val="nil"/>
              </w:pBdr>
              <w:spacing w:line="300" w:lineRule="auto"/>
              <w:ind w:left="154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Trên 15 đến 35</w:t>
            </w:r>
          </w:p>
        </w:tc>
        <w:tc>
          <w:tcPr>
            <w:tcW w:w="4445" w:type="dxa"/>
            <w:tcBorders>
              <w:top w:val="single" w:sz="4" w:space="0" w:color="000000"/>
              <w:left w:val="single" w:sz="4" w:space="0" w:color="000000"/>
              <w:right w:val="single" w:sz="4" w:space="0" w:color="000000"/>
            </w:tcBorders>
            <w:shd w:val="clear" w:color="auto" w:fill="FFFFFF"/>
          </w:tcPr>
          <w:p w14:paraId="25C38F1E" w14:textId="77777777" w:rsidR="006655B8" w:rsidRDefault="00262041" w:rsidP="0099315A">
            <w:pPr>
              <w:pBdr>
                <w:top w:val="nil"/>
                <w:left w:val="nil"/>
                <w:bottom w:val="nil"/>
                <w:right w:val="nil"/>
                <w:between w:val="nil"/>
              </w:pBdr>
              <w:spacing w:line="300" w:lineRule="auto"/>
              <w:ind w:left="23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0,6</w:t>
            </w:r>
          </w:p>
        </w:tc>
      </w:tr>
      <w:tr w:rsidR="006655B8" w14:paraId="42D53688" w14:textId="77777777">
        <w:trPr>
          <w:trHeight w:val="384"/>
          <w:jc w:val="center"/>
        </w:trPr>
        <w:tc>
          <w:tcPr>
            <w:tcW w:w="4387" w:type="dxa"/>
            <w:tcBorders>
              <w:top w:val="single" w:sz="4" w:space="0" w:color="000000"/>
              <w:left w:val="single" w:sz="4" w:space="0" w:color="000000"/>
            </w:tcBorders>
            <w:shd w:val="clear" w:color="auto" w:fill="FFFFFF"/>
          </w:tcPr>
          <w:p w14:paraId="388DE6E6" w14:textId="77777777" w:rsidR="006655B8" w:rsidRDefault="00262041" w:rsidP="0099315A">
            <w:pPr>
              <w:pBdr>
                <w:top w:val="nil"/>
                <w:left w:val="nil"/>
                <w:bottom w:val="nil"/>
                <w:right w:val="nil"/>
                <w:between w:val="nil"/>
              </w:pBdr>
              <w:spacing w:line="300" w:lineRule="auto"/>
              <w:ind w:left="154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Trên 35 đến 110</w:t>
            </w:r>
          </w:p>
        </w:tc>
        <w:tc>
          <w:tcPr>
            <w:tcW w:w="4445" w:type="dxa"/>
            <w:tcBorders>
              <w:top w:val="single" w:sz="4" w:space="0" w:color="000000"/>
              <w:left w:val="single" w:sz="4" w:space="0" w:color="000000"/>
              <w:right w:val="single" w:sz="4" w:space="0" w:color="000000"/>
            </w:tcBorders>
            <w:shd w:val="clear" w:color="auto" w:fill="FFFFFF"/>
          </w:tcPr>
          <w:p w14:paraId="36DFCD56" w14:textId="77777777" w:rsidR="006655B8" w:rsidRDefault="00262041" w:rsidP="0099315A">
            <w:pPr>
              <w:pBdr>
                <w:top w:val="nil"/>
                <w:left w:val="nil"/>
                <w:bottom w:val="nil"/>
                <w:right w:val="nil"/>
                <w:between w:val="nil"/>
              </w:pBdr>
              <w:spacing w:line="300" w:lineRule="auto"/>
              <w:ind w:left="23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1,5</w:t>
            </w:r>
          </w:p>
        </w:tc>
      </w:tr>
      <w:tr w:rsidR="006655B8" w14:paraId="59B0933A" w14:textId="77777777">
        <w:trPr>
          <w:trHeight w:val="379"/>
          <w:jc w:val="center"/>
        </w:trPr>
        <w:tc>
          <w:tcPr>
            <w:tcW w:w="4387" w:type="dxa"/>
            <w:tcBorders>
              <w:top w:val="single" w:sz="4" w:space="0" w:color="000000"/>
              <w:left w:val="single" w:sz="4" w:space="0" w:color="000000"/>
            </w:tcBorders>
            <w:shd w:val="clear" w:color="auto" w:fill="FFFFFF"/>
          </w:tcPr>
          <w:p w14:paraId="0899D487" w14:textId="77777777" w:rsidR="006655B8" w:rsidRDefault="00262041" w:rsidP="0099315A">
            <w:pPr>
              <w:pBdr>
                <w:top w:val="nil"/>
                <w:left w:val="nil"/>
                <w:bottom w:val="nil"/>
                <w:right w:val="nil"/>
                <w:between w:val="nil"/>
              </w:pBdr>
              <w:spacing w:line="300" w:lineRule="auto"/>
              <w:ind w:left="226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220</w:t>
            </w:r>
          </w:p>
        </w:tc>
        <w:tc>
          <w:tcPr>
            <w:tcW w:w="4445" w:type="dxa"/>
            <w:tcBorders>
              <w:top w:val="single" w:sz="4" w:space="0" w:color="000000"/>
              <w:left w:val="single" w:sz="4" w:space="0" w:color="000000"/>
              <w:right w:val="single" w:sz="4" w:space="0" w:color="000000"/>
            </w:tcBorders>
            <w:shd w:val="clear" w:color="auto" w:fill="FFFFFF"/>
          </w:tcPr>
          <w:p w14:paraId="107AFFB6" w14:textId="77777777" w:rsidR="006655B8" w:rsidRDefault="00262041" w:rsidP="0099315A">
            <w:pPr>
              <w:pBdr>
                <w:top w:val="nil"/>
                <w:left w:val="nil"/>
                <w:bottom w:val="nil"/>
                <w:right w:val="nil"/>
                <w:between w:val="nil"/>
              </w:pBdr>
              <w:spacing w:line="300" w:lineRule="auto"/>
              <w:ind w:left="23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2,5</w:t>
            </w:r>
          </w:p>
        </w:tc>
      </w:tr>
      <w:tr w:rsidR="006655B8" w14:paraId="25FBE13A" w14:textId="77777777">
        <w:trPr>
          <w:trHeight w:val="389"/>
          <w:jc w:val="center"/>
        </w:trPr>
        <w:tc>
          <w:tcPr>
            <w:tcW w:w="4387" w:type="dxa"/>
            <w:tcBorders>
              <w:top w:val="single" w:sz="4" w:space="0" w:color="000000"/>
              <w:left w:val="single" w:sz="4" w:space="0" w:color="000000"/>
              <w:bottom w:val="single" w:sz="4" w:space="0" w:color="000000"/>
            </w:tcBorders>
            <w:shd w:val="clear" w:color="auto" w:fill="FFFFFF"/>
          </w:tcPr>
          <w:p w14:paraId="660CF50E" w14:textId="77777777" w:rsidR="006655B8" w:rsidRDefault="00262041" w:rsidP="0099315A">
            <w:pPr>
              <w:pBdr>
                <w:top w:val="nil"/>
                <w:left w:val="nil"/>
                <w:bottom w:val="nil"/>
                <w:right w:val="nil"/>
                <w:between w:val="nil"/>
              </w:pBdr>
              <w:spacing w:line="300" w:lineRule="auto"/>
              <w:ind w:left="226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500</w:t>
            </w:r>
          </w:p>
        </w:tc>
        <w:tc>
          <w:tcPr>
            <w:tcW w:w="4445" w:type="dxa"/>
            <w:tcBorders>
              <w:top w:val="single" w:sz="4" w:space="0" w:color="000000"/>
              <w:left w:val="single" w:sz="4" w:space="0" w:color="000000"/>
              <w:bottom w:val="single" w:sz="4" w:space="0" w:color="000000"/>
              <w:right w:val="single" w:sz="4" w:space="0" w:color="000000"/>
            </w:tcBorders>
            <w:shd w:val="clear" w:color="auto" w:fill="FFFFFF"/>
          </w:tcPr>
          <w:p w14:paraId="1A2203E3" w14:textId="77777777" w:rsidR="006655B8" w:rsidRDefault="00262041" w:rsidP="0099315A">
            <w:pPr>
              <w:pBdr>
                <w:top w:val="nil"/>
                <w:left w:val="nil"/>
                <w:bottom w:val="nil"/>
                <w:right w:val="nil"/>
                <w:between w:val="nil"/>
              </w:pBdr>
              <w:spacing w:line="300" w:lineRule="auto"/>
              <w:ind w:left="23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4,5</w:t>
            </w:r>
          </w:p>
        </w:tc>
      </w:tr>
    </w:tbl>
    <w:p w14:paraId="4AFC25AB" w14:textId="77777777" w:rsidR="006655B8" w:rsidRDefault="00262041" w:rsidP="0099315A">
      <w:pPr>
        <w:pBdr>
          <w:top w:val="nil"/>
          <w:left w:val="nil"/>
          <w:bottom w:val="nil"/>
          <w:right w:val="nil"/>
          <w:between w:val="nil"/>
        </w:pBdr>
        <w:spacing w:line="300" w:lineRule="auto"/>
        <w:ind w:left="528"/>
        <w:jc w:val="both"/>
        <w:rPr>
          <w:rFonts w:ascii="Times New Roman" w:eastAsia="Times New Roman" w:hAnsi="Times New Roman" w:cs="Times New Roman"/>
          <w:i/>
          <w:sz w:val="28"/>
          <w:szCs w:val="28"/>
        </w:rPr>
      </w:pPr>
      <w:r>
        <w:rPr>
          <w:rFonts w:ascii="Times New Roman" w:eastAsia="Times New Roman" w:hAnsi="Times New Roman" w:cs="Times New Roman"/>
          <w:sz w:val="28"/>
          <w:szCs w:val="28"/>
        </w:rPr>
        <w:t>- Sắp xếp nơi làm việc</w:t>
      </w:r>
    </w:p>
    <w:p w14:paraId="463DE26B" w14:textId="77777777" w:rsidR="006655B8" w:rsidRDefault="00262041" w:rsidP="0099315A">
      <w:pPr>
        <w:pBdr>
          <w:top w:val="nil"/>
          <w:left w:val="nil"/>
          <w:bottom w:val="nil"/>
          <w:right w:val="nil"/>
          <w:between w:val="nil"/>
        </w:pBdr>
        <w:spacing w:line="300" w:lineRule="auto"/>
        <w:ind w:left="528"/>
        <w:jc w:val="both"/>
        <w:rPr>
          <w:rFonts w:ascii="Times New Roman" w:eastAsia="Times New Roman" w:hAnsi="Times New Roman" w:cs="Times New Roman"/>
          <w:i/>
          <w:sz w:val="28"/>
          <w:szCs w:val="28"/>
        </w:rPr>
      </w:pPr>
      <w:r>
        <w:rPr>
          <w:rFonts w:ascii="Times New Roman" w:eastAsia="Times New Roman" w:hAnsi="Times New Roman" w:cs="Times New Roman"/>
          <w:sz w:val="28"/>
          <w:szCs w:val="28"/>
        </w:rPr>
        <w:t>Trong quá trình làm việc, dụng cụ, vật liệu, thiết bị... làm việc phải để gọn</w:t>
      </w:r>
    </w:p>
    <w:p w14:paraId="4F23FFC8" w14:textId="77777777" w:rsidR="006655B8" w:rsidRDefault="00262041" w:rsidP="0099315A">
      <w:pPr>
        <w:pBdr>
          <w:top w:val="nil"/>
          <w:left w:val="nil"/>
          <w:bottom w:val="nil"/>
          <w:right w:val="nil"/>
          <w:between w:val="nil"/>
        </w:pBdr>
        <w:spacing w:line="300" w:lineRule="auto"/>
        <w:jc w:val="both"/>
        <w:rPr>
          <w:rFonts w:ascii="Times New Roman" w:eastAsia="Times New Roman" w:hAnsi="Times New Roman" w:cs="Times New Roman"/>
          <w:b/>
          <w:sz w:val="28"/>
          <w:szCs w:val="28"/>
        </w:rPr>
      </w:pPr>
      <w:r>
        <w:rPr>
          <w:rFonts w:ascii="Times New Roman" w:eastAsia="Times New Roman" w:hAnsi="Times New Roman" w:cs="Times New Roman"/>
          <w:sz w:val="28"/>
          <w:szCs w:val="28"/>
        </w:rPr>
        <w:t>gàng và tránh gây thương tích cho mọi người.</w:t>
      </w:r>
    </w:p>
    <w:p w14:paraId="33187E7D" w14:textId="77777777" w:rsidR="006655B8" w:rsidRDefault="00262041" w:rsidP="0099315A">
      <w:pPr>
        <w:numPr>
          <w:ilvl w:val="0"/>
          <w:numId w:val="19"/>
        </w:numPr>
        <w:pBdr>
          <w:top w:val="nil"/>
          <w:left w:val="nil"/>
          <w:bottom w:val="nil"/>
          <w:right w:val="nil"/>
          <w:between w:val="nil"/>
        </w:pBdr>
        <w:tabs>
          <w:tab w:val="left" w:pos="852"/>
        </w:tabs>
        <w:spacing w:line="300" w:lineRule="auto"/>
        <w:ind w:firstLine="580"/>
        <w:jc w:val="both"/>
        <w:rPr>
          <w:rFonts w:ascii="Times New Roman" w:eastAsia="Times New Roman" w:hAnsi="Times New Roman" w:cs="Times New Roman"/>
          <w:b/>
          <w:sz w:val="28"/>
          <w:szCs w:val="28"/>
        </w:rPr>
      </w:pPr>
      <w:bookmarkStart w:id="437" w:name="bookmark=id.44m5f9d" w:colFirst="0" w:colLast="0"/>
      <w:bookmarkEnd w:id="437"/>
      <w:r>
        <w:rPr>
          <w:rFonts w:ascii="Times New Roman" w:eastAsia="Times New Roman" w:hAnsi="Times New Roman" w:cs="Times New Roman"/>
          <w:sz w:val="28"/>
          <w:szCs w:val="28"/>
        </w:rPr>
        <w:lastRenderedPageBreak/>
        <w:t>Chiếu sáng vị trí làm việc</w:t>
      </w:r>
    </w:p>
    <w:p w14:paraId="4DB94B4A" w14:textId="77777777" w:rsidR="006655B8" w:rsidRDefault="00262041" w:rsidP="0099315A">
      <w:pPr>
        <w:numPr>
          <w:ilvl w:val="0"/>
          <w:numId w:val="30"/>
        </w:numPr>
        <w:pBdr>
          <w:top w:val="nil"/>
          <w:left w:val="nil"/>
          <w:bottom w:val="nil"/>
          <w:right w:val="nil"/>
          <w:between w:val="nil"/>
        </w:pBdr>
        <w:tabs>
          <w:tab w:val="left" w:pos="944"/>
        </w:tabs>
        <w:spacing w:line="300" w:lineRule="auto"/>
        <w:ind w:firstLine="580"/>
        <w:jc w:val="both"/>
        <w:rPr>
          <w:rFonts w:ascii="Times New Roman" w:eastAsia="Times New Roman" w:hAnsi="Times New Roman" w:cs="Times New Roman"/>
          <w:b/>
          <w:sz w:val="28"/>
          <w:szCs w:val="28"/>
        </w:rPr>
      </w:pPr>
      <w:r>
        <w:rPr>
          <w:rFonts w:ascii="Times New Roman" w:eastAsia="Times New Roman" w:hAnsi="Times New Roman" w:cs="Times New Roman"/>
          <w:sz w:val="28"/>
          <w:szCs w:val="28"/>
        </w:rPr>
        <w:t>Người sử dụng lao động phải duy trì cường độ chiếu sáng tại vị trí làm việc phù hợp với quy đ nh.</w:t>
      </w:r>
    </w:p>
    <w:p w14:paraId="588A3378" w14:textId="77777777" w:rsidR="006655B8" w:rsidRDefault="00262041" w:rsidP="0099315A">
      <w:pPr>
        <w:numPr>
          <w:ilvl w:val="0"/>
          <w:numId w:val="30"/>
        </w:numPr>
        <w:pBdr>
          <w:top w:val="nil"/>
          <w:left w:val="nil"/>
          <w:bottom w:val="nil"/>
          <w:right w:val="nil"/>
          <w:between w:val="nil"/>
        </w:pBdr>
        <w:tabs>
          <w:tab w:val="left" w:pos="939"/>
        </w:tabs>
        <w:spacing w:line="300" w:lineRule="auto"/>
        <w:ind w:firstLine="580"/>
        <w:jc w:val="both"/>
        <w:rPr>
          <w:rFonts w:ascii="Times New Roman" w:eastAsia="Times New Roman" w:hAnsi="Times New Roman" w:cs="Times New Roman"/>
          <w:b/>
          <w:sz w:val="28"/>
          <w:szCs w:val="28"/>
        </w:rPr>
      </w:pPr>
      <w:r>
        <w:rPr>
          <w:rFonts w:ascii="Times New Roman" w:eastAsia="Times New Roman" w:hAnsi="Times New Roman" w:cs="Times New Roman"/>
          <w:sz w:val="28"/>
          <w:szCs w:val="28"/>
        </w:rPr>
        <w:t>Người sử dụng lao động phải đảm bảo việc chiếu sáng không gây chói mắt hoặc gây tương phản giữa sáng và tối.</w:t>
      </w:r>
    </w:p>
    <w:p w14:paraId="48E5576A" w14:textId="77777777" w:rsidR="006655B8" w:rsidRDefault="00262041" w:rsidP="0099315A">
      <w:pPr>
        <w:numPr>
          <w:ilvl w:val="0"/>
          <w:numId w:val="19"/>
        </w:numPr>
        <w:pBdr>
          <w:top w:val="nil"/>
          <w:left w:val="nil"/>
          <w:bottom w:val="nil"/>
          <w:right w:val="nil"/>
          <w:between w:val="nil"/>
        </w:pBdr>
        <w:tabs>
          <w:tab w:val="left" w:pos="852"/>
        </w:tabs>
        <w:spacing w:line="300" w:lineRule="auto"/>
        <w:ind w:firstLine="580"/>
        <w:jc w:val="both"/>
        <w:rPr>
          <w:rFonts w:ascii="Times New Roman" w:eastAsia="Times New Roman" w:hAnsi="Times New Roman" w:cs="Times New Roman"/>
          <w:b/>
          <w:sz w:val="28"/>
          <w:szCs w:val="28"/>
        </w:rPr>
      </w:pPr>
      <w:bookmarkStart w:id="438" w:name="bookmark=id.3iwdics" w:colFirst="0" w:colLast="0"/>
      <w:bookmarkEnd w:id="438"/>
      <w:r>
        <w:rPr>
          <w:rFonts w:ascii="Times New Roman" w:eastAsia="Times New Roman" w:hAnsi="Times New Roman" w:cs="Times New Roman"/>
          <w:sz w:val="28"/>
          <w:szCs w:val="28"/>
        </w:rPr>
        <w:t>Cảnh báo tại nơi làm việc</w:t>
      </w:r>
    </w:p>
    <w:p w14:paraId="215748AA" w14:textId="77777777" w:rsidR="006655B8" w:rsidRPr="00B87DF3" w:rsidRDefault="00262041" w:rsidP="0099315A">
      <w:pPr>
        <w:pBdr>
          <w:top w:val="nil"/>
          <w:left w:val="nil"/>
          <w:bottom w:val="nil"/>
          <w:right w:val="nil"/>
          <w:between w:val="nil"/>
        </w:pBdr>
        <w:spacing w:line="300" w:lineRule="auto"/>
        <w:ind w:firstLine="580"/>
        <w:jc w:val="both"/>
        <w:rPr>
          <w:rFonts w:ascii="Times New Roman" w:eastAsia="Times New Roman" w:hAnsi="Times New Roman" w:cs="Times New Roman"/>
          <w:b/>
          <w:spacing w:val="-4"/>
          <w:sz w:val="28"/>
          <w:szCs w:val="28"/>
        </w:rPr>
      </w:pPr>
      <w:r w:rsidRPr="00B87DF3">
        <w:rPr>
          <w:rFonts w:ascii="Times New Roman" w:eastAsia="Times New Roman" w:hAnsi="Times New Roman" w:cs="Times New Roman"/>
          <w:spacing w:val="-4"/>
          <w:sz w:val="28"/>
          <w:szCs w:val="28"/>
        </w:rPr>
        <w:t>Người chỉ huy trực tiếp đơn vị công tác phải đặt các tín hiệu cảnh báo an toàn tại những vùng nguy hiểm trong quá trình thực hiện công việc để đảm bảo an</w:t>
      </w:r>
    </w:p>
    <w:p w14:paraId="2C8B5C5A" w14:textId="77777777" w:rsidR="006655B8" w:rsidRDefault="00262041" w:rsidP="0099315A">
      <w:pPr>
        <w:numPr>
          <w:ilvl w:val="0"/>
          <w:numId w:val="19"/>
        </w:numPr>
        <w:pBdr>
          <w:top w:val="nil"/>
          <w:left w:val="nil"/>
          <w:bottom w:val="nil"/>
          <w:right w:val="nil"/>
          <w:between w:val="nil"/>
        </w:pBdr>
        <w:tabs>
          <w:tab w:val="left" w:pos="852"/>
        </w:tabs>
        <w:spacing w:line="300" w:lineRule="auto"/>
        <w:ind w:firstLine="580"/>
        <w:jc w:val="both"/>
        <w:rPr>
          <w:rFonts w:ascii="Times New Roman" w:eastAsia="Times New Roman" w:hAnsi="Times New Roman" w:cs="Times New Roman"/>
          <w:b/>
          <w:sz w:val="28"/>
          <w:szCs w:val="28"/>
        </w:rPr>
      </w:pPr>
      <w:bookmarkStart w:id="439" w:name="bookmark=id.1y1nskl" w:colFirst="0" w:colLast="0"/>
      <w:bookmarkEnd w:id="439"/>
      <w:r>
        <w:rPr>
          <w:rFonts w:ascii="Times New Roman" w:eastAsia="Times New Roman" w:hAnsi="Times New Roman" w:cs="Times New Roman"/>
          <w:sz w:val="28"/>
          <w:szCs w:val="28"/>
        </w:rPr>
        <w:t>Làm việc tại đường giao thông</w:t>
      </w:r>
    </w:p>
    <w:p w14:paraId="7962C42E" w14:textId="77777777" w:rsidR="006655B8" w:rsidRDefault="00262041" w:rsidP="0099315A">
      <w:pPr>
        <w:numPr>
          <w:ilvl w:val="0"/>
          <w:numId w:val="31"/>
        </w:numPr>
        <w:pBdr>
          <w:top w:val="nil"/>
          <w:left w:val="nil"/>
          <w:bottom w:val="nil"/>
          <w:right w:val="nil"/>
          <w:between w:val="nil"/>
        </w:pBdr>
        <w:tabs>
          <w:tab w:val="left" w:pos="939"/>
        </w:tabs>
        <w:spacing w:line="300" w:lineRule="auto"/>
        <w:ind w:firstLine="580"/>
        <w:jc w:val="both"/>
        <w:rPr>
          <w:rFonts w:ascii="Times New Roman" w:eastAsia="Times New Roman" w:hAnsi="Times New Roman" w:cs="Times New Roman"/>
          <w:b/>
          <w:sz w:val="28"/>
          <w:szCs w:val="28"/>
        </w:rPr>
      </w:pPr>
      <w:bookmarkStart w:id="440" w:name="bookmark=id.4i1bb8e" w:colFirst="0" w:colLast="0"/>
      <w:bookmarkEnd w:id="440"/>
      <w:r>
        <w:rPr>
          <w:rFonts w:ascii="Times New Roman" w:eastAsia="Times New Roman" w:hAnsi="Times New Roman" w:cs="Times New Roman"/>
          <w:sz w:val="28"/>
          <w:szCs w:val="28"/>
        </w:rPr>
        <w:t>Khi sử dụng đường giao thông cho các công việc nhu xây dựng và sửa chữa, đơn vị công tác có thể hạn chế sự qua lại của phương tiện giao thông, người đi bộ nhằm giữ an toàn cho cộng đồng.</w:t>
      </w:r>
    </w:p>
    <w:p w14:paraId="5D0D1098" w14:textId="77777777" w:rsidR="006655B8" w:rsidRPr="000E46E2" w:rsidRDefault="00262041" w:rsidP="0099315A">
      <w:pPr>
        <w:numPr>
          <w:ilvl w:val="0"/>
          <w:numId w:val="31"/>
        </w:numPr>
        <w:pBdr>
          <w:top w:val="nil"/>
          <w:left w:val="nil"/>
          <w:bottom w:val="nil"/>
          <w:right w:val="nil"/>
          <w:between w:val="nil"/>
        </w:pBdr>
        <w:tabs>
          <w:tab w:val="left" w:pos="934"/>
        </w:tabs>
        <w:spacing w:line="300" w:lineRule="auto"/>
        <w:ind w:firstLine="580"/>
        <w:jc w:val="both"/>
        <w:rPr>
          <w:rFonts w:ascii="Times New Roman" w:eastAsia="Times New Roman" w:hAnsi="Times New Roman" w:cs="Times New Roman"/>
          <w:b/>
          <w:spacing w:val="-4"/>
          <w:sz w:val="28"/>
          <w:szCs w:val="28"/>
        </w:rPr>
      </w:pPr>
      <w:bookmarkStart w:id="441" w:name="bookmark=id.2x6llg7" w:colFirst="0" w:colLast="0"/>
      <w:bookmarkEnd w:id="441"/>
      <w:r w:rsidRPr="000E46E2">
        <w:rPr>
          <w:rFonts w:ascii="Times New Roman" w:eastAsia="Times New Roman" w:hAnsi="Times New Roman" w:cs="Times New Roman"/>
          <w:spacing w:val="-4"/>
          <w:sz w:val="28"/>
          <w:szCs w:val="28"/>
        </w:rPr>
        <w:t>Khi hạn chế các phương tiện tham gia giao thông, phải thực hiện đầy đủ quy định của các cơ quan chức năng liên quan và phải đảm bảo các yêu cầu sau đây:</w:t>
      </w:r>
    </w:p>
    <w:p w14:paraId="59428909" w14:textId="77777777" w:rsidR="006655B8" w:rsidRDefault="00262041" w:rsidP="0099315A">
      <w:pPr>
        <w:numPr>
          <w:ilvl w:val="0"/>
          <w:numId w:val="32"/>
        </w:numPr>
        <w:pBdr>
          <w:top w:val="nil"/>
          <w:left w:val="nil"/>
          <w:bottom w:val="nil"/>
          <w:right w:val="nil"/>
          <w:between w:val="nil"/>
        </w:pBdr>
        <w:tabs>
          <w:tab w:val="left" w:pos="963"/>
        </w:tabs>
        <w:spacing w:line="300" w:lineRule="auto"/>
        <w:ind w:firstLine="580"/>
        <w:jc w:val="both"/>
        <w:rPr>
          <w:rFonts w:ascii="Times New Roman" w:eastAsia="Times New Roman" w:hAnsi="Times New Roman" w:cs="Times New Roman"/>
          <w:b/>
          <w:sz w:val="28"/>
          <w:szCs w:val="28"/>
        </w:rPr>
      </w:pPr>
      <w:bookmarkStart w:id="442" w:name="bookmark=id.1cbvvo0" w:colFirst="0" w:colLast="0"/>
      <w:bookmarkEnd w:id="442"/>
      <w:r>
        <w:rPr>
          <w:rFonts w:ascii="Times New Roman" w:eastAsia="Times New Roman" w:hAnsi="Times New Roman" w:cs="Times New Roman"/>
          <w:sz w:val="28"/>
          <w:szCs w:val="28"/>
        </w:rPr>
        <w:t>Phải đặt tín hiệu cảnh báo và bố trí người hướng dẫn nhằm tránh nguy hiểm cho cộng đồng;</w:t>
      </w:r>
    </w:p>
    <w:p w14:paraId="688FF4BC" w14:textId="77777777" w:rsidR="006655B8" w:rsidRDefault="00262041" w:rsidP="00627005">
      <w:pPr>
        <w:numPr>
          <w:ilvl w:val="0"/>
          <w:numId w:val="32"/>
        </w:numPr>
        <w:pBdr>
          <w:top w:val="nil"/>
          <w:left w:val="nil"/>
          <w:bottom w:val="nil"/>
          <w:right w:val="nil"/>
          <w:between w:val="nil"/>
        </w:pBdr>
        <w:tabs>
          <w:tab w:val="left" w:pos="993"/>
        </w:tabs>
        <w:spacing w:line="300" w:lineRule="auto"/>
        <w:ind w:firstLine="580"/>
        <w:jc w:val="both"/>
        <w:rPr>
          <w:rFonts w:ascii="Times New Roman" w:eastAsia="Times New Roman" w:hAnsi="Times New Roman" w:cs="Times New Roman"/>
          <w:b/>
          <w:sz w:val="28"/>
          <w:szCs w:val="28"/>
        </w:rPr>
      </w:pPr>
      <w:bookmarkStart w:id="443" w:name="bookmark=id.3wbjebt" w:colFirst="0" w:colLast="0"/>
      <w:bookmarkEnd w:id="443"/>
      <w:r>
        <w:rPr>
          <w:rFonts w:ascii="Times New Roman" w:eastAsia="Times New Roman" w:hAnsi="Times New Roman" w:cs="Times New Roman"/>
          <w:sz w:val="28"/>
          <w:szCs w:val="28"/>
        </w:rPr>
        <w:t>Chiều rộng của đường để các phương tiện giao thông đi qua phải đảm bảo quy định của cơ quan quản lý đường bộ.</w:t>
      </w:r>
    </w:p>
    <w:p w14:paraId="75ACC1A9" w14:textId="77777777" w:rsidR="006655B8" w:rsidRDefault="00262041" w:rsidP="0099315A">
      <w:pPr>
        <w:numPr>
          <w:ilvl w:val="0"/>
          <w:numId w:val="31"/>
        </w:numPr>
        <w:pBdr>
          <w:top w:val="nil"/>
          <w:left w:val="nil"/>
          <w:bottom w:val="nil"/>
          <w:right w:val="nil"/>
          <w:between w:val="nil"/>
        </w:pBdr>
        <w:tabs>
          <w:tab w:val="left" w:pos="944"/>
        </w:tabs>
        <w:spacing w:line="300" w:lineRule="auto"/>
        <w:ind w:firstLine="580"/>
        <w:jc w:val="both"/>
        <w:rPr>
          <w:rFonts w:ascii="Times New Roman" w:eastAsia="Times New Roman" w:hAnsi="Times New Roman" w:cs="Times New Roman"/>
          <w:b/>
          <w:sz w:val="28"/>
          <w:szCs w:val="28"/>
        </w:rPr>
      </w:pPr>
      <w:bookmarkStart w:id="444" w:name="bookmark=id.2bgtojm" w:colFirst="0" w:colLast="0"/>
      <w:bookmarkEnd w:id="444"/>
      <w:r>
        <w:rPr>
          <w:rFonts w:ascii="Times New Roman" w:eastAsia="Times New Roman" w:hAnsi="Times New Roman" w:cs="Times New Roman"/>
          <w:sz w:val="28"/>
          <w:szCs w:val="28"/>
        </w:rPr>
        <w:t>Khi hạn chế đi lại của người đi bộ, để đảm bảo việc qua lại an toàn, phải thực hiện căng dây, lắp đặt rào chắn tạm thời .v.v... và có biển chỉ dẫn cụ thể.</w:t>
      </w:r>
    </w:p>
    <w:p w14:paraId="7F8E69C6" w14:textId="77777777" w:rsidR="006655B8" w:rsidRDefault="00262041" w:rsidP="0099315A">
      <w:pPr>
        <w:numPr>
          <w:ilvl w:val="0"/>
          <w:numId w:val="31"/>
        </w:numPr>
        <w:pBdr>
          <w:top w:val="nil"/>
          <w:left w:val="nil"/>
          <w:bottom w:val="nil"/>
          <w:right w:val="nil"/>
          <w:between w:val="nil"/>
        </w:pBdr>
        <w:tabs>
          <w:tab w:val="left" w:pos="944"/>
        </w:tabs>
        <w:spacing w:line="300" w:lineRule="auto"/>
        <w:ind w:firstLine="580"/>
        <w:jc w:val="both"/>
        <w:rPr>
          <w:rFonts w:ascii="Times New Roman" w:eastAsia="Times New Roman" w:hAnsi="Times New Roman" w:cs="Times New Roman"/>
          <w:b/>
          <w:sz w:val="28"/>
          <w:szCs w:val="28"/>
        </w:rPr>
      </w:pPr>
      <w:bookmarkStart w:id="445" w:name="bookmark=id.qm3yrf" w:colFirst="0" w:colLast="0"/>
      <w:bookmarkEnd w:id="445"/>
      <w:r>
        <w:rPr>
          <w:rFonts w:ascii="Times New Roman" w:eastAsia="Times New Roman" w:hAnsi="Times New Roman" w:cs="Times New Roman"/>
          <w:sz w:val="28"/>
          <w:szCs w:val="28"/>
        </w:rPr>
        <w:t>Khi công việc được thực hiện ở gần đường sắt, đường bộ, đường thuỷ, hoặc tại vị trí giao chéo giữa đường dây dẫn điện với các đường giao thông nói trên, đơn vị công tác phải liên hệ với cơ quan có liên quan và yêu cầu cơ quan này bố trí người hỗ trợ trong khi làm việc để bảo đảm an toàn cho người và phương tiện tham gia giao thông, nếu thấy cần thiết.</w:t>
      </w:r>
    </w:p>
    <w:p w14:paraId="157CDB07" w14:textId="77777777" w:rsidR="006655B8" w:rsidRPr="009B7BF1" w:rsidRDefault="009B7BF1" w:rsidP="000E46E2">
      <w:pPr>
        <w:pStyle w:val="Heading3"/>
        <w:spacing w:before="60" w:after="60" w:line="300" w:lineRule="auto"/>
        <w:rPr>
          <w:rFonts w:ascii="Times New Roman" w:eastAsia="Times New Roman" w:hAnsi="Times New Roman" w:cs="Times New Roman"/>
        </w:rPr>
      </w:pPr>
      <w:bookmarkStart w:id="446" w:name="bookmark=id.2ovzkin" w:colFirst="0" w:colLast="0"/>
      <w:bookmarkStart w:id="447" w:name="bookmark=id.1pr1rn1" w:colFirst="0" w:colLast="0"/>
      <w:bookmarkStart w:id="448" w:name="bookmark=id.49qpaau" w:colFirst="0" w:colLast="0"/>
      <w:bookmarkStart w:id="449" w:name="bookmark=id.3alrhf8" w:colFirst="0" w:colLast="0"/>
      <w:bookmarkStart w:id="450" w:name="_Toc183683499"/>
      <w:bookmarkEnd w:id="446"/>
      <w:bookmarkEnd w:id="447"/>
      <w:bookmarkEnd w:id="448"/>
      <w:bookmarkEnd w:id="449"/>
      <w:r w:rsidRPr="00216D1F">
        <w:rPr>
          <w:rFonts w:ascii="Times New Roman" w:eastAsia="Times New Roman" w:hAnsi="Times New Roman" w:cs="Times New Roman"/>
        </w:rPr>
        <w:t xml:space="preserve">3.2. </w:t>
      </w:r>
      <w:r w:rsidR="00262041" w:rsidRPr="009B7BF1">
        <w:rPr>
          <w:rFonts w:ascii="Times New Roman" w:eastAsia="Times New Roman" w:hAnsi="Times New Roman" w:cs="Times New Roman"/>
        </w:rPr>
        <w:t>Các bước chuẩn bị trước khi thao tác với dòng điện.</w:t>
      </w:r>
      <w:bookmarkEnd w:id="450"/>
    </w:p>
    <w:p w14:paraId="71EB4606" w14:textId="77777777" w:rsidR="006655B8" w:rsidRDefault="00262041" w:rsidP="0099315A">
      <w:pPr>
        <w:numPr>
          <w:ilvl w:val="0"/>
          <w:numId w:val="19"/>
        </w:numPr>
        <w:pBdr>
          <w:top w:val="nil"/>
          <w:left w:val="nil"/>
          <w:bottom w:val="nil"/>
          <w:right w:val="nil"/>
          <w:between w:val="nil"/>
        </w:pBdr>
        <w:tabs>
          <w:tab w:val="left" w:pos="852"/>
        </w:tabs>
        <w:spacing w:line="300" w:lineRule="auto"/>
        <w:ind w:firstLine="580"/>
        <w:jc w:val="both"/>
        <w:rPr>
          <w:rFonts w:ascii="Times New Roman" w:eastAsia="Times New Roman" w:hAnsi="Times New Roman" w:cs="Times New Roman"/>
          <w:b/>
          <w:sz w:val="28"/>
          <w:szCs w:val="28"/>
        </w:rPr>
      </w:pPr>
      <w:bookmarkStart w:id="451" w:name="bookmark=id.1419uqg" w:colFirst="0" w:colLast="0"/>
      <w:bookmarkEnd w:id="451"/>
      <w:r>
        <w:rPr>
          <w:rFonts w:ascii="Times New Roman" w:eastAsia="Times New Roman" w:hAnsi="Times New Roman" w:cs="Times New Roman"/>
          <w:sz w:val="28"/>
          <w:szCs w:val="28"/>
        </w:rPr>
        <w:t>Kiểm tra trang thiết bị an toàn và bảo hộ lao động</w:t>
      </w:r>
    </w:p>
    <w:p w14:paraId="69EA5401" w14:textId="77777777" w:rsidR="006655B8" w:rsidRDefault="00262041" w:rsidP="0099315A">
      <w:pPr>
        <w:pBdr>
          <w:top w:val="nil"/>
          <w:left w:val="nil"/>
          <w:bottom w:val="nil"/>
          <w:right w:val="nil"/>
          <w:between w:val="nil"/>
        </w:pBdr>
        <w:spacing w:line="300" w:lineRule="auto"/>
        <w:ind w:firstLine="580"/>
        <w:jc w:val="both"/>
        <w:rPr>
          <w:rFonts w:ascii="Times New Roman" w:eastAsia="Times New Roman" w:hAnsi="Times New Roman" w:cs="Times New Roman"/>
          <w:b/>
          <w:sz w:val="28"/>
          <w:szCs w:val="28"/>
        </w:rPr>
      </w:pPr>
      <w:r>
        <w:rPr>
          <w:rFonts w:ascii="Times New Roman" w:eastAsia="Times New Roman" w:hAnsi="Times New Roman" w:cs="Times New Roman"/>
          <w:sz w:val="28"/>
          <w:szCs w:val="28"/>
        </w:rPr>
        <w:t>+ Các dụng cụ và trang thiết bị an toàn điện phải đạt được các tiêu chuẩn thử nghiệm và sử dụng.</w:t>
      </w:r>
    </w:p>
    <w:p w14:paraId="5DA5A612" w14:textId="77777777" w:rsidR="006655B8" w:rsidRDefault="00262041" w:rsidP="0099315A">
      <w:pPr>
        <w:pBdr>
          <w:top w:val="nil"/>
          <w:left w:val="nil"/>
          <w:bottom w:val="nil"/>
          <w:right w:val="nil"/>
          <w:between w:val="nil"/>
        </w:pBdr>
        <w:spacing w:line="300" w:lineRule="auto"/>
        <w:ind w:firstLine="580"/>
        <w:jc w:val="both"/>
        <w:rPr>
          <w:rFonts w:ascii="Times New Roman" w:eastAsia="Times New Roman" w:hAnsi="Times New Roman" w:cs="Times New Roman"/>
          <w:b/>
          <w:sz w:val="28"/>
          <w:szCs w:val="28"/>
        </w:rPr>
      </w:pPr>
      <w:r>
        <w:rPr>
          <w:rFonts w:ascii="Times New Roman" w:eastAsia="Times New Roman" w:hAnsi="Times New Roman" w:cs="Times New Roman"/>
          <w:sz w:val="28"/>
          <w:szCs w:val="28"/>
        </w:rPr>
        <w:t>+ Các trang thiết bị an toàn và bảo hộ lao động phải được kiểm tra, bảo quản theo quy định của nhà sản xuất và quy định pháp luật hiện hành. Cấm sử dụng các trang thiết bị an toàn và bảo hộ lao động khi chưa được thử nghiệm, đã quá hạn sử dụng hoặc có dấu hiệu bất thường.</w:t>
      </w:r>
    </w:p>
    <w:p w14:paraId="36E0D61C" w14:textId="77777777" w:rsidR="006655B8" w:rsidRDefault="00262041" w:rsidP="0099315A">
      <w:pPr>
        <w:numPr>
          <w:ilvl w:val="0"/>
          <w:numId w:val="19"/>
        </w:numPr>
        <w:pBdr>
          <w:top w:val="nil"/>
          <w:left w:val="nil"/>
          <w:bottom w:val="nil"/>
          <w:right w:val="nil"/>
          <w:between w:val="nil"/>
        </w:pBdr>
        <w:tabs>
          <w:tab w:val="left" w:pos="852"/>
        </w:tabs>
        <w:spacing w:line="300" w:lineRule="auto"/>
        <w:ind w:firstLine="580"/>
        <w:jc w:val="both"/>
        <w:rPr>
          <w:rFonts w:ascii="Times New Roman" w:eastAsia="Times New Roman" w:hAnsi="Times New Roman" w:cs="Times New Roman"/>
          <w:b/>
          <w:sz w:val="28"/>
          <w:szCs w:val="28"/>
        </w:rPr>
      </w:pPr>
      <w:bookmarkStart w:id="452" w:name="bookmark=id.3o0xde9" w:colFirst="0" w:colLast="0"/>
      <w:bookmarkEnd w:id="452"/>
      <w:r>
        <w:rPr>
          <w:rFonts w:ascii="Times New Roman" w:eastAsia="Times New Roman" w:hAnsi="Times New Roman" w:cs="Times New Roman"/>
          <w:sz w:val="28"/>
          <w:szCs w:val="28"/>
        </w:rPr>
        <w:t>Kiểm tra hàng ngày</w:t>
      </w:r>
    </w:p>
    <w:p w14:paraId="6A82B448" w14:textId="77777777" w:rsidR="006655B8" w:rsidRPr="00627005" w:rsidRDefault="00262041" w:rsidP="0099315A">
      <w:pPr>
        <w:pBdr>
          <w:top w:val="nil"/>
          <w:left w:val="nil"/>
          <w:bottom w:val="nil"/>
          <w:right w:val="nil"/>
          <w:between w:val="nil"/>
        </w:pBdr>
        <w:spacing w:line="300" w:lineRule="auto"/>
        <w:ind w:firstLine="580"/>
        <w:jc w:val="both"/>
        <w:rPr>
          <w:rFonts w:ascii="Times New Roman" w:eastAsia="Times New Roman" w:hAnsi="Times New Roman" w:cs="Times New Roman"/>
          <w:b/>
          <w:spacing w:val="-6"/>
          <w:sz w:val="28"/>
          <w:szCs w:val="28"/>
        </w:rPr>
      </w:pPr>
      <w:r w:rsidRPr="00627005">
        <w:rPr>
          <w:rFonts w:ascii="Times New Roman" w:eastAsia="Times New Roman" w:hAnsi="Times New Roman" w:cs="Times New Roman"/>
          <w:spacing w:val="-6"/>
          <w:sz w:val="28"/>
          <w:szCs w:val="28"/>
        </w:rPr>
        <w:t>+ Trước khi sử dụng trang thiết bị an toàn và bảo hộ lao động, người sử dụng phải kiểm tra và chỉ được sử dụng khi biết chắc chắn các trang thiết bị này đạt yêu cầu.</w:t>
      </w:r>
    </w:p>
    <w:p w14:paraId="334B0C44" w14:textId="77777777" w:rsidR="006655B8" w:rsidRDefault="00262041" w:rsidP="0099315A">
      <w:pPr>
        <w:pBdr>
          <w:top w:val="nil"/>
          <w:left w:val="nil"/>
          <w:bottom w:val="nil"/>
          <w:right w:val="nil"/>
          <w:between w:val="nil"/>
        </w:pBdr>
        <w:spacing w:line="300" w:lineRule="auto"/>
        <w:ind w:firstLine="580"/>
        <w:jc w:val="both"/>
        <w:rPr>
          <w:rFonts w:ascii="Times New Roman" w:eastAsia="Times New Roman" w:hAnsi="Times New Roman" w:cs="Times New Roman"/>
          <w:b/>
          <w:sz w:val="28"/>
          <w:szCs w:val="28"/>
        </w:rPr>
      </w:pPr>
      <w:r>
        <w:rPr>
          <w:rFonts w:ascii="Times New Roman" w:eastAsia="Times New Roman" w:hAnsi="Times New Roman" w:cs="Times New Roman"/>
          <w:sz w:val="28"/>
          <w:szCs w:val="28"/>
        </w:rPr>
        <w:lastRenderedPageBreak/>
        <w:t>+ Sau khi sử dụng, các trang thiết bị an toàn và bảo hộ lao động phải được vệ sinh sạch sẽ làm khô và bảo quản theo quy định. Nếu phát hiện trang thiết bị an toàn và bảo hộ lao động có dấu hiệu không bình thường phải báo cáo với người quản lý.</w:t>
      </w:r>
    </w:p>
    <w:p w14:paraId="61226BEF" w14:textId="77777777" w:rsidR="006655B8" w:rsidRDefault="00262041" w:rsidP="0099315A">
      <w:pPr>
        <w:numPr>
          <w:ilvl w:val="0"/>
          <w:numId w:val="19"/>
        </w:numPr>
        <w:pBdr>
          <w:top w:val="nil"/>
          <w:left w:val="nil"/>
          <w:bottom w:val="nil"/>
          <w:right w:val="nil"/>
          <w:between w:val="nil"/>
        </w:pBdr>
        <w:tabs>
          <w:tab w:val="left" w:pos="852"/>
        </w:tabs>
        <w:spacing w:line="300" w:lineRule="auto"/>
        <w:ind w:firstLine="580"/>
        <w:jc w:val="both"/>
        <w:rPr>
          <w:rFonts w:ascii="Times New Roman" w:eastAsia="Times New Roman" w:hAnsi="Times New Roman" w:cs="Times New Roman"/>
          <w:b/>
          <w:sz w:val="28"/>
          <w:szCs w:val="28"/>
        </w:rPr>
      </w:pPr>
      <w:bookmarkStart w:id="453" w:name="bookmark=id.2367nm2" w:colFirst="0" w:colLast="0"/>
      <w:bookmarkEnd w:id="453"/>
      <w:r>
        <w:rPr>
          <w:rFonts w:ascii="Times New Roman" w:eastAsia="Times New Roman" w:hAnsi="Times New Roman" w:cs="Times New Roman"/>
          <w:sz w:val="28"/>
          <w:szCs w:val="28"/>
        </w:rPr>
        <w:t>Sử dụng dụng cụ và thiết bị khi làm việc có điện</w:t>
      </w:r>
    </w:p>
    <w:p w14:paraId="0093AADC" w14:textId="77777777" w:rsidR="006655B8" w:rsidRDefault="00262041" w:rsidP="0099315A">
      <w:pPr>
        <w:pBdr>
          <w:top w:val="nil"/>
          <w:left w:val="nil"/>
          <w:bottom w:val="nil"/>
          <w:right w:val="nil"/>
          <w:between w:val="nil"/>
        </w:pBdr>
        <w:spacing w:line="300" w:lineRule="auto"/>
        <w:ind w:firstLine="580"/>
        <w:jc w:val="both"/>
        <w:rPr>
          <w:rFonts w:ascii="Times New Roman" w:eastAsia="Times New Roman" w:hAnsi="Times New Roman" w:cs="Times New Roman"/>
          <w:b/>
          <w:sz w:val="28"/>
          <w:szCs w:val="28"/>
        </w:rPr>
      </w:pPr>
      <w:r>
        <w:rPr>
          <w:rFonts w:ascii="Times New Roman" w:eastAsia="Times New Roman" w:hAnsi="Times New Roman" w:cs="Times New Roman"/>
          <w:sz w:val="28"/>
          <w:szCs w:val="28"/>
        </w:rPr>
        <w:t>Người chỉ huy trực tiếp phải yêu cầu nhân viên đơn vị công tác sử dụng dụng cụ và thiết bị cho sửa chữa có điện theo nội dung của công việc. Nghiêm cấm tiến hành các công việc sửa chữa có điện khi không có các dụng cụ, thiết bị bảo đảm an toàn.</w:t>
      </w:r>
    </w:p>
    <w:p w14:paraId="3C0E7724" w14:textId="77777777" w:rsidR="006655B8" w:rsidRDefault="00262041" w:rsidP="0099315A">
      <w:pPr>
        <w:numPr>
          <w:ilvl w:val="0"/>
          <w:numId w:val="19"/>
        </w:numPr>
        <w:pBdr>
          <w:top w:val="nil"/>
          <w:left w:val="nil"/>
          <w:bottom w:val="nil"/>
          <w:right w:val="nil"/>
          <w:between w:val="nil"/>
        </w:pBdr>
        <w:tabs>
          <w:tab w:val="left" w:pos="829"/>
        </w:tabs>
        <w:spacing w:line="300" w:lineRule="auto"/>
        <w:ind w:firstLine="580"/>
        <w:jc w:val="both"/>
        <w:rPr>
          <w:rFonts w:ascii="Times New Roman" w:eastAsia="Times New Roman" w:hAnsi="Times New Roman" w:cs="Times New Roman"/>
          <w:b/>
          <w:sz w:val="28"/>
          <w:szCs w:val="28"/>
        </w:rPr>
      </w:pPr>
      <w:bookmarkStart w:id="454" w:name="bookmark=id.ibhxtv" w:colFirst="0" w:colLast="0"/>
      <w:bookmarkEnd w:id="454"/>
      <w:r>
        <w:rPr>
          <w:rFonts w:ascii="Times New Roman" w:eastAsia="Times New Roman" w:hAnsi="Times New Roman" w:cs="Times New Roman"/>
          <w:sz w:val="28"/>
          <w:szCs w:val="28"/>
        </w:rPr>
        <w:t>Kiểm tra định kỳ và bảo dưỡng đối với dụng cụ và thiết bị cho công việc sửa chữa có điện</w:t>
      </w:r>
    </w:p>
    <w:p w14:paraId="11FD62EB" w14:textId="77777777" w:rsidR="006655B8" w:rsidRDefault="00262041" w:rsidP="0099315A">
      <w:pPr>
        <w:pBdr>
          <w:top w:val="nil"/>
          <w:left w:val="nil"/>
          <w:bottom w:val="nil"/>
          <w:right w:val="nil"/>
          <w:between w:val="nil"/>
        </w:pBdr>
        <w:spacing w:line="300" w:lineRule="auto"/>
        <w:ind w:firstLine="580"/>
        <w:jc w:val="both"/>
        <w:rPr>
          <w:rFonts w:ascii="Times New Roman" w:eastAsia="Times New Roman" w:hAnsi="Times New Roman" w:cs="Times New Roman"/>
          <w:b/>
          <w:sz w:val="28"/>
          <w:szCs w:val="28"/>
        </w:rPr>
      </w:pPr>
      <w:r>
        <w:rPr>
          <w:rFonts w:ascii="Times New Roman" w:eastAsia="Times New Roman" w:hAnsi="Times New Roman" w:cs="Times New Roman"/>
          <w:sz w:val="28"/>
          <w:szCs w:val="28"/>
        </w:rPr>
        <w:t>+ Dụng cụ và thiết bị cho công việc sửa chữa có điện phải được kiểm tra định kỳ theo tiêu chuẩn và bảo dưỡng, bảo quản theo quy định.</w:t>
      </w:r>
    </w:p>
    <w:p w14:paraId="40C89136" w14:textId="77777777" w:rsidR="006655B8" w:rsidRDefault="00262041" w:rsidP="0099315A">
      <w:pPr>
        <w:pBdr>
          <w:top w:val="nil"/>
          <w:left w:val="nil"/>
          <w:bottom w:val="nil"/>
          <w:right w:val="nil"/>
          <w:between w:val="nil"/>
        </w:pBdr>
        <w:spacing w:line="300" w:lineRule="auto"/>
        <w:ind w:firstLine="580"/>
        <w:jc w:val="both"/>
        <w:rPr>
          <w:rFonts w:ascii="Times New Roman" w:eastAsia="Times New Roman" w:hAnsi="Times New Roman" w:cs="Times New Roman"/>
          <w:b/>
          <w:sz w:val="28"/>
          <w:szCs w:val="28"/>
        </w:rPr>
      </w:pPr>
      <w:r>
        <w:rPr>
          <w:rFonts w:ascii="Times New Roman" w:eastAsia="Times New Roman" w:hAnsi="Times New Roman" w:cs="Times New Roman"/>
          <w:sz w:val="28"/>
          <w:szCs w:val="28"/>
        </w:rPr>
        <w:t>+ Cấm sử dụng dụng cụ, thiết bị an toàn và bảo hộ lao động cho công việc sửa chữa có điện quá thời hạn kiểm tra, đã hết hạn sử dụng hoặc có dấu hiệu bất thường.</w:t>
      </w:r>
    </w:p>
    <w:p w14:paraId="6977952A" w14:textId="77777777" w:rsidR="006655B8" w:rsidRDefault="00262041" w:rsidP="0099315A">
      <w:pPr>
        <w:numPr>
          <w:ilvl w:val="0"/>
          <w:numId w:val="19"/>
        </w:numPr>
        <w:pBdr>
          <w:top w:val="nil"/>
          <w:left w:val="nil"/>
          <w:bottom w:val="nil"/>
          <w:right w:val="nil"/>
          <w:between w:val="nil"/>
        </w:pBdr>
        <w:tabs>
          <w:tab w:val="left" w:pos="852"/>
        </w:tabs>
        <w:spacing w:line="300" w:lineRule="auto"/>
        <w:ind w:firstLine="580"/>
        <w:jc w:val="both"/>
        <w:rPr>
          <w:rFonts w:ascii="Times New Roman" w:eastAsia="Times New Roman" w:hAnsi="Times New Roman" w:cs="Times New Roman"/>
          <w:b/>
          <w:sz w:val="28"/>
          <w:szCs w:val="28"/>
        </w:rPr>
      </w:pPr>
      <w:bookmarkStart w:id="455" w:name="bookmark=id.32b5gho" w:colFirst="0" w:colLast="0"/>
      <w:bookmarkEnd w:id="455"/>
      <w:r>
        <w:rPr>
          <w:rFonts w:ascii="Times New Roman" w:eastAsia="Times New Roman" w:hAnsi="Times New Roman" w:cs="Times New Roman"/>
          <w:sz w:val="28"/>
          <w:szCs w:val="28"/>
        </w:rPr>
        <w:t>Vận chuyển các dụng cụ, thiết bị an toàn và bảo hộ lao động</w:t>
      </w:r>
    </w:p>
    <w:p w14:paraId="2BA25037" w14:textId="77777777" w:rsidR="006655B8" w:rsidRDefault="00262041" w:rsidP="0099315A">
      <w:pPr>
        <w:pBdr>
          <w:top w:val="nil"/>
          <w:left w:val="nil"/>
          <w:bottom w:val="nil"/>
          <w:right w:val="nil"/>
          <w:between w:val="nil"/>
        </w:pBdr>
        <w:spacing w:line="300" w:lineRule="auto"/>
        <w:ind w:firstLine="580"/>
        <w:jc w:val="both"/>
        <w:rPr>
          <w:rFonts w:ascii="Times New Roman" w:eastAsia="Times New Roman" w:hAnsi="Times New Roman" w:cs="Times New Roman"/>
          <w:b/>
          <w:sz w:val="28"/>
          <w:szCs w:val="28"/>
        </w:rPr>
      </w:pPr>
      <w:r>
        <w:rPr>
          <w:rFonts w:ascii="Times New Roman" w:eastAsia="Times New Roman" w:hAnsi="Times New Roman" w:cs="Times New Roman"/>
          <w:sz w:val="28"/>
          <w:szCs w:val="28"/>
        </w:rPr>
        <w:t>Các dụng cụ, thiết bị an toàn và bảo hộ lao động phải được cất vào bao gói chuyên dụng để tránh làm hỏng, biến dạng, dính dầu, bụi bẩn, ẩm .v.v... trong quá trình vận chuyển.</w:t>
      </w:r>
    </w:p>
    <w:p w14:paraId="0CEC0D4C" w14:textId="77777777" w:rsidR="006655B8" w:rsidRPr="009B7BF1" w:rsidRDefault="009B7BF1" w:rsidP="000E46E2">
      <w:pPr>
        <w:pStyle w:val="Heading2"/>
        <w:spacing w:before="60" w:after="60" w:line="300" w:lineRule="auto"/>
        <w:rPr>
          <w:rFonts w:ascii="Times New Roman" w:eastAsia="Times New Roman" w:hAnsi="Times New Roman" w:cs="Times New Roman"/>
          <w:sz w:val="28"/>
          <w:szCs w:val="28"/>
        </w:rPr>
      </w:pPr>
      <w:bookmarkStart w:id="456" w:name="bookmark=id.1hgfqph" w:colFirst="0" w:colLast="0"/>
      <w:bookmarkStart w:id="457" w:name="_Toc183683500"/>
      <w:bookmarkEnd w:id="456"/>
      <w:r w:rsidRPr="00216D1F">
        <w:rPr>
          <w:rFonts w:ascii="Times New Roman" w:eastAsia="Times New Roman" w:hAnsi="Times New Roman" w:cs="Times New Roman"/>
          <w:sz w:val="28"/>
          <w:szCs w:val="28"/>
        </w:rPr>
        <w:t xml:space="preserve">4. </w:t>
      </w:r>
      <w:r w:rsidR="00262041" w:rsidRPr="009B7BF1">
        <w:rPr>
          <w:rFonts w:ascii="Times New Roman" w:eastAsia="Times New Roman" w:hAnsi="Times New Roman" w:cs="Times New Roman"/>
          <w:sz w:val="28"/>
          <w:szCs w:val="28"/>
        </w:rPr>
        <w:t>Các thiết bị mạng và đặc điểm.</w:t>
      </w:r>
      <w:bookmarkEnd w:id="457"/>
    </w:p>
    <w:p w14:paraId="56C6E2BE" w14:textId="77777777" w:rsidR="006655B8" w:rsidRPr="009B7BF1" w:rsidRDefault="009B7BF1" w:rsidP="000E46E2">
      <w:pPr>
        <w:pStyle w:val="Heading3"/>
        <w:spacing w:before="60" w:after="60" w:line="300" w:lineRule="auto"/>
        <w:rPr>
          <w:rFonts w:ascii="Times New Roman" w:eastAsia="Times New Roman" w:hAnsi="Times New Roman" w:cs="Times New Roman"/>
        </w:rPr>
      </w:pPr>
      <w:bookmarkStart w:id="458" w:name="bookmark=id.41g39da" w:colFirst="0" w:colLast="0"/>
      <w:bookmarkStart w:id="459" w:name="_Toc183683501"/>
      <w:bookmarkEnd w:id="458"/>
      <w:r w:rsidRPr="00216D1F">
        <w:rPr>
          <w:rFonts w:ascii="Times New Roman" w:eastAsia="Times New Roman" w:hAnsi="Times New Roman" w:cs="Times New Roman"/>
        </w:rPr>
        <w:t xml:space="preserve">4.1. </w:t>
      </w:r>
      <w:r w:rsidR="00262041" w:rsidRPr="009B7BF1">
        <w:rPr>
          <w:rFonts w:ascii="Times New Roman" w:eastAsia="Times New Roman" w:hAnsi="Times New Roman" w:cs="Times New Roman"/>
        </w:rPr>
        <w:t>Các thiết bị mạng</w:t>
      </w:r>
      <w:bookmarkEnd w:id="459"/>
    </w:p>
    <w:p w14:paraId="26F56D77" w14:textId="77777777" w:rsidR="006655B8" w:rsidRDefault="00262041" w:rsidP="0099315A">
      <w:pPr>
        <w:pBdr>
          <w:top w:val="nil"/>
          <w:left w:val="nil"/>
          <w:bottom w:val="nil"/>
          <w:right w:val="nil"/>
          <w:between w:val="nil"/>
        </w:pBdr>
        <w:spacing w:line="300" w:lineRule="auto"/>
        <w:jc w:val="both"/>
        <w:rPr>
          <w:rFonts w:ascii="Times New Roman" w:eastAsia="Times New Roman" w:hAnsi="Times New Roman" w:cs="Times New Roman"/>
          <w:b/>
          <w:sz w:val="28"/>
          <w:szCs w:val="28"/>
        </w:rPr>
      </w:pPr>
      <w:r>
        <w:rPr>
          <w:rFonts w:ascii="Times New Roman" w:eastAsia="Times New Roman" w:hAnsi="Times New Roman" w:cs="Times New Roman"/>
          <w:b/>
          <w:sz w:val="28"/>
          <w:szCs w:val="28"/>
        </w:rPr>
        <w:t>-Repeater</w:t>
      </w:r>
    </w:p>
    <w:p w14:paraId="30752AEC" w14:textId="77777777" w:rsidR="006655B8" w:rsidRDefault="00262041" w:rsidP="00B87DF3">
      <w:pPr>
        <w:pBdr>
          <w:top w:val="nil"/>
          <w:left w:val="nil"/>
          <w:bottom w:val="nil"/>
          <w:right w:val="nil"/>
          <w:between w:val="nil"/>
        </w:pBdr>
        <w:spacing w:line="300" w:lineRule="auto"/>
        <w:ind w:firstLine="720"/>
        <w:jc w:val="both"/>
        <w:rPr>
          <w:rFonts w:ascii="Times New Roman" w:eastAsia="Times New Roman" w:hAnsi="Times New Roman" w:cs="Times New Roman"/>
          <w:b/>
          <w:sz w:val="28"/>
          <w:szCs w:val="28"/>
        </w:rPr>
      </w:pPr>
      <w:r>
        <w:rPr>
          <w:rFonts w:ascii="Times New Roman" w:eastAsia="Times New Roman" w:hAnsi="Times New Roman" w:cs="Times New Roman"/>
          <w:sz w:val="28"/>
          <w:szCs w:val="28"/>
        </w:rPr>
        <w:t>Trong một mạng LAN, giới hạn của cáp mạng là 100m (cho loại cáp mạng CAT 5 UTP - là cáp được dùng phổ biến nhất), bởi tín hiệu bị suy hao trên đường truyền nên không thể đi xa hơn. Vì vậy, để có thể kết nối các thiết bị ở xa hơn, mạng cần các thiết bị để khuếch đại và định thời lại tín hiệu, giúp tín hiệu có thể truyền dẫn đi xa hơn giới hạn này.</w:t>
      </w:r>
    </w:p>
    <w:p w14:paraId="19FC7E85" w14:textId="77777777" w:rsidR="006655B8" w:rsidRDefault="00262041" w:rsidP="00B87DF3">
      <w:pPr>
        <w:pBdr>
          <w:top w:val="nil"/>
          <w:left w:val="nil"/>
          <w:bottom w:val="nil"/>
          <w:right w:val="nil"/>
          <w:between w:val="nil"/>
        </w:pBdr>
        <w:spacing w:line="300" w:lineRule="auto"/>
        <w:ind w:firstLine="720"/>
        <w:jc w:val="both"/>
        <w:rPr>
          <w:rFonts w:ascii="Times New Roman" w:eastAsia="Times New Roman" w:hAnsi="Times New Roman" w:cs="Times New Roman"/>
          <w:b/>
          <w:sz w:val="28"/>
          <w:szCs w:val="28"/>
        </w:rPr>
      </w:pPr>
      <w:r>
        <w:rPr>
          <w:rFonts w:ascii="Times New Roman" w:eastAsia="Times New Roman" w:hAnsi="Times New Roman" w:cs="Times New Roman"/>
          <w:sz w:val="28"/>
          <w:szCs w:val="28"/>
        </w:rPr>
        <w:t>Repeater là một thiết bị ở lớp 1 (Physical Layer) trong mô hình OSI. Repeater có vai trò khuếch đại tín hiệu vật lý ở đầu vào và cung cấp năng lượng cho tín hiệu ở đầu ra để có thể đến được những chặng đường tiếp theo trong mạng. Điện tín, điện thoại, truyền thông tin qua sợi quang... và các nhu cầu truyền tín hiệu đi xa đều cần sử dụng Repeater.</w:t>
      </w:r>
    </w:p>
    <w:p w14:paraId="068E858B" w14:textId="77777777" w:rsidR="006655B8" w:rsidRDefault="00262041" w:rsidP="0099315A">
      <w:pPr>
        <w:pBdr>
          <w:top w:val="nil"/>
          <w:left w:val="nil"/>
          <w:bottom w:val="nil"/>
          <w:right w:val="nil"/>
          <w:between w:val="nil"/>
        </w:pBdr>
        <w:spacing w:line="300" w:lineRule="auto"/>
        <w:jc w:val="both"/>
        <w:rPr>
          <w:rFonts w:ascii="Times New Roman" w:eastAsia="Times New Roman" w:hAnsi="Times New Roman" w:cs="Times New Roman"/>
          <w:b/>
          <w:sz w:val="28"/>
          <w:szCs w:val="28"/>
        </w:rPr>
      </w:pPr>
      <w:r>
        <w:rPr>
          <w:rFonts w:ascii="Times New Roman" w:eastAsia="Times New Roman" w:hAnsi="Times New Roman" w:cs="Times New Roman"/>
          <w:b/>
          <w:sz w:val="28"/>
          <w:szCs w:val="28"/>
        </w:rPr>
        <w:t>-Hub</w:t>
      </w:r>
    </w:p>
    <w:p w14:paraId="24A5D514" w14:textId="77777777" w:rsidR="006655B8" w:rsidRDefault="00262041" w:rsidP="00B87DF3">
      <w:pPr>
        <w:pBdr>
          <w:top w:val="nil"/>
          <w:left w:val="nil"/>
          <w:bottom w:val="nil"/>
          <w:right w:val="nil"/>
          <w:between w:val="nil"/>
        </w:pBdr>
        <w:spacing w:line="300" w:lineRule="auto"/>
        <w:ind w:firstLine="720"/>
        <w:jc w:val="both"/>
        <w:rPr>
          <w:rFonts w:ascii="Times New Roman" w:eastAsia="Times New Roman" w:hAnsi="Times New Roman" w:cs="Times New Roman"/>
          <w:b/>
          <w:sz w:val="28"/>
          <w:szCs w:val="28"/>
        </w:rPr>
      </w:pPr>
      <w:r>
        <w:rPr>
          <w:rFonts w:ascii="Times New Roman" w:eastAsia="Times New Roman" w:hAnsi="Times New Roman" w:cs="Times New Roman"/>
          <w:sz w:val="28"/>
          <w:szCs w:val="28"/>
        </w:rPr>
        <w:t xml:space="preserve">Hub được coi là một Repeater có nhiều cổng. Một Hub có từ 4 đến 24 cổng </w:t>
      </w:r>
      <w:r>
        <w:rPr>
          <w:rFonts w:ascii="Times New Roman" w:eastAsia="Times New Roman" w:hAnsi="Times New Roman" w:cs="Times New Roman"/>
          <w:sz w:val="28"/>
          <w:szCs w:val="28"/>
        </w:rPr>
        <w:lastRenderedPageBreak/>
        <w:t>và có thể còn nhiều hơn. Trong phần lớn các trường hợp, Hub được sử dụng trong các mạng 10BASE-T hay 100BASE-T. Khi cấu hình mạng là hình sao (Star topology), Hub đóng vai trò là trung tâm của mạng. Với một Hub, khi thông tin vào từ một cổng và sẽ được đưa đến tất cả các cổng khác.</w:t>
      </w:r>
    </w:p>
    <w:p w14:paraId="08EC20DC" w14:textId="77777777" w:rsidR="006655B8" w:rsidRDefault="00262041" w:rsidP="0099315A">
      <w:pPr>
        <w:pBdr>
          <w:top w:val="nil"/>
          <w:left w:val="nil"/>
          <w:bottom w:val="nil"/>
          <w:right w:val="nil"/>
          <w:between w:val="nil"/>
        </w:pBdr>
        <w:spacing w:line="300" w:lineRule="auto"/>
        <w:jc w:val="both"/>
        <w:rPr>
          <w:rFonts w:ascii="Times New Roman" w:eastAsia="Times New Roman" w:hAnsi="Times New Roman" w:cs="Times New Roman"/>
          <w:b/>
          <w:sz w:val="28"/>
          <w:szCs w:val="28"/>
        </w:rPr>
      </w:pPr>
      <w:r>
        <w:rPr>
          <w:rFonts w:ascii="Times New Roman" w:eastAsia="Times New Roman" w:hAnsi="Times New Roman" w:cs="Times New Roman"/>
          <w:sz w:val="28"/>
          <w:szCs w:val="28"/>
        </w:rPr>
        <w:t>Hub có 2 loại là Active Hub và Smart Hub. Active Hub là loại Hub được dùng phổ biến, cần được cấp nguồn khi hoạt động, được sử dụng để khuếch đại tín hiệu đến và cho tín hiệu ra những cổng còn lại, đảm bảo mức tín hiệu cần thiết. Smart Hub (Intelligent Hub) có chức năng tương tự như Active Hub, nhung có tích hợp thêm chip có khả năng tự động dò lỗi - rất hữu ích trong trường hợp d tìm và phát hiện lỗi trong mạng.</w:t>
      </w:r>
    </w:p>
    <w:p w14:paraId="65B53B10" w14:textId="77777777" w:rsidR="006655B8" w:rsidRDefault="00262041" w:rsidP="0099315A">
      <w:pPr>
        <w:pBdr>
          <w:top w:val="nil"/>
          <w:left w:val="nil"/>
          <w:bottom w:val="nil"/>
          <w:right w:val="nil"/>
          <w:between w:val="nil"/>
        </w:pBdr>
        <w:spacing w:line="300" w:lineRule="auto"/>
        <w:jc w:val="both"/>
        <w:rPr>
          <w:rFonts w:ascii="Times New Roman" w:eastAsia="Times New Roman" w:hAnsi="Times New Roman" w:cs="Times New Roman"/>
          <w:b/>
          <w:sz w:val="28"/>
          <w:szCs w:val="28"/>
        </w:rPr>
      </w:pPr>
      <w:r>
        <w:rPr>
          <w:rFonts w:ascii="Times New Roman" w:eastAsia="Times New Roman" w:hAnsi="Times New Roman" w:cs="Times New Roman"/>
          <w:b/>
          <w:sz w:val="28"/>
          <w:szCs w:val="28"/>
        </w:rPr>
        <w:t>-Bridge</w:t>
      </w:r>
    </w:p>
    <w:p w14:paraId="74A7B5EB" w14:textId="77777777" w:rsidR="006655B8" w:rsidRDefault="00262041" w:rsidP="00B87DF3">
      <w:pPr>
        <w:pBdr>
          <w:top w:val="nil"/>
          <w:left w:val="nil"/>
          <w:bottom w:val="nil"/>
          <w:right w:val="nil"/>
          <w:between w:val="nil"/>
        </w:pBdr>
        <w:spacing w:line="300" w:lineRule="auto"/>
        <w:ind w:firstLine="720"/>
        <w:jc w:val="both"/>
        <w:rPr>
          <w:rFonts w:ascii="Times New Roman" w:eastAsia="Times New Roman" w:hAnsi="Times New Roman" w:cs="Times New Roman"/>
          <w:b/>
          <w:sz w:val="28"/>
          <w:szCs w:val="28"/>
        </w:rPr>
      </w:pPr>
      <w:r>
        <w:rPr>
          <w:rFonts w:ascii="Times New Roman" w:eastAsia="Times New Roman" w:hAnsi="Times New Roman" w:cs="Times New Roman"/>
          <w:sz w:val="28"/>
          <w:szCs w:val="28"/>
        </w:rPr>
        <w:t>Bridge là thiết bị mạng thuộc lớp 2 của mô hình OSI (Data Link Layer). Bridge được sử dụng để ghép nối 2 mạng để tạo thành một mạng lớn duy nhất. Bridge được sử dụng phổ biến để làm cầu nối giữa hai mạng Ethernet. Bridge quan sát các gói tin (packet) trên mọi mạng. Khi thấy một gói tin từ một máy tính thuộc mạng này chuyển tới một máy tính trên mạng khác, Bridge sẽ sao chép và gửi gói tin này tới mạng đích.</w:t>
      </w:r>
    </w:p>
    <w:p w14:paraId="60FAE1CB" w14:textId="77777777" w:rsidR="006655B8" w:rsidRDefault="00262041" w:rsidP="00B87DF3">
      <w:pPr>
        <w:pBdr>
          <w:top w:val="nil"/>
          <w:left w:val="nil"/>
          <w:bottom w:val="nil"/>
          <w:right w:val="nil"/>
          <w:between w:val="nil"/>
        </w:pBdr>
        <w:spacing w:line="300" w:lineRule="auto"/>
        <w:ind w:firstLine="720"/>
        <w:jc w:val="both"/>
        <w:rPr>
          <w:rFonts w:ascii="Times New Roman" w:eastAsia="Times New Roman" w:hAnsi="Times New Roman" w:cs="Times New Roman"/>
          <w:b/>
          <w:sz w:val="28"/>
          <w:szCs w:val="28"/>
        </w:rPr>
      </w:pPr>
      <w:r>
        <w:rPr>
          <w:rFonts w:ascii="Times New Roman" w:eastAsia="Times New Roman" w:hAnsi="Times New Roman" w:cs="Times New Roman"/>
          <w:i/>
          <w:sz w:val="28"/>
          <w:szCs w:val="28"/>
        </w:rPr>
        <w:t>Ưu điểm của Bridge</w:t>
      </w:r>
      <w:r>
        <w:rPr>
          <w:rFonts w:ascii="Times New Roman" w:eastAsia="Times New Roman" w:hAnsi="Times New Roman" w:cs="Times New Roman"/>
          <w:sz w:val="28"/>
          <w:szCs w:val="28"/>
        </w:rPr>
        <w:t xml:space="preserve"> là hoạt động trong suốt, các máy tính thuộc các mạng khác nhau vẫn có thể gửi các thông tin với nhau đơn giản mà không cần biết có sự "can thiệp" của Bridge. Một Bridge có thể xử lý được nhiều lưu thông trên mạng nhu Novell, Banyan... cũng như là địa chỉ IP cùng một lúc. </w:t>
      </w:r>
      <w:r>
        <w:rPr>
          <w:rFonts w:ascii="Times New Roman" w:eastAsia="Times New Roman" w:hAnsi="Times New Roman" w:cs="Times New Roman"/>
          <w:i/>
          <w:sz w:val="28"/>
          <w:szCs w:val="28"/>
        </w:rPr>
        <w:t>Nhược điểm của Bridge</w:t>
      </w:r>
      <w:r>
        <w:rPr>
          <w:rFonts w:ascii="Times New Roman" w:eastAsia="Times New Roman" w:hAnsi="Times New Roman" w:cs="Times New Roman"/>
          <w:sz w:val="28"/>
          <w:szCs w:val="28"/>
        </w:rPr>
        <w:t xml:space="preserve"> là chỉ kết nối những mạng cùng loại và sử dụng Bridge cho những mạng hoạt động nhanh sẽ khó khăn nếu chúng không nằm gần nhau về mặt vật lý.</w:t>
      </w:r>
    </w:p>
    <w:p w14:paraId="13B51878" w14:textId="77777777" w:rsidR="006655B8" w:rsidRDefault="00262041" w:rsidP="0099315A">
      <w:pPr>
        <w:numPr>
          <w:ilvl w:val="0"/>
          <w:numId w:val="19"/>
        </w:numPr>
        <w:pBdr>
          <w:top w:val="nil"/>
          <w:left w:val="nil"/>
          <w:bottom w:val="nil"/>
          <w:right w:val="nil"/>
          <w:between w:val="nil"/>
        </w:pBdr>
        <w:tabs>
          <w:tab w:val="left" w:pos="222"/>
        </w:tabs>
        <w:spacing w:line="300" w:lineRule="auto"/>
        <w:jc w:val="both"/>
        <w:rPr>
          <w:rFonts w:ascii="Times New Roman" w:eastAsia="Times New Roman" w:hAnsi="Times New Roman" w:cs="Times New Roman"/>
          <w:b/>
          <w:sz w:val="28"/>
          <w:szCs w:val="28"/>
        </w:rPr>
      </w:pPr>
      <w:bookmarkStart w:id="460" w:name="bookmark=id.2gldjl3" w:colFirst="0" w:colLast="0"/>
      <w:bookmarkEnd w:id="460"/>
      <w:r>
        <w:rPr>
          <w:rFonts w:ascii="Times New Roman" w:eastAsia="Times New Roman" w:hAnsi="Times New Roman" w:cs="Times New Roman"/>
          <w:b/>
          <w:sz w:val="28"/>
          <w:szCs w:val="28"/>
        </w:rPr>
        <w:t>Switch</w:t>
      </w:r>
    </w:p>
    <w:p w14:paraId="25786067" w14:textId="77777777" w:rsidR="006655B8" w:rsidRDefault="00262041" w:rsidP="00B87DF3">
      <w:pPr>
        <w:pBdr>
          <w:top w:val="nil"/>
          <w:left w:val="nil"/>
          <w:bottom w:val="nil"/>
          <w:right w:val="nil"/>
          <w:between w:val="nil"/>
        </w:pBdr>
        <w:spacing w:line="300" w:lineRule="auto"/>
        <w:ind w:firstLine="720"/>
        <w:jc w:val="both"/>
        <w:rPr>
          <w:rFonts w:ascii="Times New Roman" w:eastAsia="Times New Roman" w:hAnsi="Times New Roman" w:cs="Times New Roman"/>
          <w:b/>
          <w:sz w:val="28"/>
          <w:szCs w:val="28"/>
        </w:rPr>
      </w:pPr>
      <w:r>
        <w:rPr>
          <w:rFonts w:ascii="Times New Roman" w:eastAsia="Times New Roman" w:hAnsi="Times New Roman" w:cs="Times New Roman"/>
          <w:sz w:val="28"/>
          <w:szCs w:val="28"/>
        </w:rPr>
        <w:t>Switch đôi khi được mô tả như là một Bridge có nhiều cổng. Trong khi một Bridge chỉ có 2 cổng để liên kết được 2 segment mạng với nhau, thì Switch lại có khả năng kết nối được nhiều segment lại với nhau tùy thuộc vào số cổng (port) trên Switch. Cũng giống như Bridge, Switch cũng "học" thông tin của mạng thông qua các gói tin (packet) mà nó nhận được từ các máy trong mạng. Switch sử dụng các thông tin này để xây dựng lên bảng Switch, bảng này cung cấp thông tin giúp các gói thông tin đến đúng địa chỉ.</w:t>
      </w:r>
    </w:p>
    <w:p w14:paraId="16171AB9" w14:textId="77777777" w:rsidR="006655B8" w:rsidRDefault="00262041" w:rsidP="00B87DF3">
      <w:pPr>
        <w:pBdr>
          <w:top w:val="nil"/>
          <w:left w:val="nil"/>
          <w:bottom w:val="nil"/>
          <w:right w:val="nil"/>
          <w:between w:val="nil"/>
        </w:pBdr>
        <w:spacing w:line="300" w:lineRule="auto"/>
        <w:ind w:firstLine="720"/>
        <w:jc w:val="both"/>
        <w:rPr>
          <w:rFonts w:ascii="Times New Roman" w:eastAsia="Times New Roman" w:hAnsi="Times New Roman" w:cs="Times New Roman"/>
          <w:b/>
          <w:sz w:val="28"/>
          <w:szCs w:val="28"/>
        </w:rPr>
      </w:pPr>
      <w:r>
        <w:rPr>
          <w:rFonts w:ascii="Times New Roman" w:eastAsia="Times New Roman" w:hAnsi="Times New Roman" w:cs="Times New Roman"/>
          <w:sz w:val="28"/>
          <w:szCs w:val="28"/>
        </w:rPr>
        <w:t>Ngày nay, trong các giao tiếp dữ liệu, Switch thường có 2 chức năng chính là chuyển các khung dữ liệu từ nguồn đến đích, và xây dựng các bảng Switch. Switch hoạt động ở tốc độ cao hơn nhiều so với Repeater và có thể cung cấp nhiều chức năng hơn như khả năng tạo mạng LAN ảo (VLAN).</w:t>
      </w:r>
    </w:p>
    <w:p w14:paraId="0F68F3BE" w14:textId="77777777" w:rsidR="006655B8" w:rsidRDefault="00262041" w:rsidP="0099315A">
      <w:pPr>
        <w:numPr>
          <w:ilvl w:val="0"/>
          <w:numId w:val="19"/>
        </w:numPr>
        <w:pBdr>
          <w:top w:val="nil"/>
          <w:left w:val="nil"/>
          <w:bottom w:val="nil"/>
          <w:right w:val="nil"/>
          <w:between w:val="nil"/>
        </w:pBdr>
        <w:tabs>
          <w:tab w:val="left" w:pos="222"/>
        </w:tabs>
        <w:spacing w:line="300" w:lineRule="auto"/>
        <w:jc w:val="both"/>
        <w:rPr>
          <w:rFonts w:ascii="Times New Roman" w:eastAsia="Times New Roman" w:hAnsi="Times New Roman" w:cs="Times New Roman"/>
          <w:b/>
          <w:sz w:val="28"/>
          <w:szCs w:val="28"/>
        </w:rPr>
      </w:pPr>
      <w:bookmarkStart w:id="461" w:name="bookmark=id.vqntsw" w:colFirst="0" w:colLast="0"/>
      <w:bookmarkEnd w:id="461"/>
      <w:r>
        <w:rPr>
          <w:rFonts w:ascii="Times New Roman" w:eastAsia="Times New Roman" w:hAnsi="Times New Roman" w:cs="Times New Roman"/>
          <w:b/>
          <w:sz w:val="28"/>
          <w:szCs w:val="28"/>
        </w:rPr>
        <w:t>Router</w:t>
      </w:r>
    </w:p>
    <w:p w14:paraId="485B6CE8" w14:textId="77777777" w:rsidR="006655B8" w:rsidRDefault="00262041" w:rsidP="00B87DF3">
      <w:pPr>
        <w:pBdr>
          <w:top w:val="nil"/>
          <w:left w:val="nil"/>
          <w:bottom w:val="nil"/>
          <w:right w:val="nil"/>
          <w:between w:val="nil"/>
        </w:pBdr>
        <w:spacing w:line="300" w:lineRule="auto"/>
        <w:ind w:firstLine="720"/>
        <w:jc w:val="both"/>
        <w:rPr>
          <w:rFonts w:ascii="Times New Roman" w:eastAsia="Times New Roman" w:hAnsi="Times New Roman" w:cs="Times New Roman"/>
          <w:b/>
          <w:sz w:val="28"/>
          <w:szCs w:val="28"/>
        </w:rPr>
      </w:pPr>
      <w:r>
        <w:rPr>
          <w:rFonts w:ascii="Times New Roman" w:eastAsia="Times New Roman" w:hAnsi="Times New Roman" w:cs="Times New Roman"/>
          <w:sz w:val="28"/>
          <w:szCs w:val="28"/>
        </w:rPr>
        <w:lastRenderedPageBreak/>
        <w:t>Router là thiết bị mạng lớp 3 của mô hình OSI (Network Layer). Router kết nối hai hay nhiều mạng IP với nhau. Các máy tính trên mạng phải "nhận thức" được sự tham gia của một router, nhưng đối với các mạng IP thì một trong những quy tắc của IP là mọi máy tính kết nối mạng đều có thể giao tiếp được với router.</w:t>
      </w:r>
    </w:p>
    <w:p w14:paraId="766DD28D" w14:textId="77777777" w:rsidR="006655B8" w:rsidRDefault="00262041" w:rsidP="00B87DF3">
      <w:pPr>
        <w:pBdr>
          <w:top w:val="nil"/>
          <w:left w:val="nil"/>
          <w:bottom w:val="nil"/>
          <w:right w:val="nil"/>
          <w:between w:val="nil"/>
        </w:pBdr>
        <w:spacing w:line="300" w:lineRule="auto"/>
        <w:ind w:firstLine="720"/>
        <w:jc w:val="both"/>
        <w:rPr>
          <w:rFonts w:ascii="Times New Roman" w:eastAsia="Times New Roman" w:hAnsi="Times New Roman" w:cs="Times New Roman"/>
          <w:b/>
          <w:sz w:val="28"/>
          <w:szCs w:val="28"/>
        </w:rPr>
      </w:pPr>
      <w:r>
        <w:rPr>
          <w:rFonts w:ascii="Times New Roman" w:eastAsia="Times New Roman" w:hAnsi="Times New Roman" w:cs="Times New Roman"/>
          <w:i/>
          <w:sz w:val="28"/>
          <w:szCs w:val="28"/>
        </w:rPr>
        <w:t>Ưu điểm của Router:</w:t>
      </w:r>
      <w:r>
        <w:rPr>
          <w:rFonts w:ascii="Times New Roman" w:eastAsia="Times New Roman" w:hAnsi="Times New Roman" w:cs="Times New Roman"/>
          <w:sz w:val="28"/>
          <w:szCs w:val="28"/>
        </w:rPr>
        <w:t xml:space="preserve"> Về mặt vật lý, Router có thể kết nối với các loại mạng khác lại với nhau, từ những Ethernet cục bộ tốc độ cao cho đến đường dây điện thoại đường dài có tốc độ chậm.</w:t>
      </w:r>
    </w:p>
    <w:p w14:paraId="6E3355FE" w14:textId="77777777" w:rsidR="006655B8" w:rsidRDefault="00262041" w:rsidP="00B87DF3">
      <w:pPr>
        <w:pBdr>
          <w:top w:val="nil"/>
          <w:left w:val="nil"/>
          <w:bottom w:val="nil"/>
          <w:right w:val="nil"/>
          <w:between w:val="nil"/>
        </w:pBdr>
        <w:spacing w:line="300" w:lineRule="auto"/>
        <w:ind w:firstLine="720"/>
        <w:jc w:val="both"/>
        <w:rPr>
          <w:rFonts w:ascii="Times New Roman" w:eastAsia="Times New Roman" w:hAnsi="Times New Roman" w:cs="Times New Roman"/>
          <w:b/>
          <w:sz w:val="28"/>
          <w:szCs w:val="28"/>
        </w:rPr>
      </w:pPr>
      <w:r>
        <w:rPr>
          <w:rFonts w:ascii="Times New Roman" w:eastAsia="Times New Roman" w:hAnsi="Times New Roman" w:cs="Times New Roman"/>
          <w:i/>
          <w:sz w:val="28"/>
          <w:szCs w:val="28"/>
        </w:rPr>
        <w:t>Nhược điểm của Router:</w:t>
      </w:r>
      <w:r>
        <w:rPr>
          <w:rFonts w:ascii="Times New Roman" w:eastAsia="Times New Roman" w:hAnsi="Times New Roman" w:cs="Times New Roman"/>
          <w:sz w:val="28"/>
          <w:szCs w:val="28"/>
        </w:rPr>
        <w:t xml:space="preserve"> Router chậm hơn Bridge vì chúng đòi hỏi nhiều tính toán hơn để tìm ra cách dẫn đường cho các gói tin, đặc biệt khi các mạng kết nối với nhau không cùng tốc độ. Một mạng hoạt động nhanh có thể phát các gói tin nhanh hơn nhiều so với một mạng chậm và có thể gây ra sự nghẽn mạng. Do đó, Router có thể yêu cầu máy tính gửi các gói tin đến chậm hơn. Một vấn đề khác là các Router có đặc điểm chuyên biệt theo giao thức - tức là, cách một máy tính kết nối mạng giao tiếp với một router IP thì sẽ khác biệt với cách nó giao tiếp với một router Novell hay DECnet. Hiện nay vấn đề này được giải quyết bởi một mạng biết đường dẫn của mọi loại mạng được biết đến. Tất cả các router thương mại đều có thể xử lý nhiều loại giao thức, thường với chi phí phụ thêm cho mỗi giao thức.</w:t>
      </w:r>
    </w:p>
    <w:p w14:paraId="4276EB55" w14:textId="77777777" w:rsidR="006655B8" w:rsidRDefault="00262041" w:rsidP="0099315A">
      <w:pPr>
        <w:numPr>
          <w:ilvl w:val="0"/>
          <w:numId w:val="19"/>
        </w:numPr>
        <w:pBdr>
          <w:top w:val="nil"/>
          <w:left w:val="nil"/>
          <w:bottom w:val="nil"/>
          <w:right w:val="nil"/>
          <w:between w:val="nil"/>
        </w:pBdr>
        <w:tabs>
          <w:tab w:val="left" w:pos="222"/>
        </w:tabs>
        <w:spacing w:line="300" w:lineRule="auto"/>
        <w:jc w:val="both"/>
        <w:rPr>
          <w:rFonts w:ascii="Times New Roman" w:eastAsia="Times New Roman" w:hAnsi="Times New Roman" w:cs="Times New Roman"/>
          <w:b/>
          <w:sz w:val="28"/>
          <w:szCs w:val="28"/>
        </w:rPr>
      </w:pPr>
      <w:bookmarkStart w:id="462" w:name="bookmark=id.3fqbcgp" w:colFirst="0" w:colLast="0"/>
      <w:bookmarkEnd w:id="462"/>
      <w:r>
        <w:rPr>
          <w:rFonts w:ascii="Times New Roman" w:eastAsia="Times New Roman" w:hAnsi="Times New Roman" w:cs="Times New Roman"/>
          <w:b/>
          <w:sz w:val="28"/>
          <w:szCs w:val="28"/>
        </w:rPr>
        <w:t>Gateway</w:t>
      </w:r>
    </w:p>
    <w:p w14:paraId="672EF1AB" w14:textId="77777777" w:rsidR="006655B8" w:rsidRDefault="00262041" w:rsidP="00B87DF3">
      <w:pPr>
        <w:pBdr>
          <w:top w:val="nil"/>
          <w:left w:val="nil"/>
          <w:bottom w:val="nil"/>
          <w:right w:val="nil"/>
          <w:between w:val="nil"/>
        </w:pBdr>
        <w:spacing w:line="300" w:lineRule="auto"/>
        <w:ind w:firstLine="720"/>
        <w:jc w:val="both"/>
        <w:rPr>
          <w:rFonts w:ascii="Times New Roman" w:eastAsia="Times New Roman" w:hAnsi="Times New Roman" w:cs="Times New Roman"/>
          <w:b/>
          <w:sz w:val="28"/>
          <w:szCs w:val="28"/>
        </w:rPr>
      </w:pPr>
      <w:r>
        <w:rPr>
          <w:rFonts w:ascii="Times New Roman" w:eastAsia="Times New Roman" w:hAnsi="Times New Roman" w:cs="Times New Roman"/>
          <w:sz w:val="28"/>
          <w:szCs w:val="28"/>
        </w:rPr>
        <w:t>Gateway cho phép nối ghép hai loại giao thức với nhau. Ví dụ: mạng của bạn sử dụng giao thức IP và mạng của ai đó sử dụng giao thức IPX, Novell, DECnet, SNA... hoặc một giao thức nào đó thì Gateway sẽ chuyển đổi từ loại giao thức này sang loại khác.</w:t>
      </w:r>
    </w:p>
    <w:p w14:paraId="0EFA2C81" w14:textId="77777777" w:rsidR="006655B8" w:rsidRDefault="00262041" w:rsidP="00B87DF3">
      <w:pPr>
        <w:pBdr>
          <w:top w:val="nil"/>
          <w:left w:val="nil"/>
          <w:bottom w:val="nil"/>
          <w:right w:val="nil"/>
          <w:between w:val="nil"/>
        </w:pBdr>
        <w:spacing w:line="300" w:lineRule="auto"/>
        <w:ind w:firstLine="720"/>
        <w:jc w:val="both"/>
        <w:rPr>
          <w:rFonts w:ascii="Times New Roman" w:eastAsia="Times New Roman" w:hAnsi="Times New Roman" w:cs="Times New Roman"/>
          <w:b/>
          <w:sz w:val="28"/>
          <w:szCs w:val="28"/>
        </w:rPr>
      </w:pPr>
      <w:r>
        <w:rPr>
          <w:rFonts w:ascii="Times New Roman" w:eastAsia="Times New Roman" w:hAnsi="Times New Roman" w:cs="Times New Roman"/>
          <w:sz w:val="28"/>
          <w:szCs w:val="28"/>
        </w:rPr>
        <w:t>Qua Gateway, các máy tính trong các mạng sử dụng các giao thức khác nhau có thể dễ dàng "nói chuyện" được với nhau. Gateway không chỉ phân biệt các giao thức mà còn có thể phân biệt ứng dụng như cách bạn chuyển thư điện tử từ mạng này sang mạng khác, chuyển đổi một phiên làm việc từ xa...</w:t>
      </w:r>
    </w:p>
    <w:p w14:paraId="2E89FC40" w14:textId="77777777" w:rsidR="006655B8" w:rsidRPr="009B7BF1" w:rsidRDefault="00262041" w:rsidP="00627005">
      <w:pPr>
        <w:pStyle w:val="Heading3"/>
        <w:spacing w:before="120" w:line="300" w:lineRule="auto"/>
        <w:rPr>
          <w:rFonts w:ascii="Times New Roman" w:eastAsia="Times New Roman" w:hAnsi="Times New Roman" w:cs="Times New Roman"/>
        </w:rPr>
      </w:pPr>
      <w:bookmarkStart w:id="463" w:name="_Toc183683502"/>
      <w:r w:rsidRPr="009B7BF1">
        <w:rPr>
          <w:rFonts w:ascii="Times New Roman" w:eastAsia="Times New Roman" w:hAnsi="Times New Roman" w:cs="Times New Roman"/>
        </w:rPr>
        <w:t>4.2. Đặc điểm của các thiết bị mạng</w:t>
      </w:r>
      <w:bookmarkEnd w:id="463"/>
    </w:p>
    <w:p w14:paraId="7E9EDD3E" w14:textId="77777777" w:rsidR="006655B8" w:rsidRDefault="00262041" w:rsidP="0099315A">
      <w:pPr>
        <w:numPr>
          <w:ilvl w:val="0"/>
          <w:numId w:val="19"/>
        </w:numPr>
        <w:pBdr>
          <w:top w:val="nil"/>
          <w:left w:val="nil"/>
          <w:bottom w:val="nil"/>
          <w:right w:val="nil"/>
          <w:between w:val="nil"/>
        </w:pBdr>
        <w:tabs>
          <w:tab w:val="left" w:pos="251"/>
        </w:tabs>
        <w:spacing w:line="300" w:lineRule="auto"/>
        <w:jc w:val="both"/>
        <w:rPr>
          <w:rFonts w:ascii="Times New Roman" w:eastAsia="Times New Roman" w:hAnsi="Times New Roman" w:cs="Times New Roman"/>
          <w:b/>
          <w:sz w:val="28"/>
          <w:szCs w:val="28"/>
        </w:rPr>
      </w:pPr>
      <w:bookmarkStart w:id="464" w:name="bookmark=id.1uvlmoi" w:colFirst="0" w:colLast="0"/>
      <w:bookmarkEnd w:id="464"/>
      <w:r>
        <w:rPr>
          <w:rFonts w:ascii="Times New Roman" w:eastAsia="Times New Roman" w:hAnsi="Times New Roman" w:cs="Times New Roman"/>
          <w:sz w:val="28"/>
          <w:szCs w:val="28"/>
        </w:rPr>
        <w:t>Card mạng (NIC hay Adapter).</w:t>
      </w:r>
    </w:p>
    <w:p w14:paraId="2F9A83FE" w14:textId="77777777" w:rsidR="006655B8" w:rsidRDefault="00262041" w:rsidP="0099315A">
      <w:pPr>
        <w:pBdr>
          <w:top w:val="nil"/>
          <w:left w:val="nil"/>
          <w:bottom w:val="nil"/>
          <w:right w:val="nil"/>
          <w:between w:val="nil"/>
        </w:pBdr>
        <w:spacing w:line="300" w:lineRule="auto"/>
        <w:ind w:firstLine="720"/>
        <w:jc w:val="both"/>
        <w:rPr>
          <w:rFonts w:ascii="Times New Roman" w:eastAsia="Times New Roman" w:hAnsi="Times New Roman" w:cs="Times New Roman"/>
          <w:b/>
          <w:sz w:val="28"/>
          <w:szCs w:val="28"/>
        </w:rPr>
      </w:pPr>
      <w:r>
        <w:rPr>
          <w:rFonts w:ascii="Times New Roman" w:eastAsia="Times New Roman" w:hAnsi="Times New Roman" w:cs="Times New Roman"/>
          <w:sz w:val="28"/>
          <w:szCs w:val="28"/>
        </w:rPr>
        <w:t>Card mạng là thiết bị nối kết giữa máy tính và cáp mạng. Chúng thường giao tiếp với máy tính qua các khe cắm như: ISA, PCI hay USB... Phần giao tiếp với cáp mạng thông thường theo các chuẩn như: AUI, BNC, UTP. Các chức năng chính của card mạng:</w:t>
      </w:r>
    </w:p>
    <w:p w14:paraId="55C67379" w14:textId="77777777" w:rsidR="006655B8" w:rsidRDefault="00262041" w:rsidP="0099315A">
      <w:pPr>
        <w:pBdr>
          <w:top w:val="nil"/>
          <w:left w:val="nil"/>
          <w:bottom w:val="nil"/>
          <w:right w:val="nil"/>
          <w:between w:val="nil"/>
        </w:pBdr>
        <w:spacing w:line="300" w:lineRule="auto"/>
        <w:jc w:val="both"/>
        <w:rPr>
          <w:rFonts w:ascii="Times New Roman" w:eastAsia="Times New Roman" w:hAnsi="Times New Roman" w:cs="Times New Roman"/>
          <w:b/>
          <w:sz w:val="28"/>
          <w:szCs w:val="28"/>
        </w:rPr>
      </w:pPr>
      <w:r>
        <w:rPr>
          <w:rFonts w:ascii="Times New Roman" w:eastAsia="Times New Roman" w:hAnsi="Times New Roman" w:cs="Times New Roman"/>
          <w:sz w:val="28"/>
          <w:szCs w:val="28"/>
        </w:rPr>
        <w:t>+Chuẩn bị dữ liệu đưa lên mạng: trước khi đưa lên mạng, dữ liệu phải được chuyển từ dạng byte, bit sang tín hiệu điện để có thể truyền trên cáp.</w:t>
      </w:r>
    </w:p>
    <w:p w14:paraId="3948DEBF" w14:textId="77777777" w:rsidR="006655B8" w:rsidRDefault="00262041" w:rsidP="0099315A">
      <w:pPr>
        <w:pBdr>
          <w:top w:val="nil"/>
          <w:left w:val="nil"/>
          <w:bottom w:val="nil"/>
          <w:right w:val="nil"/>
          <w:between w:val="nil"/>
        </w:pBdr>
        <w:spacing w:line="300" w:lineRule="auto"/>
        <w:jc w:val="both"/>
        <w:rPr>
          <w:rFonts w:ascii="Times New Roman" w:eastAsia="Times New Roman" w:hAnsi="Times New Roman" w:cs="Times New Roman"/>
          <w:b/>
          <w:sz w:val="28"/>
          <w:szCs w:val="28"/>
        </w:rPr>
      </w:pPr>
      <w:r>
        <w:rPr>
          <w:rFonts w:ascii="Times New Roman" w:eastAsia="Times New Roman" w:hAnsi="Times New Roman" w:cs="Times New Roman"/>
          <w:sz w:val="28"/>
          <w:szCs w:val="28"/>
        </w:rPr>
        <w:lastRenderedPageBreak/>
        <w:t>+ Gửi dữ liệu đến máy tính khác.</w:t>
      </w:r>
    </w:p>
    <w:p w14:paraId="3B960D8B" w14:textId="77777777" w:rsidR="006655B8" w:rsidRDefault="00262041" w:rsidP="0099315A">
      <w:pPr>
        <w:pBdr>
          <w:top w:val="nil"/>
          <w:left w:val="nil"/>
          <w:bottom w:val="nil"/>
          <w:right w:val="nil"/>
          <w:between w:val="nil"/>
        </w:pBdr>
        <w:spacing w:line="300" w:lineRule="auto"/>
        <w:jc w:val="both"/>
        <w:rPr>
          <w:rFonts w:ascii="Times New Roman" w:eastAsia="Times New Roman" w:hAnsi="Times New Roman" w:cs="Times New Roman"/>
          <w:b/>
          <w:sz w:val="28"/>
          <w:szCs w:val="28"/>
        </w:rPr>
      </w:pPr>
      <w:r>
        <w:rPr>
          <w:rFonts w:ascii="Times New Roman" w:eastAsia="Times New Roman" w:hAnsi="Times New Roman" w:cs="Times New Roman"/>
          <w:sz w:val="28"/>
          <w:szCs w:val="28"/>
        </w:rPr>
        <w:t>+ Kiểm soát luồng dữ liệu giữa máy tính và hệ thống cáp.</w:t>
      </w:r>
    </w:p>
    <w:p w14:paraId="06926444" w14:textId="77777777" w:rsidR="006655B8" w:rsidRDefault="00262041" w:rsidP="0099315A">
      <w:pPr>
        <w:pBdr>
          <w:top w:val="nil"/>
          <w:left w:val="nil"/>
          <w:bottom w:val="nil"/>
          <w:right w:val="nil"/>
          <w:between w:val="nil"/>
        </w:pBdr>
        <w:spacing w:line="300" w:lineRule="auto"/>
        <w:jc w:val="both"/>
        <w:rPr>
          <w:rFonts w:ascii="Times New Roman" w:eastAsia="Times New Roman" w:hAnsi="Times New Roman" w:cs="Times New Roman"/>
          <w:b/>
          <w:sz w:val="28"/>
          <w:szCs w:val="28"/>
        </w:rPr>
      </w:pPr>
      <w:r>
        <w:rPr>
          <w:rFonts w:ascii="Times New Roman" w:eastAsia="Times New Roman" w:hAnsi="Times New Roman" w:cs="Times New Roman"/>
          <w:sz w:val="28"/>
          <w:szCs w:val="28"/>
        </w:rPr>
        <w:t>NIC hoạt động tại lớp vật lý.</w:t>
      </w:r>
    </w:p>
    <w:p w14:paraId="391D4538" w14:textId="77777777" w:rsidR="006655B8" w:rsidRDefault="00262041" w:rsidP="0099315A">
      <w:pPr>
        <w:numPr>
          <w:ilvl w:val="0"/>
          <w:numId w:val="19"/>
        </w:numPr>
        <w:pBdr>
          <w:top w:val="nil"/>
          <w:left w:val="nil"/>
          <w:bottom w:val="nil"/>
          <w:right w:val="nil"/>
          <w:between w:val="nil"/>
        </w:pBdr>
        <w:tabs>
          <w:tab w:val="left" w:pos="251"/>
        </w:tabs>
        <w:spacing w:line="300" w:lineRule="auto"/>
        <w:jc w:val="both"/>
        <w:rPr>
          <w:rFonts w:ascii="Times New Roman" w:eastAsia="Times New Roman" w:hAnsi="Times New Roman" w:cs="Times New Roman"/>
          <w:b/>
          <w:sz w:val="28"/>
          <w:szCs w:val="28"/>
        </w:rPr>
      </w:pPr>
      <w:bookmarkStart w:id="465" w:name="bookmark=id.4ev95cb" w:colFirst="0" w:colLast="0"/>
      <w:bookmarkEnd w:id="465"/>
      <w:r>
        <w:rPr>
          <w:rFonts w:ascii="Times New Roman" w:eastAsia="Times New Roman" w:hAnsi="Times New Roman" w:cs="Times New Roman"/>
          <w:sz w:val="28"/>
          <w:szCs w:val="28"/>
        </w:rPr>
        <w:t>Modem</w:t>
      </w:r>
      <w:r w:rsidR="00B87DF3">
        <w:rPr>
          <w:rFonts w:ascii="Times New Roman" w:eastAsia="Times New Roman" w:hAnsi="Times New Roman" w:cs="Times New Roman"/>
          <w:sz w:val="28"/>
          <w:szCs w:val="28"/>
          <w:lang w:val="en-US"/>
        </w:rPr>
        <w:t>:</w:t>
      </w:r>
    </w:p>
    <w:p w14:paraId="32F537E2" w14:textId="77777777" w:rsidR="006655B8" w:rsidRDefault="00262041" w:rsidP="0099315A">
      <w:pPr>
        <w:pBdr>
          <w:top w:val="nil"/>
          <w:left w:val="nil"/>
          <w:bottom w:val="nil"/>
          <w:right w:val="nil"/>
          <w:between w:val="nil"/>
        </w:pBdr>
        <w:spacing w:line="300" w:lineRule="auto"/>
        <w:ind w:firstLine="720"/>
        <w:jc w:val="both"/>
        <w:rPr>
          <w:rFonts w:ascii="Times New Roman" w:eastAsia="Times New Roman" w:hAnsi="Times New Roman" w:cs="Times New Roman"/>
          <w:b/>
          <w:sz w:val="28"/>
          <w:szCs w:val="28"/>
        </w:rPr>
      </w:pPr>
      <w:r>
        <w:rPr>
          <w:rFonts w:ascii="Times New Roman" w:eastAsia="Times New Roman" w:hAnsi="Times New Roman" w:cs="Times New Roman"/>
          <w:sz w:val="28"/>
          <w:szCs w:val="28"/>
        </w:rPr>
        <w:t>Chức năng của Modem là chuyển đổi tín hiệu số (digital) thành tín hiệu tương tự (analog) để truyền dữ liệu trên dây điện thoại. Tại đầu nhận, Modem chuyển dữ liệu ngược lại từ dạng tín hiệu tương tự sang tín hiệu số để truyền vào máy tính. Thiết bị này giá tương đối thấp nhưng mang lại hiệu quả rất lớn. Nó giúp nối các mạng LAN ở xa với nhau thành các mạng WAN, giúp người dùng có thể hòa vào mạng nội bộ của công ty một cách dễ dàng dù người đó ở nơi nào. Modem hoạt động ở lớp vật lý</w:t>
      </w:r>
    </w:p>
    <w:p w14:paraId="046D97F8" w14:textId="77777777" w:rsidR="006655B8" w:rsidRDefault="00262041" w:rsidP="0099315A">
      <w:pPr>
        <w:numPr>
          <w:ilvl w:val="0"/>
          <w:numId w:val="19"/>
        </w:numPr>
        <w:pBdr>
          <w:top w:val="nil"/>
          <w:left w:val="nil"/>
          <w:bottom w:val="nil"/>
          <w:right w:val="nil"/>
          <w:between w:val="nil"/>
        </w:pBdr>
        <w:tabs>
          <w:tab w:val="left" w:pos="251"/>
        </w:tabs>
        <w:spacing w:line="300" w:lineRule="auto"/>
        <w:jc w:val="both"/>
        <w:rPr>
          <w:rFonts w:ascii="Times New Roman" w:eastAsia="Times New Roman" w:hAnsi="Times New Roman" w:cs="Times New Roman"/>
          <w:b/>
          <w:sz w:val="28"/>
          <w:szCs w:val="28"/>
        </w:rPr>
      </w:pPr>
      <w:bookmarkStart w:id="466" w:name="bookmark=id.2u0jfk4" w:colFirst="0" w:colLast="0"/>
      <w:bookmarkEnd w:id="466"/>
      <w:r>
        <w:rPr>
          <w:rFonts w:ascii="Times New Roman" w:eastAsia="Times New Roman" w:hAnsi="Times New Roman" w:cs="Times New Roman"/>
          <w:sz w:val="28"/>
          <w:szCs w:val="28"/>
        </w:rPr>
        <w:t>Repeater</w:t>
      </w:r>
      <w:r w:rsidR="00B87DF3">
        <w:rPr>
          <w:rFonts w:ascii="Times New Roman" w:eastAsia="Times New Roman" w:hAnsi="Times New Roman" w:cs="Times New Roman"/>
          <w:sz w:val="28"/>
          <w:szCs w:val="28"/>
          <w:lang w:val="en-US"/>
        </w:rPr>
        <w:t>:</w:t>
      </w:r>
    </w:p>
    <w:p w14:paraId="7B6BC7C7" w14:textId="77777777" w:rsidR="006655B8" w:rsidRDefault="00262041" w:rsidP="0099315A">
      <w:pPr>
        <w:pBdr>
          <w:top w:val="nil"/>
          <w:left w:val="nil"/>
          <w:bottom w:val="nil"/>
          <w:right w:val="nil"/>
          <w:between w:val="nil"/>
        </w:pBdr>
        <w:spacing w:line="300" w:lineRule="auto"/>
        <w:ind w:firstLine="720"/>
        <w:jc w:val="both"/>
        <w:rPr>
          <w:rFonts w:ascii="Times New Roman" w:eastAsia="Times New Roman" w:hAnsi="Times New Roman" w:cs="Times New Roman"/>
          <w:b/>
          <w:sz w:val="28"/>
          <w:szCs w:val="28"/>
        </w:rPr>
      </w:pPr>
      <w:r>
        <w:rPr>
          <w:rFonts w:ascii="Times New Roman" w:eastAsia="Times New Roman" w:hAnsi="Times New Roman" w:cs="Times New Roman"/>
          <w:sz w:val="28"/>
          <w:szCs w:val="28"/>
        </w:rPr>
        <w:t>Là thiết bị dùng để khuếch đại tín hiệu trên các đoạn cáp dài. Khi truyền dữ liệu trên các đoạn cáp dài tín hiệu điện sẽ yếu đi, nếu chúng ta muốn mở rộng kích thước mạng thì chúng ta dùng thiết bị này để khuếch đại tín hiệu và truyền đi tiếp. Nhưng chúng ta chú ý rằng thiết bị này hoạt động ở lớp vật lý trong mô hình OSI, nó chỉ hiểu tín hiệu điện nên không lọc được dữ liệu ở bất kỳ dạng nào, và mỗi lần khuếch đại các tín hiệu điện yếu sẽ bị sai do đó nếu cứ tiếp tục dùng nhiều Repeater để khuếch đại và mở rộng kích thước mạng thì dữ liệu sẽ ngày càng sai lệch. Repeater hoạt động ở lớp vật lý.</w:t>
      </w:r>
    </w:p>
    <w:p w14:paraId="70DC1075" w14:textId="77777777" w:rsidR="006655B8" w:rsidRDefault="00262041" w:rsidP="0099315A">
      <w:pPr>
        <w:numPr>
          <w:ilvl w:val="0"/>
          <w:numId w:val="19"/>
        </w:numPr>
        <w:pBdr>
          <w:top w:val="nil"/>
          <w:left w:val="nil"/>
          <w:bottom w:val="nil"/>
          <w:right w:val="nil"/>
          <w:between w:val="nil"/>
        </w:pBdr>
        <w:tabs>
          <w:tab w:val="left" w:pos="251"/>
        </w:tabs>
        <w:spacing w:line="300" w:lineRule="auto"/>
        <w:jc w:val="both"/>
        <w:rPr>
          <w:rFonts w:ascii="Times New Roman" w:eastAsia="Times New Roman" w:hAnsi="Times New Roman" w:cs="Times New Roman"/>
          <w:b/>
          <w:sz w:val="28"/>
          <w:szCs w:val="28"/>
        </w:rPr>
      </w:pPr>
      <w:bookmarkStart w:id="467" w:name="bookmark=id.195tprx" w:colFirst="0" w:colLast="0"/>
      <w:bookmarkEnd w:id="467"/>
      <w:r>
        <w:rPr>
          <w:rFonts w:ascii="Times New Roman" w:eastAsia="Times New Roman" w:hAnsi="Times New Roman" w:cs="Times New Roman"/>
          <w:sz w:val="28"/>
          <w:szCs w:val="28"/>
        </w:rPr>
        <w:t>Hub</w:t>
      </w:r>
      <w:r w:rsidR="00B87DF3">
        <w:rPr>
          <w:rFonts w:ascii="Times New Roman" w:eastAsia="Times New Roman" w:hAnsi="Times New Roman" w:cs="Times New Roman"/>
          <w:sz w:val="28"/>
          <w:szCs w:val="28"/>
          <w:lang w:val="en-US"/>
        </w:rPr>
        <w:t>:</w:t>
      </w:r>
    </w:p>
    <w:p w14:paraId="45703963" w14:textId="77777777" w:rsidR="006655B8" w:rsidRDefault="00262041" w:rsidP="0099315A">
      <w:pPr>
        <w:pBdr>
          <w:top w:val="nil"/>
          <w:left w:val="nil"/>
          <w:bottom w:val="nil"/>
          <w:right w:val="nil"/>
          <w:between w:val="nil"/>
        </w:pBdr>
        <w:spacing w:line="300" w:lineRule="auto"/>
        <w:ind w:firstLine="720"/>
        <w:jc w:val="both"/>
        <w:rPr>
          <w:rFonts w:ascii="Times New Roman" w:eastAsia="Times New Roman" w:hAnsi="Times New Roman" w:cs="Times New Roman"/>
          <w:b/>
          <w:sz w:val="28"/>
          <w:szCs w:val="28"/>
        </w:rPr>
      </w:pPr>
      <w:r>
        <w:rPr>
          <w:rFonts w:ascii="Times New Roman" w:eastAsia="Times New Roman" w:hAnsi="Times New Roman" w:cs="Times New Roman"/>
          <w:sz w:val="28"/>
          <w:szCs w:val="28"/>
        </w:rPr>
        <w:t>Là thiết bị giống như Repeater nhưng nhiều port hơn cho phép nhiều máy tính nối tập trung về thiết bị này. Các chức năng giống như Repeater dùng để khuếch đại tín hiệu điện và truyền đến tất cả các port còn lại đồng thời không lọc được dữ liệu. Thông thường Hub hoạt động ở lớp 1 (lớp vật lý). Toàn bộ Hub (hoặc Repeater) được xem là một Collision Domain. Giống như Repeater, Hub hoạt động ở lớp vật lý.</w:t>
      </w:r>
    </w:p>
    <w:p w14:paraId="7D565F8E" w14:textId="77777777" w:rsidR="006655B8" w:rsidRDefault="00262041" w:rsidP="0099315A">
      <w:pPr>
        <w:numPr>
          <w:ilvl w:val="0"/>
          <w:numId w:val="19"/>
        </w:numPr>
        <w:pBdr>
          <w:top w:val="nil"/>
          <w:left w:val="nil"/>
          <w:bottom w:val="nil"/>
          <w:right w:val="nil"/>
          <w:between w:val="nil"/>
        </w:pBdr>
        <w:tabs>
          <w:tab w:val="left" w:pos="251"/>
        </w:tabs>
        <w:spacing w:line="300" w:lineRule="auto"/>
        <w:jc w:val="both"/>
        <w:rPr>
          <w:rFonts w:ascii="Times New Roman" w:eastAsia="Times New Roman" w:hAnsi="Times New Roman" w:cs="Times New Roman"/>
          <w:b/>
          <w:sz w:val="28"/>
          <w:szCs w:val="28"/>
        </w:rPr>
      </w:pPr>
      <w:bookmarkStart w:id="468" w:name="bookmark=id.3t5h8fq" w:colFirst="0" w:colLast="0"/>
      <w:bookmarkEnd w:id="468"/>
      <w:r>
        <w:rPr>
          <w:rFonts w:ascii="Times New Roman" w:eastAsia="Times New Roman" w:hAnsi="Times New Roman" w:cs="Times New Roman"/>
          <w:sz w:val="28"/>
          <w:szCs w:val="28"/>
        </w:rPr>
        <w:t>Bridge (cầu nối)</w:t>
      </w:r>
    </w:p>
    <w:p w14:paraId="759CCD8F" w14:textId="77777777" w:rsidR="006655B8" w:rsidRDefault="00262041" w:rsidP="0099315A">
      <w:pPr>
        <w:pBdr>
          <w:top w:val="nil"/>
          <w:left w:val="nil"/>
          <w:bottom w:val="nil"/>
          <w:right w:val="nil"/>
          <w:between w:val="nil"/>
        </w:pBdr>
        <w:spacing w:line="300" w:lineRule="auto"/>
        <w:ind w:firstLine="720"/>
        <w:jc w:val="both"/>
        <w:rPr>
          <w:rFonts w:ascii="Times New Roman" w:eastAsia="Times New Roman" w:hAnsi="Times New Roman" w:cs="Times New Roman"/>
          <w:b/>
          <w:sz w:val="28"/>
          <w:szCs w:val="28"/>
        </w:rPr>
      </w:pPr>
      <w:r>
        <w:rPr>
          <w:rFonts w:ascii="Times New Roman" w:eastAsia="Times New Roman" w:hAnsi="Times New Roman" w:cs="Times New Roman"/>
          <w:sz w:val="28"/>
          <w:szCs w:val="28"/>
        </w:rPr>
        <w:t>Là thiết bị cho phép nối kết hai nhánh mạng, có chức năng chuyển có chọn lọc các gói tin đến nhánh mạng chứa máy nhận gói tin. Trong Bridge có bảng địa chỉ MAC, bảng địa chỉ này sẽ được dùng để quyết định đường đi của gói tin (cách thức truyền đi của một gói tin sẽ được nói rõ hơn ở trong phần trình bày về thiết bị Switch). Bảng địa chỉ này có thể được khởi tạo tự động hoặc phải cấu hình bằng tay. Bridge hoạt động ở lớp hai (lớp Data link) trong mô hình OSI. Bridge hoạt động ở lớp datalink.</w:t>
      </w:r>
    </w:p>
    <w:p w14:paraId="1B86D446" w14:textId="77777777" w:rsidR="006655B8" w:rsidRPr="00216D1F" w:rsidRDefault="00262041" w:rsidP="0099315A">
      <w:pPr>
        <w:pBdr>
          <w:top w:val="nil"/>
          <w:left w:val="nil"/>
          <w:bottom w:val="nil"/>
          <w:right w:val="nil"/>
          <w:between w:val="nil"/>
        </w:pBdr>
        <w:spacing w:line="300" w:lineRule="auto"/>
        <w:jc w:val="both"/>
        <w:rPr>
          <w:rFonts w:ascii="Times New Roman" w:eastAsia="Times New Roman" w:hAnsi="Times New Roman" w:cs="Times New Roman"/>
          <w:b/>
          <w:sz w:val="28"/>
          <w:szCs w:val="28"/>
        </w:rPr>
      </w:pPr>
      <w:r>
        <w:rPr>
          <w:rFonts w:ascii="Times New Roman" w:eastAsia="Times New Roman" w:hAnsi="Times New Roman" w:cs="Times New Roman"/>
          <w:sz w:val="28"/>
          <w:szCs w:val="28"/>
        </w:rPr>
        <w:t>- Switch</w:t>
      </w:r>
      <w:r w:rsidR="00B87DF3" w:rsidRPr="00216D1F">
        <w:rPr>
          <w:rFonts w:ascii="Times New Roman" w:eastAsia="Times New Roman" w:hAnsi="Times New Roman" w:cs="Times New Roman"/>
          <w:sz w:val="28"/>
          <w:szCs w:val="28"/>
        </w:rPr>
        <w:t>:</w:t>
      </w:r>
    </w:p>
    <w:p w14:paraId="1E8A3582" w14:textId="77777777" w:rsidR="006655B8" w:rsidRDefault="00262041" w:rsidP="00B87DF3">
      <w:pPr>
        <w:pBdr>
          <w:top w:val="nil"/>
          <w:left w:val="nil"/>
          <w:bottom w:val="nil"/>
          <w:right w:val="nil"/>
          <w:between w:val="nil"/>
        </w:pBdr>
        <w:spacing w:line="300" w:lineRule="auto"/>
        <w:ind w:firstLine="720"/>
        <w:jc w:val="both"/>
        <w:rPr>
          <w:rFonts w:ascii="Times New Roman" w:eastAsia="Times New Roman" w:hAnsi="Times New Roman" w:cs="Times New Roman"/>
          <w:b/>
          <w:sz w:val="28"/>
          <w:szCs w:val="28"/>
        </w:rPr>
      </w:pPr>
      <w:r>
        <w:rPr>
          <w:rFonts w:ascii="Times New Roman" w:eastAsia="Times New Roman" w:hAnsi="Times New Roman" w:cs="Times New Roman"/>
          <w:sz w:val="28"/>
          <w:szCs w:val="28"/>
        </w:rPr>
        <w:lastRenderedPageBreak/>
        <w:t>Là thiết bị giống như bridge nhưng nhiều port hơn cho phép ghép nối nhiều đoạn mạng với nhau. Switch cũng dựa vào bảng địa chỉ MAC để quyết định gói tin nào đi ra port nào nhằm tránh tình trạng giảm băng thông khi số máy trạm trong mạng tăng lên. Switch cũng hoạt động tại lớp hai trong mô hình OSI. Việc xử lý gói tin dựa trên phần cứng (chip). Khi một gói tin đi đến Switch (hoặc Bridge), Switch (hoặc Bridge) sẽ thực hiện như sau:</w:t>
      </w:r>
    </w:p>
    <w:p w14:paraId="373378EB" w14:textId="77777777" w:rsidR="006655B8" w:rsidRDefault="00262041" w:rsidP="00B87DF3">
      <w:pPr>
        <w:pBdr>
          <w:top w:val="nil"/>
          <w:left w:val="nil"/>
          <w:bottom w:val="nil"/>
          <w:right w:val="nil"/>
          <w:between w:val="nil"/>
        </w:pBdr>
        <w:spacing w:line="300" w:lineRule="auto"/>
        <w:ind w:firstLine="720"/>
        <w:jc w:val="both"/>
        <w:rPr>
          <w:rFonts w:ascii="Times New Roman" w:eastAsia="Times New Roman" w:hAnsi="Times New Roman" w:cs="Times New Roman"/>
          <w:b/>
          <w:sz w:val="28"/>
          <w:szCs w:val="28"/>
        </w:rPr>
      </w:pPr>
      <w:r>
        <w:rPr>
          <w:rFonts w:ascii="Times New Roman" w:eastAsia="Times New Roman" w:hAnsi="Times New Roman" w:cs="Times New Roman"/>
          <w:sz w:val="28"/>
          <w:szCs w:val="28"/>
        </w:rPr>
        <w:t>+ Kiểm tra địa chỉ nguồn của gói tin đã có trong bảng MAC chưa, nếu chưa có thì nó sẽ thêm địa chỉ MAC này và port nguồn (nơi gói tin đi vào Switch (hoặc Bridge)) vào trong bảng MAC.</w:t>
      </w:r>
    </w:p>
    <w:p w14:paraId="4CB2AE28" w14:textId="77777777" w:rsidR="006655B8" w:rsidRDefault="00262041" w:rsidP="00B87DF3">
      <w:pPr>
        <w:pBdr>
          <w:top w:val="nil"/>
          <w:left w:val="nil"/>
          <w:bottom w:val="nil"/>
          <w:right w:val="nil"/>
          <w:between w:val="nil"/>
        </w:pBdr>
        <w:spacing w:line="300" w:lineRule="auto"/>
        <w:ind w:firstLine="720"/>
        <w:jc w:val="both"/>
        <w:rPr>
          <w:rFonts w:ascii="Times New Roman" w:eastAsia="Times New Roman" w:hAnsi="Times New Roman" w:cs="Times New Roman"/>
          <w:b/>
          <w:sz w:val="28"/>
          <w:szCs w:val="28"/>
        </w:rPr>
      </w:pPr>
      <w:r>
        <w:rPr>
          <w:rFonts w:ascii="Times New Roman" w:eastAsia="Times New Roman" w:hAnsi="Times New Roman" w:cs="Times New Roman"/>
          <w:sz w:val="28"/>
          <w:szCs w:val="28"/>
        </w:rPr>
        <w:t>+ Kiểm tra địa chỉ đích của gói tin đã có trong bảng MAC chưa:</w:t>
      </w:r>
    </w:p>
    <w:p w14:paraId="7DD005C0" w14:textId="77777777" w:rsidR="006655B8" w:rsidRDefault="00262041" w:rsidP="00B87DF3">
      <w:pPr>
        <w:pBdr>
          <w:top w:val="nil"/>
          <w:left w:val="nil"/>
          <w:bottom w:val="nil"/>
          <w:right w:val="nil"/>
          <w:between w:val="nil"/>
        </w:pBdr>
        <w:spacing w:line="300" w:lineRule="auto"/>
        <w:ind w:firstLine="720"/>
        <w:jc w:val="both"/>
        <w:rPr>
          <w:rFonts w:ascii="Times New Roman" w:eastAsia="Times New Roman" w:hAnsi="Times New Roman" w:cs="Times New Roman"/>
          <w:b/>
          <w:sz w:val="28"/>
          <w:szCs w:val="28"/>
        </w:rPr>
      </w:pPr>
      <w:r>
        <w:rPr>
          <w:rFonts w:ascii="Times New Roman" w:eastAsia="Times New Roman" w:hAnsi="Times New Roman" w:cs="Times New Roman"/>
          <w:sz w:val="28"/>
          <w:szCs w:val="28"/>
        </w:rPr>
        <w:t>Nếu chưa có thì nó sẽ gửi gói tin ra tất cả các port (ngoại trừ port gói tin đi vào). Nếu địa chỉ đích đã có trong bảng MAC:</w:t>
      </w:r>
    </w:p>
    <w:p w14:paraId="3079930F" w14:textId="77777777" w:rsidR="006655B8" w:rsidRPr="009B7BF1" w:rsidRDefault="009B7BF1" w:rsidP="00627005">
      <w:pPr>
        <w:pStyle w:val="Heading2"/>
        <w:spacing w:before="120" w:line="300" w:lineRule="auto"/>
        <w:rPr>
          <w:rFonts w:ascii="Times New Roman" w:eastAsia="Times New Roman" w:hAnsi="Times New Roman" w:cs="Times New Roman"/>
          <w:sz w:val="28"/>
          <w:szCs w:val="28"/>
        </w:rPr>
      </w:pPr>
      <w:bookmarkStart w:id="469" w:name="bookmark=id.28arinj" w:colFirst="0" w:colLast="0"/>
      <w:bookmarkStart w:id="470" w:name="_Toc183683503"/>
      <w:bookmarkEnd w:id="469"/>
      <w:r w:rsidRPr="00216D1F">
        <w:rPr>
          <w:rFonts w:ascii="Times New Roman" w:eastAsia="Times New Roman" w:hAnsi="Times New Roman" w:cs="Times New Roman"/>
          <w:sz w:val="28"/>
          <w:szCs w:val="28"/>
        </w:rPr>
        <w:t xml:space="preserve">5. </w:t>
      </w:r>
      <w:r w:rsidR="00262041" w:rsidRPr="009B7BF1">
        <w:rPr>
          <w:rFonts w:ascii="Times New Roman" w:eastAsia="Times New Roman" w:hAnsi="Times New Roman" w:cs="Times New Roman"/>
          <w:sz w:val="28"/>
          <w:szCs w:val="28"/>
        </w:rPr>
        <w:t>Cấp cứu người bị điện giật:</w:t>
      </w:r>
      <w:bookmarkEnd w:id="470"/>
    </w:p>
    <w:p w14:paraId="430B671D" w14:textId="77777777" w:rsidR="006655B8" w:rsidRDefault="00262041" w:rsidP="0099315A">
      <w:pPr>
        <w:pBdr>
          <w:top w:val="nil"/>
          <w:left w:val="nil"/>
          <w:bottom w:val="nil"/>
          <w:right w:val="nil"/>
          <w:between w:val="nil"/>
        </w:pBdr>
        <w:spacing w:line="300" w:lineRule="auto"/>
        <w:ind w:firstLine="580"/>
        <w:jc w:val="both"/>
        <w:rPr>
          <w:rFonts w:ascii="Times New Roman" w:eastAsia="Times New Roman" w:hAnsi="Times New Roman" w:cs="Times New Roman"/>
          <w:b/>
          <w:sz w:val="28"/>
          <w:szCs w:val="28"/>
        </w:rPr>
      </w:pPr>
      <w:r>
        <w:rPr>
          <w:rFonts w:ascii="Times New Roman" w:eastAsia="Times New Roman" w:hAnsi="Times New Roman" w:cs="Times New Roman"/>
          <w:sz w:val="28"/>
          <w:szCs w:val="28"/>
        </w:rPr>
        <w:t>Nguyên nhân chính làm chết người vì điện giật do hiện tượng kích thích là chính chứ không phải do bị chấn thương. Vì vậy khi bị tai nạn điện, việc tiến hành sơ cứu nhanh chóng, kịp thời và đúng phương pháp là những yếu tố quyết định để cứu sống nạn nhân. Thí nghiệm và thực tế cho thấy rằng từ lúc bị điện giật đến một phút sau nếu được cứu chữa ngay thì 90% trường hợp cứu sống được, để 6 phút sau mới cứu chỉ có thể cứu sống 10%, nếu để từ 10 phút mới cấp cứu thì rất ít trường hợp cứu sống được.</w:t>
      </w:r>
    </w:p>
    <w:p w14:paraId="277F9403" w14:textId="77777777" w:rsidR="006655B8" w:rsidRDefault="00262041" w:rsidP="0099315A">
      <w:pPr>
        <w:pBdr>
          <w:top w:val="nil"/>
          <w:left w:val="nil"/>
          <w:bottom w:val="nil"/>
          <w:right w:val="nil"/>
          <w:between w:val="nil"/>
        </w:pBdr>
        <w:spacing w:line="300" w:lineRule="auto"/>
        <w:ind w:firstLine="580"/>
        <w:jc w:val="both"/>
        <w:rPr>
          <w:rFonts w:ascii="Times New Roman" w:eastAsia="Times New Roman" w:hAnsi="Times New Roman" w:cs="Times New Roman"/>
          <w:b/>
          <w:sz w:val="28"/>
          <w:szCs w:val="28"/>
        </w:rPr>
      </w:pPr>
      <w:r>
        <w:rPr>
          <w:rFonts w:ascii="Times New Roman" w:eastAsia="Times New Roman" w:hAnsi="Times New Roman" w:cs="Times New Roman"/>
          <w:sz w:val="28"/>
          <w:szCs w:val="28"/>
        </w:rPr>
        <w:t>Khi sơ cứu người bị nạn cần thực hiện hai bước cơ bản: Tách nạn nhân ra khỏi nguồn điện sau đó làm hô hấp nhân tạo.</w:t>
      </w:r>
    </w:p>
    <w:p w14:paraId="645DEDB6" w14:textId="18D594F7" w:rsidR="00B87DF3" w:rsidRDefault="00262041" w:rsidP="0099315A">
      <w:pPr>
        <w:pBdr>
          <w:top w:val="nil"/>
          <w:left w:val="nil"/>
          <w:bottom w:val="nil"/>
          <w:right w:val="nil"/>
          <w:between w:val="nil"/>
        </w:pBdr>
        <w:spacing w:line="300" w:lineRule="auto"/>
        <w:ind w:firstLine="58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Tách nạn nhân ra khỏi nguồn điện:</w:t>
      </w:r>
    </w:p>
    <w:p w14:paraId="54C093B5" w14:textId="77777777" w:rsidR="00D353F5" w:rsidRDefault="00D353F5" w:rsidP="0099315A">
      <w:pPr>
        <w:pBdr>
          <w:top w:val="nil"/>
          <w:left w:val="nil"/>
          <w:bottom w:val="nil"/>
          <w:right w:val="nil"/>
          <w:between w:val="nil"/>
        </w:pBdr>
        <w:spacing w:line="300" w:lineRule="auto"/>
        <w:ind w:firstLine="580"/>
        <w:jc w:val="both"/>
        <w:rPr>
          <w:rFonts w:ascii="Times New Roman" w:eastAsia="Times New Roman" w:hAnsi="Times New Roman" w:cs="Times New Roman"/>
          <w:sz w:val="28"/>
          <w:szCs w:val="28"/>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27"/>
        <w:gridCol w:w="4528"/>
      </w:tblGrid>
      <w:tr w:rsidR="00B87DF3" w14:paraId="574C40F3" w14:textId="77777777" w:rsidTr="00B87DF3">
        <w:tc>
          <w:tcPr>
            <w:tcW w:w="4527" w:type="dxa"/>
          </w:tcPr>
          <w:p w14:paraId="027548EC" w14:textId="77777777" w:rsidR="00B87DF3" w:rsidRDefault="00B87DF3" w:rsidP="00B87DF3">
            <w:pPr>
              <w:spacing w:line="300" w:lineRule="auto"/>
              <w:jc w:val="center"/>
            </w:pPr>
            <w:r>
              <w:rPr>
                <w:noProof/>
                <w:lang w:val="en-US"/>
              </w:rPr>
              <w:drawing>
                <wp:inline distT="0" distB="0" distL="0" distR="0" wp14:anchorId="6B8697B9" wp14:editId="487ABF0E">
                  <wp:extent cx="2358646" cy="2059388"/>
                  <wp:effectExtent l="0" t="0" r="3810" b="0"/>
                  <wp:docPr id="24"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22">
                            <a:extLst>
                              <a:ext uri="{28A0092B-C50C-407E-A947-70E740481C1C}">
                                <a14:useLocalDpi xmlns:a14="http://schemas.microsoft.com/office/drawing/2010/main" val="0"/>
                              </a:ext>
                            </a:extLst>
                          </a:blip>
                          <a:srcRect/>
                          <a:stretch>
                            <a:fillRect/>
                          </a:stretch>
                        </pic:blipFill>
                        <pic:spPr>
                          <a:xfrm>
                            <a:off x="0" y="0"/>
                            <a:ext cx="2364734" cy="2064703"/>
                          </a:xfrm>
                          <a:prstGeom prst="rect">
                            <a:avLst/>
                          </a:prstGeom>
                          <a:ln/>
                        </pic:spPr>
                      </pic:pic>
                    </a:graphicData>
                  </a:graphic>
                </wp:inline>
              </w:drawing>
            </w:r>
          </w:p>
        </w:tc>
        <w:tc>
          <w:tcPr>
            <w:tcW w:w="4528" w:type="dxa"/>
          </w:tcPr>
          <w:p w14:paraId="687B2521" w14:textId="77777777" w:rsidR="00B87DF3" w:rsidRDefault="00B87DF3" w:rsidP="00B87DF3">
            <w:pPr>
              <w:spacing w:line="300" w:lineRule="auto"/>
              <w:jc w:val="center"/>
            </w:pPr>
            <w:r>
              <w:rPr>
                <w:noProof/>
                <w:lang w:val="en-US"/>
              </w:rPr>
              <w:drawing>
                <wp:inline distT="0" distB="0" distL="0" distR="0" wp14:anchorId="74777511" wp14:editId="7A609D64">
                  <wp:extent cx="2388069" cy="2035534"/>
                  <wp:effectExtent l="0" t="0" r="0" b="3175"/>
                  <wp:docPr id="25" name="image2.jpg"/>
                  <wp:cNvGraphicFramePr/>
                  <a:graphic xmlns:a="http://schemas.openxmlformats.org/drawingml/2006/main">
                    <a:graphicData uri="http://schemas.openxmlformats.org/drawingml/2006/picture">
                      <pic:pic xmlns:pic="http://schemas.openxmlformats.org/drawingml/2006/picture">
                        <pic:nvPicPr>
                          <pic:cNvPr id="0" name="image2.jpg"/>
                          <pic:cNvPicPr preferRelativeResize="0"/>
                        </pic:nvPicPr>
                        <pic:blipFill>
                          <a:blip r:embed="rId23">
                            <a:extLst>
                              <a:ext uri="{28A0092B-C50C-407E-A947-70E740481C1C}">
                                <a14:useLocalDpi xmlns:a14="http://schemas.microsoft.com/office/drawing/2010/main" val="0"/>
                              </a:ext>
                            </a:extLst>
                          </a:blip>
                          <a:srcRect/>
                          <a:stretch>
                            <a:fillRect/>
                          </a:stretch>
                        </pic:blipFill>
                        <pic:spPr>
                          <a:xfrm>
                            <a:off x="0" y="0"/>
                            <a:ext cx="2401022" cy="2046574"/>
                          </a:xfrm>
                          <a:prstGeom prst="rect">
                            <a:avLst/>
                          </a:prstGeom>
                          <a:ln/>
                        </pic:spPr>
                      </pic:pic>
                    </a:graphicData>
                  </a:graphic>
                </wp:inline>
              </w:drawing>
            </w:r>
          </w:p>
        </w:tc>
      </w:tr>
    </w:tbl>
    <w:p w14:paraId="64580B9C" w14:textId="678302C2" w:rsidR="006655B8" w:rsidRPr="00D353F5" w:rsidRDefault="00262041" w:rsidP="00D353F5">
      <w:pPr>
        <w:pBdr>
          <w:top w:val="nil"/>
          <w:left w:val="nil"/>
          <w:bottom w:val="nil"/>
          <w:right w:val="nil"/>
          <w:between w:val="nil"/>
        </w:pBdr>
        <w:spacing w:line="300" w:lineRule="auto"/>
        <w:ind w:firstLine="580"/>
        <w:jc w:val="both"/>
        <w:rPr>
          <w:rFonts w:ascii="Times New Roman" w:eastAsia="Times New Roman" w:hAnsi="Times New Roman" w:cs="Times New Roman"/>
          <w:b/>
          <w:sz w:val="28"/>
          <w:szCs w:val="28"/>
        </w:rPr>
      </w:pPr>
      <w:r>
        <w:br w:type="page"/>
      </w:r>
    </w:p>
    <w:p w14:paraId="20C24354" w14:textId="77777777" w:rsidR="006655B8" w:rsidRDefault="00262041" w:rsidP="0099315A">
      <w:pPr>
        <w:pBdr>
          <w:top w:val="nil"/>
          <w:left w:val="nil"/>
          <w:bottom w:val="nil"/>
          <w:right w:val="nil"/>
          <w:between w:val="nil"/>
        </w:pBdr>
        <w:spacing w:line="300" w:lineRule="auto"/>
        <w:ind w:firstLine="580"/>
        <w:jc w:val="both"/>
        <w:rPr>
          <w:rFonts w:ascii="Times New Roman" w:eastAsia="Times New Roman" w:hAnsi="Times New Roman" w:cs="Times New Roman"/>
          <w:b/>
          <w:sz w:val="28"/>
          <w:szCs w:val="28"/>
        </w:rPr>
      </w:pPr>
      <w:r>
        <w:rPr>
          <w:rFonts w:ascii="Times New Roman" w:eastAsia="Times New Roman" w:hAnsi="Times New Roman" w:cs="Times New Roman"/>
          <w:sz w:val="28"/>
          <w:szCs w:val="28"/>
        </w:rPr>
        <w:lastRenderedPageBreak/>
        <w:t>Tùy thuộc vào cấp điện áp của mạng lưới điện mà nạn nhân bị giật, cần phải có những biện pháp khác nhau để tách nạn nhân ra khỏi nguồn điện.</w:t>
      </w:r>
    </w:p>
    <w:p w14:paraId="579DB752" w14:textId="77777777" w:rsidR="006655B8" w:rsidRDefault="00262041" w:rsidP="0099315A">
      <w:pPr>
        <w:pBdr>
          <w:top w:val="nil"/>
          <w:left w:val="nil"/>
          <w:bottom w:val="nil"/>
          <w:right w:val="nil"/>
          <w:between w:val="nil"/>
        </w:pBdr>
        <w:spacing w:line="300" w:lineRule="auto"/>
        <w:ind w:firstLine="580"/>
        <w:jc w:val="both"/>
        <w:rPr>
          <w:rFonts w:ascii="Times New Roman" w:eastAsia="Times New Roman" w:hAnsi="Times New Roman" w:cs="Times New Roman"/>
          <w:b/>
          <w:sz w:val="28"/>
          <w:szCs w:val="28"/>
        </w:rPr>
      </w:pPr>
      <w:r>
        <w:rPr>
          <w:rFonts w:ascii="Times New Roman" w:eastAsia="Times New Roman" w:hAnsi="Times New Roman" w:cs="Times New Roman"/>
          <w:sz w:val="28"/>
          <w:szCs w:val="28"/>
        </w:rPr>
        <w:t>Nạn nhân chạm vào điện hạ áp, cần nhanh chóng cắt nguồn điện (tại các vị trí cầu dao, áp tô mát, cầu chì, ...). Nếu không thể cắt nhanh nguồn điện được thì dùng các vật cách điện khô (xào, gậy tre, gỗ khô,.) để gạt dây điện ra khỏi nạn nhân. Nếu nạn nhân nắm chặt vào dây điện, cần phải đứng trên các vật cách điện (bệ gỗ, tấm cách điện, .) để kéo nạn nhân ra hoặc đi ủng cách điện hoặc dùng găng tay cách điện để gỡ nạn nhân ra. Trong trường hợp cần thiết có thể dùng kìm cách điện, dao hoặc rìu có cán gỗ khô để cắt hoặc chặt đứt dây điện.</w:t>
      </w:r>
    </w:p>
    <w:p w14:paraId="588E9B68" w14:textId="77777777" w:rsidR="006655B8" w:rsidRDefault="00262041" w:rsidP="0099315A">
      <w:pPr>
        <w:pBdr>
          <w:top w:val="nil"/>
          <w:left w:val="nil"/>
          <w:bottom w:val="nil"/>
          <w:right w:val="nil"/>
          <w:between w:val="nil"/>
        </w:pBdr>
        <w:spacing w:line="300" w:lineRule="auto"/>
        <w:ind w:firstLine="580"/>
        <w:jc w:val="both"/>
        <w:rPr>
          <w:rFonts w:ascii="Times New Roman" w:eastAsia="Times New Roman" w:hAnsi="Times New Roman" w:cs="Times New Roman"/>
          <w:b/>
          <w:sz w:val="28"/>
          <w:szCs w:val="28"/>
        </w:rPr>
      </w:pPr>
      <w:r>
        <w:rPr>
          <w:rFonts w:ascii="Times New Roman" w:eastAsia="Times New Roman" w:hAnsi="Times New Roman" w:cs="Times New Roman"/>
          <w:sz w:val="28"/>
          <w:szCs w:val="28"/>
        </w:rPr>
        <w:t>Đối với nạn nhân bị chạm hoặc bị phóng điện từ thiết bị có điện áp cao thì không thể đến cứu ngay trực tiếp mà cần phải đi ủng, dùng gậy, sào cách điện để tách người bị nạn ra khỏi phạm vi có điện. Đồng thời báo cho người quản lý đến cắt điện trên đường dây. Nếu người bị nạn đang làm việc ở đường dây trên cao, dùng dây dẫn nối đất làm ngắn mạch đường dây (cần tiến hành nối đất trước sau đó ném dây lên làm ngắn mạch đường dây) đồng thời có biện pháp đỡ nạn nhân khi rơi ngã.</w:t>
      </w:r>
    </w:p>
    <w:p w14:paraId="71ECBDB8" w14:textId="77777777" w:rsidR="006655B8" w:rsidRDefault="00262041" w:rsidP="0099315A">
      <w:pPr>
        <w:pBdr>
          <w:top w:val="nil"/>
          <w:left w:val="nil"/>
          <w:bottom w:val="nil"/>
          <w:right w:val="nil"/>
          <w:between w:val="nil"/>
        </w:pBdr>
        <w:spacing w:line="300" w:lineRule="auto"/>
        <w:ind w:firstLine="580"/>
        <w:jc w:val="both"/>
        <w:rPr>
          <w:rFonts w:ascii="Times New Roman" w:eastAsia="Times New Roman" w:hAnsi="Times New Roman" w:cs="Times New Roman"/>
          <w:b/>
          <w:sz w:val="28"/>
          <w:szCs w:val="28"/>
        </w:rPr>
      </w:pPr>
      <w:r>
        <w:rPr>
          <w:rFonts w:ascii="Times New Roman" w:eastAsia="Times New Roman" w:hAnsi="Times New Roman" w:cs="Times New Roman"/>
          <w:sz w:val="28"/>
          <w:szCs w:val="28"/>
        </w:rPr>
        <w:t>Làm hô hấp nhân tạo và xoa bóp tim ngoài lồng ngực:</w:t>
      </w:r>
    </w:p>
    <w:p w14:paraId="22372CFD" w14:textId="77777777" w:rsidR="006655B8" w:rsidRDefault="00262041" w:rsidP="0099315A">
      <w:pPr>
        <w:pBdr>
          <w:top w:val="nil"/>
          <w:left w:val="nil"/>
          <w:bottom w:val="nil"/>
          <w:right w:val="nil"/>
          <w:between w:val="nil"/>
        </w:pBdr>
        <w:spacing w:line="300" w:lineRule="auto"/>
        <w:ind w:firstLine="580"/>
        <w:jc w:val="both"/>
        <w:rPr>
          <w:rFonts w:ascii="Times New Roman" w:eastAsia="Times New Roman" w:hAnsi="Times New Roman" w:cs="Times New Roman"/>
          <w:b/>
          <w:sz w:val="28"/>
          <w:szCs w:val="28"/>
        </w:rPr>
      </w:pPr>
      <w:r>
        <w:rPr>
          <w:rFonts w:ascii="Times New Roman" w:eastAsia="Times New Roman" w:hAnsi="Times New Roman" w:cs="Times New Roman"/>
          <w:sz w:val="28"/>
          <w:szCs w:val="28"/>
        </w:rPr>
        <w:t>Ngay sau khi tách được người bị nạn ra khỏi bộ phận mang điện, đặt nạn nhân ở chỗ thoáng mát, cởi các phần quần áo bó thân (như cúc cổ, thắt lưng.</w:t>
      </w:r>
      <w:r>
        <w:rPr>
          <w:rFonts w:ascii="Times New Roman" w:eastAsia="Times New Roman" w:hAnsi="Times New Roman" w:cs="Times New Roman"/>
          <w:i/>
          <w:sz w:val="28"/>
          <w:szCs w:val="28"/>
        </w:rPr>
        <w:t xml:space="preserve">), </w:t>
      </w:r>
      <w:r>
        <w:rPr>
          <w:rFonts w:ascii="Times New Roman" w:eastAsia="Times New Roman" w:hAnsi="Times New Roman" w:cs="Times New Roman"/>
          <w:sz w:val="28"/>
          <w:szCs w:val="28"/>
        </w:rPr>
        <w:t>lau sạch máu, nước bọt và các chất bẩn sau đó tiến hành làm hô hấp nhân tạo và xoa bóp tim ngoài lồng ngực theo trình tự sau:</w:t>
      </w:r>
    </w:p>
    <w:p w14:paraId="39C5A42D" w14:textId="77777777" w:rsidR="006655B8" w:rsidRDefault="00262041" w:rsidP="0099315A">
      <w:pPr>
        <w:pBdr>
          <w:top w:val="nil"/>
          <w:left w:val="nil"/>
          <w:bottom w:val="nil"/>
          <w:right w:val="nil"/>
          <w:between w:val="nil"/>
        </w:pBdr>
        <w:spacing w:line="300" w:lineRule="auto"/>
        <w:ind w:firstLine="580"/>
        <w:jc w:val="both"/>
        <w:rPr>
          <w:rFonts w:ascii="Times New Roman" w:eastAsia="Times New Roman" w:hAnsi="Times New Roman" w:cs="Times New Roman"/>
          <w:b/>
          <w:sz w:val="28"/>
          <w:szCs w:val="28"/>
        </w:rPr>
      </w:pPr>
      <w:r>
        <w:rPr>
          <w:rFonts w:ascii="Times New Roman" w:eastAsia="Times New Roman" w:hAnsi="Times New Roman" w:cs="Times New Roman"/>
          <w:sz w:val="28"/>
          <w:szCs w:val="28"/>
        </w:rPr>
        <w:t>Làm hô hấp nhân tạo:</w:t>
      </w:r>
    </w:p>
    <w:p w14:paraId="6E382A03" w14:textId="77777777" w:rsidR="006655B8" w:rsidRDefault="00262041" w:rsidP="0099315A">
      <w:pPr>
        <w:pBdr>
          <w:top w:val="nil"/>
          <w:left w:val="nil"/>
          <w:bottom w:val="nil"/>
          <w:right w:val="nil"/>
          <w:between w:val="nil"/>
        </w:pBdr>
        <w:spacing w:line="300" w:lineRule="auto"/>
        <w:ind w:firstLine="580"/>
        <w:jc w:val="both"/>
        <w:rPr>
          <w:rFonts w:ascii="Times New Roman" w:eastAsia="Times New Roman" w:hAnsi="Times New Roman" w:cs="Times New Roman"/>
          <w:b/>
          <w:sz w:val="28"/>
          <w:szCs w:val="28"/>
        </w:rPr>
      </w:pPr>
      <w:r>
        <w:rPr>
          <w:rFonts w:ascii="Times New Roman" w:eastAsia="Times New Roman" w:hAnsi="Times New Roman" w:cs="Times New Roman"/>
          <w:sz w:val="28"/>
          <w:szCs w:val="28"/>
        </w:rPr>
        <w:t>Đặt nạn nhân nằm ngửa, kê gáy bằng vật mềm để đầu ngửa về phía sau.</w:t>
      </w:r>
    </w:p>
    <w:p w14:paraId="7BB0A2DB" w14:textId="77777777" w:rsidR="006655B8" w:rsidRDefault="00262041" w:rsidP="0099315A">
      <w:pPr>
        <w:pBdr>
          <w:top w:val="nil"/>
          <w:left w:val="nil"/>
          <w:bottom w:val="nil"/>
          <w:right w:val="nil"/>
          <w:between w:val="nil"/>
        </w:pBdr>
        <w:spacing w:line="300" w:lineRule="auto"/>
        <w:ind w:firstLine="580"/>
        <w:jc w:val="both"/>
        <w:rPr>
          <w:rFonts w:ascii="Times New Roman" w:eastAsia="Times New Roman" w:hAnsi="Times New Roman" w:cs="Times New Roman"/>
          <w:b/>
          <w:sz w:val="28"/>
          <w:szCs w:val="28"/>
        </w:rPr>
      </w:pPr>
      <w:r>
        <w:rPr>
          <w:rFonts w:ascii="Times New Roman" w:eastAsia="Times New Roman" w:hAnsi="Times New Roman" w:cs="Times New Roman"/>
          <w:sz w:val="28"/>
          <w:szCs w:val="28"/>
        </w:rPr>
        <w:t>Kiểm tra khí quản nạn nhân có thông suốt hay không và lấy các dị vật ra. Nếu hàm bị co cứng phải mở miệng bị ng cách để tay áp vào phía dưới của góc hàm dưới, tỳ ngón cái vào mép hàm để đẩy hàm dưới ra.</w:t>
      </w:r>
    </w:p>
    <w:p w14:paraId="4264AFCF" w14:textId="77777777" w:rsidR="006655B8" w:rsidRDefault="00262041" w:rsidP="0099315A">
      <w:pPr>
        <w:pBdr>
          <w:top w:val="nil"/>
          <w:left w:val="nil"/>
          <w:bottom w:val="nil"/>
          <w:right w:val="nil"/>
          <w:between w:val="nil"/>
        </w:pBdr>
        <w:spacing w:line="300" w:lineRule="auto"/>
        <w:ind w:firstLine="580"/>
        <w:jc w:val="both"/>
        <w:rPr>
          <w:rFonts w:ascii="Times New Roman" w:eastAsia="Times New Roman" w:hAnsi="Times New Roman" w:cs="Times New Roman"/>
          <w:b/>
          <w:sz w:val="28"/>
          <w:szCs w:val="28"/>
        </w:rPr>
      </w:pPr>
      <w:r>
        <w:rPr>
          <w:rFonts w:ascii="Times New Roman" w:eastAsia="Times New Roman" w:hAnsi="Times New Roman" w:cs="Times New Roman"/>
          <w:sz w:val="28"/>
          <w:szCs w:val="28"/>
        </w:rPr>
        <w:t>Kéo ngửa mặt nạn nhân về phía sau sao cho c m và cổ trên một đường thẳng đảm bảo cho không khí vào được dễ dàng. Đẩy hàm dưới về phía trước đề ph ng lưỡi rơi xuống đóng thanh quản.</w:t>
      </w:r>
    </w:p>
    <w:p w14:paraId="2BB9629B" w14:textId="77777777" w:rsidR="006655B8" w:rsidRPr="00627005" w:rsidRDefault="00262041" w:rsidP="0099315A">
      <w:pPr>
        <w:pBdr>
          <w:top w:val="nil"/>
          <w:left w:val="nil"/>
          <w:bottom w:val="nil"/>
          <w:right w:val="nil"/>
          <w:between w:val="nil"/>
        </w:pBdr>
        <w:spacing w:line="300" w:lineRule="auto"/>
        <w:ind w:firstLine="580"/>
        <w:jc w:val="both"/>
        <w:rPr>
          <w:rFonts w:ascii="Times New Roman" w:eastAsia="Times New Roman" w:hAnsi="Times New Roman" w:cs="Times New Roman"/>
          <w:b/>
          <w:spacing w:val="-4"/>
          <w:sz w:val="28"/>
          <w:szCs w:val="28"/>
        </w:rPr>
      </w:pPr>
      <w:r w:rsidRPr="00627005">
        <w:rPr>
          <w:rFonts w:ascii="Times New Roman" w:eastAsia="Times New Roman" w:hAnsi="Times New Roman" w:cs="Times New Roman"/>
          <w:spacing w:val="-4"/>
          <w:sz w:val="28"/>
          <w:szCs w:val="28"/>
        </w:rPr>
        <w:t>Mở miệng và bịt mũi nạn nhân, người cấp cứu hít hơi và thổi mạnh vào miệng nạn nhân (nên dùng khẩu trang hoặc khăn sạch đặt lên miệng nạn nhân). Nếu không thể thổi vào miệng được thì có thể bịt kín miệng và thổi vào mũi nạn nhân.</w:t>
      </w:r>
    </w:p>
    <w:p w14:paraId="020895F3" w14:textId="77777777" w:rsidR="006655B8" w:rsidRDefault="00262041" w:rsidP="0099315A">
      <w:pPr>
        <w:pBdr>
          <w:top w:val="nil"/>
          <w:left w:val="nil"/>
          <w:bottom w:val="nil"/>
          <w:right w:val="nil"/>
          <w:between w:val="nil"/>
        </w:pBdr>
        <w:spacing w:line="300" w:lineRule="auto"/>
        <w:ind w:firstLine="580"/>
        <w:jc w:val="both"/>
        <w:rPr>
          <w:rFonts w:ascii="Times New Roman" w:eastAsia="Times New Roman" w:hAnsi="Times New Roman" w:cs="Times New Roman"/>
          <w:b/>
          <w:sz w:val="28"/>
          <w:szCs w:val="28"/>
        </w:rPr>
      </w:pPr>
      <w:r>
        <w:rPr>
          <w:rFonts w:ascii="Times New Roman" w:eastAsia="Times New Roman" w:hAnsi="Times New Roman" w:cs="Times New Roman"/>
          <w:sz w:val="28"/>
          <w:szCs w:val="28"/>
        </w:rPr>
        <w:t xml:space="preserve">Lặp lại thao tác trên nhiều lần, có kết hợp với thao tác xoa bóp tim. Việc thổi khí cần làm nhịp nhàng và liên tục 10 </w:t>
      </w:r>
      <w:r w:rsidR="00627005">
        <w:rPr>
          <w:rFonts w:ascii="Times New Roman" w:eastAsia="Times New Roman" w:hAnsi="Times New Roman" w:cs="Times New Roman"/>
          <w:sz w:val="28"/>
          <w:szCs w:val="28"/>
        </w:rPr>
        <w:sym w:font="Symbol" w:char="F0B8"/>
      </w:r>
      <w:r>
        <w:rPr>
          <w:rFonts w:ascii="Times New Roman" w:eastAsia="Times New Roman" w:hAnsi="Times New Roman" w:cs="Times New Roman"/>
          <w:sz w:val="28"/>
          <w:szCs w:val="28"/>
        </w:rPr>
        <w:t xml:space="preserve"> 12 lần/phút với người lớn, 20 lần/phút với trẻ em.</w:t>
      </w:r>
    </w:p>
    <w:p w14:paraId="1E6D4340" w14:textId="77777777" w:rsidR="006655B8" w:rsidRDefault="00262041" w:rsidP="0099315A">
      <w:pPr>
        <w:pBdr>
          <w:top w:val="nil"/>
          <w:left w:val="nil"/>
          <w:bottom w:val="nil"/>
          <w:right w:val="nil"/>
          <w:between w:val="nil"/>
        </w:pBdr>
        <w:spacing w:line="300" w:lineRule="auto"/>
        <w:ind w:firstLine="580"/>
        <w:jc w:val="both"/>
        <w:rPr>
          <w:rFonts w:ascii="Times New Roman" w:eastAsia="Times New Roman" w:hAnsi="Times New Roman" w:cs="Times New Roman"/>
          <w:b/>
          <w:sz w:val="28"/>
          <w:szCs w:val="28"/>
        </w:rPr>
      </w:pPr>
      <w:r>
        <w:rPr>
          <w:rFonts w:ascii="Times New Roman" w:eastAsia="Times New Roman" w:hAnsi="Times New Roman" w:cs="Times New Roman"/>
          <w:sz w:val="28"/>
          <w:szCs w:val="28"/>
        </w:rPr>
        <w:t>Xoa bóp tim ngoài lồng ngực:</w:t>
      </w:r>
    </w:p>
    <w:p w14:paraId="60B9BC07" w14:textId="77777777" w:rsidR="006655B8" w:rsidRDefault="00262041" w:rsidP="0099315A">
      <w:pPr>
        <w:pBdr>
          <w:top w:val="nil"/>
          <w:left w:val="nil"/>
          <w:bottom w:val="nil"/>
          <w:right w:val="nil"/>
          <w:between w:val="nil"/>
        </w:pBdr>
        <w:spacing w:line="300" w:lineRule="auto"/>
        <w:ind w:firstLine="580"/>
        <w:jc w:val="both"/>
        <w:rPr>
          <w:rFonts w:ascii="Times New Roman" w:eastAsia="Times New Roman" w:hAnsi="Times New Roman" w:cs="Times New Roman"/>
          <w:b/>
          <w:sz w:val="28"/>
          <w:szCs w:val="28"/>
        </w:rPr>
      </w:pPr>
      <w:r>
        <w:rPr>
          <w:rFonts w:ascii="Times New Roman" w:eastAsia="Times New Roman" w:hAnsi="Times New Roman" w:cs="Times New Roman"/>
          <w:sz w:val="28"/>
          <w:szCs w:val="28"/>
        </w:rPr>
        <w:lastRenderedPageBreak/>
        <w:t>Nếu có hai người cấp cứu thì một người thổi ngạt còn một người xoa bóp tim. Người xoa bóp tim đặt hai tay chồng lên nhau và đặt ở 1/3 phần dưới xương ức của nạn nhân, ấn khoảng 4 đến 6 lần thì dừng lại 2 giây để người thứ nhất thổi không khí vào phổi nạn nhân. Khi ấn ép mạnh lồng ngực xuống 4 ^ 6 cm, sau đó giữ tay lại khoảng 1/3 giây rồi mới rời tay khỏi lồng ngực cho trở về vị trí cũ.</w:t>
      </w:r>
    </w:p>
    <w:p w14:paraId="506F37DA" w14:textId="77777777" w:rsidR="006655B8" w:rsidRDefault="00262041" w:rsidP="0099315A">
      <w:pPr>
        <w:pBdr>
          <w:top w:val="nil"/>
          <w:left w:val="nil"/>
          <w:bottom w:val="nil"/>
          <w:right w:val="nil"/>
          <w:between w:val="nil"/>
        </w:pBdr>
        <w:spacing w:line="300" w:lineRule="auto"/>
        <w:ind w:firstLine="580"/>
        <w:jc w:val="both"/>
        <w:rPr>
          <w:rFonts w:ascii="Times New Roman" w:eastAsia="Times New Roman" w:hAnsi="Times New Roman" w:cs="Times New Roman"/>
          <w:b/>
          <w:sz w:val="28"/>
          <w:szCs w:val="28"/>
        </w:rPr>
      </w:pPr>
      <w:r>
        <w:rPr>
          <w:rFonts w:ascii="Times New Roman" w:eastAsia="Times New Roman" w:hAnsi="Times New Roman" w:cs="Times New Roman"/>
          <w:sz w:val="28"/>
          <w:szCs w:val="28"/>
        </w:rPr>
        <w:t>Nếu chỉ có một người cấp cứu thì cứ sau hai ba lần thổi ngạt, ấn vào lồng ngực nạn nhân như trên từ 4 ^ 6 lần.</w:t>
      </w:r>
    </w:p>
    <w:p w14:paraId="55BE81D5" w14:textId="77777777" w:rsidR="006655B8" w:rsidRDefault="00262041" w:rsidP="0099315A">
      <w:pPr>
        <w:pBdr>
          <w:top w:val="nil"/>
          <w:left w:val="nil"/>
          <w:bottom w:val="nil"/>
          <w:right w:val="nil"/>
          <w:between w:val="nil"/>
        </w:pBdr>
        <w:spacing w:line="300" w:lineRule="auto"/>
        <w:ind w:firstLine="580"/>
        <w:jc w:val="both"/>
        <w:rPr>
          <w:rFonts w:ascii="Times New Roman" w:eastAsia="Times New Roman" w:hAnsi="Times New Roman" w:cs="Times New Roman"/>
          <w:b/>
          <w:sz w:val="28"/>
          <w:szCs w:val="28"/>
        </w:rPr>
      </w:pPr>
      <w:r>
        <w:rPr>
          <w:rFonts w:ascii="Times New Roman" w:eastAsia="Times New Roman" w:hAnsi="Times New Roman" w:cs="Times New Roman"/>
          <w:sz w:val="28"/>
          <w:szCs w:val="28"/>
        </w:rPr>
        <w:t>Các thao tác phải được làm liên tục cho đến khi nạn nhân xuất hiện dấu hiệu sống trở lại, hệ hô hấp có thể tự động hoạt động ổn định. Để kiểm tra nhịp tim, nên ngừng xoa bóp khoảng 2 đến 3 giây. Sau khi thấy sắc mặt trở lại hồng hào, đồng tử co giãn, tim phổi bắt đầu hoạt động nhẹ, ... cần tiếp tục cấp cứu khoảng 5 ^10 phút nữa để tiếp sức thêm cho nạn nhân. Sau đó cần kịp thời chuyển ngay nạn nhân tới bệnh viện. Trong quá trình vận chuyển vẫn phải tiếp tục tiến hành công việc cấp cứu liên tục.</w:t>
      </w:r>
    </w:p>
    <w:p w14:paraId="0887A7D7" w14:textId="77777777" w:rsidR="00B87DF3" w:rsidRDefault="00B87DF3">
      <w:pPr>
        <w:rPr>
          <w:rFonts w:ascii="Times New Roman" w:eastAsia="Times New Roman" w:hAnsi="Times New Roman" w:cs="Times New Roman"/>
          <w:b/>
          <w:sz w:val="28"/>
          <w:szCs w:val="28"/>
        </w:rPr>
      </w:pPr>
      <w:r>
        <w:rPr>
          <w:rFonts w:ascii="Times New Roman" w:eastAsia="Times New Roman" w:hAnsi="Times New Roman" w:cs="Times New Roman"/>
          <w:b/>
          <w:sz w:val="28"/>
          <w:szCs w:val="28"/>
        </w:rPr>
        <w:br w:type="page"/>
      </w:r>
    </w:p>
    <w:p w14:paraId="573EA651" w14:textId="77777777" w:rsidR="006655B8" w:rsidRPr="009B7BF1" w:rsidRDefault="00262041" w:rsidP="00627005">
      <w:pPr>
        <w:pStyle w:val="Heading1"/>
        <w:jc w:val="center"/>
        <w:rPr>
          <w:rFonts w:ascii="Times New Roman" w:eastAsia="Times New Roman" w:hAnsi="Times New Roman" w:cs="Times New Roman"/>
          <w:sz w:val="28"/>
          <w:szCs w:val="28"/>
        </w:rPr>
      </w:pPr>
      <w:bookmarkStart w:id="471" w:name="_Toc183683504"/>
      <w:r w:rsidRPr="009B7BF1">
        <w:rPr>
          <w:rFonts w:ascii="Times New Roman" w:eastAsia="Times New Roman" w:hAnsi="Times New Roman" w:cs="Times New Roman"/>
          <w:sz w:val="28"/>
          <w:szCs w:val="28"/>
        </w:rPr>
        <w:lastRenderedPageBreak/>
        <w:t>CÂU HỎI ÔN TẬP</w:t>
      </w:r>
      <w:bookmarkEnd w:id="471"/>
    </w:p>
    <w:p w14:paraId="197F48A5" w14:textId="77777777" w:rsidR="006655B8" w:rsidRDefault="00262041" w:rsidP="0099315A">
      <w:pPr>
        <w:numPr>
          <w:ilvl w:val="0"/>
          <w:numId w:val="34"/>
        </w:numPr>
        <w:pBdr>
          <w:top w:val="nil"/>
          <w:left w:val="nil"/>
          <w:bottom w:val="nil"/>
          <w:right w:val="nil"/>
          <w:between w:val="nil"/>
        </w:pBdr>
        <w:tabs>
          <w:tab w:val="left" w:pos="354"/>
        </w:tabs>
        <w:spacing w:line="300" w:lineRule="auto"/>
        <w:jc w:val="both"/>
        <w:rPr>
          <w:rFonts w:ascii="Times New Roman" w:eastAsia="Times New Roman" w:hAnsi="Times New Roman" w:cs="Times New Roman"/>
          <w:b/>
          <w:sz w:val="28"/>
          <w:szCs w:val="28"/>
        </w:rPr>
      </w:pPr>
      <w:bookmarkStart w:id="472" w:name="bookmark=id.ng1svc" w:colFirst="0" w:colLast="0"/>
      <w:bookmarkEnd w:id="472"/>
      <w:r>
        <w:rPr>
          <w:rFonts w:ascii="Times New Roman" w:eastAsia="Times New Roman" w:hAnsi="Times New Roman" w:cs="Times New Roman"/>
          <w:sz w:val="28"/>
          <w:szCs w:val="28"/>
        </w:rPr>
        <w:t>Trình bày khái niệm của dòng điện? Các tác hại do dòng điện gây ra?</w:t>
      </w:r>
    </w:p>
    <w:p w14:paraId="4312A5E7" w14:textId="77777777" w:rsidR="006655B8" w:rsidRDefault="00262041" w:rsidP="0099315A">
      <w:pPr>
        <w:numPr>
          <w:ilvl w:val="0"/>
          <w:numId w:val="34"/>
        </w:numPr>
        <w:pBdr>
          <w:top w:val="nil"/>
          <w:left w:val="nil"/>
          <w:bottom w:val="nil"/>
          <w:right w:val="nil"/>
          <w:between w:val="nil"/>
        </w:pBdr>
        <w:tabs>
          <w:tab w:val="left" w:pos="378"/>
        </w:tabs>
        <w:spacing w:line="300" w:lineRule="auto"/>
        <w:jc w:val="both"/>
        <w:rPr>
          <w:rFonts w:ascii="Times New Roman" w:eastAsia="Times New Roman" w:hAnsi="Times New Roman" w:cs="Times New Roman"/>
          <w:b/>
          <w:sz w:val="28"/>
          <w:szCs w:val="28"/>
        </w:rPr>
      </w:pPr>
      <w:bookmarkStart w:id="473" w:name="bookmark=id.37fpbj5" w:colFirst="0" w:colLast="0"/>
      <w:bookmarkEnd w:id="473"/>
      <w:r>
        <w:rPr>
          <w:rFonts w:ascii="Times New Roman" w:eastAsia="Times New Roman" w:hAnsi="Times New Roman" w:cs="Times New Roman"/>
          <w:sz w:val="28"/>
          <w:szCs w:val="28"/>
        </w:rPr>
        <w:t>Anh (chị) hãy cho biết các dạng tai nạn điện? Kỹ thuật an toàn điện?</w:t>
      </w:r>
    </w:p>
    <w:p w14:paraId="3D735F17" w14:textId="77777777" w:rsidR="006655B8" w:rsidRDefault="00262041" w:rsidP="0099315A">
      <w:pPr>
        <w:numPr>
          <w:ilvl w:val="0"/>
          <w:numId w:val="34"/>
        </w:numPr>
        <w:pBdr>
          <w:top w:val="nil"/>
          <w:left w:val="nil"/>
          <w:bottom w:val="nil"/>
          <w:right w:val="nil"/>
          <w:between w:val="nil"/>
        </w:pBdr>
        <w:tabs>
          <w:tab w:val="left" w:pos="378"/>
        </w:tabs>
        <w:spacing w:line="300" w:lineRule="auto"/>
        <w:jc w:val="both"/>
        <w:rPr>
          <w:rFonts w:ascii="Times New Roman" w:eastAsia="Times New Roman" w:hAnsi="Times New Roman" w:cs="Times New Roman"/>
          <w:b/>
          <w:sz w:val="28"/>
          <w:szCs w:val="28"/>
        </w:rPr>
      </w:pPr>
      <w:bookmarkStart w:id="474" w:name="bookmark=id.1mkzlqy" w:colFirst="0" w:colLast="0"/>
      <w:bookmarkStart w:id="475" w:name="_heading=h.46kn4er" w:colFirst="0" w:colLast="0"/>
      <w:bookmarkEnd w:id="474"/>
      <w:bookmarkEnd w:id="475"/>
      <w:r>
        <w:rPr>
          <w:rFonts w:ascii="Times New Roman" w:eastAsia="Times New Roman" w:hAnsi="Times New Roman" w:cs="Times New Roman"/>
          <w:sz w:val="28"/>
          <w:szCs w:val="28"/>
        </w:rPr>
        <w:t>Anh (chị) hãy cho biết đặc điểm của các thiết bị mạng?</w:t>
      </w:r>
    </w:p>
    <w:p w14:paraId="0E13DCD6" w14:textId="77777777" w:rsidR="006655B8" w:rsidRDefault="00262041" w:rsidP="0099315A">
      <w:pPr>
        <w:numPr>
          <w:ilvl w:val="0"/>
          <w:numId w:val="34"/>
        </w:numPr>
        <w:pBdr>
          <w:top w:val="nil"/>
          <w:left w:val="nil"/>
          <w:bottom w:val="nil"/>
          <w:right w:val="nil"/>
          <w:between w:val="nil"/>
        </w:pBdr>
        <w:tabs>
          <w:tab w:val="left" w:pos="378"/>
        </w:tabs>
        <w:spacing w:line="300" w:lineRule="auto"/>
        <w:jc w:val="both"/>
        <w:rPr>
          <w:rFonts w:ascii="Times New Roman" w:eastAsia="Times New Roman" w:hAnsi="Times New Roman" w:cs="Times New Roman"/>
          <w:b/>
          <w:sz w:val="28"/>
          <w:szCs w:val="28"/>
        </w:rPr>
      </w:pPr>
      <w:bookmarkStart w:id="476" w:name="bookmark=id.2lpxemk" w:colFirst="0" w:colLast="0"/>
      <w:bookmarkEnd w:id="476"/>
      <w:r>
        <w:rPr>
          <w:rFonts w:ascii="Times New Roman" w:eastAsia="Times New Roman" w:hAnsi="Times New Roman" w:cs="Times New Roman"/>
          <w:sz w:val="28"/>
          <w:szCs w:val="28"/>
        </w:rPr>
        <w:t>Trình bày các phương pháp cấp cứu người bị điện giật?</w:t>
      </w:r>
    </w:p>
    <w:p w14:paraId="2B0BAB4D" w14:textId="77777777" w:rsidR="006655B8" w:rsidRDefault="00262041" w:rsidP="0099315A">
      <w:pPr>
        <w:pBdr>
          <w:top w:val="nil"/>
          <w:left w:val="nil"/>
          <w:bottom w:val="nil"/>
          <w:right w:val="nil"/>
          <w:between w:val="nil"/>
        </w:pBdr>
        <w:spacing w:line="300" w:lineRule="auto"/>
        <w:jc w:val="both"/>
        <w:rPr>
          <w:rFonts w:ascii="Times New Roman" w:eastAsia="Times New Roman" w:hAnsi="Times New Roman" w:cs="Times New Roman"/>
          <w:b/>
          <w:sz w:val="28"/>
          <w:szCs w:val="28"/>
        </w:rPr>
      </w:pPr>
      <w:r>
        <w:rPr>
          <w:rFonts w:ascii="Times New Roman" w:eastAsia="Times New Roman" w:hAnsi="Times New Roman" w:cs="Times New Roman"/>
          <w:sz w:val="28"/>
          <w:szCs w:val="28"/>
        </w:rPr>
        <w:t>YÊU CẦU VỀ ĐÁNH GIÁ KẾT QUẢ HỌC TẬP CHƯƠNG 4</w:t>
      </w:r>
    </w:p>
    <w:p w14:paraId="79B76D3B" w14:textId="77777777" w:rsidR="006655B8" w:rsidRDefault="00262041" w:rsidP="0099315A">
      <w:pPr>
        <w:pBdr>
          <w:top w:val="nil"/>
          <w:left w:val="nil"/>
          <w:bottom w:val="nil"/>
          <w:right w:val="nil"/>
          <w:between w:val="nil"/>
        </w:pBdr>
        <w:spacing w:line="300" w:lineRule="auto"/>
        <w:ind w:firstLine="380"/>
        <w:jc w:val="both"/>
        <w:rPr>
          <w:rFonts w:ascii="Times New Roman" w:eastAsia="Times New Roman" w:hAnsi="Times New Roman" w:cs="Times New Roman"/>
          <w:b/>
          <w:sz w:val="28"/>
          <w:szCs w:val="28"/>
        </w:rPr>
      </w:pPr>
      <w:r>
        <w:rPr>
          <w:rFonts w:ascii="Times New Roman" w:eastAsia="Times New Roman" w:hAnsi="Times New Roman" w:cs="Times New Roman"/>
          <w:sz w:val="28"/>
          <w:szCs w:val="28"/>
        </w:rPr>
        <w:t>1. Nội dung:</w:t>
      </w:r>
    </w:p>
    <w:p w14:paraId="0CE65C7C" w14:textId="77777777" w:rsidR="006655B8" w:rsidRDefault="00262041" w:rsidP="0099315A">
      <w:pPr>
        <w:pBdr>
          <w:top w:val="nil"/>
          <w:left w:val="nil"/>
          <w:bottom w:val="nil"/>
          <w:right w:val="nil"/>
          <w:between w:val="nil"/>
        </w:pBdr>
        <w:spacing w:line="300" w:lineRule="auto"/>
        <w:ind w:firstLine="580"/>
        <w:jc w:val="both"/>
        <w:rPr>
          <w:rFonts w:ascii="Times New Roman" w:eastAsia="Times New Roman" w:hAnsi="Times New Roman" w:cs="Times New Roman"/>
          <w:b/>
          <w:sz w:val="28"/>
          <w:szCs w:val="28"/>
        </w:rPr>
      </w:pPr>
      <w:r>
        <w:rPr>
          <w:rFonts w:ascii="Times New Roman" w:eastAsia="Times New Roman" w:hAnsi="Times New Roman" w:cs="Times New Roman"/>
          <w:b/>
          <w:i/>
          <w:sz w:val="28"/>
          <w:szCs w:val="28"/>
        </w:rPr>
        <w:t xml:space="preserve">+ </w:t>
      </w:r>
      <w:r>
        <w:rPr>
          <w:rFonts w:ascii="Times New Roman" w:eastAsia="Times New Roman" w:hAnsi="Times New Roman" w:cs="Times New Roman"/>
          <w:i/>
          <w:sz w:val="28"/>
          <w:szCs w:val="28"/>
        </w:rPr>
        <w:t>Về kiến thức: Trình bày được khái niệm của dòng điện</w:t>
      </w:r>
      <w:r>
        <w:rPr>
          <w:rFonts w:ascii="Times New Roman" w:eastAsia="Times New Roman" w:hAnsi="Times New Roman" w:cs="Times New Roman"/>
          <w:sz w:val="28"/>
          <w:szCs w:val="28"/>
        </w:rPr>
        <w:t xml:space="preserve">? </w:t>
      </w:r>
      <w:r>
        <w:rPr>
          <w:rFonts w:ascii="Times New Roman" w:eastAsia="Times New Roman" w:hAnsi="Times New Roman" w:cs="Times New Roman"/>
          <w:i/>
          <w:sz w:val="28"/>
          <w:szCs w:val="28"/>
        </w:rPr>
        <w:t>Nắm vững các nguyên tắc an toàn dữ liệu?</w:t>
      </w:r>
    </w:p>
    <w:p w14:paraId="7C76B1D2" w14:textId="77777777" w:rsidR="006655B8" w:rsidRDefault="00262041" w:rsidP="0099315A">
      <w:pPr>
        <w:pBdr>
          <w:top w:val="nil"/>
          <w:left w:val="nil"/>
          <w:bottom w:val="nil"/>
          <w:right w:val="nil"/>
          <w:between w:val="nil"/>
        </w:pBdr>
        <w:spacing w:line="300" w:lineRule="auto"/>
        <w:ind w:firstLine="580"/>
        <w:jc w:val="both"/>
        <w:rPr>
          <w:rFonts w:ascii="Times New Roman" w:eastAsia="Times New Roman" w:hAnsi="Times New Roman" w:cs="Times New Roman"/>
          <w:b/>
          <w:sz w:val="28"/>
          <w:szCs w:val="28"/>
        </w:rPr>
      </w:pPr>
      <w:r>
        <w:rPr>
          <w:rFonts w:ascii="Times New Roman" w:eastAsia="Times New Roman" w:hAnsi="Times New Roman" w:cs="Times New Roman"/>
          <w:i/>
          <w:sz w:val="28"/>
          <w:szCs w:val="28"/>
        </w:rPr>
        <w:t>+ Về kỹ năng: Sử dụng được các nguyên tắc an toàn điện ? Phục hồi được các dữ liệu khi bị mất? Sơ cứu được nạn nhân khi bị điện giật?</w:t>
      </w:r>
    </w:p>
    <w:p w14:paraId="7090CF01" w14:textId="77777777" w:rsidR="006655B8" w:rsidRDefault="00262041" w:rsidP="0099315A">
      <w:pPr>
        <w:pBdr>
          <w:top w:val="nil"/>
          <w:left w:val="nil"/>
          <w:bottom w:val="nil"/>
          <w:right w:val="nil"/>
          <w:between w:val="nil"/>
        </w:pBdr>
        <w:spacing w:line="300" w:lineRule="auto"/>
        <w:ind w:firstLine="580"/>
        <w:jc w:val="both"/>
        <w:rPr>
          <w:rFonts w:ascii="Times New Roman" w:eastAsia="Times New Roman" w:hAnsi="Times New Roman" w:cs="Times New Roman"/>
          <w:b/>
          <w:sz w:val="28"/>
          <w:szCs w:val="28"/>
        </w:rPr>
      </w:pPr>
      <w:r>
        <w:rPr>
          <w:rFonts w:ascii="Times New Roman" w:eastAsia="Times New Roman" w:hAnsi="Times New Roman" w:cs="Times New Roman"/>
          <w:i/>
          <w:sz w:val="28"/>
          <w:szCs w:val="28"/>
        </w:rPr>
        <w:t>+ Về năng lực tự chủ và chịu trách nhiệm: Rèn luyện tính khéo léo,cẩn thận? Đảm bảo an toàn và vệ sinh công nghiệp.</w:t>
      </w:r>
    </w:p>
    <w:p w14:paraId="7E62542B" w14:textId="77777777" w:rsidR="006655B8" w:rsidRDefault="00262041" w:rsidP="0099315A">
      <w:pPr>
        <w:pBdr>
          <w:top w:val="nil"/>
          <w:left w:val="nil"/>
          <w:bottom w:val="nil"/>
          <w:right w:val="nil"/>
          <w:between w:val="nil"/>
        </w:pBdr>
        <w:spacing w:line="300" w:lineRule="auto"/>
        <w:ind w:firstLine="380"/>
        <w:jc w:val="both"/>
        <w:rPr>
          <w:rFonts w:ascii="Times New Roman" w:eastAsia="Times New Roman" w:hAnsi="Times New Roman" w:cs="Times New Roman"/>
          <w:b/>
          <w:sz w:val="28"/>
          <w:szCs w:val="28"/>
        </w:rPr>
      </w:pPr>
      <w:r>
        <w:rPr>
          <w:rFonts w:ascii="Times New Roman" w:eastAsia="Times New Roman" w:hAnsi="Times New Roman" w:cs="Times New Roman"/>
          <w:sz w:val="28"/>
          <w:szCs w:val="28"/>
        </w:rPr>
        <w:t>2. Phương pháp:</w:t>
      </w:r>
    </w:p>
    <w:p w14:paraId="1D43EABD" w14:textId="77777777" w:rsidR="006655B8" w:rsidRDefault="00262041" w:rsidP="0099315A">
      <w:pPr>
        <w:pBdr>
          <w:top w:val="nil"/>
          <w:left w:val="nil"/>
          <w:bottom w:val="nil"/>
          <w:right w:val="nil"/>
          <w:between w:val="nil"/>
        </w:pBdr>
        <w:spacing w:line="300" w:lineRule="auto"/>
        <w:ind w:firstLine="580"/>
        <w:jc w:val="both"/>
        <w:rPr>
          <w:rFonts w:ascii="Times New Roman" w:eastAsia="Times New Roman" w:hAnsi="Times New Roman" w:cs="Times New Roman"/>
          <w:b/>
          <w:sz w:val="28"/>
          <w:szCs w:val="28"/>
        </w:rPr>
      </w:pPr>
      <w:r>
        <w:rPr>
          <w:rFonts w:ascii="Times New Roman" w:eastAsia="Times New Roman" w:hAnsi="Times New Roman" w:cs="Times New Roman"/>
          <w:i/>
          <w:sz w:val="28"/>
          <w:szCs w:val="28"/>
        </w:rPr>
        <w:t xml:space="preserve">+ </w:t>
      </w:r>
      <w:r w:rsidR="0099315A" w:rsidRPr="00216D1F">
        <w:rPr>
          <w:rFonts w:ascii="Times New Roman" w:eastAsia="Times New Roman" w:hAnsi="Times New Roman" w:cs="Times New Roman"/>
          <w:i/>
          <w:sz w:val="28"/>
          <w:szCs w:val="28"/>
        </w:rPr>
        <w:t>V</w:t>
      </w:r>
      <w:r>
        <w:rPr>
          <w:rFonts w:ascii="Times New Roman" w:eastAsia="Times New Roman" w:hAnsi="Times New Roman" w:cs="Times New Roman"/>
          <w:i/>
          <w:sz w:val="28"/>
          <w:szCs w:val="28"/>
        </w:rPr>
        <w:t>ề kiến thức: Được đánh giá bằng hình thức kiểm tra viết, trắc nghiệm</w:t>
      </w:r>
    </w:p>
    <w:p w14:paraId="5191048A" w14:textId="77777777" w:rsidR="000E46E2" w:rsidRDefault="0099315A">
      <w:pPr>
        <w:rPr>
          <w:rFonts w:ascii="Times New Roman" w:eastAsia="Times New Roman" w:hAnsi="Times New Roman" w:cs="Times New Roman"/>
          <w:b/>
          <w:sz w:val="28"/>
          <w:szCs w:val="28"/>
        </w:rPr>
      </w:pPr>
      <w:r>
        <w:rPr>
          <w:rFonts w:ascii="Times New Roman" w:eastAsia="Times New Roman" w:hAnsi="Times New Roman" w:cs="Times New Roman"/>
          <w:b/>
          <w:sz w:val="28"/>
          <w:szCs w:val="28"/>
        </w:rPr>
        <w:br w:type="page"/>
      </w:r>
      <w:r w:rsidR="000E46E2">
        <w:rPr>
          <w:rFonts w:ascii="Times New Roman" w:eastAsia="Times New Roman" w:hAnsi="Times New Roman" w:cs="Times New Roman"/>
          <w:b/>
          <w:sz w:val="28"/>
          <w:szCs w:val="28"/>
        </w:rPr>
        <w:lastRenderedPageBreak/>
        <w:br w:type="page"/>
      </w:r>
    </w:p>
    <w:p w14:paraId="4367FE98" w14:textId="77777777" w:rsidR="006655B8" w:rsidRPr="009B7BF1" w:rsidRDefault="00262041" w:rsidP="00627005">
      <w:pPr>
        <w:pStyle w:val="Heading1"/>
        <w:jc w:val="center"/>
        <w:rPr>
          <w:rFonts w:ascii="Times New Roman" w:eastAsia="Times New Roman" w:hAnsi="Times New Roman" w:cs="Times New Roman"/>
          <w:sz w:val="28"/>
          <w:szCs w:val="28"/>
        </w:rPr>
      </w:pPr>
      <w:bookmarkStart w:id="477" w:name="_Toc183683505"/>
      <w:r w:rsidRPr="009B7BF1">
        <w:rPr>
          <w:rFonts w:ascii="Times New Roman" w:eastAsia="Times New Roman" w:hAnsi="Times New Roman" w:cs="Times New Roman"/>
          <w:sz w:val="28"/>
          <w:szCs w:val="28"/>
        </w:rPr>
        <w:lastRenderedPageBreak/>
        <w:t>TÀI LIỆU THAM KHẢO</w:t>
      </w:r>
      <w:bookmarkEnd w:id="477"/>
    </w:p>
    <w:p w14:paraId="079EEC9B" w14:textId="1FDF0A7C" w:rsidR="006655B8" w:rsidRDefault="00262041" w:rsidP="0099315A">
      <w:pPr>
        <w:numPr>
          <w:ilvl w:val="0"/>
          <w:numId w:val="19"/>
        </w:numPr>
        <w:pBdr>
          <w:top w:val="nil"/>
          <w:left w:val="nil"/>
          <w:bottom w:val="nil"/>
          <w:right w:val="nil"/>
          <w:between w:val="nil"/>
        </w:pBdr>
        <w:tabs>
          <w:tab w:val="left" w:pos="787"/>
        </w:tabs>
        <w:spacing w:line="300" w:lineRule="auto"/>
        <w:ind w:firstLine="420"/>
        <w:jc w:val="both"/>
        <w:rPr>
          <w:rFonts w:ascii="Times New Roman" w:eastAsia="Times New Roman" w:hAnsi="Times New Roman" w:cs="Times New Roman"/>
          <w:b/>
          <w:sz w:val="28"/>
          <w:szCs w:val="28"/>
        </w:rPr>
      </w:pPr>
      <w:bookmarkStart w:id="478" w:name="bookmark=id.10v7oud" w:colFirst="0" w:colLast="0"/>
      <w:bookmarkEnd w:id="478"/>
      <w:r>
        <w:rPr>
          <w:rFonts w:ascii="Times New Roman" w:eastAsia="Times New Roman" w:hAnsi="Times New Roman" w:cs="Times New Roman"/>
          <w:sz w:val="28"/>
          <w:szCs w:val="28"/>
        </w:rPr>
        <w:t xml:space="preserve">TS Võ Quốc Tấn. </w:t>
      </w:r>
      <w:r>
        <w:rPr>
          <w:rFonts w:ascii="Times New Roman" w:eastAsia="Times New Roman" w:hAnsi="Times New Roman" w:cs="Times New Roman"/>
          <w:i/>
          <w:sz w:val="28"/>
          <w:szCs w:val="28"/>
        </w:rPr>
        <w:t>Tổ chức sản xuất.</w:t>
      </w:r>
      <w:r>
        <w:rPr>
          <w:rFonts w:ascii="Times New Roman" w:eastAsia="Times New Roman" w:hAnsi="Times New Roman" w:cs="Times New Roman"/>
          <w:sz w:val="28"/>
          <w:szCs w:val="28"/>
        </w:rPr>
        <w:t xml:space="preserve"> ĐH Công nghiệp Tp HCM, 20</w:t>
      </w:r>
      <w:r w:rsidR="00D353F5">
        <w:rPr>
          <w:rFonts w:ascii="Times New Roman" w:eastAsia="Times New Roman" w:hAnsi="Times New Roman" w:cs="Times New Roman"/>
          <w:sz w:val="28"/>
          <w:szCs w:val="28"/>
          <w:lang w:val="en-US"/>
        </w:rPr>
        <w:t>19</w:t>
      </w:r>
    </w:p>
    <w:p w14:paraId="76E7B28C" w14:textId="312E0617" w:rsidR="006655B8" w:rsidRDefault="00262041" w:rsidP="0099315A">
      <w:pPr>
        <w:numPr>
          <w:ilvl w:val="0"/>
          <w:numId w:val="19"/>
        </w:numPr>
        <w:pBdr>
          <w:top w:val="nil"/>
          <w:left w:val="nil"/>
          <w:bottom w:val="nil"/>
          <w:right w:val="nil"/>
          <w:between w:val="nil"/>
        </w:pBdr>
        <w:tabs>
          <w:tab w:val="left" w:pos="787"/>
        </w:tabs>
        <w:spacing w:line="300" w:lineRule="auto"/>
        <w:ind w:left="780" w:hanging="360"/>
        <w:jc w:val="both"/>
        <w:rPr>
          <w:rFonts w:ascii="Times New Roman" w:eastAsia="Times New Roman" w:hAnsi="Times New Roman" w:cs="Times New Roman"/>
          <w:b/>
          <w:sz w:val="28"/>
          <w:szCs w:val="28"/>
        </w:rPr>
      </w:pPr>
      <w:bookmarkStart w:id="479" w:name="bookmark=id.3kuv7i6" w:colFirst="0" w:colLast="0"/>
      <w:bookmarkEnd w:id="479"/>
      <w:r>
        <w:rPr>
          <w:rFonts w:ascii="Times New Roman" w:eastAsia="Times New Roman" w:hAnsi="Times New Roman" w:cs="Times New Roman"/>
          <w:sz w:val="28"/>
          <w:szCs w:val="28"/>
        </w:rPr>
        <w:t xml:space="preserve">PGS. TS Nguyễn thế Đạt. </w:t>
      </w:r>
      <w:r>
        <w:rPr>
          <w:rFonts w:ascii="Times New Roman" w:eastAsia="Times New Roman" w:hAnsi="Times New Roman" w:cs="Times New Roman"/>
          <w:i/>
          <w:sz w:val="28"/>
          <w:szCs w:val="28"/>
        </w:rPr>
        <w:t>An toàn lao động,,</w:t>
      </w:r>
      <w:r>
        <w:rPr>
          <w:rFonts w:ascii="Times New Roman" w:eastAsia="Times New Roman" w:hAnsi="Times New Roman" w:cs="Times New Roman"/>
          <w:sz w:val="28"/>
          <w:szCs w:val="28"/>
        </w:rPr>
        <w:t xml:space="preserve"> Vụ Trung học chuyên nghiệp dạy nghề</w:t>
      </w:r>
      <w:r w:rsidR="00D353F5">
        <w:rPr>
          <w:rFonts w:ascii="Times New Roman" w:eastAsia="Times New Roman" w:hAnsi="Times New Roman" w:cs="Times New Roman"/>
          <w:sz w:val="28"/>
          <w:szCs w:val="28"/>
          <w:lang w:val="en-US"/>
        </w:rPr>
        <w:t xml:space="preserve"> 2020</w:t>
      </w:r>
    </w:p>
    <w:p w14:paraId="31B9A690" w14:textId="77777777" w:rsidR="006655B8" w:rsidRDefault="00262041" w:rsidP="0099315A">
      <w:pPr>
        <w:numPr>
          <w:ilvl w:val="0"/>
          <w:numId w:val="19"/>
        </w:numPr>
        <w:pBdr>
          <w:top w:val="nil"/>
          <w:left w:val="nil"/>
          <w:bottom w:val="nil"/>
          <w:right w:val="nil"/>
          <w:between w:val="nil"/>
        </w:pBdr>
        <w:tabs>
          <w:tab w:val="left" w:pos="787"/>
        </w:tabs>
        <w:spacing w:line="300" w:lineRule="auto"/>
        <w:ind w:firstLine="420"/>
        <w:jc w:val="both"/>
        <w:rPr>
          <w:rFonts w:ascii="Times New Roman" w:eastAsia="Times New Roman" w:hAnsi="Times New Roman" w:cs="Times New Roman"/>
          <w:b/>
          <w:sz w:val="28"/>
          <w:szCs w:val="28"/>
        </w:rPr>
      </w:pPr>
      <w:bookmarkStart w:id="480" w:name="bookmark=id.2005hpz" w:colFirst="0" w:colLast="0"/>
      <w:bookmarkEnd w:id="480"/>
      <w:r>
        <w:rPr>
          <w:rFonts w:ascii="Times New Roman" w:eastAsia="Times New Roman" w:hAnsi="Times New Roman" w:cs="Times New Roman"/>
          <w:sz w:val="28"/>
          <w:szCs w:val="28"/>
        </w:rPr>
        <w:t>Bộ luật lao động .</w:t>
      </w:r>
    </w:p>
    <w:p w14:paraId="3A37A5F9" w14:textId="77777777" w:rsidR="006655B8" w:rsidRDefault="00262041" w:rsidP="0099315A">
      <w:pPr>
        <w:numPr>
          <w:ilvl w:val="0"/>
          <w:numId w:val="19"/>
        </w:numPr>
        <w:pBdr>
          <w:top w:val="nil"/>
          <w:left w:val="nil"/>
          <w:bottom w:val="nil"/>
          <w:right w:val="nil"/>
          <w:between w:val="nil"/>
        </w:pBdr>
        <w:tabs>
          <w:tab w:val="left" w:pos="787"/>
        </w:tabs>
        <w:spacing w:line="300" w:lineRule="auto"/>
        <w:ind w:firstLine="420"/>
        <w:jc w:val="both"/>
        <w:rPr>
          <w:rFonts w:ascii="Times New Roman" w:eastAsia="Times New Roman" w:hAnsi="Times New Roman" w:cs="Times New Roman"/>
          <w:b/>
          <w:sz w:val="28"/>
          <w:szCs w:val="28"/>
        </w:rPr>
      </w:pPr>
      <w:bookmarkStart w:id="481" w:name="bookmark=id.4jzt0ds" w:colFirst="0" w:colLast="0"/>
      <w:bookmarkEnd w:id="481"/>
      <w:r>
        <w:rPr>
          <w:rFonts w:ascii="Times New Roman" w:eastAsia="Times New Roman" w:hAnsi="Times New Roman" w:cs="Times New Roman"/>
          <w:sz w:val="28"/>
          <w:szCs w:val="28"/>
        </w:rPr>
        <w:t>Nghị định 06/2005/NĐ-CP của Chính Phủ.</w:t>
      </w:r>
    </w:p>
    <w:sectPr w:rsidR="006655B8" w:rsidSect="0099315A">
      <w:pgSz w:w="11900" w:h="16840"/>
      <w:pgMar w:top="1134" w:right="1134" w:bottom="1134" w:left="1701" w:header="475" w:footer="656"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4A10A32" w14:textId="77777777" w:rsidR="00FE05F3" w:rsidRDefault="00FE05F3">
      <w:r>
        <w:separator/>
      </w:r>
    </w:p>
  </w:endnote>
  <w:endnote w:type="continuationSeparator" w:id="0">
    <w:p w14:paraId="68E589F6" w14:textId="77777777" w:rsidR="00FE05F3" w:rsidRDefault="00FE05F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Helvetica Neue">
    <w:altName w:val="MV Boli"/>
    <w:charset w:val="00"/>
    <w:family w:val="auto"/>
    <w:pitch w:val="default"/>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6EA0B9" w14:textId="77777777" w:rsidR="00124FFC" w:rsidRPr="00262041" w:rsidRDefault="00124FFC" w:rsidP="00262041">
    <w:pPr>
      <w:pStyle w:val="Footer"/>
      <w:jc w:val="cen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58793904"/>
      <w:docPartObj>
        <w:docPartGallery w:val="Page Numbers (Bottom of Page)"/>
        <w:docPartUnique/>
      </w:docPartObj>
    </w:sdtPr>
    <w:sdtEndPr>
      <w:rPr>
        <w:noProof/>
      </w:rPr>
    </w:sdtEndPr>
    <w:sdtContent>
      <w:p w14:paraId="7D2E9BC6" w14:textId="77777777" w:rsidR="00124FFC" w:rsidRPr="00262041" w:rsidRDefault="00124FFC" w:rsidP="00262041">
        <w:pPr>
          <w:pStyle w:val="Footer"/>
          <w:jc w:val="center"/>
        </w:pPr>
        <w:r>
          <w:fldChar w:fldCharType="begin"/>
        </w:r>
        <w:r>
          <w:instrText xml:space="preserve"> PAGE   \* MERGEFORMAT </w:instrText>
        </w:r>
        <w:r>
          <w:fldChar w:fldCharType="separate"/>
        </w:r>
        <w:r w:rsidR="000E46E2">
          <w:rPr>
            <w:noProof/>
          </w:rPr>
          <w:t>87</w:t>
        </w:r>
        <w:r>
          <w:rPr>
            <w:noProof/>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457F87B" w14:textId="77777777" w:rsidR="00FE05F3" w:rsidRDefault="00FE05F3">
      <w:r>
        <w:separator/>
      </w:r>
    </w:p>
  </w:footnote>
  <w:footnote w:type="continuationSeparator" w:id="0">
    <w:p w14:paraId="5EE47481" w14:textId="77777777" w:rsidR="00FE05F3" w:rsidRDefault="00FE05F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497ED2"/>
    <w:multiLevelType w:val="multilevel"/>
    <w:tmpl w:val="0C88F90C"/>
    <w:lvl w:ilvl="0">
      <w:start w:val="1"/>
      <w:numFmt w:val="bullet"/>
      <w:lvlText w:val="-"/>
      <w:lvlJc w:val="left"/>
      <w:pPr>
        <w:ind w:left="0" w:firstLine="0"/>
      </w:pPr>
      <w:rPr>
        <w:rFonts w:ascii="Times New Roman" w:eastAsia="Times New Roman" w:hAnsi="Times New Roman" w:cs="Times New Roman"/>
        <w:b w:val="0"/>
        <w:i w:val="0"/>
        <w:smallCaps w:val="0"/>
        <w:strike w:val="0"/>
        <w:color w:val="000000"/>
        <w:sz w:val="26"/>
        <w:szCs w:val="26"/>
        <w:u w:val="none"/>
        <w:shd w:val="clear" w:color="auto" w:fill="auto"/>
        <w:vertAlign w:val="baseline"/>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 w15:restartNumberingAfterBreak="0">
    <w:nsid w:val="01BA7A9B"/>
    <w:multiLevelType w:val="multilevel"/>
    <w:tmpl w:val="9D4A8C2A"/>
    <w:lvl w:ilvl="0">
      <w:start w:val="1"/>
      <w:numFmt w:val="lowerLetter"/>
      <w:lvlText w:val="%1."/>
      <w:lvlJc w:val="left"/>
      <w:pPr>
        <w:ind w:left="0" w:firstLine="0"/>
      </w:pPr>
      <w:rPr>
        <w:rFonts w:ascii="Times New Roman" w:eastAsia="Times New Roman" w:hAnsi="Times New Roman" w:cs="Times New Roman"/>
        <w:b w:val="0"/>
        <w:i w:val="0"/>
        <w:smallCaps w:val="0"/>
        <w:strike w:val="0"/>
        <w:color w:val="000000"/>
        <w:sz w:val="28"/>
        <w:szCs w:val="28"/>
        <w:u w:val="none"/>
        <w:shd w:val="clear" w:color="auto" w:fill="auto"/>
        <w:vertAlign w:val="baseline"/>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 w15:restartNumberingAfterBreak="0">
    <w:nsid w:val="0226247D"/>
    <w:multiLevelType w:val="multilevel"/>
    <w:tmpl w:val="2E049F1C"/>
    <w:lvl w:ilvl="0">
      <w:start w:val="3"/>
      <w:numFmt w:val="decimal"/>
      <w:lvlText w:val="%1."/>
      <w:lvlJc w:val="left"/>
      <w:pPr>
        <w:ind w:left="0" w:firstLine="0"/>
      </w:pPr>
      <w:rPr>
        <w:rFonts w:ascii="Times New Roman" w:eastAsia="Times New Roman" w:hAnsi="Times New Roman" w:cs="Times New Roman"/>
        <w:b w:val="0"/>
        <w:i w:val="0"/>
        <w:smallCaps w:val="0"/>
        <w:strike w:val="0"/>
        <w:color w:val="000000"/>
        <w:sz w:val="26"/>
        <w:szCs w:val="26"/>
        <w:u w:val="none"/>
        <w:shd w:val="clear" w:color="auto" w:fill="auto"/>
        <w:vertAlign w:val="baseline"/>
      </w:rPr>
    </w:lvl>
    <w:lvl w:ilvl="1">
      <w:start w:val="1"/>
      <w:numFmt w:val="decimal"/>
      <w:lvlText w:val="%1.%2."/>
      <w:lvlJc w:val="left"/>
      <w:pPr>
        <w:ind w:left="0" w:firstLine="0"/>
      </w:pPr>
      <w:rPr>
        <w:rFonts w:ascii="Times New Roman" w:eastAsia="Times New Roman" w:hAnsi="Times New Roman" w:cs="Times New Roman"/>
        <w:b w:val="0"/>
        <w:i w:val="0"/>
        <w:smallCaps w:val="0"/>
        <w:strike w:val="0"/>
        <w:color w:val="000000"/>
        <w:sz w:val="26"/>
        <w:szCs w:val="26"/>
        <w:u w:val="none"/>
        <w:shd w:val="clear" w:color="auto" w:fill="auto"/>
        <w:vertAlign w:val="baseline"/>
      </w:r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 w15:restartNumberingAfterBreak="0">
    <w:nsid w:val="027B545B"/>
    <w:multiLevelType w:val="multilevel"/>
    <w:tmpl w:val="E30CEC1C"/>
    <w:lvl w:ilvl="0">
      <w:start w:val="1"/>
      <w:numFmt w:val="bullet"/>
      <w:lvlText w:val="-"/>
      <w:lvlJc w:val="left"/>
      <w:pPr>
        <w:ind w:left="0" w:firstLine="0"/>
      </w:pPr>
      <w:rPr>
        <w:rFonts w:ascii="Times New Roman" w:eastAsia="Times New Roman" w:hAnsi="Times New Roman" w:cs="Times New Roman"/>
        <w:b w:val="0"/>
        <w:i w:val="0"/>
        <w:smallCaps w:val="0"/>
        <w:strike w:val="0"/>
        <w:color w:val="000000"/>
        <w:sz w:val="28"/>
        <w:szCs w:val="28"/>
        <w:u w:val="none"/>
        <w:shd w:val="clear" w:color="auto" w:fill="auto"/>
        <w:vertAlign w:val="baseline"/>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4" w15:restartNumberingAfterBreak="0">
    <w:nsid w:val="09CE515F"/>
    <w:multiLevelType w:val="multilevel"/>
    <w:tmpl w:val="D3A02604"/>
    <w:lvl w:ilvl="0">
      <w:start w:val="1"/>
      <w:numFmt w:val="decimal"/>
      <w:lvlText w:val="%1."/>
      <w:lvlJc w:val="left"/>
      <w:pPr>
        <w:ind w:left="0" w:firstLine="0"/>
      </w:pPr>
      <w:rPr>
        <w:rFonts w:ascii="Times New Roman" w:eastAsia="Times New Roman" w:hAnsi="Times New Roman" w:cs="Times New Roman"/>
        <w:b w:val="0"/>
        <w:i w:val="0"/>
        <w:smallCaps w:val="0"/>
        <w:strike w:val="0"/>
        <w:color w:val="000000"/>
        <w:sz w:val="28"/>
        <w:szCs w:val="28"/>
        <w:u w:val="none"/>
        <w:shd w:val="clear" w:color="auto" w:fill="auto"/>
        <w:vertAlign w:val="baseline"/>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5" w15:restartNumberingAfterBreak="0">
    <w:nsid w:val="0BE57FAD"/>
    <w:multiLevelType w:val="multilevel"/>
    <w:tmpl w:val="E53A6B02"/>
    <w:lvl w:ilvl="0">
      <w:start w:val="3"/>
      <w:numFmt w:val="decimal"/>
      <w:lvlText w:val="3.%1."/>
      <w:lvlJc w:val="left"/>
      <w:pPr>
        <w:ind w:left="0" w:firstLine="0"/>
      </w:pPr>
      <w:rPr>
        <w:rFonts w:ascii="Times New Roman" w:eastAsia="Times New Roman" w:hAnsi="Times New Roman" w:cs="Times New Roman"/>
        <w:b/>
        <w:i/>
        <w:smallCaps w:val="0"/>
        <w:strike w:val="0"/>
        <w:color w:val="000000"/>
        <w:sz w:val="28"/>
        <w:szCs w:val="28"/>
        <w:highlight w:val="white"/>
        <w:u w:val="none"/>
        <w:vertAlign w:val="baseline"/>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6" w15:restartNumberingAfterBreak="0">
    <w:nsid w:val="0D9C3FEA"/>
    <w:multiLevelType w:val="multilevel"/>
    <w:tmpl w:val="588421FA"/>
    <w:lvl w:ilvl="0">
      <w:start w:val="1"/>
      <w:numFmt w:val="bullet"/>
      <w:lvlText w:val="-"/>
      <w:lvlJc w:val="left"/>
      <w:pPr>
        <w:ind w:left="0" w:firstLine="0"/>
      </w:pPr>
      <w:rPr>
        <w:rFonts w:ascii="Times New Roman" w:eastAsia="Times New Roman" w:hAnsi="Times New Roman" w:cs="Times New Roman"/>
        <w:b w:val="0"/>
        <w:i w:val="0"/>
        <w:smallCaps w:val="0"/>
        <w:strike w:val="0"/>
        <w:color w:val="000000"/>
        <w:sz w:val="28"/>
        <w:szCs w:val="28"/>
        <w:u w:val="none"/>
        <w:shd w:val="clear" w:color="auto" w:fill="auto"/>
        <w:vertAlign w:val="baseline"/>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7" w15:restartNumberingAfterBreak="0">
    <w:nsid w:val="1A5C7819"/>
    <w:multiLevelType w:val="multilevel"/>
    <w:tmpl w:val="5DFA933E"/>
    <w:lvl w:ilvl="0">
      <w:start w:val="2"/>
      <w:numFmt w:val="decimal"/>
      <w:lvlText w:val="%1."/>
      <w:lvlJc w:val="left"/>
      <w:pPr>
        <w:ind w:left="0" w:firstLine="0"/>
      </w:pPr>
      <w:rPr>
        <w:rFonts w:ascii="Times New Roman" w:eastAsia="Times New Roman" w:hAnsi="Times New Roman" w:cs="Times New Roman"/>
        <w:b/>
        <w:i w:val="0"/>
        <w:smallCaps w:val="0"/>
        <w:strike w:val="0"/>
        <w:color w:val="000000"/>
        <w:sz w:val="30"/>
        <w:szCs w:val="30"/>
        <w:highlight w:val="white"/>
        <w:u w:val="none"/>
        <w:vertAlign w:val="baseline"/>
      </w:rPr>
    </w:lvl>
    <w:lvl w:ilvl="1">
      <w:start w:val="1"/>
      <w:numFmt w:val="decimal"/>
      <w:lvlText w:val="%1.%2."/>
      <w:lvlJc w:val="left"/>
      <w:pPr>
        <w:ind w:left="0" w:firstLine="0"/>
      </w:pPr>
      <w:rPr>
        <w:rFonts w:ascii="Times New Roman" w:eastAsia="Times New Roman" w:hAnsi="Times New Roman" w:cs="Times New Roman"/>
        <w:b/>
        <w:i/>
        <w:smallCaps w:val="0"/>
        <w:strike w:val="0"/>
        <w:color w:val="000000"/>
        <w:sz w:val="30"/>
        <w:szCs w:val="30"/>
        <w:highlight w:val="white"/>
        <w:u w:val="none"/>
        <w:vertAlign w:val="baseline"/>
      </w:r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8" w15:restartNumberingAfterBreak="0">
    <w:nsid w:val="1B966E6F"/>
    <w:multiLevelType w:val="multilevel"/>
    <w:tmpl w:val="B2AE57C6"/>
    <w:lvl w:ilvl="0">
      <w:start w:val="50"/>
      <w:numFmt w:val="lowerRoman"/>
      <w:lvlText w:val="%1."/>
      <w:lvlJc w:val="left"/>
      <w:pPr>
        <w:ind w:left="0" w:firstLine="0"/>
      </w:pPr>
      <w:rPr>
        <w:rFonts w:ascii="Times New Roman" w:eastAsia="Times New Roman" w:hAnsi="Times New Roman" w:cs="Times New Roman"/>
        <w:b/>
        <w:i w:val="0"/>
        <w:smallCaps w:val="0"/>
        <w:strike w:val="0"/>
        <w:color w:val="000000"/>
        <w:sz w:val="30"/>
        <w:szCs w:val="30"/>
        <w:u w:val="none"/>
        <w:shd w:val="clear" w:color="auto" w:fill="auto"/>
        <w:vertAlign w:val="baseline"/>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9" w15:restartNumberingAfterBreak="0">
    <w:nsid w:val="1E8933D0"/>
    <w:multiLevelType w:val="multilevel"/>
    <w:tmpl w:val="DC7624A8"/>
    <w:lvl w:ilvl="0">
      <w:start w:val="1"/>
      <w:numFmt w:val="decimal"/>
      <w:lvlText w:val="%1."/>
      <w:lvlJc w:val="left"/>
      <w:pPr>
        <w:ind w:left="0" w:firstLine="0"/>
      </w:pPr>
      <w:rPr>
        <w:rFonts w:ascii="Times New Roman" w:eastAsia="Times New Roman" w:hAnsi="Times New Roman" w:cs="Times New Roman"/>
        <w:b/>
        <w:i w:val="0"/>
        <w:smallCaps w:val="0"/>
        <w:strike w:val="0"/>
        <w:color w:val="000000"/>
        <w:sz w:val="30"/>
        <w:szCs w:val="30"/>
        <w:highlight w:val="white"/>
        <w:u w:val="none"/>
        <w:vertAlign w:val="baseline"/>
      </w:rPr>
    </w:lvl>
    <w:lvl w:ilvl="1">
      <w:start w:val="1"/>
      <w:numFmt w:val="decimal"/>
      <w:lvlText w:val="%1.%2."/>
      <w:lvlJc w:val="left"/>
      <w:pPr>
        <w:ind w:left="0" w:firstLine="0"/>
      </w:pPr>
      <w:rPr>
        <w:rFonts w:ascii="Times New Roman" w:eastAsia="Times New Roman" w:hAnsi="Times New Roman" w:cs="Times New Roman"/>
        <w:b/>
        <w:i/>
        <w:smallCaps w:val="0"/>
        <w:strike w:val="0"/>
        <w:color w:val="000000"/>
        <w:sz w:val="28"/>
        <w:szCs w:val="28"/>
        <w:highlight w:val="white"/>
        <w:u w:val="none"/>
        <w:vertAlign w:val="baseline"/>
      </w:r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0" w15:restartNumberingAfterBreak="0">
    <w:nsid w:val="1E8C265B"/>
    <w:multiLevelType w:val="multilevel"/>
    <w:tmpl w:val="571EB268"/>
    <w:lvl w:ilvl="0">
      <w:start w:val="1"/>
      <w:numFmt w:val="lowerLetter"/>
      <w:lvlText w:val="%1)"/>
      <w:lvlJc w:val="left"/>
      <w:pPr>
        <w:ind w:left="0" w:firstLine="0"/>
      </w:pPr>
      <w:rPr>
        <w:rFonts w:ascii="Times New Roman" w:eastAsia="Times New Roman" w:hAnsi="Times New Roman" w:cs="Times New Roman"/>
        <w:b w:val="0"/>
        <w:i w:val="0"/>
        <w:smallCaps w:val="0"/>
        <w:strike w:val="0"/>
        <w:color w:val="000000"/>
        <w:sz w:val="28"/>
        <w:szCs w:val="28"/>
        <w:u w:val="none"/>
        <w:shd w:val="clear" w:color="auto" w:fill="auto"/>
        <w:vertAlign w:val="baseline"/>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1" w15:restartNumberingAfterBreak="0">
    <w:nsid w:val="220A156F"/>
    <w:multiLevelType w:val="multilevel"/>
    <w:tmpl w:val="0B2C0502"/>
    <w:lvl w:ilvl="0">
      <w:start w:val="1"/>
      <w:numFmt w:val="lowerLetter"/>
      <w:lvlText w:val="%1."/>
      <w:lvlJc w:val="left"/>
      <w:pPr>
        <w:ind w:left="0" w:firstLine="0"/>
      </w:pPr>
      <w:rPr>
        <w:rFonts w:ascii="Times New Roman" w:eastAsia="Times New Roman" w:hAnsi="Times New Roman" w:cs="Times New Roman"/>
        <w:b/>
        <w:i/>
        <w:smallCaps w:val="0"/>
        <w:strike w:val="0"/>
        <w:color w:val="000000"/>
        <w:sz w:val="26"/>
        <w:szCs w:val="26"/>
        <w:u w:val="none"/>
        <w:shd w:val="clear" w:color="auto" w:fill="auto"/>
        <w:vertAlign w:val="baseline"/>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2" w15:restartNumberingAfterBreak="0">
    <w:nsid w:val="27DA079B"/>
    <w:multiLevelType w:val="multilevel"/>
    <w:tmpl w:val="03C269BE"/>
    <w:lvl w:ilvl="0">
      <w:start w:val="1"/>
      <w:numFmt w:val="decimal"/>
      <w:lvlText w:val="%1."/>
      <w:lvlJc w:val="left"/>
      <w:pPr>
        <w:ind w:left="0" w:firstLine="0"/>
      </w:pPr>
      <w:rPr>
        <w:rFonts w:ascii="Times New Roman" w:eastAsia="Times New Roman" w:hAnsi="Times New Roman" w:cs="Times New Roman"/>
        <w:b w:val="0"/>
        <w:i w:val="0"/>
        <w:smallCaps w:val="0"/>
        <w:strike w:val="0"/>
        <w:color w:val="000000"/>
        <w:sz w:val="28"/>
        <w:szCs w:val="28"/>
        <w:u w:val="none"/>
        <w:shd w:val="clear" w:color="auto" w:fill="auto"/>
        <w:vertAlign w:val="baseline"/>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3" w15:restartNumberingAfterBreak="0">
    <w:nsid w:val="2B656F3D"/>
    <w:multiLevelType w:val="multilevel"/>
    <w:tmpl w:val="696238A2"/>
    <w:lvl w:ilvl="0">
      <w:start w:val="1"/>
      <w:numFmt w:val="decimal"/>
      <w:lvlText w:val="%1"/>
      <w:lvlJc w:val="left"/>
      <w:pPr>
        <w:ind w:left="0" w:firstLine="0"/>
      </w:pPr>
      <w:rPr>
        <w:rFonts w:ascii="Times New Roman" w:eastAsia="Times New Roman" w:hAnsi="Times New Roman" w:cs="Times New Roman"/>
        <w:b w:val="0"/>
        <w:i w:val="0"/>
        <w:smallCaps w:val="0"/>
        <w:strike w:val="0"/>
        <w:color w:val="000000"/>
        <w:sz w:val="26"/>
        <w:szCs w:val="26"/>
        <w:u w:val="none"/>
        <w:shd w:val="clear" w:color="auto" w:fill="auto"/>
        <w:vertAlign w:val="baseline"/>
      </w:rPr>
    </w:lvl>
    <w:lvl w:ilvl="1">
      <w:start w:val="1"/>
      <w:numFmt w:val="decimal"/>
      <w:lvlText w:val="%1.%2."/>
      <w:lvlJc w:val="left"/>
      <w:pPr>
        <w:ind w:left="0" w:firstLine="0"/>
      </w:pPr>
      <w:rPr>
        <w:rFonts w:ascii="Times New Roman" w:eastAsia="Times New Roman" w:hAnsi="Times New Roman" w:cs="Times New Roman"/>
        <w:b w:val="0"/>
        <w:i w:val="0"/>
        <w:smallCaps w:val="0"/>
        <w:strike w:val="0"/>
        <w:color w:val="000000"/>
        <w:sz w:val="26"/>
        <w:szCs w:val="26"/>
        <w:u w:val="none"/>
        <w:shd w:val="clear" w:color="auto" w:fill="auto"/>
        <w:vertAlign w:val="baseline"/>
      </w:r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4" w15:restartNumberingAfterBreak="0">
    <w:nsid w:val="30F25EB1"/>
    <w:multiLevelType w:val="multilevel"/>
    <w:tmpl w:val="CEF04B12"/>
    <w:lvl w:ilvl="0">
      <w:start w:val="1"/>
      <w:numFmt w:val="decimal"/>
      <w:lvlText w:val="%1."/>
      <w:lvlJc w:val="left"/>
      <w:pPr>
        <w:ind w:left="390" w:hanging="390"/>
      </w:pPr>
    </w:lvl>
    <w:lvl w:ilvl="1">
      <w:start w:val="1"/>
      <w:numFmt w:val="decimal"/>
      <w:lvlText w:val="%1.%2."/>
      <w:lvlJc w:val="left"/>
      <w:pPr>
        <w:ind w:left="720" w:hanging="720"/>
      </w:p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1800" w:hanging="1800"/>
      </w:pPr>
    </w:lvl>
  </w:abstractNum>
  <w:abstractNum w:abstractNumId="15" w15:restartNumberingAfterBreak="0">
    <w:nsid w:val="3ECA140B"/>
    <w:multiLevelType w:val="multilevel"/>
    <w:tmpl w:val="1AF47338"/>
    <w:lvl w:ilvl="0">
      <w:start w:val="1"/>
      <w:numFmt w:val="decimal"/>
      <w:lvlText w:val="%1."/>
      <w:lvlJc w:val="left"/>
      <w:pPr>
        <w:ind w:left="0" w:firstLine="0"/>
      </w:pPr>
      <w:rPr>
        <w:rFonts w:ascii="Times New Roman" w:eastAsia="Times New Roman" w:hAnsi="Times New Roman" w:cs="Times New Roman"/>
        <w:b w:val="0"/>
        <w:i w:val="0"/>
        <w:smallCaps w:val="0"/>
        <w:strike w:val="0"/>
        <w:color w:val="000000"/>
        <w:sz w:val="26"/>
        <w:szCs w:val="26"/>
        <w:u w:val="none"/>
        <w:shd w:val="clear" w:color="auto" w:fill="auto"/>
        <w:vertAlign w:val="baseline"/>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6" w15:restartNumberingAfterBreak="0">
    <w:nsid w:val="3F8A5F98"/>
    <w:multiLevelType w:val="multilevel"/>
    <w:tmpl w:val="4C2A70C6"/>
    <w:lvl w:ilvl="0">
      <w:start w:val="1"/>
      <w:numFmt w:val="decimal"/>
      <w:lvlText w:val="%1."/>
      <w:lvlJc w:val="left"/>
      <w:pPr>
        <w:ind w:left="0" w:firstLine="0"/>
      </w:pPr>
      <w:rPr>
        <w:rFonts w:ascii="Times New Roman" w:eastAsia="Times New Roman" w:hAnsi="Times New Roman" w:cs="Times New Roman"/>
        <w:b w:val="0"/>
        <w:i w:val="0"/>
        <w:smallCaps w:val="0"/>
        <w:strike w:val="0"/>
        <w:color w:val="000000"/>
        <w:sz w:val="26"/>
        <w:szCs w:val="26"/>
        <w:u w:val="none"/>
        <w:shd w:val="clear" w:color="auto" w:fill="auto"/>
        <w:vertAlign w:val="baseline"/>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7" w15:restartNumberingAfterBreak="0">
    <w:nsid w:val="40DF7D2D"/>
    <w:multiLevelType w:val="multilevel"/>
    <w:tmpl w:val="19C865C6"/>
    <w:lvl w:ilvl="0">
      <w:start w:val="1"/>
      <w:numFmt w:val="decimal"/>
      <w:lvlText w:val="%1."/>
      <w:lvlJc w:val="left"/>
      <w:pPr>
        <w:ind w:left="0" w:firstLine="0"/>
      </w:pPr>
      <w:rPr>
        <w:rFonts w:ascii="Times New Roman" w:eastAsia="Times New Roman" w:hAnsi="Times New Roman" w:cs="Times New Roman"/>
        <w:b w:val="0"/>
        <w:i w:val="0"/>
        <w:smallCaps w:val="0"/>
        <w:strike w:val="0"/>
        <w:color w:val="000000"/>
        <w:sz w:val="28"/>
        <w:szCs w:val="28"/>
        <w:u w:val="none"/>
        <w:shd w:val="clear" w:color="auto" w:fill="auto"/>
        <w:vertAlign w:val="baseline"/>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8" w15:restartNumberingAfterBreak="0">
    <w:nsid w:val="41CB49AF"/>
    <w:multiLevelType w:val="multilevel"/>
    <w:tmpl w:val="EDFC7B34"/>
    <w:lvl w:ilvl="0">
      <w:start w:val="1"/>
      <w:numFmt w:val="bullet"/>
      <w:lvlText w:val="*"/>
      <w:lvlJc w:val="left"/>
      <w:pPr>
        <w:ind w:left="0" w:firstLine="0"/>
      </w:pPr>
      <w:rPr>
        <w:rFonts w:ascii="Times New Roman" w:eastAsia="Times New Roman" w:hAnsi="Times New Roman" w:cs="Times New Roman"/>
        <w:b w:val="0"/>
        <w:i w:val="0"/>
        <w:smallCaps w:val="0"/>
        <w:strike w:val="0"/>
        <w:color w:val="000000"/>
        <w:sz w:val="26"/>
        <w:szCs w:val="26"/>
        <w:u w:val="none"/>
        <w:shd w:val="clear" w:color="auto" w:fill="auto"/>
        <w:vertAlign w:val="baseline"/>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9" w15:restartNumberingAfterBreak="0">
    <w:nsid w:val="42EC0E5E"/>
    <w:multiLevelType w:val="multilevel"/>
    <w:tmpl w:val="BB4010D0"/>
    <w:lvl w:ilvl="0">
      <w:start w:val="1"/>
      <w:numFmt w:val="decimal"/>
      <w:lvlText w:val="%1."/>
      <w:lvlJc w:val="left"/>
      <w:pPr>
        <w:ind w:left="0" w:firstLine="0"/>
      </w:pPr>
      <w:rPr>
        <w:rFonts w:ascii="Times New Roman" w:eastAsia="Times New Roman" w:hAnsi="Times New Roman" w:cs="Times New Roman"/>
        <w:b w:val="0"/>
        <w:i w:val="0"/>
        <w:smallCaps w:val="0"/>
        <w:strike w:val="0"/>
        <w:color w:val="000000"/>
        <w:sz w:val="26"/>
        <w:szCs w:val="26"/>
        <w:u w:val="none"/>
        <w:shd w:val="clear" w:color="auto" w:fill="auto"/>
        <w:vertAlign w:val="baseline"/>
      </w:rPr>
    </w:lvl>
    <w:lvl w:ilvl="1">
      <w:start w:val="1"/>
      <w:numFmt w:val="decimal"/>
      <w:lvlText w:val="%1.%2."/>
      <w:lvlJc w:val="left"/>
      <w:pPr>
        <w:ind w:left="0" w:firstLine="0"/>
      </w:pPr>
      <w:rPr>
        <w:rFonts w:ascii="Times New Roman" w:eastAsia="Times New Roman" w:hAnsi="Times New Roman" w:cs="Times New Roman"/>
        <w:b w:val="0"/>
        <w:i w:val="0"/>
        <w:smallCaps w:val="0"/>
        <w:strike w:val="0"/>
        <w:color w:val="000000"/>
        <w:sz w:val="26"/>
        <w:szCs w:val="26"/>
        <w:u w:val="none"/>
        <w:shd w:val="clear" w:color="auto" w:fill="auto"/>
        <w:vertAlign w:val="baseline"/>
      </w:r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0" w15:restartNumberingAfterBreak="0">
    <w:nsid w:val="4BD438EA"/>
    <w:multiLevelType w:val="multilevel"/>
    <w:tmpl w:val="48BA5A50"/>
    <w:lvl w:ilvl="0">
      <w:start w:val="1"/>
      <w:numFmt w:val="decimal"/>
      <w:lvlText w:val="%1."/>
      <w:lvlJc w:val="left"/>
      <w:pPr>
        <w:ind w:left="0" w:firstLine="0"/>
      </w:pPr>
      <w:rPr>
        <w:rFonts w:ascii="Times New Roman" w:eastAsia="Times New Roman" w:hAnsi="Times New Roman" w:cs="Times New Roman"/>
        <w:b w:val="0"/>
        <w:i w:val="0"/>
        <w:smallCaps w:val="0"/>
        <w:strike w:val="0"/>
        <w:color w:val="000000"/>
        <w:sz w:val="26"/>
        <w:szCs w:val="26"/>
        <w:highlight w:val="white"/>
        <w:u w:val="none"/>
        <w:vertAlign w:val="baseline"/>
      </w:rPr>
    </w:lvl>
    <w:lvl w:ilvl="1">
      <w:start w:val="1"/>
      <w:numFmt w:val="decimal"/>
      <w:lvlText w:val="%1.%2."/>
      <w:lvlJc w:val="left"/>
      <w:pPr>
        <w:ind w:left="0" w:firstLine="0"/>
      </w:pPr>
      <w:rPr>
        <w:rFonts w:ascii="Times New Roman" w:eastAsia="Times New Roman" w:hAnsi="Times New Roman" w:cs="Times New Roman"/>
        <w:b w:val="0"/>
        <w:i w:val="0"/>
        <w:smallCaps w:val="0"/>
        <w:strike w:val="0"/>
        <w:color w:val="000000"/>
        <w:sz w:val="26"/>
        <w:szCs w:val="26"/>
        <w:u w:val="none"/>
        <w:shd w:val="clear" w:color="auto" w:fill="auto"/>
        <w:vertAlign w:val="baseline"/>
      </w:r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1" w15:restartNumberingAfterBreak="0">
    <w:nsid w:val="4DF27113"/>
    <w:multiLevelType w:val="multilevel"/>
    <w:tmpl w:val="55AE5C98"/>
    <w:lvl w:ilvl="0">
      <w:start w:val="1"/>
      <w:numFmt w:val="decimal"/>
      <w:lvlText w:val="1.1.%1."/>
      <w:lvlJc w:val="left"/>
      <w:pPr>
        <w:ind w:left="0" w:firstLine="0"/>
      </w:pPr>
      <w:rPr>
        <w:rFonts w:ascii="Times New Roman" w:eastAsia="Times New Roman" w:hAnsi="Times New Roman" w:cs="Times New Roman"/>
        <w:b w:val="0"/>
        <w:i w:val="0"/>
        <w:smallCaps w:val="0"/>
        <w:strike w:val="0"/>
        <w:color w:val="000000"/>
        <w:sz w:val="26"/>
        <w:szCs w:val="26"/>
        <w:u w:val="none"/>
        <w:shd w:val="clear" w:color="auto" w:fill="auto"/>
        <w:vertAlign w:val="baseline"/>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2" w15:restartNumberingAfterBreak="0">
    <w:nsid w:val="50725F9B"/>
    <w:multiLevelType w:val="multilevel"/>
    <w:tmpl w:val="11E62102"/>
    <w:lvl w:ilvl="0">
      <w:start w:val="1"/>
      <w:numFmt w:val="lowerLetter"/>
      <w:lvlText w:val="%1."/>
      <w:lvlJc w:val="left"/>
      <w:pPr>
        <w:ind w:left="0" w:firstLine="0"/>
      </w:pPr>
      <w:rPr>
        <w:rFonts w:ascii="Times New Roman" w:eastAsia="Times New Roman" w:hAnsi="Times New Roman" w:cs="Times New Roman"/>
        <w:b/>
        <w:i/>
        <w:smallCaps w:val="0"/>
        <w:strike w:val="0"/>
        <w:color w:val="000000"/>
        <w:sz w:val="26"/>
        <w:szCs w:val="26"/>
        <w:highlight w:val="white"/>
        <w:u w:val="none"/>
        <w:vertAlign w:val="baseline"/>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3" w15:restartNumberingAfterBreak="0">
    <w:nsid w:val="57DE1A3E"/>
    <w:multiLevelType w:val="multilevel"/>
    <w:tmpl w:val="CD18A032"/>
    <w:lvl w:ilvl="0">
      <w:start w:val="1"/>
      <w:numFmt w:val="bullet"/>
      <w:lvlText w:val="•"/>
      <w:lvlJc w:val="left"/>
      <w:pPr>
        <w:ind w:left="0" w:firstLine="0"/>
      </w:pPr>
      <w:rPr>
        <w:rFonts w:ascii="Times New Roman" w:eastAsia="Times New Roman" w:hAnsi="Times New Roman" w:cs="Times New Roman"/>
        <w:b w:val="0"/>
        <w:i w:val="0"/>
        <w:smallCaps w:val="0"/>
        <w:strike w:val="0"/>
        <w:color w:val="000000"/>
        <w:sz w:val="26"/>
        <w:szCs w:val="26"/>
        <w:u w:val="none"/>
        <w:shd w:val="clear" w:color="auto" w:fill="auto"/>
        <w:vertAlign w:val="baseline"/>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4" w15:restartNumberingAfterBreak="0">
    <w:nsid w:val="591540A1"/>
    <w:multiLevelType w:val="multilevel"/>
    <w:tmpl w:val="45C294FC"/>
    <w:lvl w:ilvl="0">
      <w:start w:val="1"/>
      <w:numFmt w:val="decimal"/>
      <w:lvlText w:val="%1."/>
      <w:lvlJc w:val="left"/>
      <w:pPr>
        <w:ind w:left="0" w:firstLine="0"/>
      </w:pPr>
      <w:rPr>
        <w:rFonts w:ascii="Times New Roman" w:eastAsia="Times New Roman" w:hAnsi="Times New Roman" w:cs="Times New Roman"/>
        <w:b w:val="0"/>
        <w:i w:val="0"/>
        <w:smallCaps w:val="0"/>
        <w:strike w:val="0"/>
        <w:color w:val="000000"/>
        <w:sz w:val="26"/>
        <w:szCs w:val="26"/>
        <w:u w:val="none"/>
        <w:shd w:val="clear" w:color="auto" w:fill="auto"/>
        <w:vertAlign w:val="baseline"/>
      </w:rPr>
    </w:lvl>
    <w:lvl w:ilvl="1">
      <w:start w:val="1"/>
      <w:numFmt w:val="decimal"/>
      <w:lvlText w:val="%1.%2."/>
      <w:lvlJc w:val="left"/>
      <w:pPr>
        <w:ind w:left="0" w:firstLine="0"/>
      </w:pPr>
      <w:rPr>
        <w:rFonts w:ascii="Times New Roman" w:eastAsia="Times New Roman" w:hAnsi="Times New Roman" w:cs="Times New Roman"/>
        <w:b w:val="0"/>
        <w:i w:val="0"/>
        <w:smallCaps w:val="0"/>
        <w:strike w:val="0"/>
        <w:color w:val="000000"/>
        <w:sz w:val="26"/>
        <w:szCs w:val="26"/>
        <w:u w:val="none"/>
        <w:shd w:val="clear" w:color="auto" w:fill="auto"/>
        <w:vertAlign w:val="baseline"/>
      </w:r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5" w15:restartNumberingAfterBreak="0">
    <w:nsid w:val="5AC03D17"/>
    <w:multiLevelType w:val="multilevel"/>
    <w:tmpl w:val="B2504A6A"/>
    <w:lvl w:ilvl="0">
      <w:start w:val="2"/>
      <w:numFmt w:val="decimal"/>
      <w:lvlText w:val="%1."/>
      <w:lvlJc w:val="left"/>
      <w:pPr>
        <w:ind w:left="0" w:firstLine="0"/>
      </w:pPr>
      <w:rPr>
        <w:rFonts w:ascii="Times New Roman" w:eastAsia="Times New Roman" w:hAnsi="Times New Roman" w:cs="Times New Roman"/>
        <w:b/>
        <w:i w:val="0"/>
        <w:smallCaps w:val="0"/>
        <w:strike w:val="0"/>
        <w:color w:val="000000"/>
        <w:sz w:val="30"/>
        <w:szCs w:val="30"/>
        <w:highlight w:val="white"/>
        <w:u w:val="none"/>
        <w:vertAlign w:val="baseline"/>
      </w:rPr>
    </w:lvl>
    <w:lvl w:ilvl="1">
      <w:start w:val="1"/>
      <w:numFmt w:val="decimal"/>
      <w:lvlText w:val="%1.%2."/>
      <w:lvlJc w:val="left"/>
      <w:pPr>
        <w:ind w:left="0" w:firstLine="0"/>
      </w:pPr>
      <w:rPr>
        <w:rFonts w:ascii="Times New Roman" w:eastAsia="Times New Roman" w:hAnsi="Times New Roman" w:cs="Times New Roman"/>
        <w:b/>
        <w:i/>
        <w:smallCaps w:val="0"/>
        <w:strike w:val="0"/>
        <w:color w:val="000000"/>
        <w:sz w:val="30"/>
        <w:szCs w:val="30"/>
        <w:highlight w:val="white"/>
        <w:u w:val="none"/>
        <w:vertAlign w:val="baseline"/>
      </w:r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6" w15:restartNumberingAfterBreak="0">
    <w:nsid w:val="5D833CD0"/>
    <w:multiLevelType w:val="multilevel"/>
    <w:tmpl w:val="7384ECDA"/>
    <w:lvl w:ilvl="0">
      <w:start w:val="2"/>
      <w:numFmt w:val="decimal"/>
      <w:lvlText w:val="%1."/>
      <w:lvlJc w:val="left"/>
      <w:pPr>
        <w:ind w:left="0" w:firstLine="0"/>
      </w:pPr>
      <w:rPr>
        <w:rFonts w:ascii="Times New Roman" w:eastAsia="Times New Roman" w:hAnsi="Times New Roman" w:cs="Times New Roman"/>
        <w:b w:val="0"/>
        <w:i w:val="0"/>
        <w:smallCaps w:val="0"/>
        <w:strike w:val="0"/>
        <w:color w:val="000000"/>
        <w:sz w:val="28"/>
        <w:szCs w:val="28"/>
        <w:u w:val="none"/>
        <w:shd w:val="clear" w:color="auto" w:fill="auto"/>
        <w:vertAlign w:val="baseline"/>
      </w:rPr>
    </w:lvl>
    <w:lvl w:ilvl="1">
      <w:start w:val="1"/>
      <w:numFmt w:val="decimal"/>
      <w:lvlText w:val="%1.%2."/>
      <w:lvlJc w:val="left"/>
      <w:pPr>
        <w:ind w:left="0" w:firstLine="0"/>
      </w:pPr>
      <w:rPr>
        <w:rFonts w:ascii="Times New Roman" w:eastAsia="Times New Roman" w:hAnsi="Times New Roman" w:cs="Times New Roman"/>
        <w:b w:val="0"/>
        <w:i w:val="0"/>
        <w:smallCaps w:val="0"/>
        <w:strike w:val="0"/>
        <w:color w:val="000000"/>
        <w:sz w:val="28"/>
        <w:szCs w:val="28"/>
        <w:u w:val="none"/>
        <w:shd w:val="clear" w:color="auto" w:fill="auto"/>
        <w:vertAlign w:val="baseline"/>
      </w:r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7" w15:restartNumberingAfterBreak="0">
    <w:nsid w:val="6208256A"/>
    <w:multiLevelType w:val="multilevel"/>
    <w:tmpl w:val="3A0099BA"/>
    <w:lvl w:ilvl="0">
      <w:start w:val="4"/>
      <w:numFmt w:val="decimal"/>
      <w:lvlText w:val="%1."/>
      <w:lvlJc w:val="left"/>
      <w:pPr>
        <w:ind w:left="0" w:firstLine="0"/>
      </w:pPr>
      <w:rPr>
        <w:rFonts w:ascii="Times New Roman" w:eastAsia="Times New Roman" w:hAnsi="Times New Roman" w:cs="Times New Roman"/>
        <w:b/>
        <w:i w:val="0"/>
        <w:smallCaps w:val="0"/>
        <w:strike w:val="0"/>
        <w:color w:val="000000"/>
        <w:sz w:val="28"/>
        <w:szCs w:val="28"/>
        <w:highlight w:val="white"/>
        <w:u w:val="none"/>
        <w:vertAlign w:val="baseline"/>
      </w:rPr>
    </w:lvl>
    <w:lvl w:ilvl="1">
      <w:start w:val="1"/>
      <w:numFmt w:val="decimal"/>
      <w:lvlText w:val="%1.%2."/>
      <w:lvlJc w:val="left"/>
      <w:pPr>
        <w:ind w:left="0" w:firstLine="0"/>
      </w:pPr>
      <w:rPr>
        <w:rFonts w:ascii="Times New Roman" w:eastAsia="Times New Roman" w:hAnsi="Times New Roman" w:cs="Times New Roman"/>
        <w:b/>
        <w:i/>
        <w:smallCaps w:val="0"/>
        <w:strike w:val="0"/>
        <w:color w:val="000000"/>
        <w:sz w:val="28"/>
        <w:szCs w:val="28"/>
        <w:u w:val="none"/>
        <w:shd w:val="clear" w:color="auto" w:fill="auto"/>
        <w:vertAlign w:val="baseline"/>
      </w:r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8" w15:restartNumberingAfterBreak="0">
    <w:nsid w:val="6ACE2D9D"/>
    <w:multiLevelType w:val="multilevel"/>
    <w:tmpl w:val="3C6A39F6"/>
    <w:lvl w:ilvl="0">
      <w:start w:val="1"/>
      <w:numFmt w:val="decimal"/>
      <w:lvlText w:val="1.%1."/>
      <w:lvlJc w:val="left"/>
      <w:pPr>
        <w:ind w:left="0" w:firstLine="0"/>
      </w:pPr>
      <w:rPr>
        <w:rFonts w:ascii="Times New Roman" w:eastAsia="Times New Roman" w:hAnsi="Times New Roman" w:cs="Times New Roman"/>
        <w:b/>
        <w:i/>
        <w:smallCaps w:val="0"/>
        <w:strike w:val="0"/>
        <w:color w:val="000000"/>
        <w:sz w:val="30"/>
        <w:szCs w:val="30"/>
        <w:u w:val="none"/>
        <w:shd w:val="clear" w:color="auto" w:fill="auto"/>
        <w:vertAlign w:val="baseline"/>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9" w15:restartNumberingAfterBreak="0">
    <w:nsid w:val="6B252BCF"/>
    <w:multiLevelType w:val="multilevel"/>
    <w:tmpl w:val="AF0AA754"/>
    <w:lvl w:ilvl="0">
      <w:start w:val="1"/>
      <w:numFmt w:val="decimal"/>
      <w:lvlText w:val="%1."/>
      <w:lvlJc w:val="left"/>
      <w:pPr>
        <w:ind w:left="0" w:firstLine="0"/>
      </w:pPr>
      <w:rPr>
        <w:rFonts w:ascii="Times New Roman" w:eastAsia="Times New Roman" w:hAnsi="Times New Roman" w:cs="Times New Roman"/>
        <w:b/>
        <w:i w:val="0"/>
        <w:smallCaps w:val="0"/>
        <w:strike w:val="0"/>
        <w:color w:val="000000"/>
        <w:sz w:val="30"/>
        <w:szCs w:val="30"/>
        <w:highlight w:val="white"/>
        <w:u w:val="none"/>
        <w:vertAlign w:val="baseline"/>
      </w:rPr>
    </w:lvl>
    <w:lvl w:ilvl="1">
      <w:start w:val="1"/>
      <w:numFmt w:val="decimal"/>
      <w:lvlText w:val="%1.%2."/>
      <w:lvlJc w:val="left"/>
      <w:pPr>
        <w:ind w:left="0" w:firstLine="0"/>
      </w:pPr>
      <w:rPr>
        <w:rFonts w:ascii="Times New Roman" w:eastAsia="Times New Roman" w:hAnsi="Times New Roman" w:cs="Times New Roman"/>
        <w:b/>
        <w:i/>
        <w:smallCaps w:val="0"/>
        <w:strike w:val="0"/>
        <w:color w:val="000000"/>
        <w:sz w:val="26"/>
        <w:szCs w:val="26"/>
        <w:u w:val="none"/>
        <w:shd w:val="clear" w:color="auto" w:fill="auto"/>
        <w:vertAlign w:val="baseline"/>
      </w:rPr>
    </w:lvl>
    <w:lvl w:ilvl="2">
      <w:start w:val="1"/>
      <w:numFmt w:val="decimal"/>
      <w:lvlText w:val="%1.%2.%3."/>
      <w:lvlJc w:val="left"/>
      <w:pPr>
        <w:ind w:left="0" w:firstLine="0"/>
      </w:pPr>
      <w:rPr>
        <w:rFonts w:ascii="Times New Roman" w:eastAsia="Times New Roman" w:hAnsi="Times New Roman" w:cs="Times New Roman"/>
        <w:b w:val="0"/>
        <w:i/>
        <w:smallCaps w:val="0"/>
        <w:strike w:val="0"/>
        <w:color w:val="000000"/>
        <w:sz w:val="26"/>
        <w:szCs w:val="26"/>
        <w:highlight w:val="white"/>
        <w:u w:val="none"/>
        <w:vertAlign w:val="baseline"/>
      </w:r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0" w15:restartNumberingAfterBreak="0">
    <w:nsid w:val="6B6C6726"/>
    <w:multiLevelType w:val="multilevel"/>
    <w:tmpl w:val="B3D0C80A"/>
    <w:lvl w:ilvl="0">
      <w:start w:val="1"/>
      <w:numFmt w:val="decimal"/>
      <w:lvlText w:val="1.%1."/>
      <w:lvlJc w:val="left"/>
      <w:pPr>
        <w:ind w:left="0" w:firstLine="0"/>
      </w:pPr>
      <w:rPr>
        <w:rFonts w:ascii="Times New Roman" w:eastAsia="Times New Roman" w:hAnsi="Times New Roman" w:cs="Times New Roman"/>
        <w:b w:val="0"/>
        <w:i w:val="0"/>
        <w:smallCaps w:val="0"/>
        <w:strike w:val="0"/>
        <w:color w:val="000000"/>
        <w:sz w:val="28"/>
        <w:szCs w:val="28"/>
        <w:u w:val="none"/>
        <w:shd w:val="clear" w:color="auto" w:fill="auto"/>
        <w:vertAlign w:val="baseline"/>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1" w15:restartNumberingAfterBreak="0">
    <w:nsid w:val="6DBB7592"/>
    <w:multiLevelType w:val="multilevel"/>
    <w:tmpl w:val="6A2A50F2"/>
    <w:lvl w:ilvl="0">
      <w:start w:val="1"/>
      <w:numFmt w:val="upperRoman"/>
      <w:lvlText w:val="%1."/>
      <w:lvlJc w:val="left"/>
      <w:pPr>
        <w:ind w:left="0" w:firstLine="0"/>
      </w:pPr>
      <w:rPr>
        <w:rFonts w:ascii="Times New Roman" w:eastAsia="Times New Roman" w:hAnsi="Times New Roman" w:cs="Times New Roman"/>
        <w:b/>
        <w:i w:val="0"/>
        <w:smallCaps w:val="0"/>
        <w:strike w:val="0"/>
        <w:color w:val="000000"/>
        <w:sz w:val="26"/>
        <w:szCs w:val="26"/>
        <w:u w:val="none"/>
        <w:shd w:val="clear" w:color="auto" w:fill="auto"/>
        <w:vertAlign w:val="baseline"/>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2" w15:restartNumberingAfterBreak="0">
    <w:nsid w:val="6F3A4115"/>
    <w:multiLevelType w:val="multilevel"/>
    <w:tmpl w:val="111492D0"/>
    <w:lvl w:ilvl="0">
      <w:start w:val="2"/>
      <w:numFmt w:val="decimal"/>
      <w:lvlText w:val="3.%1."/>
      <w:lvlJc w:val="left"/>
      <w:pPr>
        <w:ind w:left="0" w:firstLine="0"/>
      </w:pPr>
      <w:rPr>
        <w:rFonts w:ascii="Times New Roman" w:eastAsia="Times New Roman" w:hAnsi="Times New Roman" w:cs="Times New Roman"/>
        <w:b/>
        <w:i w:val="0"/>
        <w:smallCaps w:val="0"/>
        <w:strike w:val="0"/>
        <w:color w:val="000000"/>
        <w:sz w:val="30"/>
        <w:szCs w:val="30"/>
        <w:highlight w:val="white"/>
        <w:u w:val="none"/>
        <w:vertAlign w:val="baseline"/>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3" w15:restartNumberingAfterBreak="0">
    <w:nsid w:val="6F90258E"/>
    <w:multiLevelType w:val="multilevel"/>
    <w:tmpl w:val="CA92CBC8"/>
    <w:lvl w:ilvl="0">
      <w:start w:val="1"/>
      <w:numFmt w:val="decimal"/>
      <w:lvlText w:val="%1."/>
      <w:lvlJc w:val="left"/>
      <w:pPr>
        <w:ind w:left="0" w:firstLine="0"/>
      </w:pPr>
      <w:rPr>
        <w:rFonts w:ascii="Times New Roman" w:eastAsia="Times New Roman" w:hAnsi="Times New Roman" w:cs="Times New Roman"/>
        <w:b w:val="0"/>
        <w:i w:val="0"/>
        <w:smallCaps w:val="0"/>
        <w:strike w:val="0"/>
        <w:color w:val="000000"/>
        <w:sz w:val="30"/>
        <w:szCs w:val="30"/>
        <w:u w:val="none"/>
        <w:shd w:val="clear" w:color="auto" w:fill="auto"/>
        <w:vertAlign w:val="baseline"/>
      </w:rPr>
    </w:lvl>
    <w:lvl w:ilvl="1">
      <w:start w:val="1"/>
      <w:numFmt w:val="decimal"/>
      <w:lvlText w:val="%1.%2."/>
      <w:lvlJc w:val="left"/>
      <w:pPr>
        <w:ind w:left="0" w:firstLine="0"/>
      </w:pPr>
      <w:rPr>
        <w:rFonts w:ascii="Times New Roman" w:eastAsia="Times New Roman" w:hAnsi="Times New Roman" w:cs="Times New Roman"/>
        <w:b w:val="0"/>
        <w:i w:val="0"/>
        <w:smallCaps w:val="0"/>
        <w:strike w:val="0"/>
        <w:color w:val="000000"/>
        <w:sz w:val="28"/>
        <w:szCs w:val="28"/>
        <w:u w:val="none"/>
        <w:shd w:val="clear" w:color="auto" w:fill="auto"/>
        <w:vertAlign w:val="baseline"/>
      </w:r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4" w15:restartNumberingAfterBreak="0">
    <w:nsid w:val="704D15EA"/>
    <w:multiLevelType w:val="multilevel"/>
    <w:tmpl w:val="ECB21378"/>
    <w:lvl w:ilvl="0">
      <w:start w:val="1"/>
      <w:numFmt w:val="decimal"/>
      <w:lvlText w:val="%1."/>
      <w:lvlJc w:val="left"/>
      <w:pPr>
        <w:ind w:left="0" w:firstLine="0"/>
      </w:pPr>
      <w:rPr>
        <w:rFonts w:ascii="Times New Roman" w:eastAsia="Times New Roman" w:hAnsi="Times New Roman" w:cs="Times New Roman"/>
        <w:b w:val="0"/>
        <w:i w:val="0"/>
        <w:smallCaps w:val="0"/>
        <w:strike w:val="0"/>
        <w:color w:val="000000"/>
        <w:sz w:val="28"/>
        <w:szCs w:val="28"/>
        <w:u w:val="none"/>
        <w:shd w:val="clear" w:color="auto" w:fill="auto"/>
        <w:vertAlign w:val="baseline"/>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5" w15:restartNumberingAfterBreak="0">
    <w:nsid w:val="70966C5C"/>
    <w:multiLevelType w:val="multilevel"/>
    <w:tmpl w:val="9C840712"/>
    <w:lvl w:ilvl="0">
      <w:start w:val="1"/>
      <w:numFmt w:val="bullet"/>
      <w:lvlText w:val="*"/>
      <w:lvlJc w:val="left"/>
      <w:pPr>
        <w:ind w:left="0" w:firstLine="0"/>
      </w:pPr>
      <w:rPr>
        <w:rFonts w:ascii="Times New Roman" w:eastAsia="Times New Roman" w:hAnsi="Times New Roman" w:cs="Times New Roman"/>
        <w:b w:val="0"/>
        <w:i w:val="0"/>
        <w:smallCaps w:val="0"/>
        <w:strike w:val="0"/>
        <w:color w:val="000000"/>
        <w:sz w:val="26"/>
        <w:szCs w:val="26"/>
        <w:u w:val="none"/>
        <w:shd w:val="clear" w:color="auto" w:fill="auto"/>
        <w:vertAlign w:val="baseline"/>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6" w15:restartNumberingAfterBreak="0">
    <w:nsid w:val="7312384C"/>
    <w:multiLevelType w:val="multilevel"/>
    <w:tmpl w:val="F5C66260"/>
    <w:lvl w:ilvl="0">
      <w:start w:val="1"/>
      <w:numFmt w:val="decimal"/>
      <w:lvlText w:val="%1."/>
      <w:lvlJc w:val="left"/>
      <w:pPr>
        <w:ind w:left="0" w:firstLine="0"/>
      </w:pPr>
      <w:rPr>
        <w:rFonts w:ascii="Times New Roman" w:eastAsia="Times New Roman" w:hAnsi="Times New Roman" w:cs="Times New Roman"/>
        <w:b w:val="0"/>
        <w:i w:val="0"/>
        <w:smallCaps w:val="0"/>
        <w:strike w:val="0"/>
        <w:color w:val="000000"/>
        <w:sz w:val="26"/>
        <w:szCs w:val="26"/>
        <w:u w:val="none"/>
        <w:shd w:val="clear" w:color="auto" w:fill="auto"/>
        <w:vertAlign w:val="baseline"/>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7" w15:restartNumberingAfterBreak="0">
    <w:nsid w:val="77DB4EAA"/>
    <w:multiLevelType w:val="multilevel"/>
    <w:tmpl w:val="398E61C6"/>
    <w:lvl w:ilvl="0">
      <w:start w:val="1"/>
      <w:numFmt w:val="decimal"/>
      <w:lvlText w:val="%1."/>
      <w:lvlJc w:val="left"/>
      <w:pPr>
        <w:ind w:left="0" w:firstLine="0"/>
      </w:pPr>
      <w:rPr>
        <w:rFonts w:ascii="Times New Roman" w:eastAsia="Times New Roman" w:hAnsi="Times New Roman" w:cs="Times New Roman"/>
        <w:b w:val="0"/>
        <w:i w:val="0"/>
        <w:smallCaps w:val="0"/>
        <w:strike w:val="0"/>
        <w:color w:val="000000"/>
        <w:sz w:val="28"/>
        <w:szCs w:val="28"/>
        <w:u w:val="none"/>
        <w:shd w:val="clear" w:color="auto" w:fill="auto"/>
        <w:vertAlign w:val="baseline"/>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8" w15:restartNumberingAfterBreak="0">
    <w:nsid w:val="7C797FBA"/>
    <w:multiLevelType w:val="multilevel"/>
    <w:tmpl w:val="CA5A6D20"/>
    <w:lvl w:ilvl="0">
      <w:start w:val="1"/>
      <w:numFmt w:val="decimal"/>
      <w:lvlText w:val="%1"/>
      <w:lvlJc w:val="left"/>
      <w:pPr>
        <w:ind w:left="0" w:firstLine="0"/>
      </w:pPr>
      <w:rPr>
        <w:rFonts w:ascii="Times New Roman" w:eastAsia="Times New Roman" w:hAnsi="Times New Roman" w:cs="Times New Roman"/>
        <w:b w:val="0"/>
        <w:i w:val="0"/>
        <w:smallCaps w:val="0"/>
        <w:strike w:val="0"/>
        <w:color w:val="000000"/>
        <w:sz w:val="26"/>
        <w:szCs w:val="26"/>
        <w:u w:val="none"/>
        <w:shd w:val="clear" w:color="auto" w:fill="auto"/>
        <w:vertAlign w:val="baseline"/>
      </w:rPr>
    </w:lvl>
    <w:lvl w:ilvl="1">
      <w:start w:val="1"/>
      <w:numFmt w:val="decimal"/>
      <w:lvlText w:val="%1.%2."/>
      <w:lvlJc w:val="left"/>
      <w:pPr>
        <w:ind w:left="0" w:firstLine="0"/>
      </w:pPr>
      <w:rPr>
        <w:rFonts w:ascii="Times New Roman" w:eastAsia="Times New Roman" w:hAnsi="Times New Roman" w:cs="Times New Roman"/>
        <w:b w:val="0"/>
        <w:i w:val="0"/>
        <w:smallCaps w:val="0"/>
        <w:strike w:val="0"/>
        <w:color w:val="000000"/>
        <w:sz w:val="26"/>
        <w:szCs w:val="26"/>
        <w:u w:val="none"/>
        <w:shd w:val="clear" w:color="auto" w:fill="auto"/>
        <w:vertAlign w:val="baseline"/>
      </w:r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9" w15:restartNumberingAfterBreak="0">
    <w:nsid w:val="7F4D0495"/>
    <w:multiLevelType w:val="multilevel"/>
    <w:tmpl w:val="CF521718"/>
    <w:lvl w:ilvl="0">
      <w:start w:val="1"/>
      <w:numFmt w:val="decimal"/>
      <w:lvlText w:val="1.%1."/>
      <w:lvlJc w:val="left"/>
      <w:pPr>
        <w:ind w:left="0" w:firstLine="0"/>
      </w:pPr>
      <w:rPr>
        <w:rFonts w:ascii="Times New Roman" w:eastAsia="Times New Roman" w:hAnsi="Times New Roman" w:cs="Times New Roman"/>
        <w:b/>
        <w:i/>
        <w:smallCaps w:val="0"/>
        <w:strike w:val="0"/>
        <w:color w:val="000000"/>
        <w:sz w:val="30"/>
        <w:szCs w:val="30"/>
        <w:highlight w:val="white"/>
        <w:u w:val="none"/>
        <w:vertAlign w:val="baseline"/>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num w:numId="1">
    <w:abstractNumId w:val="0"/>
  </w:num>
  <w:num w:numId="2">
    <w:abstractNumId w:val="29"/>
  </w:num>
  <w:num w:numId="3">
    <w:abstractNumId w:val="35"/>
  </w:num>
  <w:num w:numId="4">
    <w:abstractNumId w:val="15"/>
  </w:num>
  <w:num w:numId="5">
    <w:abstractNumId w:val="19"/>
  </w:num>
  <w:num w:numId="6">
    <w:abstractNumId w:val="9"/>
  </w:num>
  <w:num w:numId="7">
    <w:abstractNumId w:val="22"/>
  </w:num>
  <w:num w:numId="8">
    <w:abstractNumId w:val="23"/>
  </w:num>
  <w:num w:numId="9">
    <w:abstractNumId w:val="3"/>
  </w:num>
  <w:num w:numId="10">
    <w:abstractNumId w:val="18"/>
  </w:num>
  <w:num w:numId="11">
    <w:abstractNumId w:val="5"/>
  </w:num>
  <w:num w:numId="12">
    <w:abstractNumId w:val="20"/>
  </w:num>
  <w:num w:numId="13">
    <w:abstractNumId w:val="11"/>
  </w:num>
  <w:num w:numId="14">
    <w:abstractNumId w:val="16"/>
  </w:num>
  <w:num w:numId="15">
    <w:abstractNumId w:val="30"/>
  </w:num>
  <w:num w:numId="16">
    <w:abstractNumId w:val="26"/>
  </w:num>
  <w:num w:numId="17">
    <w:abstractNumId w:val="39"/>
  </w:num>
  <w:num w:numId="18">
    <w:abstractNumId w:val="7"/>
  </w:num>
  <w:num w:numId="19">
    <w:abstractNumId w:val="6"/>
  </w:num>
  <w:num w:numId="20">
    <w:abstractNumId w:val="32"/>
  </w:num>
  <w:num w:numId="21">
    <w:abstractNumId w:val="27"/>
  </w:num>
  <w:num w:numId="22">
    <w:abstractNumId w:val="2"/>
  </w:num>
  <w:num w:numId="23">
    <w:abstractNumId w:val="17"/>
  </w:num>
  <w:num w:numId="24">
    <w:abstractNumId w:val="33"/>
  </w:num>
  <w:num w:numId="25">
    <w:abstractNumId w:val="8"/>
  </w:num>
  <w:num w:numId="26">
    <w:abstractNumId w:val="28"/>
  </w:num>
  <w:num w:numId="27">
    <w:abstractNumId w:val="1"/>
  </w:num>
  <w:num w:numId="28">
    <w:abstractNumId w:val="25"/>
  </w:num>
  <w:num w:numId="29">
    <w:abstractNumId w:val="4"/>
  </w:num>
  <w:num w:numId="30">
    <w:abstractNumId w:val="34"/>
  </w:num>
  <w:num w:numId="31">
    <w:abstractNumId w:val="12"/>
  </w:num>
  <w:num w:numId="32">
    <w:abstractNumId w:val="10"/>
  </w:num>
  <w:num w:numId="33">
    <w:abstractNumId w:val="24"/>
  </w:num>
  <w:num w:numId="34">
    <w:abstractNumId w:val="37"/>
  </w:num>
  <w:num w:numId="35">
    <w:abstractNumId w:val="14"/>
  </w:num>
  <w:num w:numId="36">
    <w:abstractNumId w:val="13"/>
  </w:num>
  <w:num w:numId="37">
    <w:abstractNumId w:val="38"/>
  </w:num>
  <w:num w:numId="38">
    <w:abstractNumId w:val="31"/>
  </w:num>
  <w:num w:numId="39">
    <w:abstractNumId w:val="36"/>
  </w:num>
  <w:num w:numId="40">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655B8"/>
    <w:rsid w:val="0006393E"/>
    <w:rsid w:val="00091EAD"/>
    <w:rsid w:val="000E46E2"/>
    <w:rsid w:val="00124FFC"/>
    <w:rsid w:val="00131CD1"/>
    <w:rsid w:val="001B51E7"/>
    <w:rsid w:val="00216D1F"/>
    <w:rsid w:val="00262041"/>
    <w:rsid w:val="00367B41"/>
    <w:rsid w:val="00424F50"/>
    <w:rsid w:val="0042527A"/>
    <w:rsid w:val="00425CB7"/>
    <w:rsid w:val="00493B35"/>
    <w:rsid w:val="004A02D2"/>
    <w:rsid w:val="00560158"/>
    <w:rsid w:val="00567FC9"/>
    <w:rsid w:val="005A5DB9"/>
    <w:rsid w:val="005B7FF7"/>
    <w:rsid w:val="005E7B53"/>
    <w:rsid w:val="00627005"/>
    <w:rsid w:val="006655B8"/>
    <w:rsid w:val="006A4482"/>
    <w:rsid w:val="006A5A42"/>
    <w:rsid w:val="00732A31"/>
    <w:rsid w:val="008231D5"/>
    <w:rsid w:val="008354D4"/>
    <w:rsid w:val="0099315A"/>
    <w:rsid w:val="009B144D"/>
    <w:rsid w:val="009B7BF1"/>
    <w:rsid w:val="00A36DB5"/>
    <w:rsid w:val="00B5391C"/>
    <w:rsid w:val="00B87DF3"/>
    <w:rsid w:val="00C41122"/>
    <w:rsid w:val="00C64FB0"/>
    <w:rsid w:val="00D12139"/>
    <w:rsid w:val="00D353F5"/>
    <w:rsid w:val="00FE05F3"/>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E2609F3"/>
  <w15:docId w15:val="{3D68585B-3EBB-4BA6-B641-514B701A5E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Helvetica Neue" w:eastAsia="Helvetica Neue" w:hAnsi="Helvetica Neue" w:cs="Helvetica Neue"/>
        <w:sz w:val="24"/>
        <w:szCs w:val="24"/>
        <w:lang w:val="vi-VN" w:eastAsia="en-US" w:bidi="ar-SA"/>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color w:val="000000"/>
    </w:rPr>
  </w:style>
  <w:style w:type="paragraph" w:styleId="Heading1">
    <w:name w:val="heading 1"/>
    <w:basedOn w:val="Normal"/>
    <w:next w:val="Normal"/>
    <w:pPr>
      <w:keepNext/>
      <w:keepLines/>
      <w:spacing w:before="480" w:after="120"/>
      <w:outlineLvl w:val="0"/>
    </w:pPr>
    <w:rPr>
      <w:b/>
      <w:sz w:val="48"/>
      <w:szCs w:val="48"/>
    </w:rPr>
  </w:style>
  <w:style w:type="paragraph" w:styleId="Heading2">
    <w:name w:val="heading 2"/>
    <w:basedOn w:val="Normal"/>
    <w:next w:val="Normal"/>
    <w:pPr>
      <w:keepNext/>
      <w:keepLines/>
      <w:spacing w:before="360" w:after="80"/>
      <w:outlineLvl w:val="1"/>
    </w:pPr>
    <w:rPr>
      <w:b/>
      <w:sz w:val="36"/>
      <w:szCs w:val="36"/>
    </w:rPr>
  </w:style>
  <w:style w:type="paragraph" w:styleId="Heading3">
    <w:name w:val="heading 3"/>
    <w:basedOn w:val="Normal"/>
    <w:next w:val="Normal"/>
    <w:pPr>
      <w:keepNext/>
      <w:keepLines/>
      <w:spacing w:before="280" w:after="80"/>
      <w:outlineLvl w:val="2"/>
    </w:pPr>
    <w:rPr>
      <w:b/>
      <w:sz w:val="28"/>
      <w:szCs w:val="28"/>
    </w:rPr>
  </w:style>
  <w:style w:type="paragraph" w:styleId="Heading4">
    <w:name w:val="heading 4"/>
    <w:basedOn w:val="Normal"/>
    <w:next w:val="Normal"/>
    <w:pPr>
      <w:keepNext/>
      <w:keepLines/>
      <w:spacing w:before="240" w:after="40"/>
      <w:outlineLvl w:val="3"/>
    </w:pPr>
    <w:rPr>
      <w:b/>
    </w:rPr>
  </w:style>
  <w:style w:type="paragraph" w:styleId="Heading5">
    <w:name w:val="heading 5"/>
    <w:basedOn w:val="Normal"/>
    <w:next w:val="Normal"/>
    <w:pPr>
      <w:keepNext/>
      <w:keepLines/>
      <w:spacing w:before="220" w:after="40"/>
      <w:outlineLvl w:val="4"/>
    </w:pPr>
    <w:rPr>
      <w:b/>
      <w:sz w:val="22"/>
      <w:szCs w:val="22"/>
    </w:rPr>
  </w:style>
  <w:style w:type="paragraph" w:styleId="Heading6">
    <w:name w:val="heading 6"/>
    <w:basedOn w:val="Normal"/>
    <w:next w:val="Normal"/>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pPr>
    <w:rPr>
      <w:b/>
      <w:sz w:val="72"/>
      <w:szCs w:val="72"/>
    </w:rPr>
  </w:style>
  <w:style w:type="character" w:customStyle="1" w:styleId="BodyTextChar">
    <w:name w:val="Body Text Char"/>
    <w:basedOn w:val="DefaultParagraphFont"/>
    <w:link w:val="BodyText"/>
    <w:rPr>
      <w:rFonts w:ascii="Times New Roman" w:eastAsia="Times New Roman" w:hAnsi="Times New Roman" w:cs="Times New Roman"/>
      <w:b w:val="0"/>
      <w:bCs w:val="0"/>
      <w:i w:val="0"/>
      <w:iCs w:val="0"/>
      <w:smallCaps w:val="0"/>
      <w:strike w:val="0"/>
      <w:sz w:val="26"/>
      <w:szCs w:val="26"/>
      <w:u w:val="none"/>
      <w:shd w:val="clear" w:color="auto" w:fill="auto"/>
    </w:rPr>
  </w:style>
  <w:style w:type="character" w:customStyle="1" w:styleId="Heading10">
    <w:name w:val="Heading #1_"/>
    <w:basedOn w:val="DefaultParagraphFont"/>
    <w:link w:val="Heading11"/>
    <w:rPr>
      <w:rFonts w:ascii="Times New Roman" w:eastAsia="Times New Roman" w:hAnsi="Times New Roman" w:cs="Times New Roman"/>
      <w:b/>
      <w:bCs/>
      <w:i w:val="0"/>
      <w:iCs w:val="0"/>
      <w:smallCaps w:val="0"/>
      <w:strike w:val="0"/>
      <w:sz w:val="48"/>
      <w:szCs w:val="48"/>
      <w:u w:val="none"/>
      <w:shd w:val="clear" w:color="auto" w:fill="auto"/>
    </w:rPr>
  </w:style>
  <w:style w:type="character" w:customStyle="1" w:styleId="Heading20">
    <w:name w:val="Heading #2_"/>
    <w:basedOn w:val="DefaultParagraphFont"/>
    <w:link w:val="Heading21"/>
    <w:rPr>
      <w:rFonts w:ascii="Times New Roman" w:eastAsia="Times New Roman" w:hAnsi="Times New Roman" w:cs="Times New Roman"/>
      <w:b/>
      <w:bCs/>
      <w:i w:val="0"/>
      <w:iCs w:val="0"/>
      <w:smallCaps w:val="0"/>
      <w:strike w:val="0"/>
      <w:sz w:val="36"/>
      <w:szCs w:val="36"/>
      <w:u w:val="none"/>
      <w:shd w:val="clear" w:color="auto" w:fill="auto"/>
    </w:rPr>
  </w:style>
  <w:style w:type="character" w:customStyle="1" w:styleId="Headerorfooter2">
    <w:name w:val="Header or footer (2)_"/>
    <w:basedOn w:val="DefaultParagraphFont"/>
    <w:link w:val="Headerorfooter20"/>
    <w:rPr>
      <w:rFonts w:ascii="Times New Roman" w:eastAsia="Times New Roman" w:hAnsi="Times New Roman" w:cs="Times New Roman"/>
      <w:b w:val="0"/>
      <w:bCs w:val="0"/>
      <w:i w:val="0"/>
      <w:iCs w:val="0"/>
      <w:smallCaps w:val="0"/>
      <w:strike w:val="0"/>
      <w:sz w:val="20"/>
      <w:szCs w:val="20"/>
      <w:u w:val="none"/>
      <w:shd w:val="clear" w:color="auto" w:fill="auto"/>
    </w:rPr>
  </w:style>
  <w:style w:type="character" w:customStyle="1" w:styleId="Tableofcontents">
    <w:name w:val="Table of contents_"/>
    <w:basedOn w:val="DefaultParagraphFont"/>
    <w:link w:val="Tableofcontents0"/>
    <w:rPr>
      <w:rFonts w:ascii="Times New Roman" w:eastAsia="Times New Roman" w:hAnsi="Times New Roman" w:cs="Times New Roman"/>
      <w:b w:val="0"/>
      <w:bCs w:val="0"/>
      <w:i w:val="0"/>
      <w:iCs w:val="0"/>
      <w:smallCaps w:val="0"/>
      <w:strike w:val="0"/>
      <w:sz w:val="26"/>
      <w:szCs w:val="26"/>
      <w:u w:val="none"/>
      <w:shd w:val="clear" w:color="auto" w:fill="auto"/>
    </w:rPr>
  </w:style>
  <w:style w:type="character" w:customStyle="1" w:styleId="Other">
    <w:name w:val="Other_"/>
    <w:basedOn w:val="DefaultParagraphFont"/>
    <w:link w:val="Other0"/>
    <w:rPr>
      <w:rFonts w:ascii="Times New Roman" w:eastAsia="Times New Roman" w:hAnsi="Times New Roman" w:cs="Times New Roman"/>
      <w:b w:val="0"/>
      <w:bCs w:val="0"/>
      <w:i w:val="0"/>
      <w:iCs w:val="0"/>
      <w:smallCaps w:val="0"/>
      <w:strike w:val="0"/>
      <w:sz w:val="26"/>
      <w:szCs w:val="26"/>
      <w:u w:val="none"/>
      <w:shd w:val="clear" w:color="auto" w:fill="auto"/>
    </w:rPr>
  </w:style>
  <w:style w:type="character" w:customStyle="1" w:styleId="Tablecaption">
    <w:name w:val="Table caption_"/>
    <w:basedOn w:val="DefaultParagraphFont"/>
    <w:link w:val="Tablecaption0"/>
    <w:rPr>
      <w:rFonts w:ascii="Times New Roman" w:eastAsia="Times New Roman" w:hAnsi="Times New Roman" w:cs="Times New Roman"/>
      <w:b w:val="0"/>
      <w:bCs w:val="0"/>
      <w:i/>
      <w:iCs/>
      <w:smallCaps w:val="0"/>
      <w:strike w:val="0"/>
      <w:sz w:val="26"/>
      <w:szCs w:val="26"/>
      <w:u w:val="none"/>
      <w:shd w:val="clear" w:color="auto" w:fill="auto"/>
    </w:rPr>
  </w:style>
  <w:style w:type="character" w:customStyle="1" w:styleId="Bodytext2">
    <w:name w:val="Body text (2)_"/>
    <w:basedOn w:val="DefaultParagraphFont"/>
    <w:link w:val="Bodytext20"/>
    <w:rPr>
      <w:rFonts w:ascii="Times New Roman" w:eastAsia="Times New Roman" w:hAnsi="Times New Roman" w:cs="Times New Roman"/>
      <w:b/>
      <w:bCs/>
      <w:i w:val="0"/>
      <w:iCs w:val="0"/>
      <w:smallCaps w:val="0"/>
      <w:strike w:val="0"/>
      <w:sz w:val="30"/>
      <w:szCs w:val="30"/>
      <w:u w:val="none"/>
      <w:shd w:val="clear" w:color="auto" w:fill="auto"/>
    </w:rPr>
  </w:style>
  <w:style w:type="character" w:customStyle="1" w:styleId="Heading30">
    <w:name w:val="Heading #3_"/>
    <w:basedOn w:val="DefaultParagraphFont"/>
    <w:link w:val="Heading31"/>
    <w:rPr>
      <w:rFonts w:ascii="Times New Roman" w:eastAsia="Times New Roman" w:hAnsi="Times New Roman" w:cs="Times New Roman"/>
      <w:b/>
      <w:bCs/>
      <w:i/>
      <w:iCs/>
      <w:smallCaps w:val="0"/>
      <w:strike w:val="0"/>
      <w:sz w:val="26"/>
      <w:szCs w:val="26"/>
      <w:u w:val="none"/>
      <w:shd w:val="clear" w:color="auto" w:fill="auto"/>
    </w:rPr>
  </w:style>
  <w:style w:type="character" w:customStyle="1" w:styleId="Picturecaption">
    <w:name w:val="Picture caption_"/>
    <w:basedOn w:val="DefaultParagraphFont"/>
    <w:link w:val="Picturecaption0"/>
    <w:rPr>
      <w:rFonts w:ascii="Times New Roman" w:eastAsia="Times New Roman" w:hAnsi="Times New Roman" w:cs="Times New Roman"/>
      <w:b/>
      <w:bCs/>
      <w:i/>
      <w:iCs/>
      <w:smallCaps w:val="0"/>
      <w:strike w:val="0"/>
      <w:sz w:val="28"/>
      <w:szCs w:val="28"/>
      <w:u w:val="none"/>
      <w:shd w:val="clear" w:color="auto" w:fill="auto"/>
    </w:rPr>
  </w:style>
  <w:style w:type="paragraph" w:styleId="BodyText">
    <w:name w:val="Body Text"/>
    <w:basedOn w:val="Normal"/>
    <w:link w:val="BodyTextChar"/>
    <w:qFormat/>
    <w:pPr>
      <w:spacing w:line="324" w:lineRule="auto"/>
      <w:ind w:firstLine="400"/>
    </w:pPr>
    <w:rPr>
      <w:rFonts w:ascii="Times New Roman" w:eastAsia="Times New Roman" w:hAnsi="Times New Roman" w:cs="Times New Roman"/>
      <w:sz w:val="26"/>
      <w:szCs w:val="26"/>
    </w:rPr>
  </w:style>
  <w:style w:type="paragraph" w:customStyle="1" w:styleId="Heading11">
    <w:name w:val="Heading #1"/>
    <w:basedOn w:val="Normal"/>
    <w:link w:val="Heading10"/>
    <w:pPr>
      <w:spacing w:after="120"/>
      <w:jc w:val="center"/>
      <w:outlineLvl w:val="0"/>
    </w:pPr>
    <w:rPr>
      <w:rFonts w:ascii="Times New Roman" w:eastAsia="Times New Roman" w:hAnsi="Times New Roman" w:cs="Times New Roman"/>
      <w:b/>
      <w:bCs/>
      <w:sz w:val="48"/>
      <w:szCs w:val="48"/>
    </w:rPr>
  </w:style>
  <w:style w:type="paragraph" w:customStyle="1" w:styleId="Heading21">
    <w:name w:val="Heading #2"/>
    <w:basedOn w:val="Normal"/>
    <w:link w:val="Heading20"/>
    <w:pPr>
      <w:spacing w:line="298" w:lineRule="auto"/>
      <w:jc w:val="center"/>
      <w:outlineLvl w:val="1"/>
    </w:pPr>
    <w:rPr>
      <w:rFonts w:ascii="Times New Roman" w:eastAsia="Times New Roman" w:hAnsi="Times New Roman" w:cs="Times New Roman"/>
      <w:b/>
      <w:bCs/>
      <w:sz w:val="36"/>
      <w:szCs w:val="36"/>
    </w:rPr>
  </w:style>
  <w:style w:type="paragraph" w:customStyle="1" w:styleId="Headerorfooter20">
    <w:name w:val="Header or footer (2)"/>
    <w:basedOn w:val="Normal"/>
    <w:link w:val="Headerorfooter2"/>
    <w:rPr>
      <w:rFonts w:ascii="Times New Roman" w:eastAsia="Times New Roman" w:hAnsi="Times New Roman" w:cs="Times New Roman"/>
      <w:sz w:val="20"/>
      <w:szCs w:val="20"/>
    </w:rPr>
  </w:style>
  <w:style w:type="paragraph" w:customStyle="1" w:styleId="Tableofcontents0">
    <w:name w:val="Table of contents"/>
    <w:basedOn w:val="Normal"/>
    <w:link w:val="Tableofcontents"/>
    <w:pPr>
      <w:spacing w:after="100"/>
    </w:pPr>
    <w:rPr>
      <w:rFonts w:ascii="Times New Roman" w:eastAsia="Times New Roman" w:hAnsi="Times New Roman" w:cs="Times New Roman"/>
      <w:sz w:val="26"/>
      <w:szCs w:val="26"/>
    </w:rPr>
  </w:style>
  <w:style w:type="paragraph" w:customStyle="1" w:styleId="Other0">
    <w:name w:val="Other"/>
    <w:basedOn w:val="Normal"/>
    <w:link w:val="Other"/>
    <w:pPr>
      <w:spacing w:line="324" w:lineRule="auto"/>
      <w:ind w:firstLine="400"/>
    </w:pPr>
    <w:rPr>
      <w:rFonts w:ascii="Times New Roman" w:eastAsia="Times New Roman" w:hAnsi="Times New Roman" w:cs="Times New Roman"/>
      <w:sz w:val="26"/>
      <w:szCs w:val="26"/>
    </w:rPr>
  </w:style>
  <w:style w:type="paragraph" w:customStyle="1" w:styleId="Tablecaption0">
    <w:name w:val="Table caption"/>
    <w:basedOn w:val="Normal"/>
    <w:link w:val="Tablecaption"/>
    <w:rPr>
      <w:rFonts w:ascii="Times New Roman" w:eastAsia="Times New Roman" w:hAnsi="Times New Roman" w:cs="Times New Roman"/>
      <w:i/>
      <w:iCs/>
      <w:sz w:val="26"/>
      <w:szCs w:val="26"/>
    </w:rPr>
  </w:style>
  <w:style w:type="paragraph" w:customStyle="1" w:styleId="Bodytext20">
    <w:name w:val="Body text (2)"/>
    <w:basedOn w:val="Normal"/>
    <w:link w:val="Bodytext2"/>
    <w:pPr>
      <w:spacing w:line="310" w:lineRule="auto"/>
    </w:pPr>
    <w:rPr>
      <w:rFonts w:ascii="Times New Roman" w:eastAsia="Times New Roman" w:hAnsi="Times New Roman" w:cs="Times New Roman"/>
      <w:b/>
      <w:bCs/>
      <w:sz w:val="30"/>
      <w:szCs w:val="30"/>
    </w:rPr>
  </w:style>
  <w:style w:type="paragraph" w:customStyle="1" w:styleId="Heading31">
    <w:name w:val="Heading #3"/>
    <w:basedOn w:val="Normal"/>
    <w:link w:val="Heading30"/>
    <w:pPr>
      <w:spacing w:after="60" w:line="250" w:lineRule="auto"/>
      <w:ind w:firstLine="200"/>
      <w:outlineLvl w:val="2"/>
    </w:pPr>
    <w:rPr>
      <w:rFonts w:ascii="Times New Roman" w:eastAsia="Times New Roman" w:hAnsi="Times New Roman" w:cs="Times New Roman"/>
      <w:b/>
      <w:bCs/>
      <w:i/>
      <w:iCs/>
      <w:sz w:val="26"/>
      <w:szCs w:val="26"/>
    </w:rPr>
  </w:style>
  <w:style w:type="paragraph" w:customStyle="1" w:styleId="Picturecaption0">
    <w:name w:val="Picture caption"/>
    <w:basedOn w:val="Normal"/>
    <w:link w:val="Picturecaption"/>
    <w:rPr>
      <w:rFonts w:ascii="Times New Roman" w:eastAsia="Times New Roman" w:hAnsi="Times New Roman" w:cs="Times New Roman"/>
      <w:b/>
      <w:bCs/>
      <w:i/>
      <w:iCs/>
      <w:sz w:val="28"/>
      <w:szCs w:val="28"/>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115" w:type="dxa"/>
        <w:right w:w="115" w:type="dxa"/>
      </w:tblCellMar>
    </w:tblPr>
  </w:style>
  <w:style w:type="table" w:customStyle="1" w:styleId="a0">
    <w:basedOn w:val="TableNormal"/>
    <w:tblPr>
      <w:tblStyleRowBandSize w:val="1"/>
      <w:tblStyleColBandSize w:val="1"/>
      <w:tblCellMar>
        <w:left w:w="10" w:type="dxa"/>
        <w:right w:w="10" w:type="dxa"/>
      </w:tblCellMar>
    </w:tblPr>
  </w:style>
  <w:style w:type="table" w:customStyle="1" w:styleId="a1">
    <w:basedOn w:val="TableNormal"/>
    <w:tblPr>
      <w:tblStyleRowBandSize w:val="1"/>
      <w:tblStyleColBandSize w:val="1"/>
      <w:tblCellMar>
        <w:left w:w="10" w:type="dxa"/>
        <w:right w:w="10" w:type="dxa"/>
      </w:tblCellMar>
    </w:tblPr>
  </w:style>
  <w:style w:type="table" w:customStyle="1" w:styleId="a2">
    <w:basedOn w:val="TableNormal"/>
    <w:tblPr>
      <w:tblStyleRowBandSize w:val="1"/>
      <w:tblStyleColBandSize w:val="1"/>
      <w:tblCellMar>
        <w:left w:w="10" w:type="dxa"/>
        <w:right w:w="10" w:type="dxa"/>
      </w:tblCellMar>
    </w:tblPr>
  </w:style>
  <w:style w:type="table" w:customStyle="1" w:styleId="a3">
    <w:basedOn w:val="TableNormal"/>
    <w:tblPr>
      <w:tblStyleRowBandSize w:val="1"/>
      <w:tblStyleColBandSize w:val="1"/>
      <w:tblCellMar>
        <w:left w:w="10" w:type="dxa"/>
        <w:right w:w="10" w:type="dxa"/>
      </w:tblCellMar>
    </w:tblPr>
  </w:style>
  <w:style w:type="table" w:customStyle="1" w:styleId="a4">
    <w:basedOn w:val="TableNormal"/>
    <w:tblPr>
      <w:tblStyleRowBandSize w:val="1"/>
      <w:tblStyleColBandSize w:val="1"/>
      <w:tblCellMar>
        <w:left w:w="10" w:type="dxa"/>
        <w:right w:w="10" w:type="dxa"/>
      </w:tblCellMar>
    </w:tblPr>
  </w:style>
  <w:style w:type="table" w:customStyle="1" w:styleId="a5">
    <w:basedOn w:val="TableNormal"/>
    <w:tblPr>
      <w:tblStyleRowBandSize w:val="1"/>
      <w:tblStyleColBandSize w:val="1"/>
      <w:tblCellMar>
        <w:left w:w="10" w:type="dxa"/>
        <w:right w:w="10" w:type="dxa"/>
      </w:tblCellMar>
    </w:tblPr>
  </w:style>
  <w:style w:type="paragraph" w:styleId="Header">
    <w:name w:val="header"/>
    <w:basedOn w:val="Normal"/>
    <w:link w:val="HeaderChar"/>
    <w:uiPriority w:val="99"/>
    <w:unhideWhenUsed/>
    <w:rsid w:val="00262041"/>
    <w:pPr>
      <w:tabs>
        <w:tab w:val="center" w:pos="4680"/>
        <w:tab w:val="right" w:pos="9360"/>
      </w:tabs>
    </w:pPr>
  </w:style>
  <w:style w:type="character" w:customStyle="1" w:styleId="HeaderChar">
    <w:name w:val="Header Char"/>
    <w:basedOn w:val="DefaultParagraphFont"/>
    <w:link w:val="Header"/>
    <w:uiPriority w:val="99"/>
    <w:rsid w:val="00262041"/>
    <w:rPr>
      <w:color w:val="000000"/>
    </w:rPr>
  </w:style>
  <w:style w:type="paragraph" w:styleId="Footer">
    <w:name w:val="footer"/>
    <w:basedOn w:val="Normal"/>
    <w:link w:val="FooterChar"/>
    <w:uiPriority w:val="99"/>
    <w:unhideWhenUsed/>
    <w:rsid w:val="00262041"/>
    <w:pPr>
      <w:tabs>
        <w:tab w:val="center" w:pos="4680"/>
        <w:tab w:val="right" w:pos="9360"/>
      </w:tabs>
    </w:pPr>
  </w:style>
  <w:style w:type="character" w:customStyle="1" w:styleId="FooterChar">
    <w:name w:val="Footer Char"/>
    <w:basedOn w:val="DefaultParagraphFont"/>
    <w:link w:val="Footer"/>
    <w:uiPriority w:val="99"/>
    <w:rsid w:val="00262041"/>
    <w:rPr>
      <w:color w:val="000000"/>
    </w:rPr>
  </w:style>
  <w:style w:type="character" w:customStyle="1" w:styleId="fontstyle01">
    <w:name w:val="fontstyle01"/>
    <w:basedOn w:val="DefaultParagraphFont"/>
    <w:rsid w:val="0099315A"/>
    <w:rPr>
      <w:rFonts w:ascii="Times New Roman" w:hAnsi="Times New Roman" w:cs="Times New Roman" w:hint="default"/>
      <w:b w:val="0"/>
      <w:bCs w:val="0"/>
      <w:i w:val="0"/>
      <w:iCs w:val="0"/>
      <w:color w:val="000000"/>
      <w:sz w:val="28"/>
      <w:szCs w:val="28"/>
    </w:rPr>
  </w:style>
  <w:style w:type="character" w:customStyle="1" w:styleId="fontstyle11">
    <w:name w:val="fontstyle11"/>
    <w:basedOn w:val="DefaultParagraphFont"/>
    <w:rsid w:val="0099315A"/>
    <w:rPr>
      <w:rFonts w:ascii="Times New Roman" w:hAnsi="Times New Roman" w:cs="Times New Roman" w:hint="default"/>
      <w:b w:val="0"/>
      <w:bCs w:val="0"/>
      <w:i/>
      <w:iCs/>
      <w:color w:val="000000"/>
      <w:sz w:val="28"/>
      <w:szCs w:val="28"/>
    </w:rPr>
  </w:style>
  <w:style w:type="table" w:styleId="TableGrid">
    <w:name w:val="Table Grid"/>
    <w:basedOn w:val="TableNormal"/>
    <w:uiPriority w:val="39"/>
    <w:rsid w:val="00B87DF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4A02D2"/>
    <w:pPr>
      <w:ind w:left="720"/>
      <w:contextualSpacing/>
    </w:pPr>
  </w:style>
  <w:style w:type="character" w:styleId="Hyperlink">
    <w:name w:val="Hyperlink"/>
    <w:basedOn w:val="DefaultParagraphFont"/>
    <w:uiPriority w:val="99"/>
    <w:unhideWhenUsed/>
    <w:rsid w:val="009B7BF1"/>
    <w:rPr>
      <w:color w:val="0563C1" w:themeColor="hyperlink"/>
      <w:u w:val="single"/>
    </w:rPr>
  </w:style>
  <w:style w:type="paragraph" w:styleId="TOC1">
    <w:name w:val="toc 1"/>
    <w:basedOn w:val="Normal"/>
    <w:next w:val="Normal"/>
    <w:autoRedefine/>
    <w:uiPriority w:val="39"/>
    <w:unhideWhenUsed/>
    <w:rsid w:val="009B7BF1"/>
    <w:pPr>
      <w:spacing w:after="60" w:line="300" w:lineRule="auto"/>
    </w:pPr>
    <w:rPr>
      <w:rFonts w:ascii="Times New Roman" w:hAnsi="Times New Roman"/>
      <w:b/>
      <w:sz w:val="28"/>
    </w:rPr>
  </w:style>
  <w:style w:type="paragraph" w:styleId="TOC2">
    <w:name w:val="toc 2"/>
    <w:basedOn w:val="Normal"/>
    <w:next w:val="Normal"/>
    <w:autoRedefine/>
    <w:uiPriority w:val="39"/>
    <w:unhideWhenUsed/>
    <w:rsid w:val="009B7BF1"/>
    <w:pPr>
      <w:spacing w:after="60" w:line="300" w:lineRule="auto"/>
      <w:ind w:left="238"/>
    </w:pPr>
    <w:rPr>
      <w:rFonts w:ascii="Times New Roman" w:hAnsi="Times New Roman"/>
      <w:sz w:val="28"/>
    </w:rPr>
  </w:style>
  <w:style w:type="paragraph" w:styleId="TOC3">
    <w:name w:val="toc 3"/>
    <w:basedOn w:val="Normal"/>
    <w:next w:val="Normal"/>
    <w:autoRedefine/>
    <w:uiPriority w:val="39"/>
    <w:unhideWhenUsed/>
    <w:rsid w:val="009B7BF1"/>
    <w:pPr>
      <w:spacing w:line="300" w:lineRule="auto"/>
      <w:ind w:left="482"/>
    </w:pPr>
    <w:rPr>
      <w:rFonts w:ascii="Times New Roman" w:hAnsi="Times New Roman"/>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3.png"/><Relationship Id="rId18" Type="http://schemas.openxmlformats.org/officeDocument/2006/relationships/image" Target="media/image8.jpg"/><Relationship Id="rId3" Type="http://schemas.openxmlformats.org/officeDocument/2006/relationships/numbering" Target="numbering.xml"/><Relationship Id="rId21" Type="http://schemas.openxmlformats.org/officeDocument/2006/relationships/image" Target="media/image11.jpg"/><Relationship Id="rId7" Type="http://schemas.openxmlformats.org/officeDocument/2006/relationships/footnotes" Target="footnotes.xml"/><Relationship Id="rId12" Type="http://schemas.openxmlformats.org/officeDocument/2006/relationships/image" Target="media/image2.jpg"/><Relationship Id="rId17" Type="http://schemas.openxmlformats.org/officeDocument/2006/relationships/image" Target="media/image7.jpg"/><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image" Target="media/image6.png"/><Relationship Id="rId20" Type="http://schemas.openxmlformats.org/officeDocument/2006/relationships/image" Target="media/image10.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24"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image" Target="media/image5.png"/><Relationship Id="rId23" Type="http://schemas.openxmlformats.org/officeDocument/2006/relationships/image" Target="media/image13.jpg"/><Relationship Id="rId10" Type="http://schemas.openxmlformats.org/officeDocument/2006/relationships/footer" Target="footer1.xml"/><Relationship Id="rId19" Type="http://schemas.openxmlformats.org/officeDocument/2006/relationships/image" Target="media/image9.jpg"/><Relationship Id="rId4" Type="http://schemas.openxmlformats.org/officeDocument/2006/relationships/styles" Target="styles.xml"/><Relationship Id="rId9" Type="http://schemas.openxmlformats.org/officeDocument/2006/relationships/image" Target="media/image1.jpg"/><Relationship Id="rId14" Type="http://schemas.openxmlformats.org/officeDocument/2006/relationships/image" Target="media/image4.png"/><Relationship Id="rId22" Type="http://schemas.openxmlformats.org/officeDocument/2006/relationships/image" Target="media/image12.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039CetsGGJS9EoSvBlQHFbzYcdw==">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</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24F45E4E-DAA9-4740-82EE-1FDB677CEF2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93</Pages>
  <Words>24106</Words>
  <Characters>137406</Characters>
  <Application>Microsoft Office Word</Application>
  <DocSecurity>0</DocSecurity>
  <Lines>1145</Lines>
  <Paragraphs>322</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161190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ttuan</dc:creator>
  <cp:lastModifiedBy>Administrator</cp:lastModifiedBy>
  <cp:revision>3</cp:revision>
  <dcterms:created xsi:type="dcterms:W3CDTF">2025-10-08T06:13:00Z</dcterms:created>
  <dcterms:modified xsi:type="dcterms:W3CDTF">2025-10-08T07:22:00Z</dcterms:modified>
</cp:coreProperties>
</file>