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666D" w:rsidRPr="00BD666D" w:rsidRDefault="00BD666D" w:rsidP="00BD666D">
      <w:pPr>
        <w:spacing w:before="120" w:after="120" w:line="360" w:lineRule="auto"/>
        <w:ind w:firstLine="567"/>
        <w:jc w:val="center"/>
        <w:rPr>
          <w:rFonts w:eastAsia="MS Mincho" w:cs="Times New Roman"/>
          <w:b/>
          <w:sz w:val="32"/>
          <w:szCs w:val="32"/>
          <w:lang w:val="vi-VN" w:eastAsia="ja-JP"/>
        </w:rPr>
      </w:pPr>
      <w:r w:rsidRPr="00BD666D">
        <w:rPr>
          <w:rFonts w:eastAsia="MS Mincho" w:cs="Times New Roman"/>
          <w:sz w:val="32"/>
          <w:szCs w:val="32"/>
          <w:lang w:val="fr-FR" w:eastAsia="ja-JP"/>
        </w:rPr>
        <w:t xml:space="preserve">SỞ </w:t>
      </w:r>
      <w:r w:rsidRPr="00BD666D">
        <w:rPr>
          <w:rFonts w:eastAsia="MS Mincho" w:cs="Times New Roman"/>
          <w:sz w:val="32"/>
          <w:szCs w:val="32"/>
          <w:lang w:val="vi-VN" w:eastAsia="ja-JP"/>
        </w:rPr>
        <w:t>GIÁO DỤC VÀ ĐÀO TẠO HÀ NỘI</w:t>
      </w:r>
    </w:p>
    <w:p w:rsidR="00BD666D" w:rsidRPr="00BD666D" w:rsidRDefault="00BD666D" w:rsidP="00BD666D">
      <w:pPr>
        <w:suppressAutoHyphens/>
        <w:spacing w:before="120" w:after="120" w:line="360" w:lineRule="auto"/>
        <w:ind w:firstLine="567"/>
        <w:jc w:val="center"/>
        <w:rPr>
          <w:rFonts w:eastAsia="Times New Roman" w:cs="Times New Roman"/>
          <w:b/>
          <w:bCs/>
          <w:color w:val="000000"/>
          <w:kern w:val="1"/>
          <w:sz w:val="32"/>
          <w:szCs w:val="32"/>
          <w:lang w:val="fr-FR"/>
        </w:rPr>
      </w:pPr>
      <w:r w:rsidRPr="00BD666D">
        <w:rPr>
          <w:rFonts w:eastAsia="Times New Roman" w:cs="Times New Roman"/>
          <w:b/>
          <w:bCs/>
          <w:color w:val="000000"/>
          <w:kern w:val="1"/>
          <w:sz w:val="32"/>
          <w:szCs w:val="32"/>
          <w:lang w:val="fr-FR"/>
        </w:rPr>
        <w:t xml:space="preserve">    TRƯỜNG TRUNG CẤP NGHỀ TỔNG HỢP HÀ NỘI</w:t>
      </w:r>
    </w:p>
    <w:p w:rsidR="00BD666D" w:rsidRPr="00BD666D" w:rsidRDefault="00BD666D" w:rsidP="00BD666D">
      <w:pPr>
        <w:keepNext/>
        <w:spacing w:before="120" w:after="120" w:line="360" w:lineRule="auto"/>
        <w:ind w:firstLine="567"/>
        <w:outlineLvl w:val="0"/>
        <w:rPr>
          <w:rFonts w:ascii="Cambria" w:eastAsia="Times New Roman" w:hAnsi="Cambria" w:cs="Times New Roman"/>
          <w:b/>
          <w:bCs/>
          <w:i/>
          <w:iCs/>
          <w:kern w:val="32"/>
          <w:sz w:val="32"/>
          <w:szCs w:val="32"/>
          <w:lang w:val="x-none" w:eastAsia="x-none"/>
        </w:rPr>
      </w:pPr>
    </w:p>
    <w:p w:rsidR="00BD666D" w:rsidRPr="00BD666D" w:rsidRDefault="00BD666D" w:rsidP="00BD666D">
      <w:pPr>
        <w:suppressAutoHyphens/>
        <w:spacing w:before="120" w:after="120" w:line="360" w:lineRule="auto"/>
        <w:ind w:firstLine="567"/>
        <w:rPr>
          <w:rFonts w:eastAsia="Times New Roman" w:cs="Times New Roman"/>
          <w:b/>
          <w:bCs/>
          <w:color w:val="000000"/>
          <w:kern w:val="1"/>
          <w:szCs w:val="28"/>
          <w:lang w:val="fr-FR"/>
        </w:rPr>
      </w:pPr>
    </w:p>
    <w:p w:rsidR="00BD666D" w:rsidRPr="00BD666D" w:rsidRDefault="00BD666D" w:rsidP="00BD666D">
      <w:pPr>
        <w:tabs>
          <w:tab w:val="left" w:pos="3408"/>
        </w:tabs>
        <w:suppressAutoHyphens/>
        <w:spacing w:before="120" w:after="120" w:line="360" w:lineRule="auto"/>
        <w:ind w:firstLine="567"/>
        <w:rPr>
          <w:rFonts w:eastAsia="Times New Roman" w:cs="Times New Roman"/>
          <w:b/>
          <w:bCs/>
          <w:color w:val="000000"/>
          <w:kern w:val="1"/>
          <w:szCs w:val="28"/>
          <w:lang w:val="fr-FR"/>
        </w:rPr>
      </w:pPr>
      <w:r w:rsidRPr="00BD666D">
        <w:rPr>
          <w:rFonts w:eastAsia="Times New Roman" w:cs="Times New Roman"/>
          <w:b/>
          <w:bCs/>
          <w:color w:val="000000"/>
          <w:kern w:val="1"/>
          <w:szCs w:val="28"/>
          <w:lang w:val="fr-FR"/>
        </w:rPr>
        <w:tab/>
      </w:r>
    </w:p>
    <w:p w:rsidR="00BD666D" w:rsidRPr="00BD666D" w:rsidRDefault="00BD666D" w:rsidP="00984C39">
      <w:pPr>
        <w:suppressAutoHyphens/>
        <w:spacing w:before="120" w:after="120" w:line="360" w:lineRule="auto"/>
        <w:rPr>
          <w:rFonts w:eastAsia="Times New Roman" w:cs="Times New Roman"/>
          <w:b/>
          <w:bCs/>
          <w:color w:val="000000"/>
          <w:kern w:val="1"/>
          <w:szCs w:val="28"/>
          <w:lang w:val="fr-FR"/>
        </w:rPr>
      </w:pPr>
    </w:p>
    <w:p w:rsidR="00BD666D" w:rsidRPr="00BD666D" w:rsidRDefault="00BD666D" w:rsidP="00BD666D">
      <w:pPr>
        <w:suppressAutoHyphens/>
        <w:spacing w:before="120" w:after="120" w:line="360" w:lineRule="auto"/>
        <w:ind w:firstLine="567"/>
        <w:rPr>
          <w:rFonts w:eastAsia="Times New Roman" w:cs="Times New Roman"/>
          <w:b/>
          <w:bCs/>
          <w:color w:val="000000"/>
          <w:kern w:val="1"/>
          <w:szCs w:val="28"/>
          <w:lang w:val="fr-FR"/>
        </w:rPr>
      </w:pPr>
    </w:p>
    <w:p w:rsidR="00BD666D" w:rsidRPr="00BD666D" w:rsidRDefault="00BD666D" w:rsidP="00BD666D">
      <w:pPr>
        <w:suppressAutoHyphens/>
        <w:spacing w:before="120" w:after="120" w:line="360" w:lineRule="auto"/>
        <w:ind w:firstLine="567"/>
        <w:jc w:val="center"/>
        <w:rPr>
          <w:rFonts w:eastAsia="Times New Roman" w:cs="Times New Roman"/>
          <w:b/>
          <w:bCs/>
          <w:color w:val="000000"/>
          <w:kern w:val="1"/>
          <w:sz w:val="40"/>
          <w:szCs w:val="40"/>
          <w:lang w:val="fr-FR"/>
        </w:rPr>
      </w:pPr>
      <w:r w:rsidRPr="00BD666D">
        <w:rPr>
          <w:rFonts w:eastAsia="Times New Roman" w:cs="Times New Roman"/>
          <w:b/>
          <w:bCs/>
          <w:color w:val="000000"/>
          <w:kern w:val="1"/>
          <w:sz w:val="40"/>
          <w:szCs w:val="40"/>
          <w:lang w:val="fr-FR"/>
        </w:rPr>
        <w:t>GIÁO TRÌNH</w:t>
      </w:r>
    </w:p>
    <w:p w:rsidR="00BD666D" w:rsidRPr="00BD666D" w:rsidRDefault="00BD666D" w:rsidP="00BD666D">
      <w:pPr>
        <w:suppressAutoHyphens/>
        <w:spacing w:before="120" w:after="120" w:line="360" w:lineRule="auto"/>
        <w:ind w:firstLine="567"/>
        <w:jc w:val="center"/>
        <w:rPr>
          <w:rFonts w:eastAsia="Times New Roman" w:cs="Times New Roman"/>
          <w:b/>
          <w:bCs/>
          <w:color w:val="000000"/>
          <w:kern w:val="1"/>
          <w:szCs w:val="28"/>
          <w:lang w:val="vi-VN"/>
        </w:rPr>
      </w:pPr>
      <w:r>
        <w:rPr>
          <w:rFonts w:eastAsia="Times New Roman" w:cs="Times New Roman"/>
          <w:b/>
          <w:bCs/>
          <w:color w:val="000000"/>
          <w:kern w:val="1"/>
          <w:szCs w:val="28"/>
          <w:lang w:val="fr-FR"/>
        </w:rPr>
        <w:t>MÔ</w:t>
      </w:r>
      <w:r>
        <w:rPr>
          <w:rFonts w:eastAsia="Times New Roman" w:cs="Times New Roman"/>
          <w:b/>
          <w:bCs/>
          <w:color w:val="000000"/>
          <w:kern w:val="1"/>
          <w:szCs w:val="28"/>
          <w:lang w:val="vi-VN"/>
        </w:rPr>
        <w:t xml:space="preserve"> ĐUN</w:t>
      </w:r>
      <w:r>
        <w:rPr>
          <w:rFonts w:eastAsia="Times New Roman" w:cs="Times New Roman"/>
          <w:b/>
          <w:bCs/>
          <w:color w:val="000000"/>
          <w:kern w:val="1"/>
          <w:szCs w:val="28"/>
          <w:lang w:val="fr-FR"/>
        </w:rPr>
        <w:t xml:space="preserve"> : </w:t>
      </w:r>
      <w:r>
        <w:rPr>
          <w:rFonts w:eastAsia="Times New Roman" w:cs="Times New Roman"/>
          <w:b/>
          <w:bCs/>
          <w:color w:val="000000"/>
          <w:kern w:val="1"/>
          <w:szCs w:val="28"/>
          <w:lang w:val="vi-VN"/>
        </w:rPr>
        <w:t>KỸ THUẬT BIỂU DIỄN</w:t>
      </w:r>
    </w:p>
    <w:p w:rsidR="00BD666D" w:rsidRPr="00BD666D" w:rsidRDefault="00BD666D" w:rsidP="00BD666D">
      <w:pPr>
        <w:suppressAutoHyphens/>
        <w:spacing w:before="120" w:after="120" w:line="360" w:lineRule="auto"/>
        <w:ind w:firstLine="567"/>
        <w:jc w:val="center"/>
        <w:rPr>
          <w:rFonts w:eastAsia="Times New Roman" w:cs="Times New Roman"/>
          <w:b/>
          <w:bCs/>
          <w:color w:val="000000"/>
          <w:kern w:val="1"/>
          <w:szCs w:val="28"/>
          <w:lang w:val="fr-FR"/>
        </w:rPr>
      </w:pPr>
      <w:r w:rsidRPr="00BD666D">
        <w:rPr>
          <w:rFonts w:eastAsia="Times New Roman" w:cs="Times New Roman"/>
          <w:b/>
          <w:bCs/>
          <w:color w:val="000000"/>
          <w:kern w:val="1"/>
          <w:szCs w:val="28"/>
          <w:lang w:val="fr-FR"/>
        </w:rPr>
        <w:t>NGÀNH/ NGHỀ : KỸ THUẬT PHA CHẾ ĐỒ UỐNG</w:t>
      </w:r>
    </w:p>
    <w:p w:rsidR="00BD666D" w:rsidRPr="00BD666D" w:rsidRDefault="00BD666D" w:rsidP="00BD666D">
      <w:pPr>
        <w:suppressAutoHyphens/>
        <w:spacing w:before="120" w:after="120" w:line="360" w:lineRule="auto"/>
        <w:ind w:firstLine="567"/>
        <w:jc w:val="center"/>
        <w:rPr>
          <w:rFonts w:eastAsia="Times New Roman" w:cs="Times New Roman"/>
          <w:b/>
          <w:bCs/>
          <w:color w:val="000000"/>
          <w:kern w:val="1"/>
          <w:szCs w:val="28"/>
          <w:lang w:val="fr-FR"/>
        </w:rPr>
      </w:pPr>
      <w:r w:rsidRPr="00BD666D">
        <w:rPr>
          <w:rFonts w:eastAsia="Times New Roman" w:cs="Times New Roman"/>
          <w:b/>
          <w:bCs/>
          <w:color w:val="000000"/>
          <w:kern w:val="1"/>
          <w:szCs w:val="28"/>
          <w:lang w:val="fr-FR"/>
        </w:rPr>
        <w:t>TRÌNH ĐỘ : TRUNG CẤP</w:t>
      </w:r>
    </w:p>
    <w:p w:rsidR="00BD666D" w:rsidRPr="00BD666D" w:rsidRDefault="00BD666D" w:rsidP="00BD666D">
      <w:pPr>
        <w:suppressAutoHyphens/>
        <w:spacing w:before="120" w:after="120" w:line="360" w:lineRule="auto"/>
        <w:rPr>
          <w:rFonts w:eastAsia="Times New Roman" w:cs="Times New Roman"/>
          <w:i/>
          <w:iCs/>
          <w:color w:val="000000"/>
          <w:kern w:val="1"/>
          <w:szCs w:val="28"/>
          <w:lang w:val="fr-FR"/>
        </w:rPr>
      </w:pPr>
      <w:r w:rsidRPr="00BD666D">
        <w:rPr>
          <w:rFonts w:eastAsia="Times New Roman" w:cs="Times New Roman"/>
          <w:i/>
          <w:iCs/>
          <w:color w:val="000000"/>
          <w:kern w:val="1"/>
          <w:szCs w:val="28"/>
          <w:lang w:val="fr-FR"/>
        </w:rPr>
        <w:t xml:space="preserve">Ban hành kèm theo Quyết định số :      /QĐ –      ngày      tháng       năm  </w:t>
      </w:r>
      <w:r w:rsidRPr="00BD666D">
        <w:rPr>
          <w:rFonts w:eastAsia="Times New Roman" w:cs="Times New Roman"/>
          <w:i/>
          <w:iCs/>
          <w:color w:val="000000"/>
          <w:kern w:val="1"/>
          <w:szCs w:val="28"/>
          <w:lang w:val="vi-VN"/>
        </w:rPr>
        <w:t>2025</w:t>
      </w:r>
    </w:p>
    <w:p w:rsidR="00BD666D" w:rsidRPr="00BD666D" w:rsidRDefault="00BD666D" w:rsidP="00BD666D">
      <w:pPr>
        <w:suppressAutoHyphens/>
        <w:spacing w:before="120" w:after="120" w:line="360" w:lineRule="auto"/>
        <w:ind w:firstLine="567"/>
        <w:jc w:val="center"/>
        <w:rPr>
          <w:rFonts w:eastAsia="Times New Roman" w:cs="Times New Roman"/>
          <w:b/>
          <w:bCs/>
          <w:color w:val="000000"/>
          <w:kern w:val="1"/>
          <w:szCs w:val="28"/>
          <w:lang w:val="fr-FR"/>
        </w:rPr>
      </w:pPr>
      <w:r w:rsidRPr="00BD666D">
        <w:rPr>
          <w:rFonts w:eastAsia="Times New Roman" w:cs="Times New Roman"/>
          <w:i/>
          <w:iCs/>
          <w:color w:val="000000"/>
          <w:kern w:val="1"/>
          <w:szCs w:val="28"/>
          <w:lang w:val="fr-FR"/>
        </w:rPr>
        <w:t>của Hiệu trưởng trường Trung cấp nghề Tổng hợp Hà</w:t>
      </w:r>
      <w:r w:rsidRPr="00BD666D">
        <w:rPr>
          <w:rFonts w:eastAsia="Times New Roman" w:cs="Times New Roman"/>
          <w:b/>
          <w:bCs/>
          <w:color w:val="000000"/>
          <w:kern w:val="1"/>
          <w:szCs w:val="28"/>
          <w:lang w:val="fr-FR"/>
        </w:rPr>
        <w:t xml:space="preserve"> </w:t>
      </w:r>
      <w:r w:rsidRPr="00BD666D">
        <w:rPr>
          <w:rFonts w:eastAsia="Times New Roman" w:cs="Times New Roman"/>
          <w:i/>
          <w:iCs/>
          <w:color w:val="000000"/>
          <w:kern w:val="1"/>
          <w:szCs w:val="28"/>
          <w:lang w:val="fr-FR"/>
        </w:rPr>
        <w:t>Nội</w:t>
      </w:r>
    </w:p>
    <w:p w:rsidR="00BD666D" w:rsidRPr="00BD666D" w:rsidRDefault="00BD666D" w:rsidP="00BD666D">
      <w:pPr>
        <w:spacing w:before="120" w:after="120" w:line="360" w:lineRule="auto"/>
        <w:rPr>
          <w:rFonts w:eastAsia="MS Mincho" w:cs="Times New Roman"/>
          <w:szCs w:val="28"/>
          <w:lang w:val="fr-FR" w:eastAsia="ja-JP"/>
        </w:rPr>
      </w:pPr>
    </w:p>
    <w:p w:rsidR="00BD666D" w:rsidRPr="00BD666D" w:rsidRDefault="00BD666D" w:rsidP="00BD666D">
      <w:pPr>
        <w:spacing w:before="120" w:after="120" w:line="360" w:lineRule="auto"/>
        <w:ind w:firstLine="567"/>
        <w:jc w:val="center"/>
        <w:rPr>
          <w:rFonts w:eastAsia="MS Mincho" w:cs="Times New Roman"/>
          <w:szCs w:val="28"/>
          <w:lang w:val="fr-FR" w:eastAsia="ja-JP"/>
        </w:rPr>
      </w:pPr>
    </w:p>
    <w:p w:rsidR="00BD666D" w:rsidRPr="00BD666D" w:rsidRDefault="00BD666D" w:rsidP="00BD666D">
      <w:pPr>
        <w:spacing w:before="120" w:after="120" w:line="360" w:lineRule="auto"/>
        <w:ind w:firstLine="567"/>
        <w:jc w:val="center"/>
        <w:rPr>
          <w:rFonts w:eastAsia="MS Mincho" w:cs="Times New Roman"/>
          <w:szCs w:val="28"/>
          <w:lang w:val="fr-FR" w:eastAsia="ja-JP"/>
        </w:rPr>
      </w:pPr>
    </w:p>
    <w:p w:rsidR="00BD666D" w:rsidRPr="00BD666D" w:rsidRDefault="00BD666D" w:rsidP="00BD666D">
      <w:pPr>
        <w:spacing w:before="120" w:after="120" w:line="360" w:lineRule="auto"/>
        <w:ind w:firstLine="567"/>
        <w:jc w:val="center"/>
        <w:rPr>
          <w:rFonts w:eastAsia="MS Mincho" w:cs="Times New Roman"/>
          <w:szCs w:val="28"/>
          <w:lang w:val="fr-FR" w:eastAsia="ja-JP"/>
        </w:rPr>
      </w:pPr>
    </w:p>
    <w:p w:rsidR="00BD666D" w:rsidRPr="00BD666D" w:rsidRDefault="00BD666D" w:rsidP="00BD666D">
      <w:pPr>
        <w:tabs>
          <w:tab w:val="left" w:pos="3040"/>
          <w:tab w:val="right" w:leader="dot" w:pos="9072"/>
        </w:tabs>
        <w:spacing w:before="120" w:after="120" w:line="360" w:lineRule="auto"/>
        <w:ind w:firstLine="567"/>
        <w:jc w:val="center"/>
        <w:rPr>
          <w:rFonts w:ascii="Calibri" w:eastAsia="Calibri" w:hAnsi="Calibri" w:cs="Times New Roman"/>
          <w:b/>
          <w:bCs/>
          <w:szCs w:val="28"/>
          <w:lang w:val="en-GB"/>
        </w:rPr>
      </w:pPr>
    </w:p>
    <w:p w:rsidR="00BD666D" w:rsidRPr="00BD666D" w:rsidRDefault="00BD666D" w:rsidP="00BD666D">
      <w:pPr>
        <w:tabs>
          <w:tab w:val="left" w:pos="3040"/>
          <w:tab w:val="right" w:leader="dot" w:pos="9072"/>
        </w:tabs>
        <w:spacing w:before="120" w:after="120" w:line="360" w:lineRule="auto"/>
        <w:ind w:firstLine="567"/>
        <w:jc w:val="center"/>
        <w:rPr>
          <w:rFonts w:eastAsia="Calibri" w:cs="Times New Roman"/>
          <w:b/>
          <w:bCs/>
          <w:szCs w:val="28"/>
          <w:lang w:val="en-GB"/>
        </w:rPr>
      </w:pPr>
      <w:r w:rsidRPr="00BD666D">
        <w:rPr>
          <w:rFonts w:eastAsia="Calibri" w:cs="Times New Roman"/>
          <w:b/>
          <w:bCs/>
          <w:szCs w:val="28"/>
          <w:lang w:val="en-GB"/>
        </w:rPr>
        <w:t xml:space="preserve">Hà Nội, năm </w:t>
      </w:r>
      <w:r w:rsidRPr="00BD666D">
        <w:rPr>
          <w:rFonts w:eastAsia="Calibri" w:cs="Times New Roman"/>
          <w:b/>
          <w:bCs/>
          <w:szCs w:val="28"/>
          <w:lang w:val="vi-VN"/>
        </w:rPr>
        <w:t>2025</w:t>
      </w: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bookmarkStart w:id="0" w:name="_GoBack"/>
      <w:bookmarkEnd w:id="0"/>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Default="00BD666D" w:rsidP="00BD666D">
      <w:pPr>
        <w:suppressAutoHyphens/>
        <w:spacing w:before="120" w:after="120" w:line="360" w:lineRule="auto"/>
        <w:rPr>
          <w:rFonts w:eastAsia="Times New Roman" w:cs="Times New Roman"/>
          <w:b/>
          <w:bCs/>
          <w:kern w:val="32"/>
          <w:szCs w:val="28"/>
          <w:lang w:val="x-none" w:eastAsia="x-none"/>
        </w:rPr>
      </w:pPr>
    </w:p>
    <w:p w:rsidR="00BD666D" w:rsidRPr="00BD666D" w:rsidRDefault="00BD666D" w:rsidP="00BD666D">
      <w:pPr>
        <w:suppressAutoHyphens/>
        <w:spacing w:before="120" w:after="120" w:line="360" w:lineRule="auto"/>
        <w:rPr>
          <w:rFonts w:ascii="Calibri" w:eastAsia="Calibri" w:hAnsi="Calibri" w:cs="Times New Roman"/>
          <w:lang w:val="x-none" w:eastAsia="x-none"/>
        </w:rPr>
      </w:pPr>
    </w:p>
    <w:p w:rsidR="00BD666D" w:rsidRPr="00BD666D" w:rsidRDefault="00BD666D" w:rsidP="00BD666D">
      <w:pPr>
        <w:suppressAutoHyphens/>
        <w:spacing w:before="120" w:after="120" w:line="360" w:lineRule="auto"/>
        <w:ind w:firstLine="567"/>
        <w:jc w:val="center"/>
        <w:rPr>
          <w:rFonts w:eastAsia="Times New Roman" w:cs="Times New Roman"/>
          <w:b/>
          <w:bCs/>
          <w:color w:val="000000"/>
          <w:kern w:val="1"/>
          <w:szCs w:val="28"/>
          <w:lang w:val="fr-FR"/>
        </w:rPr>
      </w:pPr>
      <w:r w:rsidRPr="00BD666D">
        <w:rPr>
          <w:rFonts w:eastAsia="Times New Roman" w:cs="Times New Roman"/>
          <w:b/>
          <w:bCs/>
          <w:kern w:val="1"/>
          <w:szCs w:val="28"/>
        </w:rPr>
        <w:t>TUYÊN BỐ BẢN QUYỀN</w:t>
      </w:r>
    </w:p>
    <w:p w:rsidR="00BD666D" w:rsidRPr="00BD666D" w:rsidRDefault="00BD666D" w:rsidP="00BD666D">
      <w:pPr>
        <w:spacing w:before="120" w:after="120" w:line="360" w:lineRule="auto"/>
        <w:ind w:firstLine="567"/>
        <w:rPr>
          <w:rFonts w:eastAsia="Calibri" w:cs="Times New Roman"/>
          <w:szCs w:val="28"/>
        </w:rPr>
      </w:pPr>
      <w:r w:rsidRPr="00BD666D">
        <w:rPr>
          <w:rFonts w:eastAsia="Calibri" w:cs="Times New Roman"/>
          <w:szCs w:val="28"/>
        </w:rPr>
        <w:t xml:space="preserve">Tài liệu này thuộc loại sách giáo trình nên các nguồn thông tin có thể được phép dùng nguyên bản hoặc trích dùng cho các mục đích về đào tạo và tham khảo. </w:t>
      </w:r>
    </w:p>
    <w:p w:rsidR="00BD666D" w:rsidRPr="00BD666D" w:rsidRDefault="00BD666D" w:rsidP="00BD666D">
      <w:pPr>
        <w:spacing w:before="120" w:after="120" w:line="360" w:lineRule="auto"/>
        <w:ind w:firstLine="567"/>
        <w:rPr>
          <w:rFonts w:eastAsia="Calibri" w:cs="Times New Roman"/>
          <w:szCs w:val="28"/>
        </w:rPr>
      </w:pPr>
      <w:r w:rsidRPr="00BD666D">
        <w:rPr>
          <w:rFonts w:eastAsia="Calibri" w:cs="Times New Roman"/>
          <w:szCs w:val="28"/>
        </w:rPr>
        <w:tab/>
        <w:t>Nghiêm cấm mọi mục đích khác mang tính lệch lạc hoặc sử dụng với mục đích kinh doanh thiếu lành mạnh</w:t>
      </w: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BD666D" w:rsidRPr="00BD666D" w:rsidRDefault="00BD666D" w:rsidP="00BD666D">
      <w:pPr>
        <w:keepNext/>
        <w:spacing w:before="120" w:after="120" w:line="360" w:lineRule="auto"/>
        <w:ind w:firstLine="567"/>
        <w:jc w:val="center"/>
        <w:outlineLvl w:val="0"/>
        <w:rPr>
          <w:rFonts w:eastAsia="Times New Roman" w:cs="Times New Roman"/>
          <w:b/>
          <w:bCs/>
          <w:kern w:val="32"/>
          <w:szCs w:val="28"/>
          <w:lang w:val="x-none" w:eastAsia="x-none"/>
        </w:rPr>
      </w:pPr>
    </w:p>
    <w:p w:rsidR="00E46EFE" w:rsidRDefault="00E46EFE" w:rsidP="00E46EFE">
      <w:pPr>
        <w:pStyle w:val="C1"/>
        <w:jc w:val="left"/>
        <w:rPr>
          <w:rFonts w:eastAsia="Times New Roman" w:cs="Times New Roman"/>
          <w:bCs/>
          <w:kern w:val="32"/>
          <w:szCs w:val="28"/>
          <w:lang w:val="x-none" w:eastAsia="x-none"/>
        </w:rPr>
        <w:sectPr w:rsidR="00E46EFE" w:rsidSect="00E46EFE">
          <w:footerReference w:type="default" r:id="rId8"/>
          <w:headerReference w:type="first" r:id="rId9"/>
          <w:footerReference w:type="first" r:id="rId10"/>
          <w:pgSz w:w="12240" w:h="15840"/>
          <w:pgMar w:top="1418" w:right="1134" w:bottom="1418" w:left="1701" w:header="720" w:footer="720" w:gutter="0"/>
          <w:pgBorders w:zOrder="back" w:display="firstPage">
            <w:top w:val="twistedLines1" w:sz="18" w:space="1" w:color="auto"/>
            <w:left w:val="twistedLines1" w:sz="18" w:space="4" w:color="auto"/>
            <w:bottom w:val="twistedLines1" w:sz="18" w:space="1" w:color="auto"/>
            <w:right w:val="twistedLines1" w:sz="18" w:space="4" w:color="auto"/>
          </w:pgBorders>
          <w:pgNumType w:start="3"/>
          <w:cols w:space="720"/>
          <w:docGrid w:linePitch="381"/>
        </w:sectPr>
      </w:pPr>
      <w:bookmarkStart w:id="1" w:name="_Toc210862614"/>
      <w:bookmarkStart w:id="2" w:name="_Toc211181064"/>
    </w:p>
    <w:p w:rsidR="00BD666D" w:rsidRPr="00BD666D" w:rsidRDefault="00BD666D" w:rsidP="00E46EFE">
      <w:pPr>
        <w:pStyle w:val="C1"/>
        <w:rPr>
          <w:lang w:val="en-GB"/>
        </w:rPr>
      </w:pPr>
      <w:r w:rsidRPr="00BD666D">
        <w:lastRenderedPageBreak/>
        <w:t>LỜI GIỚI THIỆU</w:t>
      </w:r>
      <w:bookmarkEnd w:id="1"/>
      <w:bookmarkEnd w:id="2"/>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 xml:space="preserve">Giáo trình </w:t>
      </w:r>
      <w:r w:rsidRPr="0045511E">
        <w:rPr>
          <w:rFonts w:eastAsia="Times New Roman" w:cs="Times New Roman"/>
          <w:b/>
          <w:i/>
          <w:iCs/>
          <w:szCs w:val="28"/>
          <w:lang w:val="vi-VN"/>
        </w:rPr>
        <w:t>Kỹ thuật biểu diễn</w:t>
      </w:r>
      <w:r w:rsidRPr="0045511E">
        <w:rPr>
          <w:rFonts w:eastAsia="Times New Roman" w:cs="Times New Roman"/>
          <w:i/>
          <w:iCs/>
          <w:szCs w:val="28"/>
          <w:lang w:val="vi-VN"/>
        </w:rPr>
        <w:t xml:space="preserve"> (Flair Bartending) được biên soạn nhằm phục vụ công tác giảng dạy và học tập cho giáo viên, học sinh nghề</w:t>
      </w:r>
      <w:r>
        <w:rPr>
          <w:rFonts w:eastAsia="Times New Roman" w:cs="Times New Roman"/>
          <w:i/>
          <w:iCs/>
          <w:szCs w:val="28"/>
          <w:lang w:val="vi-VN"/>
        </w:rPr>
        <w:t xml:space="preserve"> Kỹ thuật p</w:t>
      </w:r>
      <w:r w:rsidRPr="0045511E">
        <w:rPr>
          <w:rFonts w:eastAsia="Times New Roman" w:cs="Times New Roman"/>
          <w:i/>
          <w:iCs/>
          <w:szCs w:val="28"/>
          <w:lang w:val="vi-VN"/>
        </w:rPr>
        <w:t>ha chế đồ uống tại Trường Trung cấp nghề Tổng hợp Hà Nội, đồng thời là tài liệu tham khảo hữu ích cho những ai quan tâm đến lĩnh vực pha chế chuyên nghiệp và nghệ thuật biểu diễn trong quầy bar.</w:t>
      </w:r>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Giáo trình được xây dựng dựa trên mục tiêu, nội dung và chuẩn đầu ra</w:t>
      </w:r>
      <w:r>
        <w:rPr>
          <w:rFonts w:eastAsia="Times New Roman" w:cs="Times New Roman"/>
          <w:i/>
          <w:iCs/>
          <w:szCs w:val="28"/>
          <w:lang w:val="vi-VN"/>
        </w:rPr>
        <w:t xml:space="preserve"> của chương trình đào tạo nghề Kỹ thuật p</w:t>
      </w:r>
      <w:r w:rsidRPr="0045511E">
        <w:rPr>
          <w:rFonts w:eastAsia="Times New Roman" w:cs="Times New Roman"/>
          <w:i/>
          <w:iCs/>
          <w:szCs w:val="28"/>
          <w:lang w:val="vi-VN"/>
        </w:rPr>
        <w:t>ha chế đồ uống trình độ Trung cấp, đảm bảo tính khoa học, tính kế thừa và phù hợp với yêu cầu thực tế của nghề. Trong quá trình biên soạn, nhóm tác giả bám sát định hướng đào tạo theo năng lực thực hiện, chú trọng rèn luyện kỹ năng thực hành, khả năng biểu diễn sáng tạo và phong cách làm việc chuyên nghiệp cho người học.</w:t>
      </w:r>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Nội dung giáo trình được cấu trúc gồm bốn bài học chính, được sắp xếp theo trình tự từ cơ bản đến nâng cao:</w:t>
      </w:r>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Bài 1: Khái quát về nghề pha chế biểu diễn</w:t>
      </w:r>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Bài 2: Dụng cụ, đồ dùng trong biểu diễn</w:t>
      </w:r>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Bài 3: Các bài tập biểu diễn cơ bản</w:t>
      </w:r>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Bài 4: Các bài tập nâng cao</w:t>
      </w:r>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Mỗi bài học bao gồm mục tiêu, nội dung lý thuyết, hướng dẫn thực hành và câu hỏi ôn tập, giúp người học dễ dàng tiếp cận, rèn luyện kỹ năng và ứng dụng hiệu quả trong thực tế nghề nghiệp.</w:t>
      </w:r>
    </w:p>
    <w:p w:rsidR="0045511E"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 xml:space="preserve">Trong quá trình biên soạn, nhóm tác giả đã tham khảo các giáo trình, tài liệu giảng dạy và chương trình đào tạo của nhiều cơ sở giáo dục nghề nghiệp trong nước, đặc biệt là các trường có thế mạnh trong đào tạo nghề Pha chế, Nhà hàng - Khách sạn. Đồng thời, nhóm biên soạn cũng kế thừa những kinh nghiệm thực tiễn từ hoạt </w:t>
      </w:r>
      <w:r w:rsidRPr="0045511E">
        <w:rPr>
          <w:rFonts w:eastAsia="Times New Roman" w:cs="Times New Roman"/>
          <w:i/>
          <w:iCs/>
          <w:szCs w:val="28"/>
          <w:lang w:val="vi-VN"/>
        </w:rPr>
        <w:lastRenderedPageBreak/>
        <w:t>động giảng dạy, hướng dẫn thực hành và biểu diễn tại quầy bar của đội ngũ giáo viên và chuyên gia trong ngành.</w:t>
      </w:r>
    </w:p>
    <w:p w:rsidR="009F0043" w:rsidRPr="0045511E" w:rsidRDefault="0045511E" w:rsidP="0045511E">
      <w:pPr>
        <w:spacing w:before="120" w:after="120" w:line="360" w:lineRule="auto"/>
        <w:ind w:firstLine="567"/>
        <w:jc w:val="both"/>
        <w:rPr>
          <w:rFonts w:eastAsia="Times New Roman" w:cs="Times New Roman"/>
          <w:i/>
          <w:iCs/>
          <w:szCs w:val="28"/>
          <w:lang w:val="vi-VN"/>
        </w:rPr>
      </w:pPr>
      <w:r w:rsidRPr="0045511E">
        <w:rPr>
          <w:rFonts w:eastAsia="Times New Roman" w:cs="Times New Roman"/>
          <w:i/>
          <w:iCs/>
          <w:szCs w:val="28"/>
          <w:lang w:val="vi-VN"/>
        </w:rPr>
        <w:t>Giáo trình nhận được sự quan tâm, chỉ đạo và hỗ trợ quý báu của Ban Giám hiệu, các đơn vị chuyên môn</w:t>
      </w:r>
      <w:r>
        <w:rPr>
          <w:rFonts w:eastAsia="Times New Roman" w:cs="Times New Roman"/>
          <w:i/>
          <w:iCs/>
          <w:szCs w:val="28"/>
          <w:lang w:val="vi-VN"/>
        </w:rPr>
        <w:t>, cùng tập thể giảng viên khoa Mỹ Nghệ</w:t>
      </w:r>
      <w:r w:rsidRPr="0045511E">
        <w:rPr>
          <w:rFonts w:eastAsia="Times New Roman" w:cs="Times New Roman"/>
          <w:i/>
          <w:iCs/>
          <w:szCs w:val="28"/>
          <w:lang w:val="vi-VN"/>
        </w:rPr>
        <w:t xml:space="preserve"> của nhà trường. Nhóm biên soạn xin trân trọng cảm ơn sự giúp đỡ và đóng góp ý kiến của các thầy cô, đồng nghiệp và các cơ sở đào tạo đã chia sẻ tài liệu, kinh nghiệm trong suốt quá trình hoàn thiện giáo trình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5572"/>
      </w:tblGrid>
      <w:tr w:rsidR="009F0043" w:rsidRPr="0045511E" w:rsidTr="009F0043">
        <w:tc>
          <w:tcPr>
            <w:tcW w:w="3823" w:type="dxa"/>
          </w:tcPr>
          <w:p w:rsidR="009F0043" w:rsidRPr="0045511E" w:rsidRDefault="009F0043" w:rsidP="0045511E">
            <w:pPr>
              <w:spacing w:before="120" w:after="120" w:line="360" w:lineRule="auto"/>
              <w:jc w:val="both"/>
              <w:rPr>
                <w:rFonts w:eastAsia="Times New Roman" w:cs="Times New Roman"/>
                <w:i/>
                <w:iCs/>
                <w:szCs w:val="28"/>
                <w:lang w:val="vi-VN"/>
              </w:rPr>
            </w:pPr>
          </w:p>
        </w:tc>
        <w:tc>
          <w:tcPr>
            <w:tcW w:w="5572" w:type="dxa"/>
          </w:tcPr>
          <w:p w:rsidR="009F0043" w:rsidRPr="0045511E" w:rsidRDefault="009F0043" w:rsidP="0045511E">
            <w:pPr>
              <w:spacing w:before="120" w:after="120" w:line="360" w:lineRule="auto"/>
              <w:jc w:val="center"/>
              <w:rPr>
                <w:rFonts w:eastAsia="Times New Roman" w:cs="Times New Roman"/>
                <w:i/>
                <w:iCs/>
                <w:szCs w:val="28"/>
                <w:lang w:val="vi-VN"/>
              </w:rPr>
            </w:pPr>
            <w:r w:rsidRPr="0045511E">
              <w:rPr>
                <w:rFonts w:eastAsia="Times New Roman" w:cs="Times New Roman"/>
                <w:i/>
                <w:iCs/>
                <w:szCs w:val="28"/>
                <w:lang w:val="vi-VN"/>
              </w:rPr>
              <w:t>Hà Nội, ngày…..........tháng…...........năm……</w:t>
            </w:r>
          </w:p>
          <w:p w:rsidR="0045511E" w:rsidRPr="0045511E" w:rsidRDefault="0045511E" w:rsidP="0045511E">
            <w:pPr>
              <w:spacing w:before="120" w:after="120" w:line="360" w:lineRule="auto"/>
              <w:jc w:val="center"/>
              <w:rPr>
                <w:rFonts w:eastAsia="Calibri" w:cs="Times New Roman"/>
                <w:iCs/>
                <w:szCs w:val="28"/>
                <w:lang w:val="vi-VN"/>
              </w:rPr>
            </w:pPr>
            <w:r>
              <w:rPr>
                <w:rFonts w:eastAsia="Calibri" w:cs="Times New Roman"/>
                <w:iCs/>
                <w:szCs w:val="28"/>
                <w:lang w:val="vi-VN"/>
              </w:rPr>
              <w:t>Tham gia biên soạn</w:t>
            </w:r>
          </w:p>
          <w:p w:rsidR="009F0043" w:rsidRPr="0045511E" w:rsidRDefault="009F0043" w:rsidP="0045511E">
            <w:pPr>
              <w:spacing w:before="120" w:after="120" w:line="360" w:lineRule="auto"/>
              <w:jc w:val="center"/>
              <w:rPr>
                <w:rFonts w:eastAsia="Times New Roman" w:cs="Times New Roman"/>
                <w:i/>
                <w:iCs/>
                <w:szCs w:val="28"/>
                <w:lang w:val="vi-VN"/>
              </w:rPr>
            </w:pPr>
            <w:r w:rsidRPr="00BD666D">
              <w:rPr>
                <w:rFonts w:eastAsia="Calibri" w:cs="Times New Roman"/>
                <w:iCs/>
                <w:szCs w:val="28"/>
                <w:lang w:val="de-DE"/>
              </w:rPr>
              <w:t xml:space="preserve">Nhóm tác giả </w:t>
            </w:r>
            <w:r w:rsidRPr="00BD666D">
              <w:rPr>
                <w:rFonts w:eastAsia="Calibri" w:cs="Times New Roman"/>
                <w:iCs/>
                <w:szCs w:val="28"/>
                <w:lang w:val="vi-VN"/>
              </w:rPr>
              <w:t>K</w:t>
            </w:r>
            <w:r w:rsidRPr="00BD666D">
              <w:rPr>
                <w:rFonts w:eastAsia="Calibri" w:cs="Times New Roman"/>
                <w:iCs/>
                <w:szCs w:val="28"/>
                <w:lang w:val="de-DE"/>
              </w:rPr>
              <w:t xml:space="preserve">hoa </w:t>
            </w:r>
            <w:r w:rsidRPr="00BD666D">
              <w:rPr>
                <w:rFonts w:eastAsia="Calibri" w:cs="Times New Roman"/>
                <w:iCs/>
                <w:szCs w:val="28"/>
                <w:lang w:val="vi-VN"/>
              </w:rPr>
              <w:t>M</w:t>
            </w:r>
            <w:r w:rsidRPr="00BD666D">
              <w:rPr>
                <w:rFonts w:eastAsia="Calibri" w:cs="Times New Roman"/>
                <w:iCs/>
                <w:szCs w:val="28"/>
                <w:lang w:val="de-DE"/>
              </w:rPr>
              <w:t xml:space="preserve">ỹ </w:t>
            </w:r>
            <w:r w:rsidRPr="00BD666D">
              <w:rPr>
                <w:rFonts w:eastAsia="Calibri" w:cs="Times New Roman"/>
                <w:iCs/>
                <w:szCs w:val="28"/>
                <w:lang w:val="vi-VN"/>
              </w:rPr>
              <w:t>N</w:t>
            </w:r>
            <w:r w:rsidRPr="00BD666D">
              <w:rPr>
                <w:rFonts w:eastAsia="Calibri" w:cs="Times New Roman"/>
                <w:iCs/>
                <w:szCs w:val="28"/>
                <w:lang w:val="de-DE"/>
              </w:rPr>
              <w:t>ghệ</w:t>
            </w:r>
          </w:p>
        </w:tc>
      </w:tr>
    </w:tbl>
    <w:p w:rsidR="0045511E" w:rsidRDefault="0045511E" w:rsidP="0045511E">
      <w:pPr>
        <w:tabs>
          <w:tab w:val="left" w:pos="3264"/>
          <w:tab w:val="right" w:pos="8788"/>
        </w:tabs>
        <w:spacing w:before="120" w:after="120" w:line="360" w:lineRule="auto"/>
        <w:rPr>
          <w:rFonts w:eastAsia="Times New Roman" w:cs="Times New Roman"/>
          <w:i/>
          <w:iC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45511E" w:rsidRDefault="0045511E" w:rsidP="0045511E">
      <w:pPr>
        <w:tabs>
          <w:tab w:val="left" w:pos="3264"/>
          <w:tab w:val="right" w:pos="8788"/>
        </w:tabs>
        <w:spacing w:before="120" w:after="120" w:line="360" w:lineRule="auto"/>
        <w:rPr>
          <w:rFonts w:eastAsia="Calibri" w:cs="Times New Roman"/>
          <w:b/>
          <w:caps/>
          <w:szCs w:val="28"/>
          <w:lang w:val="vi-VN"/>
        </w:rPr>
      </w:pPr>
    </w:p>
    <w:p w:rsidR="00BD666D" w:rsidRDefault="0045511E" w:rsidP="00E46EFE">
      <w:pPr>
        <w:tabs>
          <w:tab w:val="left" w:pos="3264"/>
          <w:tab w:val="right" w:pos="8788"/>
        </w:tabs>
        <w:spacing w:before="60" w:after="60" w:line="360" w:lineRule="auto"/>
        <w:jc w:val="center"/>
        <w:rPr>
          <w:rFonts w:eastAsia="Calibri" w:cs="Times New Roman"/>
          <w:b/>
          <w:caps/>
          <w:szCs w:val="28"/>
        </w:rPr>
      </w:pPr>
      <w:r>
        <w:rPr>
          <w:rFonts w:eastAsia="Calibri" w:cs="Times New Roman"/>
          <w:b/>
          <w:caps/>
          <w:szCs w:val="28"/>
          <w:lang w:val="vi-VN"/>
        </w:rPr>
        <w:lastRenderedPageBreak/>
        <w:t>MỤ</w:t>
      </w:r>
      <w:r w:rsidR="00BD666D" w:rsidRPr="00BD666D">
        <w:rPr>
          <w:rFonts w:eastAsia="Calibri" w:cs="Times New Roman"/>
          <w:b/>
          <w:caps/>
          <w:szCs w:val="28"/>
        </w:rPr>
        <w:t xml:space="preserve">C </w:t>
      </w:r>
      <w:r w:rsidR="00BD666D" w:rsidRPr="00BD666D">
        <w:rPr>
          <w:rFonts w:eastAsia="Calibri" w:cs="Times New Roman"/>
          <w:b/>
          <w:caps/>
          <w:szCs w:val="28"/>
          <w:lang w:val="vi-VN"/>
        </w:rPr>
        <w:t>LỤ</w:t>
      </w:r>
      <w:r w:rsidR="00BD666D" w:rsidRPr="00BD666D">
        <w:rPr>
          <w:rFonts w:eastAsia="Calibri" w:cs="Times New Roman"/>
          <w:b/>
          <w:caps/>
          <w:szCs w:val="28"/>
        </w:rPr>
        <w:t>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45511E" w:rsidTr="00E46EFE">
        <w:trPr>
          <w:trHeight w:val="542"/>
        </w:trPr>
        <w:tc>
          <w:tcPr>
            <w:tcW w:w="4697" w:type="dxa"/>
          </w:tcPr>
          <w:p w:rsidR="0045511E" w:rsidRDefault="0045511E" w:rsidP="00E46EFE">
            <w:pPr>
              <w:tabs>
                <w:tab w:val="left" w:pos="3264"/>
                <w:tab w:val="right" w:pos="8788"/>
              </w:tabs>
              <w:spacing w:before="60" w:after="60" w:line="360" w:lineRule="auto"/>
              <w:jc w:val="center"/>
              <w:rPr>
                <w:rFonts w:eastAsia="Calibri" w:cs="Times New Roman"/>
                <w:iCs/>
                <w:caps/>
                <w:lang w:val="de-DE"/>
              </w:rPr>
            </w:pPr>
          </w:p>
        </w:tc>
        <w:tc>
          <w:tcPr>
            <w:tcW w:w="4698" w:type="dxa"/>
          </w:tcPr>
          <w:p w:rsidR="0045511E" w:rsidRPr="0045511E" w:rsidRDefault="0045511E" w:rsidP="00E46EFE">
            <w:pPr>
              <w:tabs>
                <w:tab w:val="left" w:pos="3264"/>
                <w:tab w:val="right" w:pos="8788"/>
              </w:tabs>
              <w:spacing w:before="60" w:after="60" w:line="360" w:lineRule="auto"/>
              <w:jc w:val="right"/>
              <w:rPr>
                <w:rFonts w:eastAsia="Calibri" w:cs="Times New Roman"/>
                <w:b/>
                <w:iCs/>
                <w:caps/>
                <w:lang w:val="de-DE"/>
              </w:rPr>
            </w:pPr>
            <w:r w:rsidRPr="0045511E">
              <w:rPr>
                <w:rFonts w:eastAsia="Calibri" w:cs="Times New Roman"/>
                <w:b/>
                <w:iCs/>
                <w:caps/>
                <w:lang w:val="vi-VN"/>
              </w:rPr>
              <w:t>TRANG</w:t>
            </w:r>
          </w:p>
        </w:tc>
      </w:tr>
    </w:tbl>
    <w:p w:rsidR="00E46EFE" w:rsidRDefault="00984C39" w:rsidP="00E46EFE">
      <w:pPr>
        <w:pStyle w:val="TOC1"/>
        <w:ind w:left="-142"/>
        <w:rPr>
          <w:rFonts w:asciiTheme="minorHAnsi" w:eastAsiaTheme="minorEastAsia" w:hAnsiTheme="minorHAnsi"/>
          <w:b w:val="0"/>
          <w:sz w:val="22"/>
        </w:rPr>
      </w:pPr>
      <w:r>
        <w:rPr>
          <w:rFonts w:eastAsia="Calibri" w:cs="Times New Roman"/>
          <w:iCs/>
          <w:caps/>
          <w:lang w:val="de-DE"/>
        </w:rPr>
        <w:fldChar w:fldCharType="begin"/>
      </w:r>
      <w:r>
        <w:rPr>
          <w:rFonts w:eastAsia="Calibri" w:cs="Times New Roman"/>
          <w:iCs/>
          <w:caps/>
          <w:lang w:val="de-DE"/>
        </w:rPr>
        <w:instrText xml:space="preserve"> TOC \h \z \u \t "C2,2,C1,1,C3,3,C4,3" </w:instrText>
      </w:r>
      <w:r>
        <w:rPr>
          <w:rFonts w:eastAsia="Calibri" w:cs="Times New Roman"/>
          <w:iCs/>
          <w:caps/>
          <w:lang w:val="de-DE"/>
        </w:rPr>
        <w:fldChar w:fldCharType="separate"/>
      </w:r>
      <w:hyperlink w:anchor="_Toc211181064" w:history="1">
        <w:r w:rsidR="00E46EFE" w:rsidRPr="00D033EA">
          <w:rPr>
            <w:rStyle w:val="Hyperlink"/>
          </w:rPr>
          <w:t>LỜI GIỚI THIỆU</w:t>
        </w:r>
        <w:r w:rsidR="00E46EFE">
          <w:rPr>
            <w:webHidden/>
          </w:rPr>
          <w:tab/>
        </w:r>
        <w:r w:rsidR="00E46EFE">
          <w:rPr>
            <w:webHidden/>
          </w:rPr>
          <w:fldChar w:fldCharType="begin"/>
        </w:r>
        <w:r w:rsidR="00E46EFE">
          <w:rPr>
            <w:webHidden/>
          </w:rPr>
          <w:instrText xml:space="preserve"> PAGEREF _Toc211181064 \h </w:instrText>
        </w:r>
        <w:r w:rsidR="00E46EFE">
          <w:rPr>
            <w:webHidden/>
          </w:rPr>
        </w:r>
        <w:r w:rsidR="00E46EFE">
          <w:rPr>
            <w:webHidden/>
          </w:rPr>
          <w:fldChar w:fldCharType="separate"/>
        </w:r>
        <w:r w:rsidR="00E46EFE">
          <w:rPr>
            <w:webHidden/>
          </w:rPr>
          <w:t>7</w:t>
        </w:r>
        <w:r w:rsidR="00E46EFE">
          <w:rPr>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065" w:history="1">
        <w:r w:rsidRPr="00D033EA">
          <w:rPr>
            <w:rStyle w:val="Hyperlink"/>
          </w:rPr>
          <w:t>BÀI 1:</w:t>
        </w:r>
        <w:r w:rsidRPr="00D033EA">
          <w:rPr>
            <w:rStyle w:val="Hyperlink"/>
            <w:lang w:val="vi-VN"/>
          </w:rPr>
          <w:t xml:space="preserve"> KHÁI QUÁT VỀ NGHỀ PHA CHẾ BIỂU DIỄN</w:t>
        </w:r>
        <w:r>
          <w:rPr>
            <w:webHidden/>
          </w:rPr>
          <w:tab/>
        </w:r>
        <w:r>
          <w:rPr>
            <w:webHidden/>
          </w:rPr>
          <w:fldChar w:fldCharType="begin"/>
        </w:r>
        <w:r>
          <w:rPr>
            <w:webHidden/>
          </w:rPr>
          <w:instrText xml:space="preserve"> PAGEREF _Toc211181065 \h </w:instrText>
        </w:r>
        <w:r>
          <w:rPr>
            <w:webHidden/>
          </w:rPr>
        </w:r>
        <w:r>
          <w:rPr>
            <w:webHidden/>
          </w:rPr>
          <w:fldChar w:fldCharType="separate"/>
        </w:r>
        <w:r>
          <w:rPr>
            <w:webHidden/>
          </w:rPr>
          <w:t>14</w:t>
        </w:r>
        <w:r>
          <w:rPr>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66" w:history="1">
        <w:r w:rsidRPr="00D033EA">
          <w:rPr>
            <w:rStyle w:val="Hyperlink"/>
            <w:noProof/>
            <w:lang w:val="vi-VN"/>
          </w:rPr>
          <w:t>1.Khái niệm về nghề pha chế biểu diễn</w:t>
        </w:r>
        <w:r>
          <w:rPr>
            <w:noProof/>
            <w:webHidden/>
          </w:rPr>
          <w:tab/>
        </w:r>
        <w:r>
          <w:rPr>
            <w:noProof/>
            <w:webHidden/>
          </w:rPr>
          <w:fldChar w:fldCharType="begin"/>
        </w:r>
        <w:r>
          <w:rPr>
            <w:noProof/>
            <w:webHidden/>
          </w:rPr>
          <w:instrText xml:space="preserve"> PAGEREF _Toc211181066 \h </w:instrText>
        </w:r>
        <w:r>
          <w:rPr>
            <w:noProof/>
            <w:webHidden/>
          </w:rPr>
        </w:r>
        <w:r>
          <w:rPr>
            <w:noProof/>
            <w:webHidden/>
          </w:rPr>
          <w:fldChar w:fldCharType="separate"/>
        </w:r>
        <w:r>
          <w:rPr>
            <w:noProof/>
            <w:webHidden/>
          </w:rPr>
          <w:t>14</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67" w:history="1">
        <w:r w:rsidRPr="00D033EA">
          <w:rPr>
            <w:rStyle w:val="Hyperlink"/>
            <w:noProof/>
            <w:lang w:val="vi-VN"/>
          </w:rPr>
          <w:t>2. Sự hình thành và phát triển</w:t>
        </w:r>
        <w:r>
          <w:rPr>
            <w:noProof/>
            <w:webHidden/>
          </w:rPr>
          <w:tab/>
        </w:r>
        <w:r>
          <w:rPr>
            <w:noProof/>
            <w:webHidden/>
          </w:rPr>
          <w:fldChar w:fldCharType="begin"/>
        </w:r>
        <w:r>
          <w:rPr>
            <w:noProof/>
            <w:webHidden/>
          </w:rPr>
          <w:instrText xml:space="preserve"> PAGEREF _Toc211181067 \h </w:instrText>
        </w:r>
        <w:r>
          <w:rPr>
            <w:noProof/>
            <w:webHidden/>
          </w:rPr>
        </w:r>
        <w:r>
          <w:rPr>
            <w:noProof/>
            <w:webHidden/>
          </w:rPr>
          <w:fldChar w:fldCharType="separate"/>
        </w:r>
        <w:r>
          <w:rPr>
            <w:noProof/>
            <w:webHidden/>
          </w:rPr>
          <w:t>16</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68" w:history="1">
        <w:r w:rsidRPr="00D033EA">
          <w:rPr>
            <w:rStyle w:val="Hyperlink"/>
            <w:noProof/>
          </w:rPr>
          <w:t>3. Phân loại</w:t>
        </w:r>
        <w:r>
          <w:rPr>
            <w:noProof/>
            <w:webHidden/>
          </w:rPr>
          <w:tab/>
        </w:r>
        <w:r>
          <w:rPr>
            <w:noProof/>
            <w:webHidden/>
          </w:rPr>
          <w:fldChar w:fldCharType="begin"/>
        </w:r>
        <w:r>
          <w:rPr>
            <w:noProof/>
            <w:webHidden/>
          </w:rPr>
          <w:instrText xml:space="preserve"> PAGEREF _Toc211181068 \h </w:instrText>
        </w:r>
        <w:r>
          <w:rPr>
            <w:noProof/>
            <w:webHidden/>
          </w:rPr>
        </w:r>
        <w:r>
          <w:rPr>
            <w:noProof/>
            <w:webHidden/>
          </w:rPr>
          <w:fldChar w:fldCharType="separate"/>
        </w:r>
        <w:r>
          <w:rPr>
            <w:noProof/>
            <w:webHidden/>
          </w:rPr>
          <w:t>17</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69" w:history="1">
        <w:r w:rsidRPr="00D033EA">
          <w:rPr>
            <w:rStyle w:val="Hyperlink"/>
            <w:noProof/>
          </w:rPr>
          <w:t>3.1. Working Flair</w:t>
        </w:r>
        <w:r>
          <w:rPr>
            <w:noProof/>
            <w:webHidden/>
          </w:rPr>
          <w:tab/>
        </w:r>
        <w:r>
          <w:rPr>
            <w:noProof/>
            <w:webHidden/>
          </w:rPr>
          <w:fldChar w:fldCharType="begin"/>
        </w:r>
        <w:r>
          <w:rPr>
            <w:noProof/>
            <w:webHidden/>
          </w:rPr>
          <w:instrText xml:space="preserve"> PAGEREF _Toc211181069 \h </w:instrText>
        </w:r>
        <w:r>
          <w:rPr>
            <w:noProof/>
            <w:webHidden/>
          </w:rPr>
        </w:r>
        <w:r>
          <w:rPr>
            <w:noProof/>
            <w:webHidden/>
          </w:rPr>
          <w:fldChar w:fldCharType="separate"/>
        </w:r>
        <w:r>
          <w:rPr>
            <w:noProof/>
            <w:webHidden/>
          </w:rPr>
          <w:t>17</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70" w:history="1">
        <w:r w:rsidRPr="00D033EA">
          <w:rPr>
            <w:rStyle w:val="Hyperlink"/>
            <w:noProof/>
            <w:lang w:val="vi-VN"/>
          </w:rPr>
          <w:t>3.2. Exhibition Flair</w:t>
        </w:r>
        <w:r>
          <w:rPr>
            <w:noProof/>
            <w:webHidden/>
          </w:rPr>
          <w:tab/>
        </w:r>
        <w:r>
          <w:rPr>
            <w:noProof/>
            <w:webHidden/>
          </w:rPr>
          <w:fldChar w:fldCharType="begin"/>
        </w:r>
        <w:r>
          <w:rPr>
            <w:noProof/>
            <w:webHidden/>
          </w:rPr>
          <w:instrText xml:space="preserve"> PAGEREF _Toc211181070 \h </w:instrText>
        </w:r>
        <w:r>
          <w:rPr>
            <w:noProof/>
            <w:webHidden/>
          </w:rPr>
        </w:r>
        <w:r>
          <w:rPr>
            <w:noProof/>
            <w:webHidden/>
          </w:rPr>
          <w:fldChar w:fldCharType="separate"/>
        </w:r>
        <w:r>
          <w:rPr>
            <w:noProof/>
            <w:webHidden/>
          </w:rPr>
          <w:t>18</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71" w:history="1">
        <w:r w:rsidRPr="00D033EA">
          <w:rPr>
            <w:rStyle w:val="Hyperlink"/>
            <w:noProof/>
            <w:spacing w:val="-10"/>
          </w:rPr>
          <w:t>4. Vai trò của nghề Flair trong ngành pha chế hiện đại</w:t>
        </w:r>
        <w:r>
          <w:rPr>
            <w:noProof/>
            <w:webHidden/>
          </w:rPr>
          <w:tab/>
        </w:r>
        <w:r>
          <w:rPr>
            <w:noProof/>
            <w:webHidden/>
          </w:rPr>
          <w:fldChar w:fldCharType="begin"/>
        </w:r>
        <w:r>
          <w:rPr>
            <w:noProof/>
            <w:webHidden/>
          </w:rPr>
          <w:instrText xml:space="preserve"> PAGEREF _Toc211181071 \h </w:instrText>
        </w:r>
        <w:r>
          <w:rPr>
            <w:noProof/>
            <w:webHidden/>
          </w:rPr>
        </w:r>
        <w:r>
          <w:rPr>
            <w:noProof/>
            <w:webHidden/>
          </w:rPr>
          <w:fldChar w:fldCharType="separate"/>
        </w:r>
        <w:r>
          <w:rPr>
            <w:noProof/>
            <w:webHidden/>
          </w:rPr>
          <w:t>19</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72" w:history="1">
        <w:r w:rsidRPr="00D033EA">
          <w:rPr>
            <w:rStyle w:val="Hyperlink"/>
            <w:noProof/>
            <w:lang w:val="vi-VN"/>
          </w:rPr>
          <w:t>5. Những yêu cầu đối với nghề pha chế biểu diễn</w:t>
        </w:r>
        <w:r>
          <w:rPr>
            <w:noProof/>
            <w:webHidden/>
          </w:rPr>
          <w:tab/>
        </w:r>
        <w:r>
          <w:rPr>
            <w:noProof/>
            <w:webHidden/>
          </w:rPr>
          <w:fldChar w:fldCharType="begin"/>
        </w:r>
        <w:r>
          <w:rPr>
            <w:noProof/>
            <w:webHidden/>
          </w:rPr>
          <w:instrText xml:space="preserve"> PAGEREF _Toc211181072 \h </w:instrText>
        </w:r>
        <w:r>
          <w:rPr>
            <w:noProof/>
            <w:webHidden/>
          </w:rPr>
        </w:r>
        <w:r>
          <w:rPr>
            <w:noProof/>
            <w:webHidden/>
          </w:rPr>
          <w:fldChar w:fldCharType="separate"/>
        </w:r>
        <w:r>
          <w:rPr>
            <w:noProof/>
            <w:webHidden/>
          </w:rPr>
          <w:t>21</w:t>
        </w:r>
        <w:r>
          <w:rPr>
            <w:noProof/>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073" w:history="1">
        <w:r w:rsidRPr="00D033EA">
          <w:rPr>
            <w:rStyle w:val="Hyperlink"/>
            <w:lang w:val="nl-NL"/>
          </w:rPr>
          <w:t>CÂU HỎI ÔN TẬP</w:t>
        </w:r>
        <w:r>
          <w:rPr>
            <w:webHidden/>
          </w:rPr>
          <w:tab/>
        </w:r>
        <w:r>
          <w:rPr>
            <w:webHidden/>
          </w:rPr>
          <w:fldChar w:fldCharType="begin"/>
        </w:r>
        <w:r>
          <w:rPr>
            <w:webHidden/>
          </w:rPr>
          <w:instrText xml:space="preserve"> PAGEREF _Toc211181073 \h </w:instrText>
        </w:r>
        <w:r>
          <w:rPr>
            <w:webHidden/>
          </w:rPr>
        </w:r>
        <w:r>
          <w:rPr>
            <w:webHidden/>
          </w:rPr>
          <w:fldChar w:fldCharType="separate"/>
        </w:r>
        <w:r>
          <w:rPr>
            <w:webHidden/>
          </w:rPr>
          <w:t>26</w:t>
        </w:r>
        <w:r>
          <w:rPr>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074" w:history="1">
        <w:r w:rsidRPr="00D033EA">
          <w:rPr>
            <w:rStyle w:val="Hyperlink"/>
          </w:rPr>
          <w:t xml:space="preserve">BÀI </w:t>
        </w:r>
        <w:r w:rsidRPr="00D033EA">
          <w:rPr>
            <w:rStyle w:val="Hyperlink"/>
            <w:lang w:val="vi-VN"/>
          </w:rPr>
          <w:t>2</w:t>
        </w:r>
        <w:r w:rsidRPr="00D033EA">
          <w:rPr>
            <w:rStyle w:val="Hyperlink"/>
          </w:rPr>
          <w:t>:</w:t>
        </w:r>
        <w:r w:rsidRPr="00D033EA">
          <w:rPr>
            <w:rStyle w:val="Hyperlink"/>
            <w:lang w:val="vi-VN"/>
          </w:rPr>
          <w:t xml:space="preserve"> DỤNG CỤ, ĐỒ DÙNG TRONG BIỂU DIỄN</w:t>
        </w:r>
        <w:r>
          <w:rPr>
            <w:webHidden/>
          </w:rPr>
          <w:tab/>
        </w:r>
        <w:r>
          <w:rPr>
            <w:webHidden/>
          </w:rPr>
          <w:fldChar w:fldCharType="begin"/>
        </w:r>
        <w:r>
          <w:rPr>
            <w:webHidden/>
          </w:rPr>
          <w:instrText xml:space="preserve"> PAGEREF _Toc211181074 \h </w:instrText>
        </w:r>
        <w:r>
          <w:rPr>
            <w:webHidden/>
          </w:rPr>
        </w:r>
        <w:r>
          <w:rPr>
            <w:webHidden/>
          </w:rPr>
          <w:fldChar w:fldCharType="separate"/>
        </w:r>
        <w:r>
          <w:rPr>
            <w:webHidden/>
          </w:rPr>
          <w:t>27</w:t>
        </w:r>
        <w:r>
          <w:rPr>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75" w:history="1">
        <w:r w:rsidRPr="00D033EA">
          <w:rPr>
            <w:rStyle w:val="Hyperlink"/>
            <w:noProof/>
            <w:lang w:val="vi-VN"/>
          </w:rPr>
          <w:t>1. Các loại chai tập luyện</w:t>
        </w:r>
        <w:r>
          <w:rPr>
            <w:noProof/>
            <w:webHidden/>
          </w:rPr>
          <w:tab/>
        </w:r>
        <w:r>
          <w:rPr>
            <w:noProof/>
            <w:webHidden/>
          </w:rPr>
          <w:fldChar w:fldCharType="begin"/>
        </w:r>
        <w:r>
          <w:rPr>
            <w:noProof/>
            <w:webHidden/>
          </w:rPr>
          <w:instrText xml:space="preserve"> PAGEREF _Toc211181075 \h </w:instrText>
        </w:r>
        <w:r>
          <w:rPr>
            <w:noProof/>
            <w:webHidden/>
          </w:rPr>
        </w:r>
        <w:r>
          <w:rPr>
            <w:noProof/>
            <w:webHidden/>
          </w:rPr>
          <w:fldChar w:fldCharType="separate"/>
        </w:r>
        <w:r>
          <w:rPr>
            <w:noProof/>
            <w:webHidden/>
          </w:rPr>
          <w:t>27</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76" w:history="1">
        <w:r w:rsidRPr="00D033EA">
          <w:rPr>
            <w:rStyle w:val="Hyperlink"/>
            <w:noProof/>
            <w:lang w:val="vi-VN"/>
          </w:rPr>
          <w:t>1.1. Khái niệm</w:t>
        </w:r>
        <w:r>
          <w:rPr>
            <w:noProof/>
            <w:webHidden/>
          </w:rPr>
          <w:tab/>
        </w:r>
        <w:r>
          <w:rPr>
            <w:noProof/>
            <w:webHidden/>
          </w:rPr>
          <w:fldChar w:fldCharType="begin"/>
        </w:r>
        <w:r>
          <w:rPr>
            <w:noProof/>
            <w:webHidden/>
          </w:rPr>
          <w:instrText xml:space="preserve"> PAGEREF _Toc211181076 \h </w:instrText>
        </w:r>
        <w:r>
          <w:rPr>
            <w:noProof/>
            <w:webHidden/>
          </w:rPr>
        </w:r>
        <w:r>
          <w:rPr>
            <w:noProof/>
            <w:webHidden/>
          </w:rPr>
          <w:fldChar w:fldCharType="separate"/>
        </w:r>
        <w:r>
          <w:rPr>
            <w:noProof/>
            <w:webHidden/>
          </w:rPr>
          <w:t>27</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77" w:history="1">
        <w:r w:rsidRPr="00D033EA">
          <w:rPr>
            <w:rStyle w:val="Hyperlink"/>
            <w:noProof/>
            <w:lang w:val="vi-VN"/>
          </w:rPr>
          <w:t>1.2. Mục đích sử dụng</w:t>
        </w:r>
        <w:r>
          <w:rPr>
            <w:noProof/>
            <w:webHidden/>
          </w:rPr>
          <w:tab/>
        </w:r>
        <w:r>
          <w:rPr>
            <w:noProof/>
            <w:webHidden/>
          </w:rPr>
          <w:fldChar w:fldCharType="begin"/>
        </w:r>
        <w:r>
          <w:rPr>
            <w:noProof/>
            <w:webHidden/>
          </w:rPr>
          <w:instrText xml:space="preserve"> PAGEREF _Toc211181077 \h </w:instrText>
        </w:r>
        <w:r>
          <w:rPr>
            <w:noProof/>
            <w:webHidden/>
          </w:rPr>
        </w:r>
        <w:r>
          <w:rPr>
            <w:noProof/>
            <w:webHidden/>
          </w:rPr>
          <w:fldChar w:fldCharType="separate"/>
        </w:r>
        <w:r>
          <w:rPr>
            <w:noProof/>
            <w:webHidden/>
          </w:rPr>
          <w:t>27</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78" w:history="1">
        <w:r w:rsidRPr="00D033EA">
          <w:rPr>
            <w:rStyle w:val="Hyperlink"/>
            <w:noProof/>
            <w:lang w:val="vi-VN"/>
          </w:rPr>
          <w:t>1.3. Phân loại</w:t>
        </w:r>
        <w:r>
          <w:rPr>
            <w:noProof/>
            <w:webHidden/>
          </w:rPr>
          <w:tab/>
        </w:r>
        <w:r>
          <w:rPr>
            <w:noProof/>
            <w:webHidden/>
          </w:rPr>
          <w:fldChar w:fldCharType="begin"/>
        </w:r>
        <w:r>
          <w:rPr>
            <w:noProof/>
            <w:webHidden/>
          </w:rPr>
          <w:instrText xml:space="preserve"> PAGEREF _Toc211181078 \h </w:instrText>
        </w:r>
        <w:r>
          <w:rPr>
            <w:noProof/>
            <w:webHidden/>
          </w:rPr>
        </w:r>
        <w:r>
          <w:rPr>
            <w:noProof/>
            <w:webHidden/>
          </w:rPr>
          <w:fldChar w:fldCharType="separate"/>
        </w:r>
        <w:r>
          <w:rPr>
            <w:noProof/>
            <w:webHidden/>
          </w:rPr>
          <w:t>28</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79" w:history="1">
        <w:r w:rsidRPr="00D033EA">
          <w:rPr>
            <w:rStyle w:val="Hyperlink"/>
            <w:noProof/>
            <w:lang w:val="vi-VN"/>
          </w:rPr>
          <w:t>1.4. Tiêu chí lựa chọn chai tập luyện</w:t>
        </w:r>
        <w:r>
          <w:rPr>
            <w:noProof/>
            <w:webHidden/>
          </w:rPr>
          <w:tab/>
        </w:r>
        <w:r>
          <w:rPr>
            <w:noProof/>
            <w:webHidden/>
          </w:rPr>
          <w:fldChar w:fldCharType="begin"/>
        </w:r>
        <w:r>
          <w:rPr>
            <w:noProof/>
            <w:webHidden/>
          </w:rPr>
          <w:instrText xml:space="preserve"> PAGEREF _Toc211181079 \h </w:instrText>
        </w:r>
        <w:r>
          <w:rPr>
            <w:noProof/>
            <w:webHidden/>
          </w:rPr>
        </w:r>
        <w:r>
          <w:rPr>
            <w:noProof/>
            <w:webHidden/>
          </w:rPr>
          <w:fldChar w:fldCharType="separate"/>
        </w:r>
        <w:r>
          <w:rPr>
            <w:noProof/>
            <w:webHidden/>
          </w:rPr>
          <w:t>29</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80" w:history="1">
        <w:r w:rsidRPr="00D033EA">
          <w:rPr>
            <w:rStyle w:val="Hyperlink"/>
            <w:noProof/>
            <w:lang w:val="vi-VN"/>
          </w:rPr>
          <w:t>1.5. Lưu ý khi sử dụng chai luyện tập</w:t>
        </w:r>
        <w:r>
          <w:rPr>
            <w:noProof/>
            <w:webHidden/>
          </w:rPr>
          <w:tab/>
        </w:r>
        <w:r>
          <w:rPr>
            <w:noProof/>
            <w:webHidden/>
          </w:rPr>
          <w:fldChar w:fldCharType="begin"/>
        </w:r>
        <w:r>
          <w:rPr>
            <w:noProof/>
            <w:webHidden/>
          </w:rPr>
          <w:instrText xml:space="preserve"> PAGEREF _Toc211181080 \h </w:instrText>
        </w:r>
        <w:r>
          <w:rPr>
            <w:noProof/>
            <w:webHidden/>
          </w:rPr>
        </w:r>
        <w:r>
          <w:rPr>
            <w:noProof/>
            <w:webHidden/>
          </w:rPr>
          <w:fldChar w:fldCharType="separate"/>
        </w:r>
        <w:r>
          <w:rPr>
            <w:noProof/>
            <w:webHidden/>
          </w:rPr>
          <w:t>29</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81" w:history="1">
        <w:r w:rsidRPr="00D033EA">
          <w:rPr>
            <w:rStyle w:val="Hyperlink"/>
            <w:noProof/>
            <w:lang w:val="vi-VN"/>
          </w:rPr>
          <w:t>2. Các loại ly, cốc, bình và dụng cụ pha chế trong biểu diễn</w:t>
        </w:r>
        <w:r>
          <w:rPr>
            <w:noProof/>
            <w:webHidden/>
          </w:rPr>
          <w:tab/>
        </w:r>
        <w:r>
          <w:rPr>
            <w:noProof/>
            <w:webHidden/>
          </w:rPr>
          <w:fldChar w:fldCharType="begin"/>
        </w:r>
        <w:r>
          <w:rPr>
            <w:noProof/>
            <w:webHidden/>
          </w:rPr>
          <w:instrText xml:space="preserve"> PAGEREF _Toc211181081 \h </w:instrText>
        </w:r>
        <w:r>
          <w:rPr>
            <w:noProof/>
            <w:webHidden/>
          </w:rPr>
        </w:r>
        <w:r>
          <w:rPr>
            <w:noProof/>
            <w:webHidden/>
          </w:rPr>
          <w:fldChar w:fldCharType="separate"/>
        </w:r>
        <w:r>
          <w:rPr>
            <w:noProof/>
            <w:webHidden/>
          </w:rPr>
          <w:t>29</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82" w:history="1">
        <w:r w:rsidRPr="00D033EA">
          <w:rPr>
            <w:rStyle w:val="Hyperlink"/>
            <w:noProof/>
            <w:lang w:val="vi-VN"/>
          </w:rPr>
          <w:t>3. Dụng cụ trong biểu diễn đốt lửa</w:t>
        </w:r>
        <w:r>
          <w:rPr>
            <w:noProof/>
            <w:webHidden/>
          </w:rPr>
          <w:tab/>
        </w:r>
        <w:r>
          <w:rPr>
            <w:noProof/>
            <w:webHidden/>
          </w:rPr>
          <w:fldChar w:fldCharType="begin"/>
        </w:r>
        <w:r>
          <w:rPr>
            <w:noProof/>
            <w:webHidden/>
          </w:rPr>
          <w:instrText xml:space="preserve"> PAGEREF _Toc211181082 \h </w:instrText>
        </w:r>
        <w:r>
          <w:rPr>
            <w:noProof/>
            <w:webHidden/>
          </w:rPr>
        </w:r>
        <w:r>
          <w:rPr>
            <w:noProof/>
            <w:webHidden/>
          </w:rPr>
          <w:fldChar w:fldCharType="separate"/>
        </w:r>
        <w:r>
          <w:rPr>
            <w:noProof/>
            <w:webHidden/>
          </w:rPr>
          <w:t>43</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83" w:history="1">
        <w:r w:rsidRPr="00D033EA">
          <w:rPr>
            <w:rStyle w:val="Hyperlink"/>
            <w:noProof/>
            <w:lang w:val="vi-VN" w:eastAsia="vi-VN"/>
          </w:rPr>
          <w:t>4. Sử dụng nhạc trong biểu diễn</w:t>
        </w:r>
        <w:r>
          <w:rPr>
            <w:noProof/>
            <w:webHidden/>
          </w:rPr>
          <w:tab/>
        </w:r>
        <w:r>
          <w:rPr>
            <w:noProof/>
            <w:webHidden/>
          </w:rPr>
          <w:fldChar w:fldCharType="begin"/>
        </w:r>
        <w:r>
          <w:rPr>
            <w:noProof/>
            <w:webHidden/>
          </w:rPr>
          <w:instrText xml:space="preserve"> PAGEREF _Toc211181083 \h </w:instrText>
        </w:r>
        <w:r>
          <w:rPr>
            <w:noProof/>
            <w:webHidden/>
          </w:rPr>
        </w:r>
        <w:r>
          <w:rPr>
            <w:noProof/>
            <w:webHidden/>
          </w:rPr>
          <w:fldChar w:fldCharType="separate"/>
        </w:r>
        <w:r>
          <w:rPr>
            <w:noProof/>
            <w:webHidden/>
          </w:rPr>
          <w:t>46</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84" w:history="1">
        <w:r w:rsidRPr="00D033EA">
          <w:rPr>
            <w:rStyle w:val="Hyperlink"/>
            <w:noProof/>
            <w:lang w:val="vi-VN" w:eastAsia="vi-VN"/>
          </w:rPr>
          <w:t>5. Trang phục biểu diễn</w:t>
        </w:r>
        <w:r>
          <w:rPr>
            <w:noProof/>
            <w:webHidden/>
          </w:rPr>
          <w:tab/>
        </w:r>
        <w:r>
          <w:rPr>
            <w:noProof/>
            <w:webHidden/>
          </w:rPr>
          <w:fldChar w:fldCharType="begin"/>
        </w:r>
        <w:r>
          <w:rPr>
            <w:noProof/>
            <w:webHidden/>
          </w:rPr>
          <w:instrText xml:space="preserve"> PAGEREF _Toc211181084 \h </w:instrText>
        </w:r>
        <w:r>
          <w:rPr>
            <w:noProof/>
            <w:webHidden/>
          </w:rPr>
        </w:r>
        <w:r>
          <w:rPr>
            <w:noProof/>
            <w:webHidden/>
          </w:rPr>
          <w:fldChar w:fldCharType="separate"/>
        </w:r>
        <w:r>
          <w:rPr>
            <w:noProof/>
            <w:webHidden/>
          </w:rPr>
          <w:t>46</w:t>
        </w:r>
        <w:r>
          <w:rPr>
            <w:noProof/>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085" w:history="1">
        <w:r w:rsidRPr="00D033EA">
          <w:rPr>
            <w:rStyle w:val="Hyperlink"/>
            <w:bCs/>
            <w:iCs/>
            <w:lang w:val="vi-VN" w:eastAsia="vi-VN"/>
          </w:rPr>
          <w:t>CÂU HỎI ÔN TẬP</w:t>
        </w:r>
        <w:r>
          <w:rPr>
            <w:webHidden/>
          </w:rPr>
          <w:tab/>
        </w:r>
        <w:r>
          <w:rPr>
            <w:webHidden/>
          </w:rPr>
          <w:fldChar w:fldCharType="begin"/>
        </w:r>
        <w:r>
          <w:rPr>
            <w:webHidden/>
          </w:rPr>
          <w:instrText xml:space="preserve"> PAGEREF _Toc211181085 \h </w:instrText>
        </w:r>
        <w:r>
          <w:rPr>
            <w:webHidden/>
          </w:rPr>
        </w:r>
        <w:r>
          <w:rPr>
            <w:webHidden/>
          </w:rPr>
          <w:fldChar w:fldCharType="separate"/>
        </w:r>
        <w:r>
          <w:rPr>
            <w:webHidden/>
          </w:rPr>
          <w:t>49</w:t>
        </w:r>
        <w:r>
          <w:rPr>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086" w:history="1">
        <w:r w:rsidRPr="00D033EA">
          <w:rPr>
            <w:rStyle w:val="Hyperlink"/>
          </w:rPr>
          <w:t xml:space="preserve">BÀI </w:t>
        </w:r>
        <w:r w:rsidRPr="00D033EA">
          <w:rPr>
            <w:rStyle w:val="Hyperlink"/>
            <w:lang w:val="vi-VN"/>
          </w:rPr>
          <w:t>3</w:t>
        </w:r>
        <w:r w:rsidRPr="00D033EA">
          <w:rPr>
            <w:rStyle w:val="Hyperlink"/>
          </w:rPr>
          <w:t>:</w:t>
        </w:r>
        <w:r w:rsidRPr="00D033EA">
          <w:rPr>
            <w:rStyle w:val="Hyperlink"/>
            <w:lang w:val="vi-VN"/>
          </w:rPr>
          <w:t xml:space="preserve"> CÁC BÀI TẬP CƠ BẢN</w:t>
        </w:r>
        <w:r>
          <w:rPr>
            <w:webHidden/>
          </w:rPr>
          <w:tab/>
        </w:r>
        <w:r>
          <w:rPr>
            <w:webHidden/>
          </w:rPr>
          <w:fldChar w:fldCharType="begin"/>
        </w:r>
        <w:r>
          <w:rPr>
            <w:webHidden/>
          </w:rPr>
          <w:instrText xml:space="preserve"> PAGEREF _Toc211181086 \h </w:instrText>
        </w:r>
        <w:r>
          <w:rPr>
            <w:webHidden/>
          </w:rPr>
        </w:r>
        <w:r>
          <w:rPr>
            <w:webHidden/>
          </w:rPr>
          <w:fldChar w:fldCharType="separate"/>
        </w:r>
        <w:r>
          <w:rPr>
            <w:webHidden/>
          </w:rPr>
          <w:t>50</w:t>
        </w:r>
        <w:r>
          <w:rPr>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87" w:history="1">
        <w:r w:rsidRPr="00D033EA">
          <w:rPr>
            <w:rStyle w:val="Hyperlink"/>
            <w:noProof/>
            <w:lang w:val="vi-VN"/>
          </w:rPr>
          <w:t>1.Bài tập tung – quăng 1 chai (Bottle)</w:t>
        </w:r>
        <w:r>
          <w:rPr>
            <w:noProof/>
            <w:webHidden/>
          </w:rPr>
          <w:tab/>
        </w:r>
        <w:r>
          <w:rPr>
            <w:noProof/>
            <w:webHidden/>
          </w:rPr>
          <w:fldChar w:fldCharType="begin"/>
        </w:r>
        <w:r>
          <w:rPr>
            <w:noProof/>
            <w:webHidden/>
          </w:rPr>
          <w:instrText xml:space="preserve"> PAGEREF _Toc211181087 \h </w:instrText>
        </w:r>
        <w:r>
          <w:rPr>
            <w:noProof/>
            <w:webHidden/>
          </w:rPr>
        </w:r>
        <w:r>
          <w:rPr>
            <w:noProof/>
            <w:webHidden/>
          </w:rPr>
          <w:fldChar w:fldCharType="separate"/>
        </w:r>
        <w:r>
          <w:rPr>
            <w:noProof/>
            <w:webHidden/>
          </w:rPr>
          <w:t>50</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88" w:history="1">
        <w:r w:rsidRPr="00D033EA">
          <w:rPr>
            <w:rStyle w:val="Hyperlink"/>
            <w:noProof/>
            <w:lang w:val="vi-VN"/>
          </w:rPr>
          <w:t>1.1. Tung xoay chai trước mặt (Frontal Flip)</w:t>
        </w:r>
        <w:r>
          <w:rPr>
            <w:noProof/>
            <w:webHidden/>
          </w:rPr>
          <w:tab/>
        </w:r>
        <w:r>
          <w:rPr>
            <w:noProof/>
            <w:webHidden/>
          </w:rPr>
          <w:fldChar w:fldCharType="begin"/>
        </w:r>
        <w:r>
          <w:rPr>
            <w:noProof/>
            <w:webHidden/>
          </w:rPr>
          <w:instrText xml:space="preserve"> PAGEREF _Toc211181088 \h </w:instrText>
        </w:r>
        <w:r>
          <w:rPr>
            <w:noProof/>
            <w:webHidden/>
          </w:rPr>
        </w:r>
        <w:r>
          <w:rPr>
            <w:noProof/>
            <w:webHidden/>
          </w:rPr>
          <w:fldChar w:fldCharType="separate"/>
        </w:r>
        <w:r>
          <w:rPr>
            <w:noProof/>
            <w:webHidden/>
          </w:rPr>
          <w:t>52</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89" w:history="1">
        <w:r w:rsidRPr="00D033EA">
          <w:rPr>
            <w:rStyle w:val="Hyperlink"/>
            <w:noProof/>
          </w:rPr>
          <w:t>1.2. Tung chai sang bên (Side Flip)</w:t>
        </w:r>
        <w:r>
          <w:rPr>
            <w:noProof/>
            <w:webHidden/>
          </w:rPr>
          <w:tab/>
        </w:r>
        <w:r>
          <w:rPr>
            <w:noProof/>
            <w:webHidden/>
          </w:rPr>
          <w:fldChar w:fldCharType="begin"/>
        </w:r>
        <w:r>
          <w:rPr>
            <w:noProof/>
            <w:webHidden/>
          </w:rPr>
          <w:instrText xml:space="preserve"> PAGEREF _Toc211181089 \h </w:instrText>
        </w:r>
        <w:r>
          <w:rPr>
            <w:noProof/>
            <w:webHidden/>
          </w:rPr>
        </w:r>
        <w:r>
          <w:rPr>
            <w:noProof/>
            <w:webHidden/>
          </w:rPr>
          <w:fldChar w:fldCharType="separate"/>
        </w:r>
        <w:r>
          <w:rPr>
            <w:noProof/>
            <w:webHidden/>
          </w:rPr>
          <w:t>52</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0" w:history="1">
        <w:r w:rsidRPr="00D033EA">
          <w:rPr>
            <w:rStyle w:val="Hyperlink"/>
            <w:noProof/>
          </w:rPr>
          <w:t>1.3. Lăn chai trên tay (Thumb Roll)</w:t>
        </w:r>
        <w:r>
          <w:rPr>
            <w:noProof/>
            <w:webHidden/>
          </w:rPr>
          <w:tab/>
        </w:r>
        <w:r>
          <w:rPr>
            <w:noProof/>
            <w:webHidden/>
          </w:rPr>
          <w:fldChar w:fldCharType="begin"/>
        </w:r>
        <w:r>
          <w:rPr>
            <w:noProof/>
            <w:webHidden/>
          </w:rPr>
          <w:instrText xml:space="preserve"> PAGEREF _Toc211181090 \h </w:instrText>
        </w:r>
        <w:r>
          <w:rPr>
            <w:noProof/>
            <w:webHidden/>
          </w:rPr>
        </w:r>
        <w:r>
          <w:rPr>
            <w:noProof/>
            <w:webHidden/>
          </w:rPr>
          <w:fldChar w:fldCharType="separate"/>
        </w:r>
        <w:r>
          <w:rPr>
            <w:noProof/>
            <w:webHidden/>
          </w:rPr>
          <w:t>53</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1" w:history="1">
        <w:r w:rsidRPr="00D033EA">
          <w:rPr>
            <w:rStyle w:val="Hyperlink"/>
            <w:noProof/>
          </w:rPr>
          <w:t>1.4. Chuyền chai kiểu cầu vồng (Rainbow Pass)</w:t>
        </w:r>
        <w:r>
          <w:rPr>
            <w:noProof/>
            <w:webHidden/>
          </w:rPr>
          <w:tab/>
        </w:r>
        <w:r>
          <w:rPr>
            <w:noProof/>
            <w:webHidden/>
          </w:rPr>
          <w:fldChar w:fldCharType="begin"/>
        </w:r>
        <w:r>
          <w:rPr>
            <w:noProof/>
            <w:webHidden/>
          </w:rPr>
          <w:instrText xml:space="preserve"> PAGEREF _Toc211181091 \h </w:instrText>
        </w:r>
        <w:r>
          <w:rPr>
            <w:noProof/>
            <w:webHidden/>
          </w:rPr>
        </w:r>
        <w:r>
          <w:rPr>
            <w:noProof/>
            <w:webHidden/>
          </w:rPr>
          <w:fldChar w:fldCharType="separate"/>
        </w:r>
        <w:r>
          <w:rPr>
            <w:noProof/>
            <w:webHidden/>
          </w:rPr>
          <w:t>53</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2" w:history="1">
        <w:r w:rsidRPr="00D033EA">
          <w:rPr>
            <w:rStyle w:val="Hyperlink"/>
            <w:noProof/>
          </w:rPr>
          <w:t>1.5. Chuyền chai sau lưng (Throw behind the back)</w:t>
        </w:r>
        <w:r>
          <w:rPr>
            <w:noProof/>
            <w:webHidden/>
          </w:rPr>
          <w:tab/>
        </w:r>
        <w:r>
          <w:rPr>
            <w:noProof/>
            <w:webHidden/>
          </w:rPr>
          <w:fldChar w:fldCharType="begin"/>
        </w:r>
        <w:r>
          <w:rPr>
            <w:noProof/>
            <w:webHidden/>
          </w:rPr>
          <w:instrText xml:space="preserve"> PAGEREF _Toc211181092 \h </w:instrText>
        </w:r>
        <w:r>
          <w:rPr>
            <w:noProof/>
            <w:webHidden/>
          </w:rPr>
        </w:r>
        <w:r>
          <w:rPr>
            <w:noProof/>
            <w:webHidden/>
          </w:rPr>
          <w:fldChar w:fldCharType="separate"/>
        </w:r>
        <w:r>
          <w:rPr>
            <w:noProof/>
            <w:webHidden/>
          </w:rPr>
          <w:t>54</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3" w:history="1">
        <w:r w:rsidRPr="00D033EA">
          <w:rPr>
            <w:rStyle w:val="Hyperlink"/>
            <w:noProof/>
          </w:rPr>
          <w:t>1.6. Quăng chai thẳng từ đỉnh đầu (Tomahawk)</w:t>
        </w:r>
        <w:r>
          <w:rPr>
            <w:noProof/>
            <w:webHidden/>
          </w:rPr>
          <w:tab/>
        </w:r>
        <w:r>
          <w:rPr>
            <w:noProof/>
            <w:webHidden/>
          </w:rPr>
          <w:fldChar w:fldCharType="begin"/>
        </w:r>
        <w:r>
          <w:rPr>
            <w:noProof/>
            <w:webHidden/>
          </w:rPr>
          <w:instrText xml:space="preserve"> PAGEREF _Toc211181093 \h </w:instrText>
        </w:r>
        <w:r>
          <w:rPr>
            <w:noProof/>
            <w:webHidden/>
          </w:rPr>
        </w:r>
        <w:r>
          <w:rPr>
            <w:noProof/>
            <w:webHidden/>
          </w:rPr>
          <w:fldChar w:fldCharType="separate"/>
        </w:r>
        <w:r>
          <w:rPr>
            <w:noProof/>
            <w:webHidden/>
          </w:rPr>
          <w:t>54</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4" w:history="1">
        <w:r w:rsidRPr="00D033EA">
          <w:rPr>
            <w:rStyle w:val="Hyperlink"/>
            <w:noProof/>
          </w:rPr>
          <w:t>1.7. Chuyền chai sau lưng sát người (Shadow Pass)</w:t>
        </w:r>
        <w:r>
          <w:rPr>
            <w:noProof/>
            <w:webHidden/>
          </w:rPr>
          <w:tab/>
        </w:r>
        <w:r>
          <w:rPr>
            <w:noProof/>
            <w:webHidden/>
          </w:rPr>
          <w:fldChar w:fldCharType="begin"/>
        </w:r>
        <w:r>
          <w:rPr>
            <w:noProof/>
            <w:webHidden/>
          </w:rPr>
          <w:instrText xml:space="preserve"> PAGEREF _Toc211181094 \h </w:instrText>
        </w:r>
        <w:r>
          <w:rPr>
            <w:noProof/>
            <w:webHidden/>
          </w:rPr>
        </w:r>
        <w:r>
          <w:rPr>
            <w:noProof/>
            <w:webHidden/>
          </w:rPr>
          <w:fldChar w:fldCharType="separate"/>
        </w:r>
        <w:r>
          <w:rPr>
            <w:noProof/>
            <w:webHidden/>
          </w:rPr>
          <w:t>55</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5" w:history="1">
        <w:r w:rsidRPr="00D033EA">
          <w:rPr>
            <w:rStyle w:val="Hyperlink"/>
            <w:noProof/>
          </w:rPr>
          <w:t>1.8. Giữ chai thăng bằng bằng mu bàn tay (Stall)</w:t>
        </w:r>
        <w:r>
          <w:rPr>
            <w:noProof/>
            <w:webHidden/>
          </w:rPr>
          <w:tab/>
        </w:r>
        <w:r>
          <w:rPr>
            <w:noProof/>
            <w:webHidden/>
          </w:rPr>
          <w:fldChar w:fldCharType="begin"/>
        </w:r>
        <w:r>
          <w:rPr>
            <w:noProof/>
            <w:webHidden/>
          </w:rPr>
          <w:instrText xml:space="preserve"> PAGEREF _Toc211181095 \h </w:instrText>
        </w:r>
        <w:r>
          <w:rPr>
            <w:noProof/>
            <w:webHidden/>
          </w:rPr>
        </w:r>
        <w:r>
          <w:rPr>
            <w:noProof/>
            <w:webHidden/>
          </w:rPr>
          <w:fldChar w:fldCharType="separate"/>
        </w:r>
        <w:r>
          <w:rPr>
            <w:noProof/>
            <w:webHidden/>
          </w:rPr>
          <w:t>55</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6" w:history="1">
        <w:r w:rsidRPr="00D033EA">
          <w:rPr>
            <w:rStyle w:val="Hyperlink"/>
            <w:noProof/>
          </w:rPr>
          <w:t>1.9. Tung sau lưng qua vai (Shoulder Back Flip)</w:t>
        </w:r>
        <w:r>
          <w:rPr>
            <w:noProof/>
            <w:webHidden/>
          </w:rPr>
          <w:tab/>
        </w:r>
        <w:r>
          <w:rPr>
            <w:noProof/>
            <w:webHidden/>
          </w:rPr>
          <w:fldChar w:fldCharType="begin"/>
        </w:r>
        <w:r>
          <w:rPr>
            <w:noProof/>
            <w:webHidden/>
          </w:rPr>
          <w:instrText xml:space="preserve"> PAGEREF _Toc211181096 \h </w:instrText>
        </w:r>
        <w:r>
          <w:rPr>
            <w:noProof/>
            <w:webHidden/>
          </w:rPr>
        </w:r>
        <w:r>
          <w:rPr>
            <w:noProof/>
            <w:webHidden/>
          </w:rPr>
          <w:fldChar w:fldCharType="separate"/>
        </w:r>
        <w:r>
          <w:rPr>
            <w:noProof/>
            <w:webHidden/>
          </w:rPr>
          <w:t>56</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7" w:history="1">
        <w:r w:rsidRPr="00D033EA">
          <w:rPr>
            <w:rStyle w:val="Hyperlink"/>
            <w:noProof/>
          </w:rPr>
          <w:t>1.10. Tung chai hồi quy (Boomerang)</w:t>
        </w:r>
        <w:r>
          <w:rPr>
            <w:noProof/>
            <w:webHidden/>
          </w:rPr>
          <w:tab/>
        </w:r>
        <w:r>
          <w:rPr>
            <w:noProof/>
            <w:webHidden/>
          </w:rPr>
          <w:fldChar w:fldCharType="begin"/>
        </w:r>
        <w:r>
          <w:rPr>
            <w:noProof/>
            <w:webHidden/>
          </w:rPr>
          <w:instrText xml:space="preserve"> PAGEREF _Toc211181097 \h </w:instrText>
        </w:r>
        <w:r>
          <w:rPr>
            <w:noProof/>
            <w:webHidden/>
          </w:rPr>
        </w:r>
        <w:r>
          <w:rPr>
            <w:noProof/>
            <w:webHidden/>
          </w:rPr>
          <w:fldChar w:fldCharType="separate"/>
        </w:r>
        <w:r>
          <w:rPr>
            <w:noProof/>
            <w:webHidden/>
          </w:rPr>
          <w:t>56</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098" w:history="1">
        <w:r w:rsidRPr="00D033EA">
          <w:rPr>
            <w:rStyle w:val="Hyperlink"/>
            <w:noProof/>
            <w:lang w:val="vi-VN"/>
          </w:rPr>
          <w:t>2. Bài tập tung – quăng bình Boston Shaker</w:t>
        </w:r>
        <w:r>
          <w:rPr>
            <w:noProof/>
            <w:webHidden/>
          </w:rPr>
          <w:tab/>
        </w:r>
        <w:r>
          <w:rPr>
            <w:noProof/>
            <w:webHidden/>
          </w:rPr>
          <w:fldChar w:fldCharType="begin"/>
        </w:r>
        <w:r>
          <w:rPr>
            <w:noProof/>
            <w:webHidden/>
          </w:rPr>
          <w:instrText xml:space="preserve"> PAGEREF _Toc211181098 \h </w:instrText>
        </w:r>
        <w:r>
          <w:rPr>
            <w:noProof/>
            <w:webHidden/>
          </w:rPr>
        </w:r>
        <w:r>
          <w:rPr>
            <w:noProof/>
            <w:webHidden/>
          </w:rPr>
          <w:fldChar w:fldCharType="separate"/>
        </w:r>
        <w:r>
          <w:rPr>
            <w:noProof/>
            <w:webHidden/>
          </w:rPr>
          <w:t>57</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099" w:history="1">
        <w:r w:rsidRPr="00D033EA">
          <w:rPr>
            <w:rStyle w:val="Hyperlink"/>
            <w:noProof/>
            <w:lang w:val="vi-VN"/>
          </w:rPr>
          <w:t>2.1. Tung ngang bình (Tin Flip / Side Flip)</w:t>
        </w:r>
        <w:r>
          <w:rPr>
            <w:noProof/>
            <w:webHidden/>
          </w:rPr>
          <w:tab/>
        </w:r>
        <w:r>
          <w:rPr>
            <w:noProof/>
            <w:webHidden/>
          </w:rPr>
          <w:fldChar w:fldCharType="begin"/>
        </w:r>
        <w:r>
          <w:rPr>
            <w:noProof/>
            <w:webHidden/>
          </w:rPr>
          <w:instrText xml:space="preserve"> PAGEREF _Toc211181099 \h </w:instrText>
        </w:r>
        <w:r>
          <w:rPr>
            <w:noProof/>
            <w:webHidden/>
          </w:rPr>
        </w:r>
        <w:r>
          <w:rPr>
            <w:noProof/>
            <w:webHidden/>
          </w:rPr>
          <w:fldChar w:fldCharType="separate"/>
        </w:r>
        <w:r>
          <w:rPr>
            <w:noProof/>
            <w:webHidden/>
          </w:rPr>
          <w:t>58</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00" w:history="1">
        <w:r w:rsidRPr="00D033EA">
          <w:rPr>
            <w:rStyle w:val="Hyperlink"/>
            <w:noProof/>
            <w:lang w:val="vi-VN"/>
          </w:rPr>
          <w:t>2.2. Chuyển bình sau lưng (Tin Behind-the-Back Pass)</w:t>
        </w:r>
        <w:r>
          <w:rPr>
            <w:noProof/>
            <w:webHidden/>
          </w:rPr>
          <w:tab/>
        </w:r>
        <w:r>
          <w:rPr>
            <w:noProof/>
            <w:webHidden/>
          </w:rPr>
          <w:fldChar w:fldCharType="begin"/>
        </w:r>
        <w:r>
          <w:rPr>
            <w:noProof/>
            <w:webHidden/>
          </w:rPr>
          <w:instrText xml:space="preserve"> PAGEREF _Toc211181100 \h </w:instrText>
        </w:r>
        <w:r>
          <w:rPr>
            <w:noProof/>
            <w:webHidden/>
          </w:rPr>
        </w:r>
        <w:r>
          <w:rPr>
            <w:noProof/>
            <w:webHidden/>
          </w:rPr>
          <w:fldChar w:fldCharType="separate"/>
        </w:r>
        <w:r>
          <w:rPr>
            <w:noProof/>
            <w:webHidden/>
          </w:rPr>
          <w:t>58</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01" w:history="1">
        <w:r w:rsidRPr="00D033EA">
          <w:rPr>
            <w:rStyle w:val="Hyperlink"/>
            <w:noProof/>
            <w:lang w:val="vi-VN"/>
          </w:rPr>
          <w:t>2.3. Chuyển bình qua cổ (Neck Pass)</w:t>
        </w:r>
        <w:r>
          <w:rPr>
            <w:noProof/>
            <w:webHidden/>
          </w:rPr>
          <w:tab/>
        </w:r>
        <w:r>
          <w:rPr>
            <w:noProof/>
            <w:webHidden/>
          </w:rPr>
          <w:fldChar w:fldCharType="begin"/>
        </w:r>
        <w:r>
          <w:rPr>
            <w:noProof/>
            <w:webHidden/>
          </w:rPr>
          <w:instrText xml:space="preserve"> PAGEREF _Toc211181101 \h </w:instrText>
        </w:r>
        <w:r>
          <w:rPr>
            <w:noProof/>
            <w:webHidden/>
          </w:rPr>
        </w:r>
        <w:r>
          <w:rPr>
            <w:noProof/>
            <w:webHidden/>
          </w:rPr>
          <w:fldChar w:fldCharType="separate"/>
        </w:r>
        <w:r>
          <w:rPr>
            <w:noProof/>
            <w:webHidden/>
          </w:rPr>
          <w:t>59</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02" w:history="1">
        <w:r w:rsidRPr="00D033EA">
          <w:rPr>
            <w:rStyle w:val="Hyperlink"/>
            <w:noProof/>
            <w:lang w:val="vi-VN"/>
          </w:rPr>
          <w:t>2.4. Tung bình thẳng đứng (Frontal Tin Flip)</w:t>
        </w:r>
        <w:r>
          <w:rPr>
            <w:noProof/>
            <w:webHidden/>
          </w:rPr>
          <w:tab/>
        </w:r>
        <w:r>
          <w:rPr>
            <w:noProof/>
            <w:webHidden/>
          </w:rPr>
          <w:fldChar w:fldCharType="begin"/>
        </w:r>
        <w:r>
          <w:rPr>
            <w:noProof/>
            <w:webHidden/>
          </w:rPr>
          <w:instrText xml:space="preserve"> PAGEREF _Toc211181102 \h </w:instrText>
        </w:r>
        <w:r>
          <w:rPr>
            <w:noProof/>
            <w:webHidden/>
          </w:rPr>
        </w:r>
        <w:r>
          <w:rPr>
            <w:noProof/>
            <w:webHidden/>
          </w:rPr>
          <w:fldChar w:fldCharType="separate"/>
        </w:r>
        <w:r>
          <w:rPr>
            <w:noProof/>
            <w:webHidden/>
          </w:rPr>
          <w:t>59</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03" w:history="1">
        <w:r w:rsidRPr="00D033EA">
          <w:rPr>
            <w:rStyle w:val="Hyperlink"/>
            <w:noProof/>
            <w:lang w:val="vi-VN"/>
          </w:rPr>
          <w:t>2.5. Tung bình sau vai (Tin Shoulder Back Flip)</w:t>
        </w:r>
        <w:r>
          <w:rPr>
            <w:noProof/>
            <w:webHidden/>
          </w:rPr>
          <w:tab/>
        </w:r>
        <w:r>
          <w:rPr>
            <w:noProof/>
            <w:webHidden/>
          </w:rPr>
          <w:fldChar w:fldCharType="begin"/>
        </w:r>
        <w:r>
          <w:rPr>
            <w:noProof/>
            <w:webHidden/>
          </w:rPr>
          <w:instrText xml:space="preserve"> PAGEREF _Toc211181103 \h </w:instrText>
        </w:r>
        <w:r>
          <w:rPr>
            <w:noProof/>
            <w:webHidden/>
          </w:rPr>
        </w:r>
        <w:r>
          <w:rPr>
            <w:noProof/>
            <w:webHidden/>
          </w:rPr>
          <w:fldChar w:fldCharType="separate"/>
        </w:r>
        <w:r>
          <w:rPr>
            <w:noProof/>
            <w:webHidden/>
          </w:rPr>
          <w:t>60</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04" w:history="1">
        <w:r w:rsidRPr="00D033EA">
          <w:rPr>
            <w:rStyle w:val="Hyperlink"/>
            <w:noProof/>
            <w:lang w:val="vi-VN"/>
          </w:rPr>
          <w:t>2.6. Tung bình vòng trở lại (Boomerang)</w:t>
        </w:r>
        <w:r>
          <w:rPr>
            <w:noProof/>
            <w:webHidden/>
          </w:rPr>
          <w:tab/>
        </w:r>
        <w:r>
          <w:rPr>
            <w:noProof/>
            <w:webHidden/>
          </w:rPr>
          <w:fldChar w:fldCharType="begin"/>
        </w:r>
        <w:r>
          <w:rPr>
            <w:noProof/>
            <w:webHidden/>
          </w:rPr>
          <w:instrText xml:space="preserve"> PAGEREF _Toc211181104 \h </w:instrText>
        </w:r>
        <w:r>
          <w:rPr>
            <w:noProof/>
            <w:webHidden/>
          </w:rPr>
        </w:r>
        <w:r>
          <w:rPr>
            <w:noProof/>
            <w:webHidden/>
          </w:rPr>
          <w:fldChar w:fldCharType="separate"/>
        </w:r>
        <w:r>
          <w:rPr>
            <w:noProof/>
            <w:webHidden/>
          </w:rPr>
          <w:t>60</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05" w:history="1">
        <w:r w:rsidRPr="00D033EA">
          <w:rPr>
            <w:rStyle w:val="Hyperlink"/>
            <w:noProof/>
            <w:lang w:val="vi-VN"/>
          </w:rPr>
          <w:t>2.7. Giữ bình thăng bằng trên tay (Tin Stall)</w:t>
        </w:r>
        <w:r>
          <w:rPr>
            <w:noProof/>
            <w:webHidden/>
          </w:rPr>
          <w:tab/>
        </w:r>
        <w:r>
          <w:rPr>
            <w:noProof/>
            <w:webHidden/>
          </w:rPr>
          <w:fldChar w:fldCharType="begin"/>
        </w:r>
        <w:r>
          <w:rPr>
            <w:noProof/>
            <w:webHidden/>
          </w:rPr>
          <w:instrText xml:space="preserve"> PAGEREF _Toc211181105 \h </w:instrText>
        </w:r>
        <w:r>
          <w:rPr>
            <w:noProof/>
            <w:webHidden/>
          </w:rPr>
        </w:r>
        <w:r>
          <w:rPr>
            <w:noProof/>
            <w:webHidden/>
          </w:rPr>
          <w:fldChar w:fldCharType="separate"/>
        </w:r>
        <w:r>
          <w:rPr>
            <w:noProof/>
            <w:webHidden/>
          </w:rPr>
          <w:t>61</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06" w:history="1">
        <w:r w:rsidRPr="00D033EA">
          <w:rPr>
            <w:rStyle w:val="Hyperlink"/>
            <w:noProof/>
            <w:lang w:val="vi-VN"/>
          </w:rPr>
          <w:t>2.8. Lăn bình Boston Shaker trên tay (Tin Finger Roll)</w:t>
        </w:r>
        <w:r>
          <w:rPr>
            <w:noProof/>
            <w:webHidden/>
          </w:rPr>
          <w:tab/>
        </w:r>
        <w:r>
          <w:rPr>
            <w:noProof/>
            <w:webHidden/>
          </w:rPr>
          <w:fldChar w:fldCharType="begin"/>
        </w:r>
        <w:r>
          <w:rPr>
            <w:noProof/>
            <w:webHidden/>
          </w:rPr>
          <w:instrText xml:space="preserve"> PAGEREF _Toc211181106 \h </w:instrText>
        </w:r>
        <w:r>
          <w:rPr>
            <w:noProof/>
            <w:webHidden/>
          </w:rPr>
        </w:r>
        <w:r>
          <w:rPr>
            <w:noProof/>
            <w:webHidden/>
          </w:rPr>
          <w:fldChar w:fldCharType="separate"/>
        </w:r>
        <w:r>
          <w:rPr>
            <w:noProof/>
            <w:webHidden/>
          </w:rPr>
          <w:t>61</w:t>
        </w:r>
        <w:r>
          <w:rPr>
            <w:noProof/>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107" w:history="1">
        <w:r w:rsidRPr="00D033EA">
          <w:rPr>
            <w:rStyle w:val="Hyperlink"/>
            <w:lang w:val="vi-VN"/>
          </w:rPr>
          <w:t>CÂU HỎI ÔN TẬP</w:t>
        </w:r>
        <w:r>
          <w:rPr>
            <w:webHidden/>
          </w:rPr>
          <w:tab/>
        </w:r>
        <w:r>
          <w:rPr>
            <w:webHidden/>
          </w:rPr>
          <w:fldChar w:fldCharType="begin"/>
        </w:r>
        <w:r>
          <w:rPr>
            <w:webHidden/>
          </w:rPr>
          <w:instrText xml:space="preserve"> PAGEREF _Toc211181107 \h </w:instrText>
        </w:r>
        <w:r>
          <w:rPr>
            <w:webHidden/>
          </w:rPr>
        </w:r>
        <w:r>
          <w:rPr>
            <w:webHidden/>
          </w:rPr>
          <w:fldChar w:fldCharType="separate"/>
        </w:r>
        <w:r>
          <w:rPr>
            <w:webHidden/>
          </w:rPr>
          <w:t>63</w:t>
        </w:r>
        <w:r>
          <w:rPr>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108" w:history="1">
        <w:r w:rsidRPr="00D033EA">
          <w:rPr>
            <w:rStyle w:val="Hyperlink"/>
          </w:rPr>
          <w:t xml:space="preserve">BÀI </w:t>
        </w:r>
        <w:r w:rsidRPr="00D033EA">
          <w:rPr>
            <w:rStyle w:val="Hyperlink"/>
            <w:lang w:val="vi-VN"/>
          </w:rPr>
          <w:t>4</w:t>
        </w:r>
        <w:r w:rsidRPr="00D033EA">
          <w:rPr>
            <w:rStyle w:val="Hyperlink"/>
          </w:rPr>
          <w:t>:</w:t>
        </w:r>
        <w:r w:rsidRPr="00D033EA">
          <w:rPr>
            <w:rStyle w:val="Hyperlink"/>
            <w:lang w:val="vi-VN"/>
          </w:rPr>
          <w:t xml:space="preserve"> CÁC BÀI TẬP NÂNG CAO</w:t>
        </w:r>
        <w:r>
          <w:rPr>
            <w:webHidden/>
          </w:rPr>
          <w:tab/>
        </w:r>
        <w:r>
          <w:rPr>
            <w:webHidden/>
          </w:rPr>
          <w:fldChar w:fldCharType="begin"/>
        </w:r>
        <w:r>
          <w:rPr>
            <w:webHidden/>
          </w:rPr>
          <w:instrText xml:space="preserve"> PAGEREF _Toc211181108 \h </w:instrText>
        </w:r>
        <w:r>
          <w:rPr>
            <w:webHidden/>
          </w:rPr>
        </w:r>
        <w:r>
          <w:rPr>
            <w:webHidden/>
          </w:rPr>
          <w:fldChar w:fldCharType="separate"/>
        </w:r>
        <w:r>
          <w:rPr>
            <w:webHidden/>
          </w:rPr>
          <w:t>64</w:t>
        </w:r>
        <w:r>
          <w:rPr>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109" w:history="1">
        <w:r w:rsidRPr="00D033EA">
          <w:rPr>
            <w:rStyle w:val="Hyperlink"/>
            <w:noProof/>
            <w:lang w:val="vi-VN"/>
          </w:rPr>
          <w:t>1. Bài tập kết hợp 1 chai + 1 bình Boston Shaker</w:t>
        </w:r>
        <w:r>
          <w:rPr>
            <w:noProof/>
            <w:webHidden/>
          </w:rPr>
          <w:tab/>
        </w:r>
        <w:r>
          <w:rPr>
            <w:noProof/>
            <w:webHidden/>
          </w:rPr>
          <w:fldChar w:fldCharType="begin"/>
        </w:r>
        <w:r>
          <w:rPr>
            <w:noProof/>
            <w:webHidden/>
          </w:rPr>
          <w:instrText xml:space="preserve"> PAGEREF _Toc211181109 \h </w:instrText>
        </w:r>
        <w:r>
          <w:rPr>
            <w:noProof/>
            <w:webHidden/>
          </w:rPr>
        </w:r>
        <w:r>
          <w:rPr>
            <w:noProof/>
            <w:webHidden/>
          </w:rPr>
          <w:fldChar w:fldCharType="separate"/>
        </w:r>
        <w:r>
          <w:rPr>
            <w:noProof/>
            <w:webHidden/>
          </w:rPr>
          <w:t>64</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0" w:history="1">
        <w:r w:rsidRPr="00D033EA">
          <w:rPr>
            <w:rStyle w:val="Hyperlink"/>
            <w:noProof/>
            <w:lang w:val="vi-VN"/>
          </w:rPr>
          <w:t>1.1. Tung lần lượt chai – bình và đón lại (Basic Toss Combo)</w:t>
        </w:r>
        <w:r>
          <w:rPr>
            <w:noProof/>
            <w:webHidden/>
          </w:rPr>
          <w:tab/>
        </w:r>
        <w:r>
          <w:rPr>
            <w:noProof/>
            <w:webHidden/>
          </w:rPr>
          <w:fldChar w:fldCharType="begin"/>
        </w:r>
        <w:r>
          <w:rPr>
            <w:noProof/>
            <w:webHidden/>
          </w:rPr>
          <w:instrText xml:space="preserve"> PAGEREF _Toc211181110 \h </w:instrText>
        </w:r>
        <w:r>
          <w:rPr>
            <w:noProof/>
            <w:webHidden/>
          </w:rPr>
        </w:r>
        <w:r>
          <w:rPr>
            <w:noProof/>
            <w:webHidden/>
          </w:rPr>
          <w:fldChar w:fldCharType="separate"/>
        </w:r>
        <w:r>
          <w:rPr>
            <w:noProof/>
            <w:webHidden/>
          </w:rPr>
          <w:t>65</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1" w:history="1">
        <w:r w:rsidRPr="00D033EA">
          <w:rPr>
            <w:rStyle w:val="Hyperlink"/>
            <w:noProof/>
            <w:lang w:val="vi-VN"/>
          </w:rPr>
          <w:t>1.2. Chuyển chai – bình qua lại hai tay (Double Hand Pass)</w:t>
        </w:r>
        <w:r>
          <w:rPr>
            <w:noProof/>
            <w:webHidden/>
          </w:rPr>
          <w:tab/>
        </w:r>
        <w:r>
          <w:rPr>
            <w:noProof/>
            <w:webHidden/>
          </w:rPr>
          <w:fldChar w:fldCharType="begin"/>
        </w:r>
        <w:r>
          <w:rPr>
            <w:noProof/>
            <w:webHidden/>
          </w:rPr>
          <w:instrText xml:space="preserve"> PAGEREF _Toc211181111 \h </w:instrText>
        </w:r>
        <w:r>
          <w:rPr>
            <w:noProof/>
            <w:webHidden/>
          </w:rPr>
        </w:r>
        <w:r>
          <w:rPr>
            <w:noProof/>
            <w:webHidden/>
          </w:rPr>
          <w:fldChar w:fldCharType="separate"/>
        </w:r>
        <w:r>
          <w:rPr>
            <w:noProof/>
            <w:webHidden/>
          </w:rPr>
          <w:t>66</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2" w:history="1">
        <w:r w:rsidRPr="00D033EA">
          <w:rPr>
            <w:rStyle w:val="Hyperlink"/>
            <w:noProof/>
            <w:lang w:val="vi-VN"/>
          </w:rPr>
          <w:t>1.3. Cầm 1 chai – 1 bình tạo dáng đứng (Simultaneous Hold Pose)</w:t>
        </w:r>
        <w:r>
          <w:rPr>
            <w:noProof/>
            <w:webHidden/>
          </w:rPr>
          <w:tab/>
        </w:r>
        <w:r>
          <w:rPr>
            <w:noProof/>
            <w:webHidden/>
          </w:rPr>
          <w:fldChar w:fldCharType="begin"/>
        </w:r>
        <w:r>
          <w:rPr>
            <w:noProof/>
            <w:webHidden/>
          </w:rPr>
          <w:instrText xml:space="preserve"> PAGEREF _Toc211181112 \h </w:instrText>
        </w:r>
        <w:r>
          <w:rPr>
            <w:noProof/>
            <w:webHidden/>
          </w:rPr>
        </w:r>
        <w:r>
          <w:rPr>
            <w:noProof/>
            <w:webHidden/>
          </w:rPr>
          <w:fldChar w:fldCharType="separate"/>
        </w:r>
        <w:r>
          <w:rPr>
            <w:noProof/>
            <w:webHidden/>
          </w:rPr>
          <w:t>66</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3" w:history="1">
        <w:r w:rsidRPr="00D033EA">
          <w:rPr>
            <w:rStyle w:val="Hyperlink"/>
            <w:noProof/>
            <w:lang w:val="vi-VN"/>
          </w:rPr>
          <w:t>1.4. Đặt nhẹ chai vào bình bằng thao tác mềm (Bottle into Tin)</w:t>
        </w:r>
        <w:r>
          <w:rPr>
            <w:noProof/>
            <w:webHidden/>
          </w:rPr>
          <w:tab/>
        </w:r>
        <w:r>
          <w:rPr>
            <w:noProof/>
            <w:webHidden/>
          </w:rPr>
          <w:fldChar w:fldCharType="begin"/>
        </w:r>
        <w:r>
          <w:rPr>
            <w:noProof/>
            <w:webHidden/>
          </w:rPr>
          <w:instrText xml:space="preserve"> PAGEREF _Toc211181113 \h </w:instrText>
        </w:r>
        <w:r>
          <w:rPr>
            <w:noProof/>
            <w:webHidden/>
          </w:rPr>
        </w:r>
        <w:r>
          <w:rPr>
            <w:noProof/>
            <w:webHidden/>
          </w:rPr>
          <w:fldChar w:fldCharType="separate"/>
        </w:r>
        <w:r>
          <w:rPr>
            <w:noProof/>
            <w:webHidden/>
          </w:rPr>
          <w:t>67</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4" w:history="1">
        <w:r w:rsidRPr="00D033EA">
          <w:rPr>
            <w:rStyle w:val="Hyperlink"/>
            <w:noProof/>
            <w:lang w:val="vi-VN"/>
          </w:rPr>
          <w:t>1.5. Lăn bình trên tay (Tin Roll)</w:t>
        </w:r>
        <w:r>
          <w:rPr>
            <w:noProof/>
            <w:webHidden/>
          </w:rPr>
          <w:tab/>
        </w:r>
        <w:r>
          <w:rPr>
            <w:noProof/>
            <w:webHidden/>
          </w:rPr>
          <w:fldChar w:fldCharType="begin"/>
        </w:r>
        <w:r>
          <w:rPr>
            <w:noProof/>
            <w:webHidden/>
          </w:rPr>
          <w:instrText xml:space="preserve"> PAGEREF _Toc211181114 \h </w:instrText>
        </w:r>
        <w:r>
          <w:rPr>
            <w:noProof/>
            <w:webHidden/>
          </w:rPr>
        </w:r>
        <w:r>
          <w:rPr>
            <w:noProof/>
            <w:webHidden/>
          </w:rPr>
          <w:fldChar w:fldCharType="separate"/>
        </w:r>
        <w:r>
          <w:rPr>
            <w:noProof/>
            <w:webHidden/>
          </w:rPr>
          <w:t>67</w:t>
        </w:r>
        <w:r>
          <w:rPr>
            <w:noProof/>
            <w:webHidden/>
          </w:rPr>
          <w:fldChar w:fldCharType="end"/>
        </w:r>
      </w:hyperlink>
    </w:p>
    <w:p w:rsidR="00E46EFE" w:rsidRDefault="00E46EFE" w:rsidP="00E46EFE">
      <w:pPr>
        <w:pStyle w:val="TOC2"/>
        <w:tabs>
          <w:tab w:val="right" w:leader="dot" w:pos="9395"/>
        </w:tabs>
        <w:ind w:left="-142"/>
        <w:rPr>
          <w:rFonts w:asciiTheme="minorHAnsi" w:eastAsiaTheme="minorEastAsia" w:hAnsiTheme="minorHAnsi"/>
          <w:noProof/>
          <w:sz w:val="22"/>
        </w:rPr>
      </w:pPr>
      <w:hyperlink w:anchor="_Toc211181115" w:history="1">
        <w:r w:rsidRPr="00D033EA">
          <w:rPr>
            <w:rStyle w:val="Hyperlink"/>
            <w:noProof/>
            <w:lang w:val="vi-VN"/>
          </w:rPr>
          <w:t>2. Bài tập tung 2 chai</w:t>
        </w:r>
        <w:r>
          <w:rPr>
            <w:noProof/>
            <w:webHidden/>
          </w:rPr>
          <w:tab/>
        </w:r>
        <w:r>
          <w:rPr>
            <w:noProof/>
            <w:webHidden/>
          </w:rPr>
          <w:fldChar w:fldCharType="begin"/>
        </w:r>
        <w:r>
          <w:rPr>
            <w:noProof/>
            <w:webHidden/>
          </w:rPr>
          <w:instrText xml:space="preserve"> PAGEREF _Toc211181115 \h </w:instrText>
        </w:r>
        <w:r>
          <w:rPr>
            <w:noProof/>
            <w:webHidden/>
          </w:rPr>
        </w:r>
        <w:r>
          <w:rPr>
            <w:noProof/>
            <w:webHidden/>
          </w:rPr>
          <w:fldChar w:fldCharType="separate"/>
        </w:r>
        <w:r>
          <w:rPr>
            <w:noProof/>
            <w:webHidden/>
          </w:rPr>
          <w:t>68</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6" w:history="1">
        <w:r w:rsidRPr="00D033EA">
          <w:rPr>
            <w:rStyle w:val="Hyperlink"/>
            <w:noProof/>
            <w:lang w:val="vi-VN"/>
          </w:rPr>
          <w:t>2.1. Tung lần lượt (Sequential Toss)</w:t>
        </w:r>
        <w:r>
          <w:rPr>
            <w:noProof/>
            <w:webHidden/>
          </w:rPr>
          <w:tab/>
        </w:r>
        <w:r>
          <w:rPr>
            <w:noProof/>
            <w:webHidden/>
          </w:rPr>
          <w:fldChar w:fldCharType="begin"/>
        </w:r>
        <w:r>
          <w:rPr>
            <w:noProof/>
            <w:webHidden/>
          </w:rPr>
          <w:instrText xml:space="preserve"> PAGEREF _Toc211181116 \h </w:instrText>
        </w:r>
        <w:r>
          <w:rPr>
            <w:noProof/>
            <w:webHidden/>
          </w:rPr>
        </w:r>
        <w:r>
          <w:rPr>
            <w:noProof/>
            <w:webHidden/>
          </w:rPr>
          <w:fldChar w:fldCharType="separate"/>
        </w:r>
        <w:r>
          <w:rPr>
            <w:noProof/>
            <w:webHidden/>
          </w:rPr>
          <w:t>69</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7" w:history="1">
        <w:r w:rsidRPr="00D033EA">
          <w:rPr>
            <w:rStyle w:val="Hyperlink"/>
            <w:noProof/>
            <w:lang w:val="vi-VN"/>
          </w:rPr>
          <w:t>2.2. Tung – bắt chéo tay (Cross Catch)</w:t>
        </w:r>
        <w:r>
          <w:rPr>
            <w:noProof/>
            <w:webHidden/>
          </w:rPr>
          <w:tab/>
        </w:r>
        <w:r>
          <w:rPr>
            <w:noProof/>
            <w:webHidden/>
          </w:rPr>
          <w:fldChar w:fldCharType="begin"/>
        </w:r>
        <w:r>
          <w:rPr>
            <w:noProof/>
            <w:webHidden/>
          </w:rPr>
          <w:instrText xml:space="preserve"> PAGEREF _Toc211181117 \h </w:instrText>
        </w:r>
        <w:r>
          <w:rPr>
            <w:noProof/>
            <w:webHidden/>
          </w:rPr>
        </w:r>
        <w:r>
          <w:rPr>
            <w:noProof/>
            <w:webHidden/>
          </w:rPr>
          <w:fldChar w:fldCharType="separate"/>
        </w:r>
        <w:r>
          <w:rPr>
            <w:noProof/>
            <w:webHidden/>
          </w:rPr>
          <w:t>69</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8" w:history="1">
        <w:r w:rsidRPr="00D033EA">
          <w:rPr>
            <w:rStyle w:val="Hyperlink"/>
            <w:noProof/>
            <w:lang w:val="vi-VN"/>
          </w:rPr>
          <w:t>2.3. Tung 1 chai – 1 chai thăng bằng (Toss + Stall)</w:t>
        </w:r>
        <w:r>
          <w:rPr>
            <w:noProof/>
            <w:webHidden/>
          </w:rPr>
          <w:tab/>
        </w:r>
        <w:r>
          <w:rPr>
            <w:noProof/>
            <w:webHidden/>
          </w:rPr>
          <w:fldChar w:fldCharType="begin"/>
        </w:r>
        <w:r>
          <w:rPr>
            <w:noProof/>
            <w:webHidden/>
          </w:rPr>
          <w:instrText xml:space="preserve"> PAGEREF _Toc211181118 \h </w:instrText>
        </w:r>
        <w:r>
          <w:rPr>
            <w:noProof/>
            <w:webHidden/>
          </w:rPr>
        </w:r>
        <w:r>
          <w:rPr>
            <w:noProof/>
            <w:webHidden/>
          </w:rPr>
          <w:fldChar w:fldCharType="separate"/>
        </w:r>
        <w:r>
          <w:rPr>
            <w:noProof/>
            <w:webHidden/>
          </w:rPr>
          <w:t>70</w:t>
        </w:r>
        <w:r>
          <w:rPr>
            <w:noProof/>
            <w:webHidden/>
          </w:rPr>
          <w:fldChar w:fldCharType="end"/>
        </w:r>
      </w:hyperlink>
    </w:p>
    <w:p w:rsidR="00E46EFE" w:rsidRDefault="00E46EFE" w:rsidP="00E46EFE">
      <w:pPr>
        <w:pStyle w:val="TOC3"/>
        <w:tabs>
          <w:tab w:val="right" w:leader="dot" w:pos="9395"/>
        </w:tabs>
        <w:ind w:left="-142"/>
        <w:rPr>
          <w:rFonts w:asciiTheme="minorHAnsi" w:eastAsiaTheme="minorEastAsia" w:hAnsiTheme="minorHAnsi"/>
          <w:noProof/>
          <w:sz w:val="22"/>
        </w:rPr>
      </w:pPr>
      <w:hyperlink w:anchor="_Toc211181119" w:history="1">
        <w:r w:rsidRPr="00D033EA">
          <w:rPr>
            <w:rStyle w:val="Hyperlink"/>
            <w:noProof/>
            <w:lang w:val="vi-VN"/>
          </w:rPr>
          <w:t>2.4. Tung cao – thấp (High-Low Toss)</w:t>
        </w:r>
        <w:r>
          <w:rPr>
            <w:noProof/>
            <w:webHidden/>
          </w:rPr>
          <w:tab/>
        </w:r>
        <w:r>
          <w:rPr>
            <w:noProof/>
            <w:webHidden/>
          </w:rPr>
          <w:fldChar w:fldCharType="begin"/>
        </w:r>
        <w:r>
          <w:rPr>
            <w:noProof/>
            <w:webHidden/>
          </w:rPr>
          <w:instrText xml:space="preserve"> PAGEREF _Toc211181119 \h </w:instrText>
        </w:r>
        <w:r>
          <w:rPr>
            <w:noProof/>
            <w:webHidden/>
          </w:rPr>
        </w:r>
        <w:r>
          <w:rPr>
            <w:noProof/>
            <w:webHidden/>
          </w:rPr>
          <w:fldChar w:fldCharType="separate"/>
        </w:r>
        <w:r>
          <w:rPr>
            <w:noProof/>
            <w:webHidden/>
          </w:rPr>
          <w:t>70</w:t>
        </w:r>
        <w:r>
          <w:rPr>
            <w:noProof/>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120" w:history="1">
        <w:r w:rsidRPr="00D033EA">
          <w:rPr>
            <w:rStyle w:val="Hyperlink"/>
            <w:lang w:val="vi-VN"/>
          </w:rPr>
          <w:t>CÂU HỎI ÔN TẬP</w:t>
        </w:r>
        <w:r>
          <w:rPr>
            <w:webHidden/>
          </w:rPr>
          <w:tab/>
        </w:r>
        <w:r>
          <w:rPr>
            <w:webHidden/>
          </w:rPr>
          <w:fldChar w:fldCharType="begin"/>
        </w:r>
        <w:r>
          <w:rPr>
            <w:webHidden/>
          </w:rPr>
          <w:instrText xml:space="preserve"> PAGEREF _Toc211181120 \h </w:instrText>
        </w:r>
        <w:r>
          <w:rPr>
            <w:webHidden/>
          </w:rPr>
        </w:r>
        <w:r>
          <w:rPr>
            <w:webHidden/>
          </w:rPr>
          <w:fldChar w:fldCharType="separate"/>
        </w:r>
        <w:r>
          <w:rPr>
            <w:webHidden/>
          </w:rPr>
          <w:t>72</w:t>
        </w:r>
        <w:r>
          <w:rPr>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121" w:history="1">
        <w:r w:rsidRPr="00D033EA">
          <w:rPr>
            <w:rStyle w:val="Hyperlink"/>
          </w:rPr>
          <w:t>HƯỚNG DẪN SỬ DỤNG GIÁO TRÌNH</w:t>
        </w:r>
        <w:r>
          <w:rPr>
            <w:webHidden/>
          </w:rPr>
          <w:tab/>
        </w:r>
        <w:r>
          <w:rPr>
            <w:webHidden/>
          </w:rPr>
          <w:fldChar w:fldCharType="begin"/>
        </w:r>
        <w:r>
          <w:rPr>
            <w:webHidden/>
          </w:rPr>
          <w:instrText xml:space="preserve"> PAGEREF _Toc211181121 \h </w:instrText>
        </w:r>
        <w:r>
          <w:rPr>
            <w:webHidden/>
          </w:rPr>
        </w:r>
        <w:r>
          <w:rPr>
            <w:webHidden/>
          </w:rPr>
          <w:fldChar w:fldCharType="separate"/>
        </w:r>
        <w:r>
          <w:rPr>
            <w:webHidden/>
          </w:rPr>
          <w:t>73</w:t>
        </w:r>
        <w:r>
          <w:rPr>
            <w:webHidden/>
          </w:rPr>
          <w:fldChar w:fldCharType="end"/>
        </w:r>
      </w:hyperlink>
    </w:p>
    <w:p w:rsidR="00E46EFE" w:rsidRDefault="00E46EFE" w:rsidP="00E46EFE">
      <w:pPr>
        <w:pStyle w:val="TOC1"/>
        <w:ind w:left="-142"/>
        <w:rPr>
          <w:rFonts w:asciiTheme="minorHAnsi" w:eastAsiaTheme="minorEastAsia" w:hAnsiTheme="minorHAnsi"/>
          <w:b w:val="0"/>
          <w:sz w:val="22"/>
        </w:rPr>
      </w:pPr>
      <w:hyperlink w:anchor="_Toc211181122" w:history="1">
        <w:r w:rsidRPr="00D033EA">
          <w:rPr>
            <w:rStyle w:val="Hyperlink"/>
            <w:lang w:val="vi-VN"/>
          </w:rPr>
          <w:t>TÀI LIỆU THAM KHẢO</w:t>
        </w:r>
        <w:r>
          <w:rPr>
            <w:webHidden/>
          </w:rPr>
          <w:tab/>
        </w:r>
        <w:r>
          <w:rPr>
            <w:webHidden/>
          </w:rPr>
          <w:fldChar w:fldCharType="begin"/>
        </w:r>
        <w:r>
          <w:rPr>
            <w:webHidden/>
          </w:rPr>
          <w:instrText xml:space="preserve"> PAGEREF _Toc211181122 \h </w:instrText>
        </w:r>
        <w:r>
          <w:rPr>
            <w:webHidden/>
          </w:rPr>
        </w:r>
        <w:r>
          <w:rPr>
            <w:webHidden/>
          </w:rPr>
          <w:fldChar w:fldCharType="separate"/>
        </w:r>
        <w:r>
          <w:rPr>
            <w:webHidden/>
          </w:rPr>
          <w:t>75</w:t>
        </w:r>
        <w:r>
          <w:rPr>
            <w:webHidden/>
          </w:rPr>
          <w:fldChar w:fldCharType="end"/>
        </w:r>
      </w:hyperlink>
    </w:p>
    <w:p w:rsidR="0045511E" w:rsidRPr="00BD666D" w:rsidRDefault="00984C39" w:rsidP="00984C39">
      <w:pPr>
        <w:tabs>
          <w:tab w:val="left" w:pos="3264"/>
          <w:tab w:val="right" w:pos="8788"/>
        </w:tabs>
        <w:spacing w:before="120" w:after="120" w:line="360" w:lineRule="auto"/>
        <w:rPr>
          <w:rFonts w:eastAsia="Calibri" w:cs="Times New Roman"/>
          <w:iCs/>
          <w:caps/>
          <w:lang w:val="de-DE"/>
        </w:rPr>
      </w:pPr>
      <w:r>
        <w:rPr>
          <w:rFonts w:eastAsia="Calibri" w:cs="Times New Roman"/>
          <w:iCs/>
          <w:caps/>
          <w:lang w:val="de-DE"/>
        </w:rPr>
        <w:fldChar w:fldCharType="end"/>
      </w:r>
    </w:p>
    <w:p w:rsidR="00BD666D" w:rsidRPr="00BD666D" w:rsidRDefault="00BD666D" w:rsidP="0045511E">
      <w:pPr>
        <w:pStyle w:val="NoSpacing"/>
      </w:pPr>
    </w:p>
    <w:p w:rsidR="00BD666D" w:rsidRDefault="00BD666D" w:rsidP="0045511E">
      <w:pPr>
        <w:keepNext/>
        <w:tabs>
          <w:tab w:val="right" w:leader="dot" w:pos="9214"/>
        </w:tabs>
        <w:spacing w:before="120" w:after="120" w:line="360" w:lineRule="auto"/>
        <w:jc w:val="both"/>
        <w:outlineLvl w:val="0"/>
        <w:rPr>
          <w:rFonts w:eastAsia="Calibri" w:cs="Times New Roman"/>
          <w:lang w:val="x-none" w:eastAsia="x-none"/>
        </w:rPr>
      </w:pPr>
    </w:p>
    <w:p w:rsidR="0045511E" w:rsidRPr="00BD666D" w:rsidRDefault="0045511E" w:rsidP="0045511E">
      <w:pPr>
        <w:keepNext/>
        <w:tabs>
          <w:tab w:val="right" w:leader="dot" w:pos="9214"/>
        </w:tabs>
        <w:spacing w:before="120" w:after="120" w:line="360" w:lineRule="auto"/>
        <w:jc w:val="both"/>
        <w:outlineLvl w:val="0"/>
        <w:rPr>
          <w:rFonts w:eastAsia="Times New Roman" w:cs="Times New Roman"/>
          <w:bCs/>
          <w:kern w:val="32"/>
          <w:sz w:val="32"/>
          <w:szCs w:val="32"/>
          <w:lang w:val="x-none" w:eastAsia="x-none"/>
        </w:rPr>
      </w:pPr>
    </w:p>
    <w:p w:rsidR="00BD666D" w:rsidRPr="00BD666D" w:rsidRDefault="00BD666D" w:rsidP="00BD666D">
      <w:pPr>
        <w:keepNext/>
        <w:tabs>
          <w:tab w:val="left" w:pos="3216"/>
          <w:tab w:val="right" w:leader="dot" w:pos="9214"/>
        </w:tabs>
        <w:spacing w:before="120" w:after="120" w:line="360" w:lineRule="auto"/>
        <w:ind w:firstLine="567"/>
        <w:jc w:val="both"/>
        <w:outlineLvl w:val="0"/>
        <w:rPr>
          <w:rFonts w:eastAsia="Times New Roman" w:cs="Times New Roman"/>
          <w:bCs/>
          <w:kern w:val="32"/>
          <w:sz w:val="32"/>
          <w:szCs w:val="32"/>
          <w:lang w:val="x-none" w:eastAsia="x-none"/>
        </w:rPr>
      </w:pPr>
      <w:r w:rsidRPr="00BD666D">
        <w:rPr>
          <w:rFonts w:eastAsia="Times New Roman" w:cs="Times New Roman"/>
          <w:bCs/>
          <w:kern w:val="32"/>
          <w:sz w:val="32"/>
          <w:szCs w:val="32"/>
          <w:lang w:val="x-none" w:eastAsia="x-none"/>
        </w:rPr>
        <w:tab/>
      </w:r>
    </w:p>
    <w:p w:rsidR="00BD666D" w:rsidRPr="00BD666D" w:rsidRDefault="00BD666D" w:rsidP="00BD666D">
      <w:pPr>
        <w:keepNext/>
        <w:tabs>
          <w:tab w:val="right" w:leader="dot" w:pos="9214"/>
        </w:tabs>
        <w:spacing w:before="120" w:after="120" w:line="360" w:lineRule="auto"/>
        <w:ind w:firstLine="567"/>
        <w:jc w:val="both"/>
        <w:outlineLvl w:val="0"/>
        <w:rPr>
          <w:rFonts w:eastAsia="Times New Roman" w:cs="Times New Roman"/>
          <w:bCs/>
          <w:kern w:val="32"/>
          <w:sz w:val="32"/>
          <w:szCs w:val="32"/>
          <w:lang w:val="x-none" w:eastAsia="x-none"/>
        </w:rPr>
      </w:pPr>
    </w:p>
    <w:p w:rsidR="00BD666D" w:rsidRPr="00BD666D" w:rsidRDefault="00BD666D" w:rsidP="00BD666D">
      <w:pPr>
        <w:keepNext/>
        <w:tabs>
          <w:tab w:val="right" w:leader="dot" w:pos="9214"/>
        </w:tabs>
        <w:spacing w:before="120" w:after="120" w:line="360" w:lineRule="auto"/>
        <w:ind w:firstLine="567"/>
        <w:jc w:val="both"/>
        <w:outlineLvl w:val="0"/>
        <w:rPr>
          <w:rFonts w:eastAsia="Times New Roman" w:cs="Times New Roman"/>
          <w:bCs/>
          <w:kern w:val="32"/>
          <w:sz w:val="32"/>
          <w:szCs w:val="32"/>
          <w:lang w:val="x-none" w:eastAsia="x-none"/>
        </w:rPr>
      </w:pPr>
    </w:p>
    <w:p w:rsidR="00BD666D" w:rsidRPr="00BD666D" w:rsidRDefault="00BD666D" w:rsidP="00BD666D">
      <w:pPr>
        <w:keepNext/>
        <w:tabs>
          <w:tab w:val="right" w:leader="dot" w:pos="9214"/>
        </w:tabs>
        <w:spacing w:before="120" w:after="120" w:line="360" w:lineRule="auto"/>
        <w:ind w:firstLine="567"/>
        <w:jc w:val="both"/>
        <w:outlineLvl w:val="0"/>
        <w:rPr>
          <w:rFonts w:eastAsia="Times New Roman" w:cs="Times New Roman"/>
          <w:bCs/>
          <w:kern w:val="32"/>
          <w:sz w:val="32"/>
          <w:szCs w:val="32"/>
          <w:lang w:val="x-none" w:eastAsia="x-none"/>
        </w:rPr>
      </w:pPr>
    </w:p>
    <w:p w:rsidR="00BD666D" w:rsidRPr="00BD666D" w:rsidRDefault="00BD666D" w:rsidP="00BD666D">
      <w:pPr>
        <w:keepNext/>
        <w:tabs>
          <w:tab w:val="right" w:leader="dot" w:pos="9214"/>
        </w:tabs>
        <w:spacing w:before="120" w:after="120" w:line="360" w:lineRule="auto"/>
        <w:ind w:firstLine="567"/>
        <w:jc w:val="both"/>
        <w:outlineLvl w:val="0"/>
        <w:rPr>
          <w:rFonts w:eastAsia="Times New Roman" w:cs="Times New Roman"/>
          <w:bCs/>
          <w:kern w:val="32"/>
          <w:sz w:val="32"/>
          <w:szCs w:val="32"/>
          <w:lang w:val="x-none" w:eastAsia="x-none"/>
        </w:rPr>
      </w:pPr>
    </w:p>
    <w:p w:rsidR="00BD666D" w:rsidRPr="00BD666D" w:rsidRDefault="00BD666D" w:rsidP="00BD666D">
      <w:pPr>
        <w:keepNext/>
        <w:tabs>
          <w:tab w:val="right" w:leader="dot" w:pos="9214"/>
        </w:tabs>
        <w:spacing w:before="120" w:after="120" w:line="360" w:lineRule="auto"/>
        <w:ind w:firstLine="567"/>
        <w:jc w:val="both"/>
        <w:outlineLvl w:val="0"/>
        <w:rPr>
          <w:rFonts w:eastAsia="Times New Roman" w:cs="Times New Roman"/>
          <w:bCs/>
          <w:kern w:val="32"/>
          <w:sz w:val="32"/>
          <w:szCs w:val="32"/>
          <w:lang w:val="x-none" w:eastAsia="x-none"/>
        </w:rPr>
      </w:pPr>
    </w:p>
    <w:p w:rsidR="00BD666D" w:rsidRPr="00BD666D" w:rsidRDefault="00BD666D" w:rsidP="00BD666D">
      <w:pPr>
        <w:keepNext/>
        <w:tabs>
          <w:tab w:val="right" w:leader="dot" w:pos="9214"/>
        </w:tabs>
        <w:spacing w:before="120" w:after="120" w:line="360" w:lineRule="auto"/>
        <w:ind w:firstLine="567"/>
        <w:jc w:val="both"/>
        <w:outlineLvl w:val="0"/>
        <w:rPr>
          <w:rFonts w:eastAsia="Times New Roman" w:cs="Times New Roman"/>
          <w:bCs/>
          <w:kern w:val="32"/>
          <w:sz w:val="32"/>
          <w:szCs w:val="32"/>
          <w:lang w:val="x-none" w:eastAsia="x-none"/>
        </w:rPr>
      </w:pPr>
    </w:p>
    <w:p w:rsidR="00BD666D" w:rsidRPr="00BD666D" w:rsidRDefault="00BD666D" w:rsidP="00BD666D">
      <w:pPr>
        <w:keepNext/>
        <w:tabs>
          <w:tab w:val="right" w:leader="dot" w:pos="9214"/>
        </w:tabs>
        <w:spacing w:before="120" w:after="120" w:line="360" w:lineRule="auto"/>
        <w:ind w:firstLine="567"/>
        <w:jc w:val="both"/>
        <w:outlineLvl w:val="0"/>
        <w:rPr>
          <w:rFonts w:eastAsia="Times New Roman" w:cs="Times New Roman"/>
          <w:bCs/>
          <w:kern w:val="32"/>
          <w:sz w:val="32"/>
          <w:szCs w:val="32"/>
          <w:lang w:val="x-none" w:eastAsia="x-none"/>
        </w:rPr>
      </w:pPr>
    </w:p>
    <w:p w:rsidR="0045511E" w:rsidRDefault="0045511E" w:rsidP="00E46EFE">
      <w:pPr>
        <w:tabs>
          <w:tab w:val="right" w:leader="dot" w:pos="9214"/>
        </w:tabs>
        <w:spacing w:before="120" w:after="120" w:line="360" w:lineRule="auto"/>
        <w:rPr>
          <w:rFonts w:eastAsia="Times New Roman" w:cs="Times New Roman"/>
          <w:bCs/>
          <w:kern w:val="32"/>
          <w:sz w:val="32"/>
          <w:szCs w:val="32"/>
          <w:lang w:val="x-none" w:eastAsia="x-none"/>
        </w:rPr>
      </w:pPr>
    </w:p>
    <w:p w:rsidR="00E46EFE" w:rsidRDefault="00E46EFE" w:rsidP="00E46EFE">
      <w:pPr>
        <w:tabs>
          <w:tab w:val="right" w:leader="dot" w:pos="9214"/>
        </w:tabs>
        <w:spacing w:before="120" w:after="120" w:line="360" w:lineRule="auto"/>
        <w:rPr>
          <w:rFonts w:eastAsia="Times New Roman" w:cs="Times New Roman"/>
          <w:bCs/>
          <w:kern w:val="32"/>
          <w:sz w:val="32"/>
          <w:szCs w:val="32"/>
          <w:lang w:val="x-none" w:eastAsia="x-none"/>
        </w:rPr>
      </w:pPr>
    </w:p>
    <w:p w:rsidR="00E46EFE" w:rsidRDefault="00E46EFE" w:rsidP="00E46EFE">
      <w:pPr>
        <w:tabs>
          <w:tab w:val="right" w:leader="dot" w:pos="9214"/>
        </w:tabs>
        <w:spacing w:before="120" w:after="120" w:line="360" w:lineRule="auto"/>
        <w:rPr>
          <w:rFonts w:eastAsia="Times New Roman" w:cs="Times New Roman"/>
          <w:bCs/>
          <w:kern w:val="32"/>
          <w:sz w:val="32"/>
          <w:szCs w:val="32"/>
          <w:lang w:val="x-none" w:eastAsia="x-none"/>
        </w:rPr>
      </w:pPr>
    </w:p>
    <w:p w:rsidR="00E46EFE" w:rsidRDefault="00E46EFE" w:rsidP="00E46EFE">
      <w:pPr>
        <w:tabs>
          <w:tab w:val="right" w:leader="dot" w:pos="9214"/>
        </w:tabs>
        <w:spacing w:before="120" w:after="120" w:line="360" w:lineRule="auto"/>
        <w:rPr>
          <w:rFonts w:eastAsia="Times New Roman" w:cs="Times New Roman"/>
          <w:bCs/>
          <w:kern w:val="32"/>
          <w:sz w:val="32"/>
          <w:szCs w:val="32"/>
          <w:lang w:val="x-none" w:eastAsia="x-none"/>
        </w:rPr>
      </w:pPr>
    </w:p>
    <w:p w:rsidR="00E46EFE" w:rsidRDefault="00E46EFE" w:rsidP="00E46EFE">
      <w:pPr>
        <w:tabs>
          <w:tab w:val="right" w:leader="dot" w:pos="9214"/>
        </w:tabs>
        <w:spacing w:before="120" w:after="120" w:line="360" w:lineRule="auto"/>
        <w:rPr>
          <w:rFonts w:ascii="Calibri" w:eastAsia="Calibri" w:hAnsi="Calibri" w:cs="Times New Roman"/>
        </w:rPr>
      </w:pPr>
    </w:p>
    <w:p w:rsidR="0045511E" w:rsidRPr="0045511E" w:rsidRDefault="0045511E" w:rsidP="0045511E">
      <w:pPr>
        <w:spacing w:before="120" w:after="120" w:line="360" w:lineRule="auto"/>
        <w:jc w:val="center"/>
        <w:rPr>
          <w:rFonts w:eastAsia="MS Mincho" w:cs="Times New Roman"/>
          <w:b/>
          <w:bCs/>
          <w:szCs w:val="28"/>
          <w:lang w:val="sv-SE"/>
        </w:rPr>
      </w:pPr>
      <w:r w:rsidRPr="0045511E">
        <w:rPr>
          <w:rFonts w:eastAsia="MS Mincho" w:cs="Times New Roman"/>
          <w:b/>
          <w:bCs/>
          <w:szCs w:val="28"/>
          <w:lang w:val="sv-SE"/>
        </w:rPr>
        <w:lastRenderedPageBreak/>
        <w:t>CHƯƠNG TRÌNH MÔ ĐUN</w:t>
      </w:r>
    </w:p>
    <w:p w:rsidR="0045511E" w:rsidRPr="0045511E" w:rsidRDefault="0045511E" w:rsidP="0045511E">
      <w:pPr>
        <w:tabs>
          <w:tab w:val="num" w:pos="1080"/>
        </w:tabs>
        <w:spacing w:before="120" w:after="120" w:line="360" w:lineRule="auto"/>
        <w:rPr>
          <w:rFonts w:eastAsia="Times New Roman" w:cs="Times New Roman"/>
          <w:b/>
          <w:bCs/>
          <w:szCs w:val="28"/>
          <w:lang w:val="vi-VN" w:eastAsia="ko-KR"/>
        </w:rPr>
      </w:pPr>
      <w:r w:rsidRPr="0045511E">
        <w:rPr>
          <w:rFonts w:eastAsia="Times New Roman" w:cs="Times New Roman"/>
          <w:b/>
          <w:bCs/>
          <w:szCs w:val="28"/>
          <w:lang w:val="nl-NL" w:eastAsia="ko-KR"/>
        </w:rPr>
        <w:t xml:space="preserve">Tên mô đun:  </w:t>
      </w:r>
      <w:r w:rsidRPr="0045511E">
        <w:rPr>
          <w:rFonts w:eastAsia="Times New Roman" w:cs="Times New Roman"/>
          <w:szCs w:val="28"/>
          <w:lang w:val="nl-NL" w:eastAsia="ko-KR"/>
        </w:rPr>
        <w:t>Kỹ thuật biểu diễn (flair bartending)</w:t>
      </w:r>
      <w:r w:rsidRPr="0045511E">
        <w:rPr>
          <w:rFonts w:eastAsia="Times New Roman" w:cs="Times New Roman"/>
          <w:szCs w:val="28"/>
          <w:lang w:val="nl-NL" w:eastAsia="ko-KR"/>
        </w:rPr>
        <w:tab/>
      </w:r>
    </w:p>
    <w:p w:rsidR="0045511E" w:rsidRPr="0045511E" w:rsidRDefault="0045511E" w:rsidP="0045511E">
      <w:pPr>
        <w:tabs>
          <w:tab w:val="num" w:pos="1080"/>
        </w:tabs>
        <w:spacing w:before="120" w:after="120" w:line="360" w:lineRule="auto"/>
        <w:rPr>
          <w:rFonts w:eastAsia="Times New Roman" w:cs="Times New Roman"/>
          <w:b/>
          <w:bCs/>
          <w:szCs w:val="28"/>
          <w:lang w:val="vi-VN" w:eastAsia="ko-KR"/>
        </w:rPr>
      </w:pPr>
      <w:r w:rsidRPr="0045511E">
        <w:rPr>
          <w:rFonts w:eastAsia="Times New Roman" w:cs="Times New Roman"/>
          <w:b/>
          <w:bCs/>
          <w:szCs w:val="28"/>
          <w:lang w:eastAsia="ko-KR"/>
        </w:rPr>
        <w:t>Mã mô đun:</w:t>
      </w:r>
      <w:r w:rsidRPr="0045511E">
        <w:rPr>
          <w:rFonts w:eastAsia="Times New Roman" w:cs="Times New Roman"/>
          <w:szCs w:val="28"/>
          <w:lang w:eastAsia="ko-KR"/>
        </w:rPr>
        <w:t xml:space="preserve">   MĐ 21</w:t>
      </w:r>
    </w:p>
    <w:p w:rsidR="0045511E" w:rsidRPr="0045511E" w:rsidRDefault="0045511E" w:rsidP="0045511E">
      <w:pPr>
        <w:tabs>
          <w:tab w:val="center" w:pos="4536"/>
        </w:tabs>
        <w:spacing w:before="120" w:after="120" w:line="360" w:lineRule="auto"/>
        <w:jc w:val="both"/>
        <w:rPr>
          <w:rFonts w:eastAsia="MS Mincho" w:cs="Times New Roman"/>
          <w:b/>
          <w:szCs w:val="28"/>
          <w:lang w:val="sv-SE"/>
        </w:rPr>
      </w:pPr>
      <w:r w:rsidRPr="0045511E">
        <w:rPr>
          <w:rFonts w:eastAsia="MS Mincho" w:cs="Times New Roman"/>
          <w:b/>
          <w:szCs w:val="28"/>
          <w:lang w:val="sv-SE"/>
        </w:rPr>
        <w:t>I. Vị trí, tính chất của mô đun</w:t>
      </w:r>
      <w:r w:rsidRPr="0045511E">
        <w:rPr>
          <w:rFonts w:eastAsia="MS Mincho" w:cs="Times New Roman"/>
          <w:b/>
          <w:szCs w:val="28"/>
          <w:lang w:val="sv-SE"/>
        </w:rPr>
        <w:tab/>
      </w:r>
    </w:p>
    <w:p w:rsidR="0045511E" w:rsidRPr="0045511E" w:rsidRDefault="0045511E" w:rsidP="0045511E">
      <w:pPr>
        <w:spacing w:before="120" w:after="120" w:line="360" w:lineRule="auto"/>
        <w:ind w:firstLine="567"/>
        <w:jc w:val="both"/>
        <w:rPr>
          <w:rFonts w:eastAsia="MS Mincho" w:cs="Times New Roman"/>
          <w:szCs w:val="28"/>
          <w:lang w:val="sv-SE"/>
        </w:rPr>
      </w:pPr>
      <w:r w:rsidRPr="0045511E">
        <w:rPr>
          <w:rFonts w:eastAsia="MS Mincho" w:cs="Times New Roman"/>
          <w:b/>
          <w:szCs w:val="28"/>
          <w:lang w:val="sv-SE"/>
        </w:rPr>
        <w:t xml:space="preserve">- </w:t>
      </w:r>
      <w:r w:rsidRPr="0045511E">
        <w:rPr>
          <w:rFonts w:eastAsia="MS Mincho" w:cs="Times New Roman"/>
          <w:bCs/>
          <w:szCs w:val="28"/>
          <w:lang w:val="sv-SE"/>
        </w:rPr>
        <w:t>Vị trí:</w:t>
      </w:r>
      <w:r w:rsidRPr="0045511E">
        <w:rPr>
          <w:rFonts w:eastAsia="MS Mincho" w:cs="Times New Roman"/>
          <w:szCs w:val="28"/>
          <w:lang w:val="sv-SE"/>
        </w:rPr>
        <w:t xml:space="preserve"> Kỹ thuật biểu diễn (</w:t>
      </w:r>
      <w:bookmarkStart w:id="3" w:name="_Hlk203427392"/>
      <w:r w:rsidRPr="0045511E">
        <w:rPr>
          <w:rFonts w:eastAsia="MS Mincho" w:cs="Times New Roman"/>
          <w:szCs w:val="28"/>
          <w:lang w:val="sv-SE"/>
        </w:rPr>
        <w:t xml:space="preserve">flair bartending) </w:t>
      </w:r>
      <w:bookmarkEnd w:id="3"/>
      <w:r w:rsidRPr="0045511E">
        <w:rPr>
          <w:rFonts w:eastAsia="MS Mincho" w:cs="Times New Roman"/>
          <w:szCs w:val="28"/>
          <w:lang w:val="sv-SE"/>
        </w:rPr>
        <w:t xml:space="preserve">là mô đun thuộc nhóm các môn học, mô đun chuyên môn trong chương trình đào tạo trình độ Trung cấp Nghề Kỹ thuật pha chế đồ uống </w:t>
      </w:r>
    </w:p>
    <w:p w:rsidR="0045511E" w:rsidRPr="0045511E" w:rsidRDefault="0045511E" w:rsidP="0045511E">
      <w:pPr>
        <w:spacing w:before="120" w:after="120" w:line="360" w:lineRule="auto"/>
        <w:ind w:firstLine="567"/>
        <w:jc w:val="both"/>
        <w:rPr>
          <w:rFonts w:eastAsia="MS Mincho" w:cs="Times New Roman"/>
          <w:szCs w:val="28"/>
          <w:lang w:val="sv-SE"/>
        </w:rPr>
      </w:pPr>
      <w:r w:rsidRPr="0045511E">
        <w:rPr>
          <w:rFonts w:eastAsia="MS Mincho" w:cs="Times New Roman"/>
          <w:b/>
          <w:bCs/>
          <w:szCs w:val="28"/>
          <w:lang w:val="sv-SE"/>
        </w:rPr>
        <w:t xml:space="preserve">- </w:t>
      </w:r>
      <w:r w:rsidRPr="0045511E">
        <w:rPr>
          <w:rFonts w:eastAsia="MS Mincho" w:cs="Times New Roman"/>
          <w:szCs w:val="28"/>
          <w:lang w:val="sv-SE"/>
        </w:rPr>
        <w:t>Tính chất: Kỹ thuật biểu diễn(flair bartending) là mô đun lý thuyết kết hợp với thực hành, đánh giá kết thúc môn học bằng hình thức kiểm tra hết mô đun.</w:t>
      </w:r>
    </w:p>
    <w:p w:rsidR="0045511E" w:rsidRPr="0045511E" w:rsidRDefault="0045511E" w:rsidP="0045511E">
      <w:pPr>
        <w:spacing w:before="120" w:after="120" w:line="360" w:lineRule="auto"/>
        <w:jc w:val="both"/>
        <w:rPr>
          <w:rFonts w:eastAsia="MS Mincho" w:cs="Times New Roman"/>
          <w:b/>
          <w:szCs w:val="28"/>
          <w:lang w:val="sv-SE"/>
        </w:rPr>
      </w:pPr>
      <w:r w:rsidRPr="0045511E">
        <w:rPr>
          <w:rFonts w:eastAsia="MS Mincho" w:cs="Times New Roman"/>
          <w:b/>
          <w:szCs w:val="28"/>
          <w:lang w:val="sv-SE"/>
        </w:rPr>
        <w:t>II. Mục tiêu mô đun</w:t>
      </w:r>
    </w:p>
    <w:p w:rsidR="0045511E" w:rsidRPr="0045511E" w:rsidRDefault="0045511E" w:rsidP="0045511E">
      <w:pPr>
        <w:spacing w:before="120" w:after="120" w:line="360" w:lineRule="auto"/>
        <w:ind w:firstLine="567"/>
        <w:jc w:val="both"/>
        <w:rPr>
          <w:rFonts w:eastAsia="MS Mincho" w:cs="Times New Roman"/>
          <w:b/>
          <w:szCs w:val="28"/>
          <w:lang w:val="sv-SE"/>
        </w:rPr>
      </w:pPr>
      <w:r w:rsidRPr="0045511E">
        <w:rPr>
          <w:rFonts w:eastAsia="MS Mincho" w:cs="Times New Roman"/>
          <w:bCs/>
          <w:szCs w:val="28"/>
          <w:lang w:val="sv-SE"/>
        </w:rPr>
        <w:t>- Kiến thức</w:t>
      </w:r>
    </w:p>
    <w:p w:rsidR="0045511E" w:rsidRPr="0045511E" w:rsidRDefault="0045511E" w:rsidP="0045511E">
      <w:pPr>
        <w:spacing w:before="120" w:after="120" w:line="360" w:lineRule="auto"/>
        <w:ind w:firstLine="567"/>
        <w:jc w:val="both"/>
        <w:rPr>
          <w:rFonts w:eastAsia="MS Mincho" w:cs="Times New Roman"/>
          <w:szCs w:val="28"/>
          <w:lang w:val="pt-BR"/>
        </w:rPr>
      </w:pPr>
      <w:r w:rsidRPr="0045511E">
        <w:rPr>
          <w:rFonts w:eastAsia="MS Mincho" w:cs="Times New Roman"/>
          <w:szCs w:val="28"/>
          <w:lang w:val="pt-BR"/>
        </w:rPr>
        <w:t xml:space="preserve">+ Trình bày </w:t>
      </w:r>
      <w:r w:rsidRPr="0045511E">
        <w:rPr>
          <w:rFonts w:eastAsia="MS Mincho" w:cs="Times New Roman" w:hint="eastAsia"/>
          <w:szCs w:val="28"/>
          <w:lang w:val="pt-BR"/>
        </w:rPr>
        <w:t>đ</w:t>
      </w:r>
      <w:r w:rsidRPr="0045511E">
        <w:rPr>
          <w:rFonts w:eastAsia="MS Mincho" w:cs="Times New Roman"/>
          <w:szCs w:val="28"/>
          <w:lang w:val="pt-BR"/>
        </w:rPr>
        <w:t xml:space="preserve">ược khái niệm, </w:t>
      </w:r>
      <w:r w:rsidRPr="0045511E">
        <w:rPr>
          <w:rFonts w:eastAsia="MS Mincho" w:cs="Times New Roman" w:hint="eastAsia"/>
          <w:szCs w:val="28"/>
          <w:lang w:val="pt-BR"/>
        </w:rPr>
        <w:t>đ</w:t>
      </w:r>
      <w:r w:rsidRPr="0045511E">
        <w:rPr>
          <w:rFonts w:eastAsia="MS Mincho" w:cs="Times New Roman"/>
          <w:szCs w:val="28"/>
          <w:lang w:val="pt-BR"/>
        </w:rPr>
        <w:t xml:space="preserve">ặc </w:t>
      </w:r>
      <w:r w:rsidRPr="0045511E">
        <w:rPr>
          <w:rFonts w:eastAsia="MS Mincho" w:cs="Times New Roman" w:hint="eastAsia"/>
          <w:szCs w:val="28"/>
          <w:lang w:val="pt-BR"/>
        </w:rPr>
        <w:t>đ</w:t>
      </w:r>
      <w:r w:rsidRPr="0045511E">
        <w:rPr>
          <w:rFonts w:eastAsia="MS Mincho" w:cs="Times New Roman"/>
          <w:szCs w:val="28"/>
          <w:lang w:val="pt-BR"/>
        </w:rPr>
        <w:t xml:space="preserve">iểm và vai trò của nghề pha chế biểu diễn trong ngành pha chế hiện </w:t>
      </w:r>
      <w:r w:rsidRPr="0045511E">
        <w:rPr>
          <w:rFonts w:eastAsia="MS Mincho" w:cs="Times New Roman" w:hint="eastAsia"/>
          <w:szCs w:val="28"/>
          <w:lang w:val="pt-BR"/>
        </w:rPr>
        <w:t>đ</w:t>
      </w:r>
      <w:r w:rsidRPr="0045511E">
        <w:rPr>
          <w:rFonts w:eastAsia="MS Mincho" w:cs="Times New Roman"/>
          <w:szCs w:val="28"/>
          <w:lang w:val="pt-BR"/>
        </w:rPr>
        <w:t>ại.</w:t>
      </w:r>
    </w:p>
    <w:p w:rsidR="0045511E" w:rsidRPr="0045511E" w:rsidRDefault="0045511E" w:rsidP="0045511E">
      <w:pPr>
        <w:spacing w:before="120" w:after="120" w:line="360" w:lineRule="auto"/>
        <w:ind w:firstLine="567"/>
        <w:jc w:val="both"/>
        <w:rPr>
          <w:rFonts w:eastAsia="MS Mincho" w:cs="Times New Roman"/>
          <w:szCs w:val="28"/>
          <w:lang w:val="pt-BR"/>
        </w:rPr>
      </w:pPr>
      <w:r w:rsidRPr="0045511E">
        <w:rPr>
          <w:rFonts w:eastAsia="MS Mincho" w:cs="Times New Roman"/>
          <w:szCs w:val="28"/>
          <w:lang w:val="pt-BR"/>
        </w:rPr>
        <w:t xml:space="preserve">+ Nhận biết và mô tả </w:t>
      </w:r>
      <w:r w:rsidRPr="0045511E">
        <w:rPr>
          <w:rFonts w:eastAsia="MS Mincho" w:cs="Times New Roman" w:hint="eastAsia"/>
          <w:szCs w:val="28"/>
          <w:lang w:val="pt-BR"/>
        </w:rPr>
        <w:t>đ</w:t>
      </w:r>
      <w:r w:rsidRPr="0045511E">
        <w:rPr>
          <w:rFonts w:eastAsia="MS Mincho" w:cs="Times New Roman"/>
          <w:szCs w:val="28"/>
          <w:lang w:val="pt-BR"/>
        </w:rPr>
        <w:t>ược chức n</w:t>
      </w:r>
      <w:r w:rsidRPr="0045511E">
        <w:rPr>
          <w:rFonts w:eastAsia="MS Mincho" w:cs="Times New Roman" w:hint="eastAsia"/>
          <w:szCs w:val="28"/>
          <w:lang w:val="pt-BR"/>
        </w:rPr>
        <w:t>ă</w:t>
      </w:r>
      <w:r w:rsidRPr="0045511E">
        <w:rPr>
          <w:rFonts w:eastAsia="MS Mincho" w:cs="Times New Roman"/>
          <w:szCs w:val="28"/>
          <w:lang w:val="pt-BR"/>
        </w:rPr>
        <w:t xml:space="preserve">ng, </w:t>
      </w:r>
      <w:r w:rsidRPr="0045511E">
        <w:rPr>
          <w:rFonts w:eastAsia="MS Mincho" w:cs="Times New Roman" w:hint="eastAsia"/>
          <w:szCs w:val="28"/>
          <w:lang w:val="pt-BR"/>
        </w:rPr>
        <w:t>đ</w:t>
      </w:r>
      <w:r w:rsidRPr="0045511E">
        <w:rPr>
          <w:rFonts w:eastAsia="MS Mincho" w:cs="Times New Roman"/>
          <w:szCs w:val="28"/>
          <w:lang w:val="pt-BR"/>
        </w:rPr>
        <w:t xml:space="preserve">ặc </w:t>
      </w:r>
      <w:r w:rsidRPr="0045511E">
        <w:rPr>
          <w:rFonts w:eastAsia="MS Mincho" w:cs="Times New Roman" w:hint="eastAsia"/>
          <w:szCs w:val="28"/>
          <w:lang w:val="pt-BR"/>
        </w:rPr>
        <w:t>đ</w:t>
      </w:r>
      <w:r w:rsidRPr="0045511E">
        <w:rPr>
          <w:rFonts w:eastAsia="MS Mincho" w:cs="Times New Roman"/>
          <w:szCs w:val="28"/>
          <w:lang w:val="pt-BR"/>
        </w:rPr>
        <w:t>iểm của các loại dụng cụ, chai, ly, bình dùng trong biểu diễn.</w:t>
      </w:r>
    </w:p>
    <w:p w:rsidR="0045511E" w:rsidRPr="0045511E" w:rsidRDefault="0045511E" w:rsidP="0045511E">
      <w:pPr>
        <w:spacing w:before="120" w:after="120" w:line="360" w:lineRule="auto"/>
        <w:ind w:firstLine="567"/>
        <w:jc w:val="both"/>
        <w:rPr>
          <w:rFonts w:eastAsia="MS Mincho" w:cs="Times New Roman"/>
          <w:b/>
          <w:szCs w:val="28"/>
          <w:lang w:val="sv-SE"/>
        </w:rPr>
      </w:pPr>
      <w:r w:rsidRPr="0045511E">
        <w:rPr>
          <w:rFonts w:eastAsia="MS Mincho" w:cs="Times New Roman"/>
          <w:szCs w:val="28"/>
          <w:lang w:val="pt-BR"/>
        </w:rPr>
        <w:t>+ Trình bày được các nguyên tắc an toàn, âm nhạc, trang phục và quy tắc khi biểu diễn Flair Bartending</w:t>
      </w:r>
    </w:p>
    <w:p w:rsidR="0045511E" w:rsidRPr="0045511E" w:rsidRDefault="0045511E" w:rsidP="0045511E">
      <w:pPr>
        <w:spacing w:before="120" w:after="120" w:line="360" w:lineRule="auto"/>
        <w:ind w:firstLine="567"/>
        <w:jc w:val="both"/>
        <w:rPr>
          <w:rFonts w:eastAsia="MS Mincho" w:cs="Times New Roman"/>
          <w:bCs/>
          <w:szCs w:val="28"/>
          <w:lang w:val="sv-SE"/>
        </w:rPr>
      </w:pPr>
      <w:r w:rsidRPr="0045511E">
        <w:rPr>
          <w:rFonts w:eastAsia="MS Mincho" w:cs="Times New Roman"/>
          <w:b/>
          <w:szCs w:val="28"/>
          <w:lang w:val="sv-SE"/>
        </w:rPr>
        <w:t xml:space="preserve">- </w:t>
      </w:r>
      <w:r w:rsidRPr="0045511E">
        <w:rPr>
          <w:rFonts w:eastAsia="MS Mincho" w:cs="Times New Roman"/>
          <w:bCs/>
          <w:szCs w:val="28"/>
          <w:lang w:val="sv-SE"/>
        </w:rPr>
        <w:t>Kỹ năng</w:t>
      </w:r>
    </w:p>
    <w:p w:rsidR="0045511E" w:rsidRPr="0045511E" w:rsidRDefault="0045511E" w:rsidP="0045511E">
      <w:pPr>
        <w:spacing w:before="120" w:after="120" w:line="360" w:lineRule="auto"/>
        <w:ind w:firstLine="567"/>
        <w:jc w:val="both"/>
        <w:rPr>
          <w:rFonts w:eastAsia="MS Mincho" w:cs="Times New Roman"/>
          <w:bCs/>
          <w:szCs w:val="28"/>
          <w:lang w:val="sv-SE"/>
        </w:rPr>
      </w:pPr>
      <w:r w:rsidRPr="0045511E">
        <w:rPr>
          <w:rFonts w:eastAsia="MS Mincho" w:cs="Times New Roman"/>
          <w:bCs/>
          <w:szCs w:val="28"/>
          <w:lang w:val="sv-SE"/>
        </w:rPr>
        <w:t>+ Thực hiện thành thạo các kỹ thuật cơ bản trong biểu diễn như: tung, chuyền, giữ th</w:t>
      </w:r>
      <w:r w:rsidRPr="0045511E">
        <w:rPr>
          <w:rFonts w:eastAsia="MS Mincho" w:cs="Times New Roman" w:hint="eastAsia"/>
          <w:bCs/>
          <w:szCs w:val="28"/>
          <w:lang w:val="sv-SE"/>
        </w:rPr>
        <w:t>ă</w:t>
      </w:r>
      <w:r w:rsidRPr="0045511E">
        <w:rPr>
          <w:rFonts w:eastAsia="MS Mincho" w:cs="Times New Roman"/>
          <w:bCs/>
          <w:szCs w:val="28"/>
          <w:lang w:val="sv-SE"/>
        </w:rPr>
        <w:t>ng bằng chai và bình (shaker).</w:t>
      </w:r>
    </w:p>
    <w:p w:rsidR="0045511E" w:rsidRPr="0045511E" w:rsidRDefault="0045511E" w:rsidP="0045511E">
      <w:pPr>
        <w:spacing w:before="120" w:after="120" w:line="360" w:lineRule="auto"/>
        <w:ind w:firstLine="567"/>
        <w:jc w:val="both"/>
        <w:rPr>
          <w:rFonts w:eastAsia="MS Mincho" w:cs="Times New Roman"/>
          <w:bCs/>
          <w:szCs w:val="28"/>
          <w:lang w:val="sv-SE"/>
        </w:rPr>
      </w:pPr>
      <w:r w:rsidRPr="0045511E">
        <w:rPr>
          <w:rFonts w:eastAsia="MS Mincho" w:cs="Times New Roman"/>
          <w:bCs/>
          <w:szCs w:val="28"/>
          <w:lang w:val="sv-SE"/>
        </w:rPr>
        <w:t xml:space="preserve">+ Phối hợp các </w:t>
      </w:r>
      <w:r w:rsidRPr="0045511E">
        <w:rPr>
          <w:rFonts w:eastAsia="MS Mincho" w:cs="Times New Roman" w:hint="eastAsia"/>
          <w:bCs/>
          <w:szCs w:val="28"/>
          <w:lang w:val="sv-SE"/>
        </w:rPr>
        <w:t>đ</w:t>
      </w:r>
      <w:r w:rsidRPr="0045511E">
        <w:rPr>
          <w:rFonts w:eastAsia="MS Mincho" w:cs="Times New Roman"/>
          <w:bCs/>
          <w:szCs w:val="28"/>
          <w:lang w:val="sv-SE"/>
        </w:rPr>
        <w:t>ộng tác nâng cao như kỹ thuật với 2 chai, hoặc kết hợp 1 chai – 1 bình Boston.</w:t>
      </w:r>
    </w:p>
    <w:p w:rsidR="0045511E" w:rsidRPr="0045511E" w:rsidRDefault="0045511E" w:rsidP="0045511E">
      <w:pPr>
        <w:spacing w:before="120" w:after="120" w:line="360" w:lineRule="auto"/>
        <w:ind w:firstLine="567"/>
        <w:jc w:val="both"/>
        <w:rPr>
          <w:rFonts w:eastAsia="MS Mincho" w:cs="Times New Roman"/>
          <w:bCs/>
          <w:szCs w:val="28"/>
          <w:lang w:val="sv-SE"/>
        </w:rPr>
      </w:pPr>
      <w:r w:rsidRPr="0045511E">
        <w:rPr>
          <w:rFonts w:eastAsia="MS Mincho" w:cs="Times New Roman"/>
          <w:bCs/>
          <w:szCs w:val="28"/>
          <w:lang w:val="sv-SE"/>
        </w:rPr>
        <w:lastRenderedPageBreak/>
        <w:t xml:space="preserve">+ Ứng dụng linh hoạt kỹ thuật Flair vào pha chế thực tế và biểu diễn theo tiết mục </w:t>
      </w:r>
      <w:r w:rsidRPr="0045511E">
        <w:rPr>
          <w:rFonts w:eastAsia="MS Mincho" w:cs="Times New Roman" w:hint="eastAsia"/>
          <w:bCs/>
          <w:szCs w:val="28"/>
          <w:lang w:val="sv-SE"/>
        </w:rPr>
        <w:t>đ</w:t>
      </w:r>
      <w:r w:rsidRPr="0045511E">
        <w:rPr>
          <w:rFonts w:eastAsia="MS Mincho" w:cs="Times New Roman"/>
          <w:bCs/>
          <w:szCs w:val="28"/>
          <w:lang w:val="sv-SE"/>
        </w:rPr>
        <w:t>ơn giản</w:t>
      </w:r>
    </w:p>
    <w:p w:rsidR="0045511E" w:rsidRPr="0045511E" w:rsidRDefault="0045511E" w:rsidP="0045511E">
      <w:pPr>
        <w:spacing w:before="120" w:after="120" w:line="360" w:lineRule="auto"/>
        <w:ind w:firstLine="567"/>
        <w:jc w:val="both"/>
        <w:rPr>
          <w:rFonts w:eastAsia="MS Mincho" w:cs="Times New Roman"/>
          <w:bCs/>
          <w:szCs w:val="28"/>
          <w:lang w:val="sv-SE"/>
        </w:rPr>
      </w:pPr>
      <w:r w:rsidRPr="0045511E">
        <w:rPr>
          <w:rFonts w:eastAsia="MS Mincho" w:cs="Times New Roman"/>
          <w:b/>
          <w:szCs w:val="28"/>
          <w:lang w:val="pt-BR"/>
        </w:rPr>
        <w:t xml:space="preserve">- </w:t>
      </w:r>
      <w:r w:rsidRPr="0045511E">
        <w:rPr>
          <w:rFonts w:eastAsia="MS Mincho" w:cs="Times New Roman"/>
          <w:bCs/>
          <w:szCs w:val="28"/>
          <w:lang w:val="sv-SE"/>
        </w:rPr>
        <w:t>Năng lực tự chủ và trách nhiệm</w:t>
      </w:r>
    </w:p>
    <w:p w:rsidR="0045511E" w:rsidRPr="0045511E" w:rsidRDefault="0045511E" w:rsidP="0045511E">
      <w:pPr>
        <w:spacing w:before="120" w:after="120" w:line="360" w:lineRule="auto"/>
        <w:ind w:firstLine="567"/>
        <w:jc w:val="both"/>
        <w:rPr>
          <w:rFonts w:eastAsia="MS Mincho" w:cs="Times New Roman"/>
          <w:bCs/>
          <w:szCs w:val="28"/>
          <w:lang w:val="pt-BR"/>
        </w:rPr>
      </w:pPr>
      <w:r w:rsidRPr="0045511E">
        <w:rPr>
          <w:rFonts w:eastAsia="MS Mincho" w:cs="Times New Roman"/>
          <w:bCs/>
          <w:szCs w:val="28"/>
          <w:lang w:val="pt-BR"/>
        </w:rPr>
        <w:t>+ Có tinh thần luyện tập nghiêm túc, kiên trì, sáng tạo và an toàn trong quá trình biểu diễn.</w:t>
      </w:r>
    </w:p>
    <w:p w:rsidR="0045511E" w:rsidRPr="0045511E" w:rsidRDefault="0045511E" w:rsidP="0045511E">
      <w:pPr>
        <w:spacing w:before="120" w:after="120" w:line="360" w:lineRule="auto"/>
        <w:ind w:firstLine="567"/>
        <w:jc w:val="both"/>
        <w:rPr>
          <w:rFonts w:eastAsia="MS Mincho" w:cs="Times New Roman"/>
          <w:bCs/>
          <w:szCs w:val="28"/>
          <w:lang w:val="pt-BR"/>
        </w:rPr>
      </w:pPr>
      <w:r w:rsidRPr="0045511E">
        <w:rPr>
          <w:rFonts w:eastAsia="MS Mincho" w:cs="Times New Roman"/>
          <w:bCs/>
          <w:szCs w:val="28"/>
          <w:lang w:val="pt-BR"/>
        </w:rPr>
        <w:t xml:space="preserve">+ Có trách nhiệm trong việc sử dụng </w:t>
      </w:r>
      <w:r w:rsidRPr="0045511E">
        <w:rPr>
          <w:rFonts w:eastAsia="MS Mincho" w:cs="Times New Roman" w:hint="eastAsia"/>
          <w:bCs/>
          <w:szCs w:val="28"/>
          <w:lang w:val="pt-BR"/>
        </w:rPr>
        <w:t>đú</w:t>
      </w:r>
      <w:r w:rsidRPr="0045511E">
        <w:rPr>
          <w:rFonts w:eastAsia="MS Mincho" w:cs="Times New Roman"/>
          <w:bCs/>
          <w:szCs w:val="28"/>
          <w:lang w:val="pt-BR"/>
        </w:rPr>
        <w:t>ng công cụ, kiểm soát không gian biểu diễn, tránh gây nguy hiểm cho bản thân và người xung quanh.</w:t>
      </w:r>
    </w:p>
    <w:p w:rsidR="0045511E" w:rsidRPr="0045511E" w:rsidRDefault="0045511E" w:rsidP="0045511E">
      <w:pPr>
        <w:spacing w:before="120" w:after="120" w:line="360" w:lineRule="auto"/>
        <w:ind w:firstLine="567"/>
        <w:jc w:val="both"/>
        <w:rPr>
          <w:rFonts w:eastAsia="MS Mincho" w:cs="Times New Roman"/>
          <w:bCs/>
          <w:szCs w:val="28"/>
          <w:lang w:val="pt-BR"/>
        </w:rPr>
      </w:pPr>
      <w:r w:rsidRPr="0045511E">
        <w:rPr>
          <w:rFonts w:eastAsia="MS Mincho" w:cs="Times New Roman"/>
          <w:bCs/>
          <w:szCs w:val="28"/>
          <w:lang w:val="pt-BR"/>
        </w:rPr>
        <w:t xml:space="preserve">+ Hợp tác tốt trong hoạt </w:t>
      </w:r>
      <w:r w:rsidRPr="0045511E">
        <w:rPr>
          <w:rFonts w:eastAsia="MS Mincho" w:cs="Times New Roman" w:hint="eastAsia"/>
          <w:bCs/>
          <w:szCs w:val="28"/>
          <w:lang w:val="pt-BR"/>
        </w:rPr>
        <w:t>đ</w:t>
      </w:r>
      <w:r w:rsidRPr="0045511E">
        <w:rPr>
          <w:rFonts w:eastAsia="MS Mincho" w:cs="Times New Roman"/>
          <w:bCs/>
          <w:szCs w:val="28"/>
          <w:lang w:val="pt-BR"/>
        </w:rPr>
        <w:t xml:space="preserve">ộng biểu diễn nhóm, có thái </w:t>
      </w:r>
      <w:r w:rsidRPr="0045511E">
        <w:rPr>
          <w:rFonts w:eastAsia="MS Mincho" w:cs="Times New Roman" w:hint="eastAsia"/>
          <w:bCs/>
          <w:szCs w:val="28"/>
          <w:lang w:val="pt-BR"/>
        </w:rPr>
        <w:t>đ</w:t>
      </w:r>
      <w:r w:rsidRPr="0045511E">
        <w:rPr>
          <w:rFonts w:eastAsia="MS Mincho" w:cs="Times New Roman"/>
          <w:bCs/>
          <w:szCs w:val="28"/>
          <w:lang w:val="pt-BR"/>
        </w:rPr>
        <w:t>ộ tích cực với nghề pha chế biểu diễn.</w:t>
      </w:r>
    </w:p>
    <w:p w:rsidR="0045511E" w:rsidRPr="0045511E" w:rsidRDefault="0045511E" w:rsidP="0045511E">
      <w:pPr>
        <w:spacing w:before="120" w:after="120" w:line="360" w:lineRule="auto"/>
        <w:ind w:right="509"/>
        <w:rPr>
          <w:rFonts w:eastAsia="MS Mincho" w:cs="Times New Roman"/>
          <w:szCs w:val="28"/>
          <w:lang w:val="sv-SE"/>
        </w:rPr>
      </w:pPr>
      <w:r w:rsidRPr="0045511E">
        <w:rPr>
          <w:rFonts w:eastAsia="MS Mincho" w:cs="Times New Roman"/>
          <w:b/>
          <w:szCs w:val="28"/>
          <w:lang w:val="sv-SE"/>
        </w:rPr>
        <w:t>III. Nội dung mô đun</w:t>
      </w:r>
    </w:p>
    <w:p w:rsidR="00BD666D" w:rsidRPr="00BD666D" w:rsidRDefault="00BD666D" w:rsidP="0045511E">
      <w:pPr>
        <w:tabs>
          <w:tab w:val="right" w:leader="dot" w:pos="9214"/>
        </w:tabs>
        <w:spacing w:before="120" w:after="120" w:line="360" w:lineRule="auto"/>
        <w:ind w:firstLine="567"/>
        <w:jc w:val="center"/>
        <w:rPr>
          <w:rFonts w:eastAsia="MS Mincho" w:cs="Times New Roman"/>
          <w:szCs w:val="28"/>
          <w:lang w:val="sv-SE"/>
        </w:rPr>
      </w:pPr>
      <w:r w:rsidRPr="00BD666D">
        <w:rPr>
          <w:rFonts w:ascii="Calibri" w:eastAsia="Calibri" w:hAnsi="Calibri" w:cs="Times New Roman"/>
        </w:rPr>
        <w:br w:type="page"/>
      </w:r>
      <w:bookmarkStart w:id="4" w:name="_Toc210862615"/>
    </w:p>
    <w:p w:rsidR="00BD666D" w:rsidRPr="001949F0" w:rsidRDefault="00BD666D" w:rsidP="001949F0">
      <w:pPr>
        <w:pStyle w:val="C1"/>
        <w:rPr>
          <w:lang w:val="vi-VN"/>
        </w:rPr>
      </w:pPr>
      <w:bookmarkStart w:id="5" w:name="_Toc211181065"/>
      <w:r w:rsidRPr="00BD666D">
        <w:lastRenderedPageBreak/>
        <w:t>BÀI 1:</w:t>
      </w:r>
      <w:r w:rsidRPr="00BD666D">
        <w:rPr>
          <w:lang w:val="vi-VN"/>
        </w:rPr>
        <w:t xml:space="preserve"> </w:t>
      </w:r>
      <w:bookmarkEnd w:id="4"/>
      <w:r w:rsidR="001949F0">
        <w:rPr>
          <w:lang w:val="vi-VN"/>
        </w:rPr>
        <w:t>KHÁI QUÁT VỀ NGHỀ PHA CHẾ BIỂU DIỄN</w:t>
      </w:r>
      <w:bookmarkEnd w:id="5"/>
    </w:p>
    <w:p w:rsidR="00BD666D" w:rsidRPr="00BD666D" w:rsidRDefault="001949F0" w:rsidP="001949F0">
      <w:pPr>
        <w:spacing w:before="120" w:after="120" w:line="360" w:lineRule="auto"/>
        <w:ind w:firstLine="567"/>
        <w:jc w:val="center"/>
        <w:rPr>
          <w:rFonts w:eastAsia="Calibri" w:cs="Times New Roman"/>
          <w:b/>
          <w:lang w:val="vi-VN" w:eastAsia="x-none"/>
        </w:rPr>
      </w:pPr>
      <w:r>
        <w:rPr>
          <w:rFonts w:eastAsia="Calibri" w:cs="Times New Roman"/>
          <w:b/>
          <w:lang w:val="vi-VN" w:eastAsia="x-none"/>
        </w:rPr>
        <w:t>Mã bài: MĐ 21</w:t>
      </w:r>
      <w:r w:rsidR="00BD666D" w:rsidRPr="00BD666D">
        <w:rPr>
          <w:rFonts w:eastAsia="Calibri" w:cs="Times New Roman"/>
          <w:b/>
          <w:lang w:val="vi-VN" w:eastAsia="x-none"/>
        </w:rPr>
        <w:t xml:space="preserve"> – 01</w:t>
      </w:r>
    </w:p>
    <w:p w:rsidR="00BD666D" w:rsidRPr="00BD666D" w:rsidRDefault="00BD666D" w:rsidP="00BD666D">
      <w:pPr>
        <w:spacing w:before="120" w:after="120" w:line="360" w:lineRule="auto"/>
        <w:ind w:firstLine="567"/>
        <w:rPr>
          <w:rFonts w:eastAsia="Calibri" w:cs="Times New Roman"/>
          <w:b/>
          <w:lang w:val="vi-VN" w:eastAsia="x-none"/>
        </w:rPr>
      </w:pPr>
      <w:r w:rsidRPr="00BD666D">
        <w:rPr>
          <w:rFonts w:eastAsia="Calibri" w:cs="Times New Roman"/>
          <w:b/>
          <w:lang w:val="vi-VN" w:eastAsia="x-none"/>
        </w:rPr>
        <w:t xml:space="preserve">Giới thiệu: </w:t>
      </w:r>
    </w:p>
    <w:p w:rsidR="00BD666D" w:rsidRPr="00BD666D" w:rsidRDefault="00BD666D" w:rsidP="00BD666D">
      <w:pPr>
        <w:spacing w:before="120" w:after="120" w:line="360" w:lineRule="auto"/>
        <w:ind w:firstLine="567"/>
        <w:jc w:val="both"/>
        <w:rPr>
          <w:rFonts w:eastAsia="Calibri" w:cs="Times New Roman"/>
          <w:lang w:val="vi-VN" w:eastAsia="x-none"/>
        </w:rPr>
      </w:pPr>
      <w:r w:rsidRPr="00BD666D">
        <w:rPr>
          <w:rFonts w:eastAsia="Calibri" w:cs="Times New Roman"/>
          <w:b/>
          <w:lang w:val="vi-VN" w:eastAsia="x-none"/>
        </w:rPr>
        <w:tab/>
      </w:r>
      <w:r w:rsidR="001949F0" w:rsidRPr="001949F0">
        <w:rPr>
          <w:rFonts w:eastAsia="Calibri" w:cs="Times New Roman"/>
          <w:lang w:val="vi-VN" w:eastAsia="x-none"/>
        </w:rPr>
        <w:t>Nghề pha chế biểu diễn là một lĩnh vực phát triển song hành với ngành dịch vụ đồ uống hiện đại, thể hiện sự kết hợp giữa kỹ năng pha chế và nghệ thuật trình diễn. Bài học này cung cấp những kiến thức cơ bản về khái niệm, nguồn gốc, sự hình thành và vai trò của nghề Flair Bartending, giúp người học có cái nhìn tổng quan, đúng đắn và hình thành định hướng nghề nghiệp phù hợp</w:t>
      </w:r>
      <w:r w:rsidRPr="00BD666D">
        <w:rPr>
          <w:rFonts w:eastAsia="Calibri" w:cs="Times New Roman"/>
          <w:lang w:val="vi-VN" w:eastAsia="x-none"/>
        </w:rPr>
        <w:t>.</w:t>
      </w:r>
    </w:p>
    <w:p w:rsidR="00BD666D" w:rsidRPr="00BD666D" w:rsidRDefault="00BD666D" w:rsidP="00BD666D">
      <w:pPr>
        <w:spacing w:before="120" w:after="120" w:line="360" w:lineRule="auto"/>
        <w:ind w:firstLine="567"/>
        <w:contextualSpacing/>
        <w:rPr>
          <w:rFonts w:eastAsia="Calibri" w:cs="Times New Roman"/>
          <w:b/>
          <w:szCs w:val="28"/>
        </w:rPr>
      </w:pPr>
      <w:r w:rsidRPr="00BD666D">
        <w:rPr>
          <w:rFonts w:eastAsia="Calibri" w:cs="Times New Roman"/>
          <w:b/>
          <w:szCs w:val="28"/>
        </w:rPr>
        <w:t>Mục tiêu:</w:t>
      </w:r>
    </w:p>
    <w:p w:rsidR="00914C0C" w:rsidRPr="00914C0C" w:rsidRDefault="00BD666D" w:rsidP="00914C0C">
      <w:pPr>
        <w:spacing w:before="120" w:after="120" w:line="360" w:lineRule="auto"/>
        <w:ind w:firstLine="567"/>
        <w:contextualSpacing/>
        <w:jc w:val="both"/>
        <w:rPr>
          <w:rFonts w:eastAsia="Calibri" w:cs="Times New Roman"/>
          <w:i/>
          <w:szCs w:val="28"/>
        </w:rPr>
      </w:pPr>
      <w:r w:rsidRPr="00BD666D">
        <w:rPr>
          <w:rFonts w:eastAsia="Calibri" w:cs="Times New Roman"/>
          <w:i/>
          <w:szCs w:val="28"/>
        </w:rPr>
        <w:t>Sau khi học xong bài học này, người học có khả năng:</w:t>
      </w:r>
    </w:p>
    <w:p w:rsidR="00914C0C" w:rsidRPr="00914C0C" w:rsidRDefault="00914C0C" w:rsidP="00914C0C">
      <w:pPr>
        <w:tabs>
          <w:tab w:val="left" w:pos="560"/>
        </w:tabs>
        <w:spacing w:before="120" w:after="120" w:line="360" w:lineRule="auto"/>
        <w:jc w:val="both"/>
        <w:rPr>
          <w:rFonts w:eastAsia="Calibri" w:cs="Times New Roman"/>
          <w:szCs w:val="28"/>
        </w:rPr>
      </w:pPr>
      <w:r w:rsidRPr="00914C0C">
        <w:rPr>
          <w:rFonts w:eastAsia="Calibri" w:cs="Times New Roman"/>
          <w:szCs w:val="28"/>
        </w:rPr>
        <w:t>- Trình bày được khái niệm, quá trình phát triển, phân loại và vai trò của nghề pha chế biểu diễn trong ngành đồ uống hiện đại</w:t>
      </w:r>
    </w:p>
    <w:p w:rsidR="00914C0C" w:rsidRPr="00914C0C" w:rsidRDefault="00914C0C" w:rsidP="00914C0C">
      <w:pPr>
        <w:tabs>
          <w:tab w:val="left" w:pos="560"/>
        </w:tabs>
        <w:spacing w:before="120" w:after="120" w:line="360" w:lineRule="auto"/>
        <w:jc w:val="both"/>
        <w:rPr>
          <w:rFonts w:eastAsia="Calibri" w:cs="Times New Roman"/>
          <w:szCs w:val="28"/>
        </w:rPr>
      </w:pPr>
      <w:r w:rsidRPr="00914C0C">
        <w:rPr>
          <w:rFonts w:eastAsia="Calibri" w:cs="Times New Roman"/>
          <w:szCs w:val="28"/>
        </w:rPr>
        <w:t>-  Phân biệt được các loại hình biểu diễn Flair và liên hệ được với thực tiễn nghề nghiệp</w:t>
      </w:r>
    </w:p>
    <w:p w:rsidR="00914C0C" w:rsidRPr="00914C0C" w:rsidRDefault="00914C0C" w:rsidP="00914C0C">
      <w:pPr>
        <w:tabs>
          <w:tab w:val="left" w:pos="560"/>
        </w:tabs>
        <w:spacing w:before="120" w:after="120" w:line="360" w:lineRule="auto"/>
        <w:jc w:val="both"/>
        <w:rPr>
          <w:rFonts w:eastAsia="Calibri" w:cs="Times New Roman"/>
          <w:szCs w:val="28"/>
        </w:rPr>
      </w:pPr>
      <w:r w:rsidRPr="00914C0C">
        <w:rPr>
          <w:rFonts w:eastAsia="Calibri" w:cs="Times New Roman"/>
          <w:szCs w:val="28"/>
        </w:rPr>
        <w:t>- Phân biệt được các loại hình biểu diễn Flair và liên hệ được với thực tiễn nghề nghiệp</w:t>
      </w:r>
    </w:p>
    <w:p w:rsidR="00A90743" w:rsidRDefault="00914C0C" w:rsidP="00A90743">
      <w:pPr>
        <w:tabs>
          <w:tab w:val="left" w:pos="560"/>
        </w:tabs>
        <w:spacing w:before="120" w:after="120" w:line="360" w:lineRule="auto"/>
        <w:jc w:val="both"/>
        <w:rPr>
          <w:rFonts w:eastAsia="Calibri" w:cs="Times New Roman"/>
          <w:szCs w:val="28"/>
        </w:rPr>
      </w:pPr>
      <w:r w:rsidRPr="00914C0C">
        <w:rPr>
          <w:rFonts w:eastAsia="Calibri" w:cs="Times New Roman"/>
          <w:szCs w:val="28"/>
        </w:rPr>
        <w:t>- Hình thành ý thức nghề nghiệp đúng đắn, có thái độ nghiêm túc và đam mê khi theo đuổi nghề pha chế</w:t>
      </w:r>
    </w:p>
    <w:p w:rsidR="00A90743" w:rsidRPr="00A90743" w:rsidRDefault="00A90743" w:rsidP="00A90743">
      <w:pPr>
        <w:tabs>
          <w:tab w:val="left" w:pos="560"/>
        </w:tabs>
        <w:spacing w:before="120" w:after="120" w:line="360" w:lineRule="auto"/>
        <w:jc w:val="both"/>
        <w:rPr>
          <w:rFonts w:eastAsia="Calibri" w:cs="Times New Roman"/>
          <w:b/>
          <w:szCs w:val="28"/>
          <w:lang w:val="vi-VN"/>
        </w:rPr>
      </w:pPr>
      <w:r>
        <w:rPr>
          <w:rFonts w:eastAsia="Calibri" w:cs="Times New Roman"/>
          <w:szCs w:val="28"/>
        </w:rPr>
        <w:tab/>
      </w:r>
      <w:r w:rsidRPr="00A90743">
        <w:rPr>
          <w:rFonts w:eastAsia="Calibri" w:cs="Times New Roman"/>
          <w:b/>
          <w:szCs w:val="28"/>
          <w:lang w:val="vi-VN"/>
        </w:rPr>
        <w:t>Nội dung chính:</w:t>
      </w:r>
    </w:p>
    <w:p w:rsidR="009A56DC" w:rsidRPr="009A56DC" w:rsidRDefault="009A56DC" w:rsidP="009A56DC">
      <w:pPr>
        <w:pStyle w:val="C2"/>
      </w:pPr>
      <w:bookmarkStart w:id="6" w:name="_Toc211181066"/>
      <w:r>
        <w:rPr>
          <w:lang w:val="vi-VN"/>
        </w:rPr>
        <w:t>1.Khái niệm về nghề pha chế biểu diễn</w:t>
      </w:r>
      <w:bookmarkEnd w:id="6"/>
    </w:p>
    <w:p w:rsidR="007902F8" w:rsidRDefault="007902F8" w:rsidP="009A56DC">
      <w:pPr>
        <w:pStyle w:val="NoSpacing"/>
        <w:spacing w:before="120" w:after="120" w:line="360" w:lineRule="auto"/>
        <w:ind w:left="360" w:firstLine="360"/>
      </w:pPr>
      <w:r>
        <w:t xml:space="preserve">Pha chế biểu diễn (Flair Bartending) là hình thức pha chế đồ uống kết hợp với các động tác nghệ thuật như tung, hứng, xoay chai, bình shaker, ly, dụng cụ bar… </w:t>
      </w:r>
      <w:r w:rsidRPr="007902F8">
        <w:t>để trình diễn với rượu, lử</w:t>
      </w:r>
      <w:r>
        <w:t>a</w:t>
      </w:r>
      <w:r>
        <w:rPr>
          <w:lang w:val="vi-VN"/>
        </w:rPr>
        <w:t xml:space="preserve"> </w:t>
      </w:r>
      <w:r>
        <w:t>theo nhịp điệu và phong cách riêng nhằm tạo ấn tượng thị giác và cảm xúc cho khách hàng.</w:t>
      </w:r>
      <w:r w:rsidRPr="007902F8">
        <w:t xml:space="preserve"> Khi trình diễn, như một màn diễn </w:t>
      </w:r>
      <w:r w:rsidRPr="007902F8">
        <w:lastRenderedPageBreak/>
        <w:t>xiếc thú vị, gay cấn và hấp dẫn. Lúc đó, các Bartender đóng vai trò như một nghệ sỹ thực thụ để mang lại niềm vui và không khí hào hứng cho khách hàng đến thưởng thức</w:t>
      </w:r>
    </w:p>
    <w:p w:rsidR="007902F8" w:rsidRDefault="007902F8" w:rsidP="007902F8">
      <w:pPr>
        <w:pStyle w:val="NoSpacing"/>
        <w:spacing w:before="120" w:after="120" w:line="360" w:lineRule="auto"/>
      </w:pPr>
      <w:r>
        <w:t>Khác với pha chế thông thường, pha chế biểu diễn chú trọng yếu tố trình diễn, sự khéo léo, sáng tạo và khả năng giao tiếp sân khấu của người pha chế, mang đến cho khách không chỉ đồ uống ngon mà còn là trải nghiệm nghệ thuật hấp dẫn.</w:t>
      </w:r>
    </w:p>
    <w:p w:rsidR="007902F8" w:rsidRDefault="007902F8" w:rsidP="007902F8">
      <w:pPr>
        <w:pStyle w:val="NoSpacing"/>
        <w:spacing w:before="120" w:after="120" w:line="360" w:lineRule="auto"/>
      </w:pPr>
      <w:r>
        <w:t>Người pha chế biểu diễn được gọi là Flair Bartender – họ không chỉ có kỹ năng nghề nghiệp vững chắc mà còn cần năng khiếu nghệ thuật, khả năng cảm nhạc và phong thái biểu diễn chuyên nghiệp</w:t>
      </w:r>
    </w:p>
    <w:p w:rsidR="007902F8" w:rsidRPr="00A90743" w:rsidRDefault="007902F8" w:rsidP="007902F8">
      <w:pPr>
        <w:pStyle w:val="NoSpacing"/>
        <w:spacing w:before="120" w:after="120" w:line="360" w:lineRule="auto"/>
      </w:pPr>
      <w:r w:rsidRPr="007902F8">
        <w:t>Ngày nay, kỹ thuật trình diễn pha chế này ngày càng được phát triển với nhiều thao tác đa dạng hơn. Đây cũng là kỹ năng mà các Bartender luôn cố gắng luyện tập, học hỏi nhằm biểu diễn một cách điêu luyện để chứng tỏ đẳng cấp và tài năng</w:t>
      </w:r>
    </w:p>
    <w:p w:rsidR="00A90743" w:rsidRPr="00A90743" w:rsidRDefault="00D13A86" w:rsidP="00A90743">
      <w:pPr>
        <w:shd w:val="clear" w:color="auto" w:fill="FFFFFF"/>
        <w:spacing w:before="120" w:after="120" w:line="360" w:lineRule="auto"/>
        <w:jc w:val="both"/>
        <w:rPr>
          <w:rFonts w:eastAsia="Times New Roman" w:cs="Times New Roman"/>
          <w:color w:val="000000"/>
          <w:szCs w:val="28"/>
          <w:lang w:val="vi-VN" w:eastAsia="vi-VN"/>
        </w:rPr>
      </w:pPr>
      <w:r w:rsidRPr="00A90743">
        <w:rPr>
          <w:rFonts w:eastAsia="Times New Roman" w:cs="Times New Roman"/>
          <w:color w:val="000000"/>
          <w:szCs w:val="28"/>
          <w:lang w:val="vi-VN" w:eastAsia="vi-V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77.7pt">
            <v:imagedata r:id="rId11" r:href="rId12"/>
          </v:shape>
        </w:pict>
      </w:r>
    </w:p>
    <w:p w:rsidR="007902F8" w:rsidRDefault="00A90743" w:rsidP="007902F8">
      <w:pPr>
        <w:shd w:val="clear" w:color="auto" w:fill="FFFFFF"/>
        <w:spacing w:before="120" w:after="120" w:line="360" w:lineRule="auto"/>
        <w:jc w:val="center"/>
        <w:rPr>
          <w:rFonts w:eastAsia="Times New Roman" w:cs="Times New Roman"/>
          <w:color w:val="000000"/>
          <w:szCs w:val="28"/>
          <w:lang w:val="vi-VN" w:eastAsia="vi-VN"/>
        </w:rPr>
      </w:pPr>
      <w:r w:rsidRPr="00A90743">
        <w:rPr>
          <w:rFonts w:eastAsia="Times New Roman" w:cs="Times New Roman"/>
          <w:i/>
          <w:iCs/>
          <w:color w:val="000000"/>
          <w:szCs w:val="28"/>
          <w:lang w:val="vi-VN" w:eastAsia="vi-VN"/>
        </w:rPr>
        <w:t>Hình ảnh 1.1: Bartender dùng các dụng cụ pha chế như chai, shaker… để trình diễn Flair Bartending</w:t>
      </w:r>
    </w:p>
    <w:p w:rsidR="00914C0C" w:rsidRDefault="007902F8" w:rsidP="00927E1A">
      <w:pPr>
        <w:pStyle w:val="C2"/>
        <w:rPr>
          <w:lang w:val="vi-VN"/>
        </w:rPr>
      </w:pPr>
      <w:bookmarkStart w:id="7" w:name="_Toc211181067"/>
      <w:r>
        <w:rPr>
          <w:lang w:val="vi-VN"/>
        </w:rPr>
        <w:lastRenderedPageBreak/>
        <w:t>2. Sự hình thành và phát triển</w:t>
      </w:r>
      <w:bookmarkEnd w:id="7"/>
    </w:p>
    <w:p w:rsidR="009A56DC" w:rsidRPr="00AA3E9E" w:rsidRDefault="009A56DC" w:rsidP="009A56DC">
      <w:pPr>
        <w:pStyle w:val="NormalWeb"/>
        <w:shd w:val="clear" w:color="auto" w:fill="FFFFFF"/>
        <w:spacing w:before="120" w:beforeAutospacing="0" w:after="120" w:afterAutospacing="0" w:line="360" w:lineRule="auto"/>
        <w:ind w:firstLine="709"/>
        <w:jc w:val="both"/>
        <w:rPr>
          <w:rStyle w:val="Strong"/>
          <w:b w:val="0"/>
          <w:iCs/>
          <w:color w:val="000000"/>
          <w:sz w:val="28"/>
          <w:szCs w:val="28"/>
        </w:rPr>
      </w:pPr>
      <w:r w:rsidRPr="00AA3E9E">
        <w:rPr>
          <w:rStyle w:val="Strong"/>
          <w:b w:val="0"/>
          <w:iCs/>
          <w:color w:val="000000"/>
          <w:sz w:val="28"/>
          <w:szCs w:val="28"/>
        </w:rPr>
        <w:t>Flair Bartending được ghi nhận xuất hiện lần đầu tiên vào khoảng những năm 1980. Jerry Thomas - một Bartender đã thực hiện việc biểu diễn đốt cháy rượu whiskey, kết hợp với một số loại rượu khác để cho ra đời cocktail “Blue Blazer” – nổi tiếng khắp thế giới.</w:t>
      </w:r>
    </w:p>
    <w:p w:rsidR="009A56DC" w:rsidRPr="00AA3E9E" w:rsidRDefault="009A56DC" w:rsidP="009A56DC">
      <w:pPr>
        <w:pStyle w:val="NormalWeb"/>
        <w:shd w:val="clear" w:color="auto" w:fill="FFFFFF"/>
        <w:spacing w:before="120" w:beforeAutospacing="0" w:after="120" w:afterAutospacing="0" w:line="360" w:lineRule="auto"/>
        <w:ind w:firstLine="709"/>
        <w:jc w:val="both"/>
        <w:rPr>
          <w:rStyle w:val="Strong"/>
          <w:b w:val="0"/>
          <w:iCs/>
          <w:color w:val="000000"/>
          <w:sz w:val="28"/>
          <w:szCs w:val="28"/>
        </w:rPr>
      </w:pPr>
      <w:r w:rsidRPr="00AA3E9E">
        <w:rPr>
          <w:rStyle w:val="Strong"/>
          <w:b w:val="0"/>
          <w:iCs/>
          <w:color w:val="000000"/>
          <w:sz w:val="28"/>
          <w:szCs w:val="28"/>
        </w:rPr>
        <w:t>Năm 1986, Quản lý chuỗi nhà hàng – quán bar T.G.I Friday (Mỹ) đã khuyến khích các nhân viên pha chế của mình thể hiện kỹ năng Flair. Magic Mike, John Messcall, John JB Bandy là 3 Bartender tiềm năng được chọn gửi tới nhà hàng tại Texas để quay video biểu diễn.</w:t>
      </w:r>
    </w:p>
    <w:p w:rsidR="009A56DC" w:rsidRPr="00AA3E9E" w:rsidRDefault="009A56DC" w:rsidP="009A56DC">
      <w:pPr>
        <w:pStyle w:val="NormalWeb"/>
        <w:shd w:val="clear" w:color="auto" w:fill="FFFFFF"/>
        <w:spacing w:before="120" w:beforeAutospacing="0" w:after="120" w:afterAutospacing="0" w:line="360" w:lineRule="auto"/>
        <w:ind w:firstLine="709"/>
        <w:jc w:val="both"/>
        <w:rPr>
          <w:rStyle w:val="Strong"/>
          <w:b w:val="0"/>
          <w:iCs/>
          <w:color w:val="000000"/>
          <w:sz w:val="28"/>
          <w:szCs w:val="28"/>
        </w:rPr>
      </w:pPr>
      <w:r w:rsidRPr="00AA3E9E">
        <w:rPr>
          <w:rStyle w:val="Strong"/>
          <w:b w:val="0"/>
          <w:iCs/>
          <w:color w:val="000000"/>
          <w:sz w:val="28"/>
          <w:szCs w:val="28"/>
        </w:rPr>
        <w:t>T.G.I Friday sau đó đã tổ chức cuộc thi Flair Bartending đầu tiên trên thế giới tại California và John JB Bandy là người bước lên bục vinh quang cao nhất của cuộc thi.</w:t>
      </w:r>
    </w:p>
    <w:p w:rsidR="009A56DC" w:rsidRDefault="009A56DC" w:rsidP="009A56DC">
      <w:pPr>
        <w:pStyle w:val="NormalWeb"/>
        <w:shd w:val="clear" w:color="auto" w:fill="FFFFFF"/>
        <w:spacing w:before="120" w:beforeAutospacing="0" w:after="120" w:afterAutospacing="0" w:line="360" w:lineRule="auto"/>
        <w:ind w:firstLine="709"/>
        <w:jc w:val="both"/>
        <w:rPr>
          <w:rStyle w:val="Strong"/>
          <w:b w:val="0"/>
          <w:iCs/>
          <w:color w:val="000000"/>
          <w:sz w:val="28"/>
          <w:szCs w:val="28"/>
        </w:rPr>
      </w:pPr>
      <w:r w:rsidRPr="00AA3E9E">
        <w:rPr>
          <w:rStyle w:val="Strong"/>
          <w:b w:val="0"/>
          <w:iCs/>
          <w:color w:val="000000"/>
          <w:sz w:val="28"/>
          <w:szCs w:val="28"/>
        </w:rPr>
        <w:t>Cùng với đó, năm 1988, bộ phim nổi tiếng lấy đề tài về cocktail được ra mắt với sự góp mặt của nam diễn viên Tom Cruise đã đánh dấu một bước phát triển mới của kỹ thuật trình diễn Flair Bartending. Chính John JB Bandy là người đào tạo cho các diễn viên của bộ phim.</w:t>
      </w:r>
    </w:p>
    <w:p w:rsidR="009A56DC" w:rsidRPr="009A56DC" w:rsidRDefault="009A56DC" w:rsidP="009A56DC">
      <w:pPr>
        <w:pStyle w:val="NormalWeb"/>
        <w:shd w:val="clear" w:color="auto" w:fill="FFFFFF"/>
        <w:spacing w:before="120" w:beforeAutospacing="0" w:after="120" w:afterAutospacing="0" w:line="360" w:lineRule="auto"/>
        <w:ind w:firstLine="709"/>
        <w:jc w:val="both"/>
        <w:rPr>
          <w:rStyle w:val="Strong"/>
          <w:b w:val="0"/>
          <w:iCs/>
          <w:color w:val="000000"/>
          <w:sz w:val="28"/>
          <w:szCs w:val="28"/>
        </w:rPr>
      </w:pPr>
      <w:r>
        <w:rPr>
          <w:rStyle w:val="Strong"/>
          <w:b w:val="0"/>
          <w:iCs/>
          <w:color w:val="000000"/>
          <w:sz w:val="28"/>
          <w:szCs w:val="28"/>
        </w:rPr>
        <w:t>Từ năm</w:t>
      </w:r>
      <w:r w:rsidRPr="009A56DC">
        <w:rPr>
          <w:rStyle w:val="Strong"/>
          <w:b w:val="0"/>
          <w:iCs/>
          <w:color w:val="000000"/>
          <w:sz w:val="28"/>
          <w:szCs w:val="28"/>
        </w:rPr>
        <w:t xml:space="preserve"> 1990, Flair Bartending lan rộng sang châu Âu và châu Á, thu hút đông đảo giới trẻ theo đuổi. Các cuộc thi như Legends of Bartending hay Roadhouse World Flair đã góp phần chuyên nghiệp hóa lĩnh vực này, đưa nghề Flair trở thành một phần không thể thiếu trong ngành dịch vụ đồ uống hiện đại.</w:t>
      </w:r>
    </w:p>
    <w:p w:rsidR="009A56DC" w:rsidRDefault="009A56DC" w:rsidP="009A56DC">
      <w:pPr>
        <w:pStyle w:val="NormalWeb"/>
        <w:shd w:val="clear" w:color="auto" w:fill="FFFFFF"/>
        <w:spacing w:before="120" w:beforeAutospacing="0" w:after="120" w:afterAutospacing="0" w:line="360" w:lineRule="auto"/>
        <w:ind w:firstLine="709"/>
        <w:jc w:val="both"/>
        <w:rPr>
          <w:rStyle w:val="Strong"/>
          <w:b w:val="0"/>
          <w:iCs/>
          <w:color w:val="000000"/>
          <w:sz w:val="28"/>
          <w:szCs w:val="28"/>
        </w:rPr>
      </w:pPr>
      <w:r w:rsidRPr="009A56DC">
        <w:rPr>
          <w:rStyle w:val="Strong"/>
          <w:b w:val="0"/>
          <w:iCs/>
          <w:color w:val="000000"/>
          <w:sz w:val="28"/>
          <w:szCs w:val="28"/>
        </w:rPr>
        <w:t>Tại Việt Nam, Flair Bartending xuất hiện vào đầu những năm 2000, chủ yếu tại các thành phố du lịch lớn như TP. Hồ Chí Minh, Nha Trang, Đà Nẵng và Hà Nội. Đến nay, nhiều cơ sở đào tạo nghề pha chế đã đưa nội dung biểu diễn vào chương trình học nhằm đáp ứng nhu cầu của ngành du lịch – khách sạn, cũng như khuyến khích học sinh phát triển kỹ năng sáng tạo, tự tin và năng động hơn trong công việc</w:t>
      </w:r>
    </w:p>
    <w:p w:rsidR="00927E1A" w:rsidRPr="00AA3E9E" w:rsidRDefault="00927E1A" w:rsidP="009A56DC">
      <w:pPr>
        <w:pStyle w:val="NormalWeb"/>
        <w:shd w:val="clear" w:color="auto" w:fill="FFFFFF"/>
        <w:spacing w:before="120" w:beforeAutospacing="0" w:after="120" w:afterAutospacing="0" w:line="360" w:lineRule="auto"/>
        <w:ind w:firstLine="709"/>
        <w:jc w:val="both"/>
        <w:rPr>
          <w:rStyle w:val="Strong"/>
          <w:b w:val="0"/>
          <w:iCs/>
          <w:color w:val="000000"/>
          <w:sz w:val="28"/>
          <w:szCs w:val="28"/>
        </w:rPr>
      </w:pPr>
    </w:p>
    <w:p w:rsidR="009A56DC" w:rsidRPr="00AA3E9E" w:rsidRDefault="00D13A86" w:rsidP="009A56DC">
      <w:pPr>
        <w:pStyle w:val="NormalWeb"/>
        <w:shd w:val="clear" w:color="auto" w:fill="FFFFFF"/>
        <w:spacing w:before="120" w:beforeAutospacing="0" w:after="120" w:afterAutospacing="0" w:line="360" w:lineRule="auto"/>
        <w:jc w:val="center"/>
        <w:rPr>
          <w:color w:val="000000"/>
          <w:sz w:val="28"/>
          <w:szCs w:val="28"/>
        </w:rPr>
      </w:pPr>
      <w:r w:rsidRPr="00AA3E9E">
        <w:rPr>
          <w:noProof/>
          <w:color w:val="000000"/>
          <w:sz w:val="28"/>
          <w:szCs w:val="28"/>
          <w:lang w:val="en-US" w:eastAsia="en-US"/>
        </w:rPr>
        <w:drawing>
          <wp:inline distT="0" distB="0" distL="0" distR="0" wp14:anchorId="0BD48EA5" wp14:editId="74710ECE">
            <wp:extent cx="5887778" cy="3345697"/>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87778" cy="3345697"/>
                    </a:xfrm>
                    <a:prstGeom prst="rect">
                      <a:avLst/>
                    </a:prstGeom>
                    <a:noFill/>
                    <a:ln>
                      <a:noFill/>
                    </a:ln>
                  </pic:spPr>
                </pic:pic>
              </a:graphicData>
            </a:graphic>
          </wp:inline>
        </w:drawing>
      </w:r>
    </w:p>
    <w:p w:rsidR="00927E1A" w:rsidRPr="00BC6DFE" w:rsidRDefault="009A56DC" w:rsidP="00927E1A">
      <w:pPr>
        <w:pStyle w:val="amp-wp-cdd8ca0"/>
        <w:shd w:val="clear" w:color="auto" w:fill="FFFFFF"/>
        <w:spacing w:before="120" w:beforeAutospacing="0" w:after="120" w:afterAutospacing="0" w:line="360" w:lineRule="auto"/>
        <w:jc w:val="center"/>
        <w:rPr>
          <w:i/>
          <w:color w:val="000000"/>
          <w:spacing w:val="-10"/>
          <w:szCs w:val="28"/>
        </w:rPr>
      </w:pPr>
      <w:r w:rsidRPr="00BC6DFE">
        <w:rPr>
          <w:i/>
          <w:color w:val="000000"/>
          <w:spacing w:val="-10"/>
          <w:sz w:val="28"/>
          <w:szCs w:val="28"/>
        </w:rPr>
        <w:t xml:space="preserve">Hình ảnh </w:t>
      </w:r>
      <w:r w:rsidRPr="00BC6DFE">
        <w:rPr>
          <w:i/>
          <w:color w:val="000000"/>
          <w:spacing w:val="-10"/>
          <w:sz w:val="28"/>
          <w:szCs w:val="28"/>
          <w:lang w:val="en-US"/>
        </w:rPr>
        <w:t>1.</w:t>
      </w:r>
      <w:r w:rsidRPr="00BC6DFE">
        <w:rPr>
          <w:i/>
          <w:color w:val="000000"/>
          <w:spacing w:val="-10"/>
          <w:sz w:val="28"/>
          <w:szCs w:val="28"/>
        </w:rPr>
        <w:t>2: G.I Friday đã tổ chức cuộc thi Flair Bartending đầu tiên trên thế giới</w:t>
      </w:r>
    </w:p>
    <w:p w:rsidR="00927E1A" w:rsidRDefault="00927E1A" w:rsidP="00927E1A">
      <w:pPr>
        <w:pStyle w:val="C2"/>
      </w:pPr>
      <w:bookmarkStart w:id="8" w:name="_Toc211181068"/>
      <w:r>
        <w:t>3. Phân loại</w:t>
      </w:r>
      <w:bookmarkEnd w:id="8"/>
    </w:p>
    <w:p w:rsidR="00927E1A" w:rsidRDefault="00927E1A" w:rsidP="00927E1A">
      <w:pPr>
        <w:pStyle w:val="NoSpacing"/>
        <w:spacing w:before="120" w:after="120" w:line="360" w:lineRule="auto"/>
        <w:ind w:left="360"/>
      </w:pPr>
      <w:r>
        <w:t>Trong thực tế, kỹ thuật biểu diễn pha chế được chia thành hai hình thức chính:</w:t>
      </w:r>
    </w:p>
    <w:p w:rsidR="00927E1A" w:rsidRDefault="00BC6DFE" w:rsidP="00927E1A">
      <w:pPr>
        <w:pStyle w:val="C3"/>
      </w:pPr>
      <w:bookmarkStart w:id="9" w:name="_Toc211181069"/>
      <w:r>
        <w:t>3.1. Working Flair</w:t>
      </w:r>
      <w:bookmarkEnd w:id="9"/>
    </w:p>
    <w:p w:rsidR="00BC6DFE" w:rsidRDefault="00BC6DFE" w:rsidP="008A0755">
      <w:pPr>
        <w:pStyle w:val="NoSpacing"/>
        <w:spacing w:before="120" w:after="120" w:line="360" w:lineRule="auto"/>
        <w:ind w:firstLine="720"/>
        <w:jc w:val="both"/>
      </w:pPr>
      <w:r>
        <w:t xml:space="preserve">Working flair là kỹ thuật pha chế kết hợp biểu diễn (quăng chai, bình lắc) để phục vụ khách hàng một cách nhanh chóng và hiệu quả trong môi trường làm việc thực tế. Phong cách này tập trung vào tốc độ, sự chính xác và tính ứng dụng, phù hợp với các quán bar, nhà hàng đông khách, khác với các màn biểu diễn công phu chỉ để giải trí (exhibition flair). </w:t>
      </w:r>
    </w:p>
    <w:p w:rsidR="00BC6DFE" w:rsidRDefault="00BC6DFE" w:rsidP="00BC6DFE">
      <w:pPr>
        <w:pStyle w:val="NoSpacing"/>
        <w:spacing w:before="120" w:after="120" w:line="360" w:lineRule="auto"/>
        <w:jc w:val="both"/>
      </w:pPr>
      <w:r>
        <w:rPr>
          <w:lang w:val="vi-VN"/>
        </w:rPr>
        <w:t xml:space="preserve">- </w:t>
      </w:r>
      <w:r>
        <w:t xml:space="preserve">Mục đích: Giúp bartender vừa pha chế nhanh chóng vừa tạo ra màn trình diễn ấn tượng thu hút khách hàng. </w:t>
      </w:r>
    </w:p>
    <w:p w:rsidR="00BC6DFE" w:rsidRDefault="00BC6DFE" w:rsidP="00BC6DFE">
      <w:pPr>
        <w:pStyle w:val="NoSpacing"/>
        <w:spacing w:before="120" w:after="120" w:line="360" w:lineRule="auto"/>
        <w:jc w:val="both"/>
      </w:pPr>
      <w:r>
        <w:rPr>
          <w:lang w:val="vi-VN"/>
        </w:rPr>
        <w:t xml:space="preserve">- </w:t>
      </w:r>
      <w:r>
        <w:t xml:space="preserve">Đặc điểm: Kết hợp các kỹ thuật quăng chai, ném ly và các động tác khác một cách mượt mà trong quá trình pha chế một đồ uống. </w:t>
      </w:r>
    </w:p>
    <w:p w:rsidR="00027783" w:rsidRDefault="00BC6DFE" w:rsidP="00027783">
      <w:pPr>
        <w:pStyle w:val="NoSpacing"/>
        <w:spacing w:before="120" w:after="120" w:line="360" w:lineRule="auto"/>
        <w:jc w:val="both"/>
      </w:pPr>
      <w:r>
        <w:rPr>
          <w:lang w:val="vi-VN"/>
        </w:rPr>
        <w:lastRenderedPageBreak/>
        <w:t xml:space="preserve">- </w:t>
      </w:r>
      <w:r>
        <w:t xml:space="preserve">Lợi ích: Tăng hiệu quả làm việc và có thể giúp bartender nhận được nhiều tiền </w:t>
      </w:r>
      <w:r>
        <w:rPr>
          <w:lang w:val="vi-VN"/>
        </w:rPr>
        <w:t>boa</w:t>
      </w:r>
      <w:r>
        <w:t xml:space="preserve"> hơn.</w:t>
      </w:r>
    </w:p>
    <w:p w:rsidR="00BC6DFE" w:rsidRDefault="00BC6DFE" w:rsidP="00027783">
      <w:pPr>
        <w:pStyle w:val="NoSpacing"/>
        <w:spacing w:before="120" w:after="120" w:line="360" w:lineRule="auto"/>
        <w:jc w:val="both"/>
      </w:pPr>
      <w:r>
        <w:rPr>
          <w:lang w:val="vi-VN"/>
        </w:rPr>
        <w:t xml:space="preserve"> </w:t>
      </w:r>
      <w:r w:rsidRPr="00BC6DFE">
        <w:rPr>
          <w:b/>
          <w:i/>
        </w:rPr>
        <w:drawing>
          <wp:inline distT="0" distB="0" distL="0" distR="0" wp14:anchorId="3051DDE3" wp14:editId="4FBA1A6A">
            <wp:extent cx="5915891" cy="3719613"/>
            <wp:effectExtent l="0" t="0" r="8890" b="0"/>
            <wp:docPr id="2" name="Picture 2" descr="Flair Bartending - Kỹ Thuật Nhận Diện Bartender Đẳng Cấ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lair Bartending - Kỹ Thuật Nhận Diện Bartender Đẳng Cấ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1530" cy="3754596"/>
                    </a:xfrm>
                    <a:prstGeom prst="rect">
                      <a:avLst/>
                    </a:prstGeom>
                    <a:noFill/>
                    <a:ln>
                      <a:noFill/>
                    </a:ln>
                  </pic:spPr>
                </pic:pic>
              </a:graphicData>
            </a:graphic>
          </wp:inline>
        </w:drawing>
      </w:r>
    </w:p>
    <w:p w:rsidR="00BC6DFE" w:rsidRPr="00BC6DFE" w:rsidRDefault="00BC6DFE" w:rsidP="00BC6DFE">
      <w:pPr>
        <w:pStyle w:val="NoSpacing"/>
        <w:jc w:val="center"/>
        <w:rPr>
          <w:i/>
          <w:lang w:val="vi-VN"/>
        </w:rPr>
      </w:pPr>
      <w:r w:rsidRPr="00BC6DFE">
        <w:rPr>
          <w:i/>
          <w:lang w:val="vi-VN"/>
        </w:rPr>
        <w:t>Hình ảnh 1.3: Kỹ thuật Flair Bartending</w:t>
      </w:r>
    </w:p>
    <w:p w:rsidR="00BC6DFE" w:rsidRPr="00BC6DFE" w:rsidRDefault="00BC6DFE" w:rsidP="00BC6DFE">
      <w:pPr>
        <w:pStyle w:val="C3"/>
        <w:rPr>
          <w:lang w:val="vi-VN"/>
        </w:rPr>
      </w:pPr>
      <w:bookmarkStart w:id="10" w:name="_Toc211181070"/>
      <w:r>
        <w:rPr>
          <w:lang w:val="vi-VN"/>
        </w:rPr>
        <w:t xml:space="preserve">3.2. </w:t>
      </w:r>
      <w:r w:rsidRPr="00BC6DFE">
        <w:rPr>
          <w:lang w:val="vi-VN"/>
        </w:rPr>
        <w:t>Exhibition Flair</w:t>
      </w:r>
      <w:bookmarkEnd w:id="10"/>
    </w:p>
    <w:p w:rsidR="00927E1A" w:rsidRDefault="00927E1A" w:rsidP="008A0755">
      <w:pPr>
        <w:pStyle w:val="NoSpacing"/>
        <w:spacing w:before="120" w:after="120" w:line="360" w:lineRule="auto"/>
        <w:ind w:firstLine="720"/>
        <w:jc w:val="both"/>
      </w:pPr>
      <w:r>
        <w:t xml:space="preserve">Exhibition Flair là một kỹ thuật biểu diễn nghệ thuật trong pha chế đồ uống, trong đó người pha chế thực hiện những màn trình diễn ảo thuật hoặc xiếc đẹp mắt với chai rượu, ly, hoặc các dụng cụ như Boston shaker. Kỹ thuật này mang tính giải trí cao, tập trung vào sự sáng tạo và trình diễn, khác với Working Flair vốn ưu tiên sự nhanh chóng và hiệu quả khi phục vụ khách hàng. </w:t>
      </w:r>
    </w:p>
    <w:p w:rsidR="00927E1A" w:rsidRDefault="00BC6DFE" w:rsidP="008A0755">
      <w:pPr>
        <w:pStyle w:val="NoSpacing"/>
        <w:spacing w:before="120" w:after="120" w:line="360" w:lineRule="auto"/>
        <w:jc w:val="both"/>
      </w:pPr>
      <w:r>
        <w:rPr>
          <w:lang w:val="vi-VN"/>
        </w:rPr>
        <w:t xml:space="preserve">- </w:t>
      </w:r>
      <w:r w:rsidR="00927E1A">
        <w:t>Mục đích: Mang tính giải trí và trình diễn nghệ thuật, tạo ấn tượng và thu hút khán giả.</w:t>
      </w:r>
    </w:p>
    <w:p w:rsidR="008A0755" w:rsidRDefault="00BC6DFE" w:rsidP="008A0755">
      <w:pPr>
        <w:pStyle w:val="NoSpacing"/>
        <w:spacing w:before="120" w:after="120" w:line="360" w:lineRule="auto"/>
        <w:jc w:val="both"/>
        <w:rPr>
          <w:lang w:val="vi-VN"/>
        </w:rPr>
      </w:pPr>
      <w:r>
        <w:rPr>
          <w:lang w:val="vi-VN"/>
        </w:rPr>
        <w:t xml:space="preserve">- </w:t>
      </w:r>
      <w:r w:rsidR="00927E1A">
        <w:t>Đặc điểm:</w:t>
      </w:r>
      <w:r w:rsidR="008A0755">
        <w:rPr>
          <w:lang w:val="vi-VN"/>
        </w:rPr>
        <w:t xml:space="preserve"> </w:t>
      </w:r>
    </w:p>
    <w:p w:rsidR="008A0755" w:rsidRDefault="008A0755" w:rsidP="00027783">
      <w:pPr>
        <w:pStyle w:val="NoSpacing"/>
        <w:spacing w:before="120" w:after="120" w:line="360" w:lineRule="auto"/>
        <w:jc w:val="both"/>
        <w:rPr>
          <w:lang w:val="vi-VN"/>
        </w:rPr>
      </w:pPr>
      <w:r>
        <w:rPr>
          <w:lang w:val="vi-VN"/>
        </w:rPr>
        <w:lastRenderedPageBreak/>
        <w:t xml:space="preserve">+ </w:t>
      </w:r>
      <w:r w:rsidR="00927E1A">
        <w:t>Sử dụng các động tác kỹ thuật như tung hứng chai, ly, thực hiện ảo thuật với rượu và lửa.</w:t>
      </w:r>
      <w:r>
        <w:rPr>
          <w:lang w:val="vi-VN"/>
        </w:rPr>
        <w:t xml:space="preserve"> </w:t>
      </w:r>
    </w:p>
    <w:p w:rsidR="00027783" w:rsidRDefault="008A0755" w:rsidP="00027783">
      <w:pPr>
        <w:pStyle w:val="NoSpacing"/>
        <w:spacing w:before="120" w:after="120" w:line="360" w:lineRule="auto"/>
        <w:jc w:val="both"/>
      </w:pPr>
      <w:r>
        <w:rPr>
          <w:lang w:val="vi-VN"/>
        </w:rPr>
        <w:t xml:space="preserve">+ </w:t>
      </w:r>
      <w:r w:rsidR="00927E1A">
        <w:t>Thường được thực hiện trong các cuộc thi hoặc chương trình biểu diễn đặc biệt.</w:t>
      </w:r>
    </w:p>
    <w:p w:rsidR="00927E1A" w:rsidRDefault="008A0755" w:rsidP="00027783">
      <w:pPr>
        <w:pStyle w:val="NoSpacing"/>
        <w:spacing w:before="120" w:after="120" w:line="360" w:lineRule="auto"/>
        <w:jc w:val="both"/>
      </w:pPr>
      <w:r>
        <w:rPr>
          <w:lang w:val="vi-VN"/>
        </w:rPr>
        <w:t xml:space="preserve">+ </w:t>
      </w:r>
      <w:r w:rsidR="00927E1A">
        <w:t>Ít chú trọng vào tốc độ phục vụ, thay vào đó là sự hoa mỹ và tính nghệ thuật của màn biểu diễn.</w:t>
      </w:r>
    </w:p>
    <w:p w:rsidR="00927E1A" w:rsidRDefault="00927E1A" w:rsidP="00027783">
      <w:pPr>
        <w:pStyle w:val="NoSpacing"/>
        <w:spacing w:before="120" w:after="120" w:line="360" w:lineRule="auto"/>
        <w:jc w:val="both"/>
      </w:pPr>
      <w:r>
        <w:t>Ví dụ: Màn biểu diễn tung hứng ba chai rượu, sử dụng Boston shaker để tạo ra hiệu ứng lửa, hoặc các động tác pha chế ảo diệu khác.</w:t>
      </w:r>
    </w:p>
    <w:p w:rsidR="008A0755" w:rsidRDefault="008A0755" w:rsidP="00027783">
      <w:pPr>
        <w:pStyle w:val="NoSpacing"/>
        <w:spacing w:before="120" w:after="120" w:line="360" w:lineRule="auto"/>
        <w:jc w:val="both"/>
      </w:pPr>
      <w:r w:rsidRPr="008A0755">
        <w:drawing>
          <wp:inline distT="0" distB="0" distL="0" distR="0" wp14:anchorId="31944341" wp14:editId="1FE4D9ED">
            <wp:extent cx="5985163" cy="4172755"/>
            <wp:effectExtent l="0" t="0" r="0" b="0"/>
            <wp:docPr id="4" name="Picture 4" descr="Khám phá nghệ thuật biểu diễn Flair Bart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Khám phá nghệ thuật biểu diễn Flair Bartend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33787" cy="4206655"/>
                    </a:xfrm>
                    <a:prstGeom prst="rect">
                      <a:avLst/>
                    </a:prstGeom>
                    <a:noFill/>
                    <a:ln>
                      <a:noFill/>
                    </a:ln>
                  </pic:spPr>
                </pic:pic>
              </a:graphicData>
            </a:graphic>
          </wp:inline>
        </w:drawing>
      </w:r>
    </w:p>
    <w:p w:rsidR="00927E1A" w:rsidRPr="008A0755" w:rsidRDefault="008A0755" w:rsidP="008A0755">
      <w:pPr>
        <w:pStyle w:val="NoSpacing"/>
        <w:jc w:val="center"/>
        <w:rPr>
          <w:i/>
          <w:lang w:val="vi-VN"/>
        </w:rPr>
      </w:pPr>
      <w:r w:rsidRPr="00BC6DFE">
        <w:rPr>
          <w:i/>
          <w:lang w:val="vi-VN"/>
        </w:rPr>
        <w:t>Hình ảnh 1.</w:t>
      </w:r>
      <w:r>
        <w:rPr>
          <w:i/>
          <w:lang w:val="vi-VN"/>
        </w:rPr>
        <w:t>4</w:t>
      </w:r>
      <w:r w:rsidRPr="00BC6DFE">
        <w:rPr>
          <w:i/>
          <w:lang w:val="vi-VN"/>
        </w:rPr>
        <w:t>: Kỹ thuật Flair Bartending</w:t>
      </w:r>
    </w:p>
    <w:p w:rsidR="009A56DC" w:rsidRPr="008A0755" w:rsidRDefault="009A56DC" w:rsidP="008A0755">
      <w:pPr>
        <w:pStyle w:val="C2"/>
        <w:rPr>
          <w:color w:val="000000"/>
          <w:spacing w:val="-10"/>
        </w:rPr>
      </w:pPr>
      <w:bookmarkStart w:id="11" w:name="_Toc211181071"/>
      <w:r w:rsidRPr="008A0755">
        <w:rPr>
          <w:color w:val="000000"/>
          <w:spacing w:val="-10"/>
        </w:rPr>
        <w:t>4. Vai trò của nghề Flair trong ngành pha chế hiện đại</w:t>
      </w:r>
      <w:bookmarkEnd w:id="11"/>
    </w:p>
    <w:p w:rsidR="008A0755" w:rsidRPr="008A0755" w:rsidRDefault="008A0755" w:rsidP="00027783">
      <w:pPr>
        <w:pStyle w:val="NoSpacing"/>
        <w:spacing w:before="120" w:after="120" w:line="360" w:lineRule="auto"/>
        <w:ind w:firstLine="720"/>
        <w:jc w:val="both"/>
      </w:pPr>
      <w:r w:rsidRPr="008A0755">
        <w:t>Nghề pha chế biểu diễn (Flair Bartending) không chỉ là một kỹ năng mang tính nghệ thuật trong ngành đồ uống mà còn đóng vai trò quan trọng trong phát</w:t>
      </w:r>
      <w:r w:rsidR="00B06550">
        <w:rPr>
          <w:lang w:val="vi-VN"/>
        </w:rPr>
        <w:t xml:space="preserve"> </w:t>
      </w:r>
      <w:r w:rsidRPr="008A0755">
        <w:t xml:space="preserve">triển </w:t>
      </w:r>
      <w:r w:rsidRPr="008A0755">
        <w:lastRenderedPageBreak/>
        <w:t>hình ảnh thương hiệu, nâng cao chất lượng dịch vụ và tạo dựng phong cách chuyên nghiệp cho người làm nghề.</w:t>
      </w:r>
    </w:p>
    <w:p w:rsidR="008A0755" w:rsidRPr="00B06550" w:rsidRDefault="008A0755" w:rsidP="00027783">
      <w:pPr>
        <w:pStyle w:val="NoSpacing"/>
        <w:spacing w:before="120" w:after="120" w:line="360" w:lineRule="auto"/>
        <w:jc w:val="both"/>
        <w:rPr>
          <w:b/>
          <w:i/>
        </w:rPr>
      </w:pPr>
      <w:r w:rsidRPr="00B06550">
        <w:rPr>
          <w:b/>
          <w:i/>
          <w:lang w:val="vi-VN"/>
        </w:rPr>
        <w:t xml:space="preserve">- </w:t>
      </w:r>
      <w:r w:rsidRPr="00B06550">
        <w:rPr>
          <w:b/>
          <w:i/>
        </w:rPr>
        <w:t xml:space="preserve"> Đối với khách hàng và cơ sở kinh doanh</w:t>
      </w:r>
    </w:p>
    <w:p w:rsidR="008A0755" w:rsidRPr="008A0755" w:rsidRDefault="008A0755" w:rsidP="00027783">
      <w:pPr>
        <w:pStyle w:val="NoSpacing"/>
        <w:spacing w:before="120" w:after="120" w:line="360" w:lineRule="auto"/>
        <w:jc w:val="both"/>
      </w:pPr>
      <w:r>
        <w:rPr>
          <w:lang w:val="vi-VN"/>
        </w:rPr>
        <w:t xml:space="preserve">+ </w:t>
      </w:r>
      <w:r w:rsidRPr="008A0755">
        <w:t>Tạo ấn tượng mạnh và nâng cao trải nghiệm dịch vụ: Những động tác biểu diễn lôi cuốn, kết hợp âm nhạc và phong cách tự tin giúp khách hàng cảm thấy hứng thú, thoải mái, từ đó kéo dài thời gian thưởng thức tại quầy bar.</w:t>
      </w:r>
    </w:p>
    <w:p w:rsidR="008A0755" w:rsidRPr="008A0755" w:rsidRDefault="008A0755" w:rsidP="00027783">
      <w:pPr>
        <w:pStyle w:val="NoSpacing"/>
        <w:spacing w:before="120" w:after="120" w:line="360" w:lineRule="auto"/>
        <w:jc w:val="both"/>
      </w:pPr>
      <w:r>
        <w:rPr>
          <w:lang w:val="vi-VN"/>
        </w:rPr>
        <w:t xml:space="preserve">+ </w:t>
      </w:r>
      <w:r w:rsidRPr="008A0755">
        <w:t>Gia tăng giá trị cảm xúc và thu hút khách hàng mới: Một buổi biểu diễn Flair thành công có thể trở thành điểm nhấn đặc biệt, giúp cơ sở kinh doanh trở nên nổi bật và được lan truyền trên mạng xã hội, góp phần quảng bá hình ảnh miễn phí.</w:t>
      </w:r>
    </w:p>
    <w:p w:rsidR="008A0755" w:rsidRPr="008A0755" w:rsidRDefault="008A0755" w:rsidP="00027783">
      <w:pPr>
        <w:pStyle w:val="NoSpacing"/>
        <w:spacing w:before="120" w:after="120" w:line="360" w:lineRule="auto"/>
        <w:jc w:val="both"/>
      </w:pPr>
      <w:r>
        <w:rPr>
          <w:lang w:val="vi-VN"/>
        </w:rPr>
        <w:t xml:space="preserve">+ </w:t>
      </w:r>
      <w:r w:rsidRPr="008A0755">
        <w:t>Khẳng định thương hiệu và phong cách phục vụ: Quán bar hay khách sạn có đội ngũ Bartender biểu diễn chuyên nghiệp thường tạo được dấu ấn riêng, nâng tầm vị thế trong mắt khách hàng trong và ngoài nước.</w:t>
      </w:r>
    </w:p>
    <w:p w:rsidR="008A0755" w:rsidRPr="00B06550" w:rsidRDefault="008A0755" w:rsidP="00027783">
      <w:pPr>
        <w:pStyle w:val="NoSpacing"/>
        <w:spacing w:before="120" w:after="120" w:line="360" w:lineRule="auto"/>
        <w:jc w:val="both"/>
        <w:rPr>
          <w:b/>
          <w:i/>
        </w:rPr>
      </w:pPr>
      <w:r w:rsidRPr="00B06550">
        <w:rPr>
          <w:b/>
          <w:i/>
          <w:lang w:val="vi-VN"/>
        </w:rPr>
        <w:t xml:space="preserve">- </w:t>
      </w:r>
      <w:r w:rsidRPr="00B06550">
        <w:rPr>
          <w:b/>
          <w:i/>
        </w:rPr>
        <w:t>Đối với người lao động (Bartender)</w:t>
      </w:r>
    </w:p>
    <w:p w:rsidR="008A0755" w:rsidRPr="008A0755" w:rsidRDefault="008A0755" w:rsidP="00027783">
      <w:pPr>
        <w:pStyle w:val="NoSpacing"/>
        <w:spacing w:before="120" w:after="120" w:line="360" w:lineRule="auto"/>
        <w:jc w:val="both"/>
      </w:pPr>
      <w:r>
        <w:rPr>
          <w:lang w:val="vi-VN"/>
        </w:rPr>
        <w:t xml:space="preserve">+ </w:t>
      </w:r>
      <w:r w:rsidRPr="008A0755">
        <w:t>Phát triển kỹ năng nghề nghiệp toàn diện: Flair Bartending giúp người học rèn luyện sự khéo léo, phản xạ nhanh, khả năng kiểm soát dụng cụ và phối hợp vận động chính xác.</w:t>
      </w:r>
    </w:p>
    <w:p w:rsidR="008A0755" w:rsidRPr="008A0755" w:rsidRDefault="008A0755" w:rsidP="00027783">
      <w:pPr>
        <w:pStyle w:val="NoSpacing"/>
        <w:spacing w:before="120" w:after="120" w:line="360" w:lineRule="auto"/>
        <w:jc w:val="both"/>
      </w:pPr>
      <w:r>
        <w:rPr>
          <w:lang w:val="vi-VN"/>
        </w:rPr>
        <w:t xml:space="preserve">+ </w:t>
      </w:r>
      <w:r w:rsidRPr="008A0755">
        <w:t>Tăng cường sự tự tin và kỹ năng giao tiếp: Việc biểu diễn trước khách hoặc trên sân khấu rèn cho người pha chế khả năng làm chủ cảm xúc, giao tiếp linh hoạt và phong thái tự nhiên – những yếu tố quan trọng của nghề dịch vụ.</w:t>
      </w:r>
    </w:p>
    <w:p w:rsidR="008A0755" w:rsidRPr="008A0755" w:rsidRDefault="008A0755" w:rsidP="00027783">
      <w:pPr>
        <w:pStyle w:val="NoSpacing"/>
        <w:spacing w:before="120" w:after="120" w:line="360" w:lineRule="auto"/>
        <w:jc w:val="both"/>
      </w:pPr>
      <w:r>
        <w:rPr>
          <w:lang w:val="vi-VN"/>
        </w:rPr>
        <w:t xml:space="preserve">+ </w:t>
      </w:r>
      <w:r w:rsidRPr="008A0755">
        <w:t>Mở rộng cơ hội việc làm: Bartender có kỹ năng Flair có thể làm việc tại các cơ sở cao cấp, tham gia biểu diễn, huấn luyện hoặc thi đấu chuyên nghiệp trong nước và quốc tế.</w:t>
      </w:r>
    </w:p>
    <w:p w:rsidR="008A0755" w:rsidRPr="008A0755" w:rsidRDefault="008A0755" w:rsidP="00027783">
      <w:pPr>
        <w:pStyle w:val="NoSpacing"/>
        <w:spacing w:before="120" w:after="120" w:line="360" w:lineRule="auto"/>
        <w:jc w:val="both"/>
      </w:pPr>
      <w:r>
        <w:rPr>
          <w:lang w:val="vi-VN"/>
        </w:rPr>
        <w:t xml:space="preserve">+ </w:t>
      </w:r>
      <w:r w:rsidRPr="008A0755">
        <w:t>Khuyến khích tinh thần sáng tạo và học hỏi: Quá trình luyện tập kỹ thuật biểu diễn kích thích khả năng sáng tạo, óc thẩm mỹ và niềm đam mê với nghề, giúp người học phát triển bền vững trong lĩnh vực pha chế.</w:t>
      </w:r>
    </w:p>
    <w:p w:rsidR="008A0755" w:rsidRPr="00B06550" w:rsidRDefault="008A0755" w:rsidP="008A0755">
      <w:pPr>
        <w:pStyle w:val="NoSpacing"/>
        <w:spacing w:before="120" w:after="120" w:line="360" w:lineRule="auto"/>
        <w:rPr>
          <w:b/>
          <w:i/>
        </w:rPr>
      </w:pPr>
      <w:r w:rsidRPr="00B06550">
        <w:rPr>
          <w:b/>
          <w:i/>
          <w:lang w:val="vi-VN"/>
        </w:rPr>
        <w:lastRenderedPageBreak/>
        <w:t xml:space="preserve">- </w:t>
      </w:r>
      <w:r w:rsidRPr="00B06550">
        <w:rPr>
          <w:b/>
          <w:i/>
        </w:rPr>
        <w:t>Đối với ngành du lịch và dịch vụ</w:t>
      </w:r>
    </w:p>
    <w:p w:rsidR="008A0755" w:rsidRPr="008A0755" w:rsidRDefault="008A0755" w:rsidP="00027783">
      <w:pPr>
        <w:pStyle w:val="NoSpacing"/>
        <w:spacing w:before="120" w:after="120" w:line="360" w:lineRule="auto"/>
        <w:jc w:val="both"/>
      </w:pPr>
      <w:r>
        <w:rPr>
          <w:lang w:val="vi-VN"/>
        </w:rPr>
        <w:t xml:space="preserve">+ </w:t>
      </w:r>
      <w:r w:rsidRPr="008A0755">
        <w:t>Đóng góp vào sự phát triển của ngành F&amp;B (Food and Beverage): Flair Bartending giúp nâng cao chất lượng phục vụ, mang lại giá trị giải trí trong không gian ẩm thực – du lịch, góp phần làm phong phú sản phẩm du lịch Việt Nam.</w:t>
      </w:r>
    </w:p>
    <w:p w:rsidR="009A56DC" w:rsidRDefault="008A0755" w:rsidP="00027783">
      <w:pPr>
        <w:pStyle w:val="NoSpacing"/>
        <w:spacing w:before="120" w:after="120" w:line="360" w:lineRule="auto"/>
        <w:jc w:val="both"/>
      </w:pPr>
      <w:r>
        <w:rPr>
          <w:lang w:val="vi-VN"/>
        </w:rPr>
        <w:t xml:space="preserve">+ </w:t>
      </w:r>
      <w:r w:rsidRPr="008A0755">
        <w:t>Thúc đẩy xu hướng chuyên nghiệp hóa nghề pha chế: Việc đưa kỹ thuật biểu diễn vào chương trình đào tạo nghề tạo nên đội ngũ nhân lực chất lượng cao, đáp ứng nhu cầu thị trường lao động trong lĩnh vực khách sạn, nhà hàng, bar – lounge hiện đại.</w:t>
      </w:r>
    </w:p>
    <w:p w:rsidR="008A0755" w:rsidRPr="008A0755" w:rsidRDefault="008A0755" w:rsidP="008A0755">
      <w:pPr>
        <w:pStyle w:val="NoSpacing"/>
        <w:spacing w:before="120" w:after="120" w:line="360" w:lineRule="auto"/>
        <w:rPr>
          <w:rStyle w:val="Heading1Char"/>
          <w:rFonts w:eastAsiaTheme="minorHAnsi" w:cstheme="minorBidi"/>
          <w:b w:val="0"/>
          <w:bCs w:val="0"/>
          <w:kern w:val="0"/>
          <w:sz w:val="28"/>
          <w:szCs w:val="22"/>
          <w:lang w:val="en-US" w:eastAsia="en-US"/>
        </w:rPr>
      </w:pPr>
      <w:r w:rsidRPr="008A0755">
        <w:drawing>
          <wp:inline distT="0" distB="0" distL="0" distR="0" wp14:anchorId="29890D40" wp14:editId="09CE13EA">
            <wp:extent cx="5929745" cy="3953163"/>
            <wp:effectExtent l="0" t="0" r="0" b="9525"/>
            <wp:docPr id="5" name="Picture 5" descr="Flair Bartending là gì? Những điều cần biết về Flair Barte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lair Bartending là gì? Những điều cần biết về Flair Bartendi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35968" cy="4023978"/>
                    </a:xfrm>
                    <a:prstGeom prst="rect">
                      <a:avLst/>
                    </a:prstGeom>
                    <a:noFill/>
                    <a:ln>
                      <a:noFill/>
                    </a:ln>
                  </pic:spPr>
                </pic:pic>
              </a:graphicData>
            </a:graphic>
          </wp:inline>
        </w:drawing>
      </w:r>
    </w:p>
    <w:p w:rsidR="00B06550" w:rsidRDefault="00B06550" w:rsidP="00B06550">
      <w:pPr>
        <w:pStyle w:val="NoSpacing"/>
        <w:spacing w:before="120" w:after="120" w:line="360" w:lineRule="auto"/>
        <w:jc w:val="center"/>
        <w:rPr>
          <w:i/>
        </w:rPr>
      </w:pPr>
      <w:r w:rsidRPr="00B06550">
        <w:rPr>
          <w:i/>
        </w:rPr>
        <w:t>Hình ảnh 1.</w:t>
      </w:r>
      <w:r w:rsidRPr="00B06550">
        <w:rPr>
          <w:i/>
          <w:lang w:val="vi-VN"/>
        </w:rPr>
        <w:t>5</w:t>
      </w:r>
      <w:r w:rsidRPr="00B06550">
        <w:rPr>
          <w:i/>
        </w:rPr>
        <w:t>: Kỹ thuật Flair Bartending</w:t>
      </w:r>
    </w:p>
    <w:p w:rsidR="00B06550" w:rsidRPr="00B06550" w:rsidRDefault="00B06550" w:rsidP="00B06550">
      <w:pPr>
        <w:pStyle w:val="C2"/>
        <w:rPr>
          <w:lang w:val="vi-VN"/>
        </w:rPr>
      </w:pPr>
      <w:bookmarkStart w:id="12" w:name="_Toc211181072"/>
      <w:r w:rsidRPr="00B06550">
        <w:rPr>
          <w:lang w:val="vi-VN"/>
        </w:rPr>
        <w:t>5. Những yêu cầu đối với nghề pha chế biểu diễn</w:t>
      </w:r>
      <w:bookmarkEnd w:id="12"/>
    </w:p>
    <w:p w:rsidR="00B06550" w:rsidRPr="00B06550" w:rsidRDefault="00B06550" w:rsidP="00027783">
      <w:pPr>
        <w:pStyle w:val="NoSpacing"/>
        <w:spacing w:before="120" w:after="120" w:line="360" w:lineRule="auto"/>
        <w:jc w:val="both"/>
        <w:rPr>
          <w:lang w:val="vi-VN"/>
        </w:rPr>
      </w:pPr>
      <w:r w:rsidRPr="00B06550">
        <w:rPr>
          <w:lang w:val="vi-VN"/>
        </w:rPr>
        <w:t xml:space="preserve">- </w:t>
      </w:r>
      <w:r w:rsidRPr="00B06550">
        <w:t xml:space="preserve">Yêu cầu về kiến thức và kỹ năng chuyên </w:t>
      </w:r>
      <w:r w:rsidRPr="00B06550">
        <w:rPr>
          <w:lang w:val="vi-VN"/>
        </w:rPr>
        <w:t xml:space="preserve">môn: </w:t>
      </w:r>
    </w:p>
    <w:p w:rsidR="00B06550" w:rsidRPr="00B06550" w:rsidRDefault="00B06550" w:rsidP="00027783">
      <w:pPr>
        <w:pStyle w:val="NoSpacing"/>
        <w:spacing w:before="120" w:after="120" w:line="360" w:lineRule="auto"/>
        <w:jc w:val="both"/>
      </w:pPr>
      <w:r>
        <w:rPr>
          <w:lang w:val="vi-VN"/>
        </w:rPr>
        <w:t xml:space="preserve">+ </w:t>
      </w:r>
      <w:r w:rsidRPr="00B06550">
        <w:t>Nắm vững kỹ thuật pha chế cơ bản: Biết rõ công thức, định lượng, quy trình pha chế các nhóm đồ uống có cồn và không cồn.</w:t>
      </w:r>
    </w:p>
    <w:p w:rsidR="00B06550" w:rsidRPr="00B06550" w:rsidRDefault="00B06550" w:rsidP="00027783">
      <w:pPr>
        <w:pStyle w:val="NoSpacing"/>
        <w:spacing w:before="120" w:after="120" w:line="360" w:lineRule="auto"/>
        <w:jc w:val="both"/>
      </w:pPr>
      <w:r>
        <w:rPr>
          <w:lang w:val="vi-VN"/>
        </w:rPr>
        <w:lastRenderedPageBreak/>
        <w:t xml:space="preserve">+ </w:t>
      </w:r>
      <w:r w:rsidRPr="00B06550">
        <w:t>Thành thạo thao tác biểu diễn: Có khả năng thực hiện các kỹ thuật tung, hứng, xoay, bắt dụng cụ… một cách chính xác, nhịp nhàng, an toàn và đẹp mắt.</w:t>
      </w:r>
    </w:p>
    <w:p w:rsidR="00B06550" w:rsidRPr="00B06550" w:rsidRDefault="00B06550" w:rsidP="00027783">
      <w:pPr>
        <w:pStyle w:val="NoSpacing"/>
        <w:spacing w:before="120" w:after="120" w:line="360" w:lineRule="auto"/>
        <w:jc w:val="both"/>
      </w:pPr>
      <w:r>
        <w:rPr>
          <w:lang w:val="vi-VN"/>
        </w:rPr>
        <w:t xml:space="preserve">+ </w:t>
      </w:r>
      <w:r w:rsidRPr="00B06550">
        <w:t>Hiểu biết về âm nhạc, nhịp điệu và sân khấu: Biết cách lựa chọn bài nhạc phù hợp, cảm nhận tiết tấu để đồng bộ hóa động tác và âm thanh, tạo hiệu ứng thị giác tốt.</w:t>
      </w:r>
    </w:p>
    <w:p w:rsidR="00D13A86" w:rsidRDefault="00B06550" w:rsidP="00D13A86">
      <w:pPr>
        <w:pStyle w:val="NoSpacing"/>
        <w:spacing w:before="120" w:after="120" w:line="360" w:lineRule="auto"/>
        <w:jc w:val="both"/>
        <w:rPr>
          <w:lang w:val="vi-VN"/>
        </w:rPr>
      </w:pPr>
      <w:r>
        <w:rPr>
          <w:lang w:val="vi-VN"/>
        </w:rPr>
        <w:t xml:space="preserve">+ </w:t>
      </w:r>
      <w:r w:rsidRPr="00B06550">
        <w:t>Am hiểu về dụng cụ và an toàn lao động: Biết cách lựa chọn, kiểm tra, bảo dưỡng dụng cụ biểu diễn; đảm bảo an toàn cho bản thân, đồng nghiệp và khách hàng trong suốt quá trình biểu diễn.</w:t>
      </w:r>
      <w:r>
        <w:rPr>
          <w:lang w:val="vi-VN"/>
        </w:rPr>
        <w:t xml:space="preserve"> </w:t>
      </w:r>
    </w:p>
    <w:p w:rsidR="00B06550" w:rsidRDefault="00B06550" w:rsidP="00D13A86">
      <w:pPr>
        <w:pStyle w:val="NoSpacing"/>
        <w:spacing w:before="120" w:after="120" w:line="360" w:lineRule="auto"/>
        <w:jc w:val="both"/>
      </w:pPr>
      <w:r>
        <w:rPr>
          <w:noProof/>
        </w:rPr>
        <w:drawing>
          <wp:inline distT="0" distB="0" distL="0" distR="0" wp14:anchorId="41DEAC4F" wp14:editId="1685244D">
            <wp:extent cx="5922819" cy="3504067"/>
            <wp:effectExtent l="0" t="0" r="1905"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47608" cy="3577895"/>
                    </a:xfrm>
                    <a:prstGeom prst="rect">
                      <a:avLst/>
                    </a:prstGeom>
                    <a:noFill/>
                  </pic:spPr>
                </pic:pic>
              </a:graphicData>
            </a:graphic>
          </wp:inline>
        </w:drawing>
      </w:r>
    </w:p>
    <w:p w:rsidR="00027783" w:rsidRDefault="00B06550" w:rsidP="00027783">
      <w:pPr>
        <w:pStyle w:val="NoSpacing"/>
        <w:spacing w:before="120" w:after="120" w:line="360" w:lineRule="auto"/>
        <w:jc w:val="center"/>
        <w:rPr>
          <w:i/>
        </w:rPr>
      </w:pPr>
      <w:r w:rsidRPr="00B06550">
        <w:rPr>
          <w:i/>
        </w:rPr>
        <w:t>Hình ả</w:t>
      </w:r>
      <w:r>
        <w:rPr>
          <w:i/>
        </w:rPr>
        <w:t>nh 1.</w:t>
      </w:r>
      <w:r>
        <w:rPr>
          <w:i/>
          <w:lang w:val="vi-VN"/>
        </w:rPr>
        <w:t>6</w:t>
      </w:r>
      <w:r w:rsidRPr="00B06550">
        <w:rPr>
          <w:i/>
        </w:rPr>
        <w:t>: Kỹ thuật Flair Bartending</w:t>
      </w:r>
    </w:p>
    <w:p w:rsidR="00B06550" w:rsidRPr="00027783" w:rsidRDefault="00B06550" w:rsidP="00027783">
      <w:pPr>
        <w:pStyle w:val="NoSpacing"/>
        <w:spacing w:before="120" w:after="120" w:line="360" w:lineRule="auto"/>
        <w:rPr>
          <w:i/>
        </w:rPr>
      </w:pPr>
      <w:r>
        <w:rPr>
          <w:lang w:val="vi-VN"/>
        </w:rPr>
        <w:t>-</w:t>
      </w:r>
      <w:r w:rsidRPr="00B06550">
        <w:t xml:space="preserve"> Yêu cầu về phẩm chất nghề </w:t>
      </w:r>
      <w:r>
        <w:rPr>
          <w:lang w:val="vi-VN"/>
        </w:rPr>
        <w:t xml:space="preserve">nghiệp: </w:t>
      </w:r>
    </w:p>
    <w:p w:rsidR="00D13A86" w:rsidRDefault="00B06550" w:rsidP="00B06550">
      <w:pPr>
        <w:pStyle w:val="NoSpacing"/>
        <w:spacing w:before="120" w:after="120" w:line="360" w:lineRule="auto"/>
        <w:rPr>
          <w:lang w:val="vi-VN"/>
        </w:rPr>
      </w:pPr>
      <w:r>
        <w:rPr>
          <w:lang w:val="vi-VN"/>
        </w:rPr>
        <w:t xml:space="preserve">+ </w:t>
      </w:r>
      <w:r w:rsidRPr="00B06550">
        <w:t>Tự tin, bình tĩnh và có khả năng làm chủ cảm xúc: Flair Bartender thường biểu diễn trước đông người, vì vậy cần duy trì sự tập trung, kiểm soát tốt tâm lý và phản ứng nhanh trong mọi tình huống.</w:t>
      </w:r>
    </w:p>
    <w:p w:rsidR="00B06550" w:rsidRPr="00D13A86" w:rsidRDefault="00B06550" w:rsidP="00B06550">
      <w:pPr>
        <w:pStyle w:val="NoSpacing"/>
        <w:spacing w:before="120" w:after="120" w:line="360" w:lineRule="auto"/>
        <w:rPr>
          <w:lang w:val="vi-VN"/>
        </w:rPr>
      </w:pPr>
      <w:r>
        <w:rPr>
          <w:lang w:val="vi-VN"/>
        </w:rPr>
        <w:lastRenderedPageBreak/>
        <w:t xml:space="preserve">+ </w:t>
      </w:r>
      <w:r w:rsidRPr="00B06550">
        <w:t>Tinh thần kỷ luật và ý thức tổ chức cao: Biểu diễn trong quầy bar là hoạt động mang tính phối hợp tập thể; người pha chế phải tôn trọng quy trình làm việc, giữ gìn kỷ luật và hình ảnh chuyên nghiệp.</w:t>
      </w:r>
    </w:p>
    <w:p w:rsidR="00B06550" w:rsidRPr="00B06550" w:rsidRDefault="00B06550" w:rsidP="00B06550">
      <w:pPr>
        <w:pStyle w:val="NoSpacing"/>
        <w:spacing w:before="120" w:after="120" w:line="360" w:lineRule="auto"/>
      </w:pPr>
      <w:r>
        <w:rPr>
          <w:lang w:val="vi-VN"/>
        </w:rPr>
        <w:t xml:space="preserve">+ </w:t>
      </w:r>
      <w:r w:rsidRPr="00B06550">
        <w:t>Tính kiên trì và đam mê nghề: Quá trình luyện tập kỹ thuật Flair đòi hỏi sự bền bỉ, thường xuyên lặp lại thao tác nhiều lần mới đạt được độ chính xác và thẩm mỹ.</w:t>
      </w:r>
    </w:p>
    <w:p w:rsidR="00BE37BF" w:rsidRDefault="00B06550" w:rsidP="00B06550">
      <w:pPr>
        <w:pStyle w:val="NoSpacing"/>
        <w:spacing w:before="120" w:after="120" w:line="360" w:lineRule="auto"/>
      </w:pPr>
      <w:r>
        <w:rPr>
          <w:lang w:val="vi-VN"/>
        </w:rPr>
        <w:t xml:space="preserve">+ </w:t>
      </w:r>
      <w:r w:rsidRPr="00B06550">
        <w:t>Sáng tạo và yêu thích nghệ thuật: Người pha chế biểu diễn cần biết sáng tạo trong động tác, kết hợp nhạc, ánh sáng và phong cách riêng để thể hiện cá tính mà vẫn đảm bảo tinh thần nghề nghiệp.</w:t>
      </w:r>
      <w:r w:rsidR="00BE37BF">
        <w:rPr>
          <w:lang w:val="vi-VN"/>
        </w:rPr>
        <w:t xml:space="preserve"> </w:t>
      </w:r>
      <w:r w:rsidR="00BE37BF" w:rsidRPr="00BE37BF">
        <w:drawing>
          <wp:inline distT="0" distB="0" distL="0" distR="0" wp14:anchorId="0CCE4A09" wp14:editId="60FAE740">
            <wp:extent cx="5957454" cy="3574471"/>
            <wp:effectExtent l="0" t="0" r="5715" b="6985"/>
            <wp:docPr id="8" name="Picture 8" descr="Flair Bartending – Nghệ thuật biểu diễn của Bart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lair Bartending – Nghệ thuật biểu diễn của Bartend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57843" cy="3634704"/>
                    </a:xfrm>
                    <a:prstGeom prst="rect">
                      <a:avLst/>
                    </a:prstGeom>
                    <a:noFill/>
                    <a:ln>
                      <a:noFill/>
                    </a:ln>
                  </pic:spPr>
                </pic:pic>
              </a:graphicData>
            </a:graphic>
          </wp:inline>
        </w:drawing>
      </w:r>
    </w:p>
    <w:p w:rsidR="00BE37BF" w:rsidRPr="002832E1" w:rsidRDefault="00BE37BF" w:rsidP="00BE37BF">
      <w:pPr>
        <w:pStyle w:val="NoSpacing"/>
        <w:spacing w:before="120" w:after="120" w:line="360" w:lineRule="auto"/>
        <w:jc w:val="center"/>
        <w:rPr>
          <w:i/>
          <w:lang w:val="vi-VN"/>
        </w:rPr>
      </w:pPr>
      <w:r w:rsidRPr="00B06550">
        <w:rPr>
          <w:i/>
        </w:rPr>
        <w:t>Hình ả</w:t>
      </w:r>
      <w:r>
        <w:rPr>
          <w:i/>
        </w:rPr>
        <w:t xml:space="preserve">nh </w:t>
      </w:r>
      <w:r>
        <w:rPr>
          <w:i/>
          <w:lang w:val="vi-VN"/>
        </w:rPr>
        <w:t>1.7 :</w:t>
      </w:r>
      <w:r w:rsidR="002832E1">
        <w:rPr>
          <w:i/>
          <w:lang w:val="vi-VN"/>
        </w:rPr>
        <w:t>Kỹ năng nghề nghiệp</w:t>
      </w:r>
    </w:p>
    <w:p w:rsidR="00B06550" w:rsidRPr="00B06550" w:rsidRDefault="00B06550" w:rsidP="00B06550">
      <w:pPr>
        <w:pStyle w:val="NoSpacing"/>
        <w:spacing w:before="120" w:after="120" w:line="360" w:lineRule="auto"/>
        <w:rPr>
          <w:lang w:val="vi-VN"/>
        </w:rPr>
      </w:pPr>
      <w:r>
        <w:rPr>
          <w:lang w:val="vi-VN"/>
        </w:rPr>
        <w:t>-</w:t>
      </w:r>
      <w:r w:rsidRPr="00B06550">
        <w:t xml:space="preserve"> Yêu cầu về sức khỏe và thể </w:t>
      </w:r>
      <w:r>
        <w:rPr>
          <w:lang w:val="vi-VN"/>
        </w:rPr>
        <w:t>chất:</w:t>
      </w:r>
    </w:p>
    <w:p w:rsidR="00B06550" w:rsidRDefault="00B06550" w:rsidP="00B06550">
      <w:pPr>
        <w:pStyle w:val="NoSpacing"/>
        <w:spacing w:before="120" w:after="120" w:line="360" w:lineRule="auto"/>
      </w:pPr>
      <w:r>
        <w:rPr>
          <w:lang w:val="vi-VN"/>
        </w:rPr>
        <w:t xml:space="preserve">+ </w:t>
      </w:r>
      <w:r w:rsidRPr="00B06550">
        <w:t>Có sức khỏe tốt, dẻo dai và khả năng phối hợp vận động nhịp nhàng.</w:t>
      </w:r>
    </w:p>
    <w:p w:rsidR="00B06550" w:rsidRPr="00B06550" w:rsidRDefault="00B06550" w:rsidP="00B06550">
      <w:pPr>
        <w:pStyle w:val="NoSpacing"/>
        <w:spacing w:before="120" w:after="120" w:line="360" w:lineRule="auto"/>
      </w:pPr>
      <w:r>
        <w:rPr>
          <w:lang w:val="vi-VN"/>
        </w:rPr>
        <w:t xml:space="preserve">+ </w:t>
      </w:r>
      <w:r w:rsidRPr="00B06550">
        <w:t>Giữ tư thế, ngoại hình, phong thái phù hợp với tính chất biểu diễn và giao tiếp khách hàng.</w:t>
      </w:r>
    </w:p>
    <w:p w:rsidR="00B06550" w:rsidRDefault="00B06550" w:rsidP="00B06550">
      <w:pPr>
        <w:pStyle w:val="NoSpacing"/>
        <w:spacing w:before="120" w:after="120" w:line="360" w:lineRule="auto"/>
      </w:pPr>
      <w:r>
        <w:rPr>
          <w:lang w:val="vi-VN"/>
        </w:rPr>
        <w:lastRenderedPageBreak/>
        <w:t xml:space="preserve">+ </w:t>
      </w:r>
      <w:r w:rsidRPr="00B06550">
        <w:t>Đảm bảo an toàn trong biểu diễn, đặc biệt khi sử dụng chai thủy tinh, bình kim loại hoặc các đạo cụ có trọng lượng.</w:t>
      </w:r>
    </w:p>
    <w:p w:rsidR="00B06550" w:rsidRDefault="00BE37BF" w:rsidP="00B06550">
      <w:pPr>
        <w:pStyle w:val="NoSpacing"/>
        <w:spacing w:before="120" w:after="120" w:line="360" w:lineRule="auto"/>
      </w:pPr>
      <w:r>
        <w:rPr>
          <w:noProof/>
        </w:rPr>
        <w:drawing>
          <wp:anchor distT="0" distB="0" distL="114300" distR="114300" simplePos="0" relativeHeight="251658240" behindDoc="0" locked="0" layoutInCell="1" allowOverlap="1" wp14:anchorId="148673FE" wp14:editId="051CA6C7">
            <wp:simplePos x="0" y="0"/>
            <wp:positionH relativeFrom="column">
              <wp:posOffset>346</wp:posOffset>
            </wp:positionH>
            <wp:positionV relativeFrom="paragraph">
              <wp:posOffset>3175</wp:posOffset>
            </wp:positionV>
            <wp:extent cx="6019800" cy="3385185"/>
            <wp:effectExtent l="0" t="0" r="0" b="571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019800" cy="3385185"/>
                    </a:xfrm>
                    <a:prstGeom prst="rect">
                      <a:avLst/>
                    </a:prstGeom>
                    <a:noFill/>
                  </pic:spPr>
                </pic:pic>
              </a:graphicData>
            </a:graphic>
            <wp14:sizeRelH relativeFrom="page">
              <wp14:pctWidth>0</wp14:pctWidth>
            </wp14:sizeRelH>
            <wp14:sizeRelV relativeFrom="page">
              <wp14:pctHeight>0</wp14:pctHeight>
            </wp14:sizeRelV>
          </wp:anchor>
        </w:drawing>
      </w:r>
    </w:p>
    <w:p w:rsidR="00BE37BF" w:rsidRPr="00BE37BF" w:rsidRDefault="00BE37BF" w:rsidP="00BE37BF">
      <w:pPr>
        <w:pStyle w:val="NoSpacing"/>
        <w:spacing w:before="120" w:after="120" w:line="360" w:lineRule="auto"/>
        <w:jc w:val="center"/>
        <w:rPr>
          <w:i/>
        </w:rPr>
      </w:pPr>
      <w:r w:rsidRPr="00B06550">
        <w:rPr>
          <w:i/>
        </w:rPr>
        <w:t>Hình ả</w:t>
      </w:r>
      <w:r>
        <w:rPr>
          <w:i/>
        </w:rPr>
        <w:t>nh 1.</w:t>
      </w:r>
      <w:r>
        <w:rPr>
          <w:i/>
          <w:lang w:val="vi-VN"/>
        </w:rPr>
        <w:t xml:space="preserve">8 </w:t>
      </w:r>
      <w:r w:rsidRPr="00B06550">
        <w:rPr>
          <w:i/>
        </w:rPr>
        <w:t>: Kỹ thuật Flair Bartending</w:t>
      </w:r>
    </w:p>
    <w:p w:rsidR="00B06550" w:rsidRPr="00B06550" w:rsidRDefault="00B06550" w:rsidP="00B06550">
      <w:pPr>
        <w:pStyle w:val="NoSpacing"/>
        <w:spacing w:before="120" w:after="120" w:line="360" w:lineRule="auto"/>
        <w:rPr>
          <w:lang w:val="vi-VN"/>
        </w:rPr>
      </w:pPr>
      <w:r>
        <w:rPr>
          <w:lang w:val="vi-VN"/>
        </w:rPr>
        <w:t xml:space="preserve">- </w:t>
      </w:r>
      <w:r w:rsidRPr="00B06550">
        <w:t xml:space="preserve">Yêu cầu về giao tiếp và thái độ phục </w:t>
      </w:r>
      <w:r>
        <w:rPr>
          <w:lang w:val="vi-VN"/>
        </w:rPr>
        <w:t>vụ:</w:t>
      </w:r>
    </w:p>
    <w:p w:rsidR="00B06550" w:rsidRPr="00B06550" w:rsidRDefault="00B06550" w:rsidP="00B06550">
      <w:pPr>
        <w:pStyle w:val="NoSpacing"/>
        <w:spacing w:before="120" w:after="120" w:line="360" w:lineRule="auto"/>
      </w:pPr>
      <w:r>
        <w:rPr>
          <w:lang w:val="vi-VN"/>
        </w:rPr>
        <w:t xml:space="preserve">+ </w:t>
      </w:r>
      <w:r w:rsidRPr="00B06550">
        <w:t>Cư xử lễ phép, thân thiện và chuyên nghiệp trong mọi tình huống giao tiếp với khách.</w:t>
      </w:r>
    </w:p>
    <w:p w:rsidR="00B06550" w:rsidRPr="00B06550" w:rsidRDefault="00B06550" w:rsidP="00B06550">
      <w:pPr>
        <w:pStyle w:val="NoSpacing"/>
        <w:spacing w:before="120" w:after="120" w:line="360" w:lineRule="auto"/>
      </w:pPr>
      <w:r>
        <w:rPr>
          <w:lang w:val="vi-VN"/>
        </w:rPr>
        <w:t xml:space="preserve">+ </w:t>
      </w:r>
      <w:r w:rsidRPr="00B06550">
        <w:t>Biết quản lý cảm xúc, giữ phong thái tự nhiên, hòa nhã, tạo thiện cảm cho khách hàng.</w:t>
      </w:r>
    </w:p>
    <w:p w:rsidR="00B06550" w:rsidRDefault="00B06550" w:rsidP="00B06550">
      <w:pPr>
        <w:pStyle w:val="NoSpacing"/>
        <w:spacing w:before="120" w:after="120" w:line="360" w:lineRule="auto"/>
      </w:pPr>
      <w:r w:rsidRPr="00B06550">
        <w:rPr>
          <w:lang w:val="vi-VN"/>
        </w:rPr>
        <w:t xml:space="preserve">+ </w:t>
      </w:r>
      <w:r w:rsidRPr="00B06550">
        <w:t>Thể hiện tinh thần hợp tác với đồng nghiệp, tôn trọng khách, yêu nghề và có ý thức xây dựng hình ảnh tốt đẹp cho cơ sở làm việc.</w:t>
      </w:r>
    </w:p>
    <w:p w:rsidR="00BE37BF" w:rsidRPr="00B06550" w:rsidRDefault="00BE37BF" w:rsidP="00B06550">
      <w:pPr>
        <w:pStyle w:val="NoSpacing"/>
        <w:spacing w:before="120" w:after="120" w:line="360" w:lineRule="auto"/>
      </w:pPr>
    </w:p>
    <w:p w:rsidR="002832E1" w:rsidRPr="002832E1" w:rsidRDefault="002832E1" w:rsidP="002832E1">
      <w:pPr>
        <w:pStyle w:val="NoSpacing"/>
        <w:spacing w:before="120" w:after="120" w:line="360" w:lineRule="auto"/>
        <w:jc w:val="center"/>
        <w:rPr>
          <w:i/>
          <w:lang w:val="vi-VN"/>
        </w:rPr>
      </w:pPr>
      <w:r w:rsidRPr="00B06550">
        <w:rPr>
          <w:i/>
        </w:rPr>
        <w:t>Hình ả</w:t>
      </w:r>
      <w:r>
        <w:rPr>
          <w:i/>
        </w:rPr>
        <w:t xml:space="preserve">nh </w:t>
      </w:r>
      <w:r>
        <w:rPr>
          <w:i/>
          <w:lang w:val="vi-VN"/>
        </w:rPr>
        <w:t>1.8 :Có sức khỏe và thể chất tốt</w:t>
      </w:r>
    </w:p>
    <w:p w:rsidR="00D13A86" w:rsidRDefault="00D13A86" w:rsidP="00D13A86">
      <w:pPr>
        <w:spacing w:before="120" w:after="120" w:line="360" w:lineRule="auto"/>
        <w:jc w:val="both"/>
        <w:rPr>
          <w:rFonts w:eastAsia="Calibri" w:cs="Times New Roman"/>
          <w:szCs w:val="28"/>
          <w:lang w:val="vi-VN"/>
        </w:rPr>
      </w:pPr>
      <w:r w:rsidRPr="00D13A86">
        <w:rPr>
          <w:rFonts w:eastAsia="Calibri" w:cs="Times New Roman"/>
          <w:szCs w:val="28"/>
          <w:lang w:val="vi-VN"/>
        </w:rPr>
        <w:t>- Yêu cầu về giao tiếp và thái độ phục vụ</w:t>
      </w:r>
    </w:p>
    <w:p w:rsidR="002832E1" w:rsidRPr="002832E1" w:rsidRDefault="002832E1" w:rsidP="002832E1">
      <w:pPr>
        <w:spacing w:before="120" w:after="120" w:line="360" w:lineRule="auto"/>
        <w:jc w:val="both"/>
        <w:rPr>
          <w:rFonts w:eastAsia="Calibri" w:cs="Times New Roman"/>
          <w:szCs w:val="28"/>
          <w:lang w:val="vi-VN"/>
        </w:rPr>
      </w:pPr>
      <w:r>
        <w:rPr>
          <w:rFonts w:eastAsia="Calibri" w:cs="Times New Roman"/>
          <w:szCs w:val="28"/>
          <w:lang w:val="vi-VN"/>
        </w:rPr>
        <w:t xml:space="preserve">+ </w:t>
      </w:r>
      <w:r w:rsidRPr="002832E1">
        <w:rPr>
          <w:rFonts w:eastAsia="Calibri" w:cs="Times New Roman"/>
          <w:szCs w:val="28"/>
          <w:lang w:val="vi-VN"/>
        </w:rPr>
        <w:t>Kỹ năng giao tiếp với khách hàng là kỹ năng cơ bản đối với các Bartender. Bartender phải giới thiệu các loại thức uống phù hợp cho khách, biết được câu chuyện ra đời của những món cocktail để “tiếp chuyện” khách, tạo bầu không khí vui vẻ cho những cuộc trò chuyện hay xử lý khéo léo khi có khách hàng phàn nàn, không hài lòng về một vấn đề gì đó…</w:t>
      </w:r>
    </w:p>
    <w:p w:rsidR="002832E1" w:rsidRPr="00D13A86" w:rsidRDefault="002832E1" w:rsidP="002832E1">
      <w:pPr>
        <w:spacing w:before="120" w:after="120" w:line="360" w:lineRule="auto"/>
        <w:jc w:val="both"/>
        <w:rPr>
          <w:rFonts w:eastAsia="Calibri" w:cs="Times New Roman"/>
          <w:szCs w:val="28"/>
          <w:lang w:val="vi-VN"/>
        </w:rPr>
      </w:pPr>
      <w:r>
        <w:rPr>
          <w:rFonts w:eastAsia="Calibri" w:cs="Times New Roman"/>
          <w:szCs w:val="28"/>
          <w:lang w:val="vi-VN"/>
        </w:rPr>
        <w:t xml:space="preserve">+ </w:t>
      </w:r>
      <w:r w:rsidRPr="002832E1">
        <w:rPr>
          <w:rFonts w:eastAsia="Calibri" w:cs="Times New Roman"/>
          <w:szCs w:val="28"/>
          <w:lang w:val="vi-VN"/>
        </w:rPr>
        <w:t>Bên cạnh kỹ năng giao tiếp tốt bằng tiếng Việt thì Bartender chuyên nghiệp cũng cần phải có vốn tiếng Anh cơ bản để phục vụ khách nước ngoài</w:t>
      </w:r>
    </w:p>
    <w:p w:rsidR="00D13A86" w:rsidRPr="00D13A86" w:rsidRDefault="00D13A86" w:rsidP="00D13A86">
      <w:pPr>
        <w:spacing w:before="120" w:after="120" w:line="360" w:lineRule="auto"/>
        <w:jc w:val="both"/>
        <w:rPr>
          <w:rFonts w:eastAsia="Calibri" w:cs="Times New Roman"/>
          <w:szCs w:val="28"/>
          <w:lang w:val="vi-VN"/>
        </w:rPr>
      </w:pPr>
      <w:r>
        <w:rPr>
          <w:rFonts w:eastAsia="Calibri" w:cs="Times New Roman"/>
          <w:szCs w:val="28"/>
          <w:lang w:val="vi-VN"/>
        </w:rPr>
        <w:t xml:space="preserve">+ </w:t>
      </w:r>
      <w:r w:rsidRPr="00D13A86">
        <w:rPr>
          <w:rFonts w:eastAsia="Calibri" w:cs="Times New Roman"/>
          <w:szCs w:val="28"/>
          <w:lang w:val="vi-VN"/>
        </w:rPr>
        <w:t>Cư xử lễ phép, thân thiện và chuyên nghiệp trong mọi tình huống giao tiếp với khách.</w:t>
      </w:r>
    </w:p>
    <w:p w:rsidR="00D13A86" w:rsidRPr="00D13A86" w:rsidRDefault="00D13A86" w:rsidP="00D13A86">
      <w:pPr>
        <w:spacing w:before="120" w:after="120" w:line="360" w:lineRule="auto"/>
        <w:jc w:val="both"/>
        <w:rPr>
          <w:rFonts w:eastAsia="Calibri" w:cs="Times New Roman"/>
          <w:szCs w:val="28"/>
          <w:lang w:val="vi-VN"/>
        </w:rPr>
      </w:pPr>
      <w:r>
        <w:rPr>
          <w:rFonts w:eastAsia="Calibri" w:cs="Times New Roman"/>
          <w:szCs w:val="28"/>
          <w:lang w:val="vi-VN"/>
        </w:rPr>
        <w:lastRenderedPageBreak/>
        <w:t xml:space="preserve">+ </w:t>
      </w:r>
      <w:r w:rsidRPr="00D13A86">
        <w:rPr>
          <w:rFonts w:eastAsia="Calibri" w:cs="Times New Roman"/>
          <w:szCs w:val="28"/>
          <w:lang w:val="vi-VN"/>
        </w:rPr>
        <w:t>Biết quản lý cảm xúc, giữ phong thái tự nhiên, hòa nhã, tạo thiện cảm cho khách hàng.</w:t>
      </w:r>
    </w:p>
    <w:p w:rsidR="00D13A86" w:rsidRDefault="00D13A86" w:rsidP="00D13A86">
      <w:pPr>
        <w:spacing w:before="120" w:after="120" w:line="360" w:lineRule="auto"/>
        <w:jc w:val="both"/>
        <w:rPr>
          <w:rFonts w:eastAsia="Calibri" w:cs="Times New Roman"/>
          <w:szCs w:val="28"/>
          <w:lang w:val="vi-VN"/>
        </w:rPr>
      </w:pPr>
      <w:r>
        <w:rPr>
          <w:rFonts w:eastAsia="Calibri" w:cs="Times New Roman"/>
          <w:szCs w:val="28"/>
          <w:lang w:val="vi-VN"/>
        </w:rPr>
        <w:t xml:space="preserve">+ </w:t>
      </w:r>
      <w:r w:rsidRPr="00D13A86">
        <w:rPr>
          <w:rFonts w:eastAsia="Calibri" w:cs="Times New Roman"/>
          <w:szCs w:val="28"/>
          <w:lang w:val="vi-VN"/>
        </w:rPr>
        <w:t>Thể hiện tinh thần hợp tác với đồng nghiệp, tôn trọng khách, yêu nghề và có ý thức xây dựng hình ảnh tốt đẹp cho cơ sở làm việc.</w:t>
      </w:r>
    </w:p>
    <w:p w:rsidR="00D13A86" w:rsidRPr="00D13A86" w:rsidRDefault="00D13A86" w:rsidP="00D13A86">
      <w:pPr>
        <w:spacing w:before="120" w:after="120" w:line="360" w:lineRule="auto"/>
        <w:jc w:val="both"/>
        <w:rPr>
          <w:rFonts w:eastAsia="Calibri" w:cs="Times New Roman"/>
          <w:szCs w:val="28"/>
          <w:lang w:val="vi-VN"/>
        </w:rPr>
      </w:pPr>
      <w:r>
        <w:rPr>
          <w:rFonts w:eastAsia="Calibri" w:cs="Times New Roman"/>
          <w:noProof/>
          <w:szCs w:val="28"/>
        </w:rPr>
        <w:drawing>
          <wp:inline distT="0" distB="0" distL="0" distR="0" wp14:anchorId="3736C90E" wp14:editId="4BCBF0BB">
            <wp:extent cx="5929745" cy="33997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7157" cy="3409773"/>
                    </a:xfrm>
                    <a:prstGeom prst="rect">
                      <a:avLst/>
                    </a:prstGeom>
                    <a:noFill/>
                  </pic:spPr>
                </pic:pic>
              </a:graphicData>
            </a:graphic>
          </wp:inline>
        </w:drawing>
      </w:r>
    </w:p>
    <w:p w:rsidR="002832E1" w:rsidRPr="002832E1" w:rsidRDefault="002832E1" w:rsidP="002832E1">
      <w:pPr>
        <w:pStyle w:val="NoSpacing"/>
        <w:spacing w:before="120" w:after="120" w:line="360" w:lineRule="auto"/>
        <w:jc w:val="center"/>
        <w:rPr>
          <w:i/>
          <w:lang w:val="vi-VN"/>
        </w:rPr>
      </w:pPr>
      <w:r w:rsidRPr="00B06550">
        <w:rPr>
          <w:i/>
        </w:rPr>
        <w:t>Hình ả</w:t>
      </w:r>
      <w:r>
        <w:rPr>
          <w:i/>
        </w:rPr>
        <w:t xml:space="preserve">nh </w:t>
      </w:r>
      <w:r>
        <w:rPr>
          <w:i/>
          <w:lang w:val="vi-VN"/>
        </w:rPr>
        <w:t>1.9 :</w:t>
      </w:r>
      <w:r w:rsidRPr="00B06550">
        <w:rPr>
          <w:i/>
        </w:rPr>
        <w:t>Kỹ</w:t>
      </w:r>
      <w:r>
        <w:rPr>
          <w:i/>
        </w:rPr>
        <w:t xml:space="preserve"> </w:t>
      </w:r>
      <w:r>
        <w:rPr>
          <w:i/>
          <w:lang w:val="vi-VN"/>
        </w:rPr>
        <w:t>năng giao tiếp với khách hàng</w:t>
      </w:r>
    </w:p>
    <w:p w:rsidR="00914C0C" w:rsidRPr="00D13A86" w:rsidRDefault="00914C0C" w:rsidP="00914C0C">
      <w:pPr>
        <w:spacing w:before="120" w:after="120" w:line="360" w:lineRule="auto"/>
        <w:jc w:val="both"/>
        <w:rPr>
          <w:rFonts w:eastAsia="Calibri" w:cs="Times New Roman"/>
          <w:szCs w:val="28"/>
          <w:lang w:val="vi-VN"/>
        </w:rPr>
      </w:pPr>
    </w:p>
    <w:p w:rsidR="001949F0" w:rsidRDefault="001949F0" w:rsidP="001949F0">
      <w:pPr>
        <w:pStyle w:val="C4"/>
      </w:pPr>
    </w:p>
    <w:p w:rsidR="002832E1" w:rsidRDefault="002832E1" w:rsidP="002832E1">
      <w:pPr>
        <w:pStyle w:val="NoSpacing"/>
      </w:pPr>
    </w:p>
    <w:p w:rsidR="002832E1" w:rsidRDefault="002832E1" w:rsidP="002832E1">
      <w:pPr>
        <w:pStyle w:val="NoSpacing"/>
      </w:pPr>
    </w:p>
    <w:p w:rsidR="002832E1" w:rsidRDefault="002832E1" w:rsidP="002832E1">
      <w:pPr>
        <w:pStyle w:val="NoSpacing"/>
      </w:pPr>
    </w:p>
    <w:p w:rsidR="002832E1" w:rsidRDefault="002832E1" w:rsidP="002832E1">
      <w:pPr>
        <w:pStyle w:val="NoSpacing"/>
      </w:pPr>
    </w:p>
    <w:p w:rsidR="002832E1" w:rsidRDefault="002832E1" w:rsidP="002832E1">
      <w:pPr>
        <w:pStyle w:val="NoSpacing"/>
      </w:pPr>
    </w:p>
    <w:p w:rsidR="002832E1" w:rsidRDefault="002832E1" w:rsidP="002832E1">
      <w:pPr>
        <w:pStyle w:val="NoSpacing"/>
      </w:pPr>
    </w:p>
    <w:p w:rsidR="002832E1" w:rsidRDefault="002832E1" w:rsidP="002832E1">
      <w:pPr>
        <w:pStyle w:val="NoSpacing"/>
      </w:pPr>
    </w:p>
    <w:p w:rsidR="002832E1" w:rsidRDefault="002832E1" w:rsidP="002832E1">
      <w:pPr>
        <w:pStyle w:val="NoSpacing"/>
      </w:pPr>
    </w:p>
    <w:p w:rsidR="002832E1" w:rsidRDefault="002832E1" w:rsidP="002832E1">
      <w:pPr>
        <w:pStyle w:val="NoSpacing"/>
      </w:pPr>
    </w:p>
    <w:p w:rsidR="002832E1" w:rsidRDefault="002832E1" w:rsidP="002832E1">
      <w:pPr>
        <w:pStyle w:val="NoSpacing"/>
      </w:pPr>
    </w:p>
    <w:p w:rsidR="002832E1" w:rsidRPr="00F5144E" w:rsidRDefault="002832E1" w:rsidP="00F5144E">
      <w:pPr>
        <w:pStyle w:val="C1"/>
        <w:rPr>
          <w:rStyle w:val="Strong"/>
          <w:b/>
          <w:iCs/>
          <w:color w:val="000000"/>
          <w:szCs w:val="28"/>
          <w:lang w:val="vi-VN" w:eastAsia="vi-VN"/>
        </w:rPr>
      </w:pPr>
      <w:bookmarkStart w:id="13" w:name="_Toc54608996"/>
      <w:bookmarkStart w:id="14" w:name="_Toc211181073"/>
      <w:r w:rsidRPr="00AA3E9E">
        <w:rPr>
          <w:lang w:val="nl-NL"/>
        </w:rPr>
        <w:lastRenderedPageBreak/>
        <w:t>CÂU HỎI ÔN TẬP</w:t>
      </w:r>
      <w:bookmarkEnd w:id="13"/>
      <w:bookmarkEnd w:id="14"/>
    </w:p>
    <w:p w:rsidR="00F5144E" w:rsidRDefault="002832E1" w:rsidP="00F5144E">
      <w:pPr>
        <w:spacing w:before="120" w:after="120" w:line="360" w:lineRule="auto"/>
        <w:jc w:val="both"/>
        <w:rPr>
          <w:rStyle w:val="Strong"/>
          <w:b w:val="0"/>
          <w:iCs/>
          <w:color w:val="000000"/>
          <w:lang w:val="vi-VN" w:eastAsia="vi-VN"/>
        </w:rPr>
      </w:pPr>
      <w:r w:rsidRPr="00AA3E9E">
        <w:rPr>
          <w:rStyle w:val="Strong"/>
          <w:b w:val="0"/>
          <w:iCs/>
          <w:color w:val="000000"/>
          <w:lang w:val="vi-VN" w:eastAsia="vi-VN"/>
        </w:rPr>
        <w:t>Câu 1</w:t>
      </w:r>
      <w:r w:rsidRPr="00AA3E9E">
        <w:rPr>
          <w:rStyle w:val="Strong"/>
          <w:b w:val="0"/>
          <w:iCs/>
          <w:color w:val="000000"/>
          <w:lang w:val="fr-FR" w:eastAsia="vi-VN"/>
        </w:rPr>
        <w:t>: Pha chế biểu diễn là gì ?</w:t>
      </w:r>
      <w:r w:rsidRPr="002832E1">
        <w:rPr>
          <w:i/>
        </w:rPr>
        <w:t xml:space="preserve"> </w:t>
      </w:r>
      <w:r w:rsidRPr="002832E1">
        <w:t>Flair Bartending</w:t>
      </w:r>
      <w:r w:rsidRPr="002832E1">
        <w:rPr>
          <w:lang w:val="vi-VN"/>
        </w:rPr>
        <w:t xml:space="preserve"> có những </w:t>
      </w:r>
      <w:r>
        <w:rPr>
          <w:lang w:val="vi-VN"/>
        </w:rPr>
        <w:t>hình thức biểu diễn</w:t>
      </w:r>
      <w:r w:rsidRPr="002832E1">
        <w:rPr>
          <w:lang w:val="vi-VN"/>
        </w:rPr>
        <w:t xml:space="preserve"> </w:t>
      </w:r>
      <w:r>
        <w:rPr>
          <w:lang w:val="vi-VN"/>
        </w:rPr>
        <w:t>nào?</w:t>
      </w:r>
    </w:p>
    <w:p w:rsidR="00F5144E" w:rsidRDefault="002832E1" w:rsidP="00F5144E">
      <w:pPr>
        <w:spacing w:before="120" w:after="120" w:line="360" w:lineRule="auto"/>
        <w:jc w:val="both"/>
        <w:rPr>
          <w:rStyle w:val="Strong"/>
          <w:b w:val="0"/>
          <w:bCs w:val="0"/>
          <w:i/>
          <w:lang w:val="vi-VN"/>
        </w:rPr>
      </w:pPr>
      <w:r w:rsidRPr="00AA3E9E">
        <w:rPr>
          <w:rStyle w:val="Strong"/>
          <w:b w:val="0"/>
          <w:iCs/>
          <w:color w:val="000000"/>
          <w:lang w:val="fr-FR" w:eastAsia="vi-VN"/>
        </w:rPr>
        <w:t>Câu 2: Sự</w:t>
      </w:r>
      <w:r>
        <w:rPr>
          <w:rStyle w:val="Strong"/>
          <w:b w:val="0"/>
          <w:iCs/>
          <w:color w:val="000000"/>
          <w:lang w:val="fr-FR" w:eastAsia="vi-VN"/>
        </w:rPr>
        <w:t xml:space="preserve"> hình thành và phát </w:t>
      </w:r>
      <w:r>
        <w:rPr>
          <w:rStyle w:val="Strong"/>
          <w:b w:val="0"/>
          <w:iCs/>
          <w:color w:val="000000"/>
          <w:lang w:val="vi-VN" w:eastAsia="vi-VN"/>
        </w:rPr>
        <w:t>triển</w:t>
      </w:r>
      <w:r w:rsidRPr="00AA3E9E">
        <w:rPr>
          <w:rStyle w:val="Strong"/>
          <w:b w:val="0"/>
          <w:iCs/>
          <w:color w:val="000000"/>
          <w:lang w:val="fr-FR" w:eastAsia="vi-VN"/>
        </w:rPr>
        <w:t xml:space="preserve"> của pha chế biểu diễn như thế nào?</w:t>
      </w:r>
    </w:p>
    <w:p w:rsidR="002832E1" w:rsidRPr="002832E1" w:rsidRDefault="002832E1" w:rsidP="00F5144E">
      <w:pPr>
        <w:spacing w:before="120" w:after="120" w:line="360" w:lineRule="auto"/>
        <w:jc w:val="both"/>
        <w:rPr>
          <w:rStyle w:val="Strong"/>
          <w:b w:val="0"/>
          <w:bCs w:val="0"/>
          <w:i/>
          <w:lang w:val="vi-VN"/>
        </w:rPr>
      </w:pPr>
      <w:r>
        <w:rPr>
          <w:rStyle w:val="Strong"/>
          <w:b w:val="0"/>
          <w:iCs/>
          <w:color w:val="000000"/>
          <w:lang w:val="vi-VN" w:eastAsia="vi-VN"/>
        </w:rPr>
        <w:t>Câu 3: Phân tích vai trò của nghề Kỹ thuật biểu diễn trong ngành pha chế hiện đại ? Liên hệ thực tiễn tại Việt Nam?</w:t>
      </w:r>
    </w:p>
    <w:p w:rsidR="002832E1" w:rsidRPr="002832E1" w:rsidRDefault="002832E1" w:rsidP="00F5144E">
      <w:pPr>
        <w:spacing w:before="120" w:after="120" w:line="360" w:lineRule="auto"/>
        <w:jc w:val="both"/>
        <w:rPr>
          <w:rStyle w:val="Strong"/>
          <w:b w:val="0"/>
          <w:iCs/>
          <w:color w:val="000000"/>
          <w:lang w:val="vi-VN" w:eastAsia="vi-VN"/>
        </w:rPr>
      </w:pPr>
      <w:r>
        <w:rPr>
          <w:rStyle w:val="Strong"/>
          <w:b w:val="0"/>
          <w:iCs/>
          <w:color w:val="000000"/>
          <w:lang w:val="fr-FR" w:eastAsia="vi-VN"/>
        </w:rPr>
        <w:t xml:space="preserve">Câu </w:t>
      </w:r>
      <w:r>
        <w:rPr>
          <w:rStyle w:val="Strong"/>
          <w:b w:val="0"/>
          <w:iCs/>
          <w:color w:val="000000"/>
          <w:lang w:val="vi-VN" w:eastAsia="vi-VN"/>
        </w:rPr>
        <w:t>4</w:t>
      </w:r>
      <w:r>
        <w:rPr>
          <w:rStyle w:val="Strong"/>
          <w:b w:val="0"/>
          <w:iCs/>
          <w:color w:val="000000"/>
          <w:lang w:val="fr-FR" w:eastAsia="vi-VN"/>
        </w:rPr>
        <w:t xml:space="preserve">: </w:t>
      </w:r>
      <w:r>
        <w:rPr>
          <w:rStyle w:val="Strong"/>
          <w:b w:val="0"/>
          <w:iCs/>
          <w:color w:val="000000"/>
          <w:lang w:val="vi-VN" w:eastAsia="vi-VN"/>
        </w:rPr>
        <w:t xml:space="preserve">Phân tích các yêu cầu </w:t>
      </w:r>
      <w:r w:rsidR="00F5144E">
        <w:rPr>
          <w:rStyle w:val="Strong"/>
          <w:b w:val="0"/>
          <w:iCs/>
          <w:color w:val="000000"/>
          <w:lang w:val="vi-VN" w:eastAsia="vi-VN"/>
        </w:rPr>
        <w:t>đối với nghề pha chế biểu diễn?</w:t>
      </w:r>
    </w:p>
    <w:p w:rsidR="002832E1" w:rsidRDefault="002832E1" w:rsidP="002832E1">
      <w:pPr>
        <w:pStyle w:val="NoSpacing"/>
      </w:pPr>
    </w:p>
    <w:p w:rsidR="002832E1" w:rsidRDefault="002832E1" w:rsidP="001949F0">
      <w:pPr>
        <w:pStyle w:val="C4"/>
      </w:pPr>
    </w:p>
    <w:p w:rsidR="002832E1" w:rsidRDefault="002832E1" w:rsidP="001949F0">
      <w:pPr>
        <w:pStyle w:val="C4"/>
      </w:pPr>
    </w:p>
    <w:p w:rsidR="002832E1" w:rsidRDefault="002832E1" w:rsidP="001949F0">
      <w:pPr>
        <w:pStyle w:val="C4"/>
      </w:pPr>
    </w:p>
    <w:p w:rsidR="002832E1" w:rsidRPr="00BD666D" w:rsidRDefault="002832E1" w:rsidP="001949F0">
      <w:pPr>
        <w:pStyle w:val="C4"/>
      </w:pPr>
    </w:p>
    <w:p w:rsidR="00147ED8" w:rsidRDefault="00147ED8" w:rsidP="00BD666D">
      <w:pPr>
        <w:spacing w:before="120" w:after="120" w:line="360" w:lineRule="auto"/>
        <w:ind w:firstLine="567"/>
      </w:pPr>
    </w:p>
    <w:p w:rsidR="00914C0C" w:rsidRDefault="00914C0C" w:rsidP="00BD666D">
      <w:pPr>
        <w:spacing w:before="120" w:after="120" w:line="360" w:lineRule="auto"/>
        <w:ind w:firstLine="567"/>
      </w:pPr>
    </w:p>
    <w:p w:rsidR="00914C0C" w:rsidRDefault="00914C0C" w:rsidP="00BD666D">
      <w:pPr>
        <w:spacing w:before="120" w:after="120" w:line="360" w:lineRule="auto"/>
        <w:ind w:firstLine="567"/>
      </w:pPr>
    </w:p>
    <w:p w:rsidR="00914C0C" w:rsidRDefault="00914C0C" w:rsidP="00BD666D">
      <w:pPr>
        <w:spacing w:before="120" w:after="120" w:line="360" w:lineRule="auto"/>
        <w:ind w:firstLine="567"/>
      </w:pPr>
    </w:p>
    <w:p w:rsidR="00F5144E" w:rsidRDefault="00F5144E" w:rsidP="00BD666D">
      <w:pPr>
        <w:spacing w:before="120" w:after="120" w:line="360" w:lineRule="auto"/>
        <w:ind w:firstLine="567"/>
      </w:pPr>
    </w:p>
    <w:p w:rsidR="00F5144E" w:rsidRDefault="00F5144E" w:rsidP="00BD666D">
      <w:pPr>
        <w:spacing w:before="120" w:after="120" w:line="360" w:lineRule="auto"/>
        <w:ind w:firstLine="567"/>
      </w:pPr>
    </w:p>
    <w:p w:rsidR="00F5144E" w:rsidRDefault="00F5144E" w:rsidP="00BD666D">
      <w:pPr>
        <w:spacing w:before="120" w:after="120" w:line="360" w:lineRule="auto"/>
        <w:ind w:firstLine="567"/>
      </w:pPr>
    </w:p>
    <w:p w:rsidR="00F5144E" w:rsidRDefault="00F5144E" w:rsidP="00BD666D">
      <w:pPr>
        <w:spacing w:before="120" w:after="120" w:line="360" w:lineRule="auto"/>
        <w:ind w:firstLine="567"/>
      </w:pPr>
    </w:p>
    <w:p w:rsidR="00F5144E" w:rsidRDefault="00F5144E" w:rsidP="00BD666D">
      <w:pPr>
        <w:spacing w:before="120" w:after="120" w:line="360" w:lineRule="auto"/>
        <w:ind w:firstLine="567"/>
      </w:pPr>
    </w:p>
    <w:p w:rsidR="00F5144E" w:rsidRDefault="00F5144E" w:rsidP="00BD666D">
      <w:pPr>
        <w:spacing w:before="120" w:after="120" w:line="360" w:lineRule="auto"/>
        <w:ind w:firstLine="567"/>
      </w:pPr>
    </w:p>
    <w:p w:rsidR="00F158BA" w:rsidRDefault="00F158BA" w:rsidP="00F158BA">
      <w:pPr>
        <w:pStyle w:val="C1"/>
        <w:jc w:val="left"/>
        <w:rPr>
          <w:b w:val="0"/>
        </w:rPr>
      </w:pPr>
    </w:p>
    <w:p w:rsidR="00914C0C" w:rsidRPr="001949F0" w:rsidRDefault="00914C0C" w:rsidP="00F158BA">
      <w:pPr>
        <w:pStyle w:val="C1"/>
        <w:rPr>
          <w:lang w:val="vi-VN"/>
        </w:rPr>
      </w:pPr>
      <w:bookmarkStart w:id="15" w:name="_Toc211181074"/>
      <w:r>
        <w:lastRenderedPageBreak/>
        <w:t xml:space="preserve">BÀI </w:t>
      </w:r>
      <w:r>
        <w:rPr>
          <w:lang w:val="vi-VN"/>
        </w:rPr>
        <w:t>2</w:t>
      </w:r>
      <w:r w:rsidRPr="00BD666D">
        <w:t>:</w:t>
      </w:r>
      <w:r w:rsidRPr="00BD666D">
        <w:rPr>
          <w:lang w:val="vi-VN"/>
        </w:rPr>
        <w:t xml:space="preserve"> </w:t>
      </w:r>
      <w:r>
        <w:rPr>
          <w:lang w:val="vi-VN"/>
        </w:rPr>
        <w:t>DỤNG CỤ, ĐỒ DÙNG TRONG BIỂU DIỄN</w:t>
      </w:r>
      <w:bookmarkEnd w:id="15"/>
    </w:p>
    <w:p w:rsidR="00914C0C" w:rsidRPr="00BD666D" w:rsidRDefault="00914C0C" w:rsidP="00914C0C">
      <w:pPr>
        <w:spacing w:before="120" w:after="120" w:line="360" w:lineRule="auto"/>
        <w:ind w:firstLine="567"/>
        <w:jc w:val="center"/>
        <w:rPr>
          <w:rFonts w:eastAsia="Calibri" w:cs="Times New Roman"/>
          <w:b/>
          <w:lang w:val="vi-VN" w:eastAsia="x-none"/>
        </w:rPr>
      </w:pPr>
      <w:r>
        <w:rPr>
          <w:rFonts w:eastAsia="Calibri" w:cs="Times New Roman"/>
          <w:b/>
          <w:lang w:val="vi-VN" w:eastAsia="x-none"/>
        </w:rPr>
        <w:t>Mã bài: MĐ 21 – 02</w:t>
      </w:r>
    </w:p>
    <w:p w:rsidR="00914C0C" w:rsidRPr="00BD666D" w:rsidRDefault="00914C0C" w:rsidP="00914C0C">
      <w:pPr>
        <w:spacing w:before="120" w:after="120" w:line="360" w:lineRule="auto"/>
        <w:ind w:firstLine="567"/>
        <w:rPr>
          <w:rFonts w:eastAsia="Calibri" w:cs="Times New Roman"/>
          <w:b/>
          <w:lang w:val="vi-VN" w:eastAsia="x-none"/>
        </w:rPr>
      </w:pPr>
      <w:r w:rsidRPr="00BD666D">
        <w:rPr>
          <w:rFonts w:eastAsia="Calibri" w:cs="Times New Roman"/>
          <w:b/>
          <w:lang w:val="vi-VN" w:eastAsia="x-none"/>
        </w:rPr>
        <w:t xml:space="preserve">Giới thiệu: </w:t>
      </w:r>
    </w:p>
    <w:p w:rsidR="00914C0C" w:rsidRDefault="00914C0C" w:rsidP="00914C0C">
      <w:pPr>
        <w:spacing w:before="120" w:after="120" w:line="360" w:lineRule="auto"/>
        <w:ind w:firstLine="567"/>
        <w:rPr>
          <w:rFonts w:eastAsia="Calibri" w:cs="Times New Roman"/>
          <w:lang w:val="vi-VN" w:eastAsia="x-none"/>
        </w:rPr>
      </w:pPr>
      <w:r w:rsidRPr="00BD666D">
        <w:rPr>
          <w:rFonts w:eastAsia="Calibri" w:cs="Times New Roman"/>
          <w:b/>
          <w:lang w:val="vi-VN" w:eastAsia="x-none"/>
        </w:rPr>
        <w:tab/>
      </w:r>
      <w:r w:rsidRPr="00914C0C">
        <w:rPr>
          <w:rFonts w:eastAsia="Calibri" w:cs="Times New Roman"/>
          <w:lang w:val="vi-VN" w:eastAsia="x-none"/>
        </w:rPr>
        <w:t>Dụng cụ và thiết bị biểu diễn là yếu tố quan trọng quyết định hiệu quả và tính an toàn trong quá trình thực hành. Bài học giới thiệu các loại chai, bình, ly và dụng cụ hỗ trợ biểu diễn, đồng thời đề cập đến việc sử dụng âm nhạc, trang phục phù hợp nhằm tạo nên phong cách chuyên nghiệp và đồng bộ trong quá trình thực hiện kỹ thuậ</w:t>
      </w:r>
      <w:r>
        <w:rPr>
          <w:rFonts w:eastAsia="Calibri" w:cs="Times New Roman"/>
          <w:lang w:val="vi-VN" w:eastAsia="x-none"/>
        </w:rPr>
        <w:t>t Flair</w:t>
      </w:r>
    </w:p>
    <w:p w:rsidR="00F5144E" w:rsidRPr="00F5144E" w:rsidRDefault="00F5144E" w:rsidP="00914C0C">
      <w:pPr>
        <w:spacing w:before="120" w:after="120" w:line="360" w:lineRule="auto"/>
        <w:ind w:firstLine="567"/>
        <w:rPr>
          <w:rFonts w:eastAsia="Calibri" w:cs="Times New Roman"/>
          <w:b/>
          <w:lang w:val="vi-VN" w:eastAsia="x-none"/>
        </w:rPr>
      </w:pPr>
      <w:r w:rsidRPr="00F5144E">
        <w:rPr>
          <w:rFonts w:eastAsia="Calibri" w:cs="Times New Roman"/>
          <w:b/>
          <w:lang w:val="vi-VN" w:eastAsia="x-none"/>
        </w:rPr>
        <w:t xml:space="preserve">Mục tiêu: </w:t>
      </w:r>
    </w:p>
    <w:p w:rsidR="00F5144E" w:rsidRPr="00914C0C" w:rsidRDefault="00F5144E" w:rsidP="00F5144E">
      <w:pPr>
        <w:spacing w:before="120" w:after="120" w:line="360" w:lineRule="auto"/>
        <w:ind w:firstLine="567"/>
        <w:contextualSpacing/>
        <w:jc w:val="both"/>
        <w:rPr>
          <w:rFonts w:eastAsia="Calibri" w:cs="Times New Roman"/>
          <w:i/>
          <w:szCs w:val="28"/>
        </w:rPr>
      </w:pPr>
      <w:r w:rsidRPr="00BD666D">
        <w:rPr>
          <w:rFonts w:eastAsia="Calibri" w:cs="Times New Roman"/>
          <w:i/>
          <w:szCs w:val="28"/>
        </w:rPr>
        <w:t>Sau khi học xong bài học này, người học có khả năng:</w:t>
      </w:r>
    </w:p>
    <w:p w:rsidR="00F5144E" w:rsidRPr="00F5144E" w:rsidRDefault="00F5144E" w:rsidP="00F5144E">
      <w:pPr>
        <w:tabs>
          <w:tab w:val="left" w:pos="560"/>
        </w:tabs>
        <w:spacing w:before="120" w:after="120" w:line="360" w:lineRule="auto"/>
        <w:jc w:val="both"/>
        <w:rPr>
          <w:rFonts w:eastAsia="Calibri" w:cs="Times New Roman"/>
          <w:szCs w:val="28"/>
        </w:rPr>
      </w:pPr>
      <w:r w:rsidRPr="00914C0C">
        <w:rPr>
          <w:rFonts w:eastAsia="Calibri" w:cs="Times New Roman"/>
          <w:szCs w:val="28"/>
        </w:rPr>
        <w:t xml:space="preserve">- </w:t>
      </w:r>
      <w:r w:rsidRPr="00F5144E">
        <w:rPr>
          <w:rFonts w:eastAsia="Calibri" w:cs="Times New Roman"/>
          <w:szCs w:val="28"/>
        </w:rPr>
        <w:t>Mô tả và phân biệt được các loại dụng cụ, thiết bị được sử dụng trong Flair Bartending.</w:t>
      </w:r>
    </w:p>
    <w:p w:rsidR="00F5144E" w:rsidRPr="00F5144E" w:rsidRDefault="00F5144E" w:rsidP="00F5144E">
      <w:pPr>
        <w:tabs>
          <w:tab w:val="left" w:pos="560"/>
        </w:tabs>
        <w:spacing w:before="120" w:after="120" w:line="360" w:lineRule="auto"/>
        <w:jc w:val="both"/>
        <w:rPr>
          <w:rFonts w:eastAsia="Calibri" w:cs="Times New Roman"/>
          <w:szCs w:val="28"/>
        </w:rPr>
      </w:pPr>
      <w:r w:rsidRPr="00F5144E">
        <w:rPr>
          <w:rFonts w:eastAsia="Calibri" w:cs="Times New Roman"/>
          <w:szCs w:val="28"/>
        </w:rPr>
        <w:t>- Biết cách sử dụng an toàn và hiệu quả các dụng cụ trong biểu diễn, kết hợp được âm nhạc và trang phục phù hợp.</w:t>
      </w:r>
    </w:p>
    <w:p w:rsidR="00F5144E" w:rsidRDefault="00F5144E" w:rsidP="00F5144E">
      <w:pPr>
        <w:tabs>
          <w:tab w:val="left" w:pos="560"/>
        </w:tabs>
        <w:spacing w:before="120" w:after="120" w:line="360" w:lineRule="auto"/>
        <w:jc w:val="both"/>
        <w:rPr>
          <w:rFonts w:eastAsia="Calibri" w:cs="Times New Roman"/>
          <w:szCs w:val="28"/>
        </w:rPr>
      </w:pPr>
      <w:r w:rsidRPr="00F5144E">
        <w:rPr>
          <w:rFonts w:eastAsia="Calibri" w:cs="Times New Roman"/>
          <w:szCs w:val="28"/>
        </w:rPr>
        <w:t>- Có ý thức giữ gìn dụng cụ, trang phục biểu diễn, đảm bảo an toàn và thể hiện tác phong chuyên nghiệp</w:t>
      </w:r>
    </w:p>
    <w:p w:rsidR="00F5144E" w:rsidRPr="00F5144E" w:rsidRDefault="00F5144E" w:rsidP="00F5144E">
      <w:pPr>
        <w:tabs>
          <w:tab w:val="left" w:pos="560"/>
        </w:tabs>
        <w:spacing w:before="120" w:after="120" w:line="360" w:lineRule="auto"/>
        <w:jc w:val="both"/>
        <w:rPr>
          <w:rFonts w:eastAsia="Calibri" w:cs="Times New Roman"/>
          <w:b/>
          <w:szCs w:val="28"/>
          <w:lang w:val="vi-VN"/>
        </w:rPr>
      </w:pPr>
      <w:r>
        <w:rPr>
          <w:rFonts w:eastAsia="Calibri" w:cs="Times New Roman"/>
          <w:szCs w:val="28"/>
        </w:rPr>
        <w:tab/>
      </w:r>
      <w:r w:rsidRPr="00F5144E">
        <w:rPr>
          <w:rFonts w:eastAsia="Calibri" w:cs="Times New Roman"/>
          <w:b/>
          <w:szCs w:val="28"/>
          <w:lang w:val="vi-VN"/>
        </w:rPr>
        <w:t>Nội dung chính:</w:t>
      </w:r>
    </w:p>
    <w:p w:rsidR="00F30518" w:rsidRDefault="00F5144E" w:rsidP="00F5144E">
      <w:pPr>
        <w:pStyle w:val="C2"/>
        <w:rPr>
          <w:lang w:val="vi-VN"/>
        </w:rPr>
      </w:pPr>
      <w:bookmarkStart w:id="16" w:name="_Toc211181075"/>
      <w:r>
        <w:rPr>
          <w:lang w:val="vi-VN"/>
        </w:rPr>
        <w:t>1. Các loại chai tập luyện</w:t>
      </w:r>
      <w:bookmarkEnd w:id="16"/>
    </w:p>
    <w:p w:rsidR="00F30518" w:rsidRPr="00F30518" w:rsidRDefault="00F30518" w:rsidP="00F30518">
      <w:pPr>
        <w:pStyle w:val="C3"/>
        <w:rPr>
          <w:lang w:val="vi-VN"/>
        </w:rPr>
      </w:pPr>
      <w:bookmarkStart w:id="17" w:name="_Toc211181076"/>
      <w:r w:rsidRPr="00F30518">
        <w:rPr>
          <w:lang w:val="vi-VN"/>
        </w:rPr>
        <w:t>1.1. Khái niệ</w:t>
      </w:r>
      <w:r>
        <w:rPr>
          <w:lang w:val="vi-VN"/>
        </w:rPr>
        <w:t>m</w:t>
      </w:r>
      <w:bookmarkEnd w:id="17"/>
    </w:p>
    <w:p w:rsidR="00F30518" w:rsidRPr="00F30518" w:rsidRDefault="00F30518" w:rsidP="00F30518">
      <w:pPr>
        <w:rPr>
          <w:lang w:val="vi-VN"/>
        </w:rPr>
      </w:pPr>
      <w:r w:rsidRPr="00F30518">
        <w:rPr>
          <w:lang w:val="vi-VN"/>
        </w:rPr>
        <w:t>Chai tập luyện (Practice Bottle) là loại chai được thiết kế đặc biệt để người học rèn luyện kỹ năng tung, xoay, nắm bắt trong pha chế biểu diễn. Chai tập luyện thường làm bằng nhựa tổng hợp, nhẹ, bền, an toàn khi rơi, giúp học viên làm quen kỹ thuật mà không gây nguy hiểm hoặc hư hại dụng cụ.</w:t>
      </w:r>
    </w:p>
    <w:p w:rsidR="00F30518" w:rsidRPr="00F30518" w:rsidRDefault="00F30518" w:rsidP="00F30518">
      <w:pPr>
        <w:pStyle w:val="C3"/>
        <w:rPr>
          <w:lang w:val="vi-VN"/>
        </w:rPr>
      </w:pPr>
      <w:bookmarkStart w:id="18" w:name="_Toc211181077"/>
      <w:r w:rsidRPr="00F30518">
        <w:rPr>
          <w:lang w:val="vi-VN"/>
        </w:rPr>
        <w:t>1.2. Mục đích sử dụng</w:t>
      </w:r>
      <w:bookmarkEnd w:id="18"/>
    </w:p>
    <w:p w:rsidR="00F30518" w:rsidRPr="00F30518" w:rsidRDefault="00F30518" w:rsidP="00F30518">
      <w:pPr>
        <w:rPr>
          <w:lang w:val="vi-VN"/>
        </w:rPr>
      </w:pPr>
      <w:r>
        <w:rPr>
          <w:lang w:val="vi-VN"/>
        </w:rPr>
        <w:t xml:space="preserve">- </w:t>
      </w:r>
      <w:r w:rsidRPr="00F30518">
        <w:rPr>
          <w:lang w:val="vi-VN"/>
        </w:rPr>
        <w:t>Làm quen cảm giác cầm, xoay, tung chai trong không gian.</w:t>
      </w:r>
    </w:p>
    <w:p w:rsidR="00F30518" w:rsidRPr="00F30518" w:rsidRDefault="00F30518" w:rsidP="00F30518">
      <w:pPr>
        <w:rPr>
          <w:lang w:val="vi-VN"/>
        </w:rPr>
      </w:pPr>
      <w:r>
        <w:rPr>
          <w:lang w:val="vi-VN"/>
        </w:rPr>
        <w:lastRenderedPageBreak/>
        <w:t xml:space="preserve">- </w:t>
      </w:r>
      <w:r w:rsidRPr="00F30518">
        <w:rPr>
          <w:lang w:val="vi-VN"/>
        </w:rPr>
        <w:t>Giảm nguy cơ chấn thương hoặc vỡ chai thật.</w:t>
      </w:r>
    </w:p>
    <w:p w:rsidR="00F30518" w:rsidRPr="00F30518" w:rsidRDefault="00F30518" w:rsidP="00F30518">
      <w:pPr>
        <w:rPr>
          <w:lang w:val="vi-VN"/>
        </w:rPr>
      </w:pPr>
      <w:r>
        <w:rPr>
          <w:lang w:val="vi-VN"/>
        </w:rPr>
        <w:t xml:space="preserve">- </w:t>
      </w:r>
      <w:r w:rsidRPr="00F30518">
        <w:rPr>
          <w:lang w:val="vi-VN"/>
        </w:rPr>
        <w:t>Tiết kiệm chi phí nguyên liệu rượu khi luyện tập.</w:t>
      </w:r>
    </w:p>
    <w:p w:rsidR="00F30518" w:rsidRPr="00F30518" w:rsidRDefault="00F30518" w:rsidP="00F30518">
      <w:pPr>
        <w:rPr>
          <w:lang w:val="vi-VN"/>
        </w:rPr>
      </w:pPr>
      <w:r>
        <w:rPr>
          <w:lang w:val="vi-VN"/>
        </w:rPr>
        <w:t xml:space="preserve">- </w:t>
      </w:r>
      <w:r w:rsidRPr="00F30518">
        <w:rPr>
          <w:lang w:val="vi-VN"/>
        </w:rPr>
        <w:t>Tạo điều kiện cho người học thực hành động tác liên tục để hình thành phản xạ.</w:t>
      </w:r>
    </w:p>
    <w:p w:rsidR="00F30518" w:rsidRPr="00F30518" w:rsidRDefault="00F30518" w:rsidP="00F30518">
      <w:pPr>
        <w:pStyle w:val="C3"/>
        <w:rPr>
          <w:lang w:val="vi-VN"/>
        </w:rPr>
      </w:pPr>
      <w:bookmarkStart w:id="19" w:name="_Toc211181078"/>
      <w:r w:rsidRPr="00F30518">
        <w:rPr>
          <w:lang w:val="vi-VN"/>
        </w:rPr>
        <w:t>1.3. Phân loại</w:t>
      </w:r>
      <w:bookmarkEnd w:id="19"/>
    </w:p>
    <w:p w:rsidR="00F30518" w:rsidRPr="00F30518" w:rsidRDefault="00F30518" w:rsidP="00F30518">
      <w:pPr>
        <w:rPr>
          <w:lang w:val="vi-VN"/>
        </w:rPr>
      </w:pPr>
      <w:r>
        <w:rPr>
          <w:lang w:val="vi-VN"/>
        </w:rPr>
        <w:t xml:space="preserve">- </w:t>
      </w:r>
      <w:r w:rsidRPr="00F30518">
        <w:rPr>
          <w:lang w:val="vi-VN"/>
        </w:rPr>
        <w:t>Chai tập luyện chuẩn: Nhựa cứng, mô phỏng chai rượu thật (750ml), trọng lượng 400–600g.</w:t>
      </w:r>
    </w:p>
    <w:p w:rsidR="00F30518" w:rsidRDefault="00F30518" w:rsidP="00F30518">
      <w:pPr>
        <w:rPr>
          <w:lang w:val="vi-VN"/>
        </w:rPr>
      </w:pPr>
      <w:r>
        <w:rPr>
          <w:lang w:val="vi-VN"/>
        </w:rPr>
        <w:t xml:space="preserve">- </w:t>
      </w:r>
      <w:r w:rsidRPr="00F30518">
        <w:rPr>
          <w:lang w:val="vi-VN"/>
        </w:rPr>
        <w:t>Chai có trọng lượng (Weighted): Gắn thêm chì hoặc cát bên trong, dùng cho luyện nâng cao.</w:t>
      </w:r>
    </w:p>
    <w:p w:rsidR="00F30518" w:rsidRDefault="00F30518" w:rsidP="00F30518">
      <w:pPr>
        <w:rPr>
          <w:lang w:val="vi-VN"/>
        </w:rPr>
      </w:pPr>
      <w:r>
        <w:rPr>
          <w:lang w:val="vi-VN"/>
        </w:rPr>
        <w:t xml:space="preserve">                                            </w:t>
      </w:r>
      <w:r w:rsidRPr="00F30518">
        <w:drawing>
          <wp:inline distT="0" distB="0" distL="0" distR="0" wp14:anchorId="69DF1D2F" wp14:editId="2F6F7974">
            <wp:extent cx="2195830" cy="2195830"/>
            <wp:effectExtent l="0" t="0" r="0" b="0"/>
            <wp:docPr id="24" name="Picture 24" descr="Chai Tập Biểu Diễn Bằng Nhựa Nhiều Màu - Flair Bottles bartending - Dụng Cụ  Tập Biển Diễn Cho Quầy Bar | Lazada.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Chai Tập Biểu Diễn Bằng Nhựa Nhiều Màu - Flair Bottles bartending - Dụng Cụ  Tập Biển Diễn Cho Quầy Bar | Lazada.v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40296" cy="2240296"/>
                    </a:xfrm>
                    <a:prstGeom prst="rect">
                      <a:avLst/>
                    </a:prstGeom>
                    <a:noFill/>
                    <a:ln>
                      <a:noFill/>
                    </a:ln>
                  </pic:spPr>
                </pic:pic>
              </a:graphicData>
            </a:graphic>
          </wp:inline>
        </w:drawing>
      </w:r>
    </w:p>
    <w:p w:rsidR="00F30518" w:rsidRPr="00F30518" w:rsidRDefault="00F30518" w:rsidP="00F30518">
      <w:pPr>
        <w:pStyle w:val="NormalWeb"/>
        <w:shd w:val="clear" w:color="auto" w:fill="FFFFFF"/>
        <w:spacing w:before="0" w:beforeAutospacing="0" w:after="0" w:afterAutospacing="0" w:line="360" w:lineRule="auto"/>
        <w:jc w:val="center"/>
        <w:rPr>
          <w:color w:val="000000"/>
          <w:sz w:val="28"/>
          <w:szCs w:val="28"/>
        </w:rPr>
      </w:pPr>
      <w:r w:rsidRPr="00AA3E9E">
        <w:rPr>
          <w:rStyle w:val="Emphasis"/>
          <w:color w:val="000000"/>
          <w:sz w:val="28"/>
          <w:szCs w:val="28"/>
        </w:rPr>
        <w:t xml:space="preserve">Hình ảnh </w:t>
      </w:r>
      <w:r w:rsidRPr="00AA3E9E">
        <w:rPr>
          <w:rStyle w:val="Emphasis"/>
          <w:color w:val="000000"/>
          <w:sz w:val="28"/>
          <w:szCs w:val="28"/>
          <w:lang w:val="en-US"/>
        </w:rPr>
        <w:t>2.1</w:t>
      </w:r>
      <w:r w:rsidRPr="00AA3E9E">
        <w:rPr>
          <w:rStyle w:val="Emphasis"/>
          <w:color w:val="000000"/>
          <w:sz w:val="28"/>
          <w:szCs w:val="28"/>
        </w:rPr>
        <w:t>:</w:t>
      </w:r>
      <w:r w:rsidRPr="00AA3E9E">
        <w:rPr>
          <w:rStyle w:val="Strong"/>
          <w:rFonts w:eastAsiaTheme="majorEastAsia"/>
          <w:b w:val="0"/>
          <w:iCs/>
          <w:color w:val="000000"/>
          <w:sz w:val="28"/>
          <w:szCs w:val="28"/>
        </w:rPr>
        <w:t xml:space="preserve"> </w:t>
      </w:r>
      <w:r w:rsidRPr="00AA3E9E">
        <w:rPr>
          <w:rStyle w:val="Strong"/>
          <w:rFonts w:eastAsiaTheme="majorEastAsia"/>
          <w:b w:val="0"/>
          <w:i/>
          <w:iCs/>
          <w:color w:val="000000"/>
          <w:sz w:val="28"/>
          <w:szCs w:val="28"/>
        </w:rPr>
        <w:t xml:space="preserve">Chai tập biểu diễn </w:t>
      </w:r>
      <w:r w:rsidR="006C5ACA">
        <w:rPr>
          <w:rStyle w:val="Strong"/>
          <w:rFonts w:eastAsiaTheme="majorEastAsia"/>
          <w:b w:val="0"/>
          <w:i/>
          <w:iCs/>
          <w:color w:val="000000"/>
          <w:sz w:val="28"/>
          <w:szCs w:val="28"/>
        </w:rPr>
        <w:t>nhựa cứng</w:t>
      </w:r>
    </w:p>
    <w:p w:rsidR="00F30518" w:rsidRPr="00F30518" w:rsidRDefault="00F30518" w:rsidP="00F30518">
      <w:pPr>
        <w:rPr>
          <w:lang w:val="vi-VN"/>
        </w:rPr>
      </w:pPr>
      <w:r>
        <w:rPr>
          <w:lang w:val="vi-VN"/>
        </w:rPr>
        <w:t xml:space="preserve">- </w:t>
      </w:r>
      <w:r w:rsidRPr="00F30518">
        <w:rPr>
          <w:lang w:val="vi-VN"/>
        </w:rPr>
        <w:t>Chai mềm (Soft): Nhựa dẻo hoặc silicon, cự nhẹ, thích hợp giai đoạn nhập môn.</w:t>
      </w:r>
    </w:p>
    <w:p w:rsidR="00F30518" w:rsidRDefault="006C5ACA" w:rsidP="00F30518">
      <w:pPr>
        <w:rPr>
          <w:lang w:val="vi-VN"/>
        </w:rPr>
      </w:pPr>
      <w:r>
        <w:rPr>
          <w:lang w:val="vi-VN"/>
        </w:rPr>
        <w:tab/>
      </w:r>
      <w:r>
        <w:rPr>
          <w:lang w:val="vi-VN"/>
        </w:rPr>
        <w:tab/>
      </w:r>
      <w:r>
        <w:rPr>
          <w:lang w:val="vi-VN"/>
        </w:rPr>
        <w:tab/>
      </w:r>
      <w:r>
        <w:rPr>
          <w:lang w:val="vi-VN"/>
        </w:rPr>
        <w:tab/>
      </w:r>
      <w:r w:rsidRPr="006C5ACA">
        <w:drawing>
          <wp:inline distT="0" distB="0" distL="0" distR="0" wp14:anchorId="629327C3" wp14:editId="42694EC3">
            <wp:extent cx="2147454" cy="2147454"/>
            <wp:effectExtent l="0" t="0" r="5715" b="5715"/>
            <wp:docPr id="26" name="Picture 26" descr="CHAI TẬP FLAIR US NHỰA DẺO – Siêu thị pha ch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CHAI TẬP FLAIR US NHỰA DẺO – Siêu thị pha chế"/>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71816" cy="2171816"/>
                    </a:xfrm>
                    <a:prstGeom prst="rect">
                      <a:avLst/>
                    </a:prstGeom>
                    <a:noFill/>
                    <a:ln>
                      <a:noFill/>
                    </a:ln>
                  </pic:spPr>
                </pic:pic>
              </a:graphicData>
            </a:graphic>
          </wp:inline>
        </w:drawing>
      </w:r>
    </w:p>
    <w:p w:rsidR="006C5ACA" w:rsidRPr="00F30518" w:rsidRDefault="006C5ACA" w:rsidP="006C5ACA">
      <w:pPr>
        <w:pStyle w:val="NormalWeb"/>
        <w:shd w:val="clear" w:color="auto" w:fill="FFFFFF"/>
        <w:spacing w:before="0" w:beforeAutospacing="0" w:after="0" w:afterAutospacing="0" w:line="360" w:lineRule="auto"/>
        <w:jc w:val="center"/>
        <w:rPr>
          <w:color w:val="000000"/>
          <w:sz w:val="28"/>
          <w:szCs w:val="28"/>
        </w:rPr>
      </w:pPr>
      <w:r w:rsidRPr="00AA3E9E">
        <w:rPr>
          <w:rStyle w:val="Emphasis"/>
          <w:color w:val="000000"/>
          <w:sz w:val="28"/>
          <w:szCs w:val="28"/>
        </w:rPr>
        <w:t xml:space="preserve">Hình ảnh </w:t>
      </w:r>
      <w:r>
        <w:rPr>
          <w:rStyle w:val="Emphasis"/>
          <w:color w:val="000000"/>
          <w:sz w:val="28"/>
          <w:szCs w:val="28"/>
          <w:lang w:val="en-US"/>
        </w:rPr>
        <w:t>2.</w:t>
      </w:r>
      <w:r>
        <w:rPr>
          <w:rStyle w:val="Emphasis"/>
          <w:color w:val="000000"/>
          <w:sz w:val="28"/>
          <w:szCs w:val="28"/>
        </w:rPr>
        <w:t>2</w:t>
      </w:r>
      <w:r w:rsidRPr="00AA3E9E">
        <w:rPr>
          <w:rStyle w:val="Emphasis"/>
          <w:color w:val="000000"/>
          <w:sz w:val="28"/>
          <w:szCs w:val="28"/>
        </w:rPr>
        <w:t>:</w:t>
      </w:r>
      <w:r w:rsidRPr="00AA3E9E">
        <w:rPr>
          <w:rStyle w:val="Strong"/>
          <w:rFonts w:eastAsiaTheme="majorEastAsia"/>
          <w:b w:val="0"/>
          <w:iCs/>
          <w:color w:val="000000"/>
          <w:sz w:val="28"/>
          <w:szCs w:val="28"/>
        </w:rPr>
        <w:t xml:space="preserve"> </w:t>
      </w:r>
      <w:r w:rsidRPr="00AA3E9E">
        <w:rPr>
          <w:rStyle w:val="Strong"/>
          <w:rFonts w:eastAsiaTheme="majorEastAsia"/>
          <w:b w:val="0"/>
          <w:i/>
          <w:iCs/>
          <w:color w:val="000000"/>
          <w:sz w:val="28"/>
          <w:szCs w:val="28"/>
        </w:rPr>
        <w:t>Chai tập biểu diễn</w:t>
      </w:r>
      <w:r>
        <w:rPr>
          <w:rStyle w:val="Strong"/>
          <w:rFonts w:eastAsiaTheme="majorEastAsia"/>
          <w:b w:val="0"/>
          <w:i/>
          <w:iCs/>
          <w:color w:val="000000"/>
          <w:sz w:val="28"/>
          <w:szCs w:val="28"/>
        </w:rPr>
        <w:t xml:space="preserve"> nhựa dẻo</w:t>
      </w:r>
    </w:p>
    <w:p w:rsidR="006C5ACA" w:rsidRPr="00F30518" w:rsidRDefault="006C5ACA" w:rsidP="00F30518">
      <w:pPr>
        <w:rPr>
          <w:lang w:val="vi-VN"/>
        </w:rPr>
      </w:pPr>
    </w:p>
    <w:p w:rsidR="00F30518" w:rsidRDefault="006C5ACA" w:rsidP="00F30518">
      <w:pPr>
        <w:rPr>
          <w:lang w:val="vi-VN"/>
        </w:rPr>
      </w:pPr>
      <w:r>
        <w:rPr>
          <w:lang w:val="vi-VN"/>
        </w:rPr>
        <w:lastRenderedPageBreak/>
        <w:t xml:space="preserve">- </w:t>
      </w:r>
      <w:r w:rsidR="00F30518" w:rsidRPr="00F30518">
        <w:rPr>
          <w:lang w:val="vi-VN"/>
        </w:rPr>
        <w:t>Chai biểu diễn thật: Chai thủy tinh rỗng hoặc có rượu, dùng khi đã thành thạo kỹ thuật.</w:t>
      </w:r>
    </w:p>
    <w:p w:rsidR="006C5ACA" w:rsidRPr="00F30518" w:rsidRDefault="006C5ACA" w:rsidP="00F30518">
      <w:pPr>
        <w:rPr>
          <w:lang w:val="vi-VN"/>
        </w:rPr>
      </w:pPr>
      <w:r>
        <w:rPr>
          <w:lang w:val="vi-VN"/>
        </w:rPr>
        <w:t xml:space="preserve">                          </w:t>
      </w:r>
      <w:r>
        <w:rPr>
          <w:noProof/>
        </w:rPr>
        <w:drawing>
          <wp:inline distT="0" distB="0" distL="0" distR="0" wp14:anchorId="5CFF7065" wp14:editId="4E87BF90">
            <wp:extent cx="3525981" cy="2017186"/>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64081" cy="2038983"/>
                    </a:xfrm>
                    <a:prstGeom prst="rect">
                      <a:avLst/>
                    </a:prstGeom>
                    <a:noFill/>
                  </pic:spPr>
                </pic:pic>
              </a:graphicData>
            </a:graphic>
          </wp:inline>
        </w:drawing>
      </w:r>
    </w:p>
    <w:p w:rsidR="00F30518" w:rsidRPr="006C5ACA" w:rsidRDefault="006C5ACA" w:rsidP="006C5ACA">
      <w:pPr>
        <w:pStyle w:val="NormalWeb"/>
        <w:shd w:val="clear" w:color="auto" w:fill="FFFFFF"/>
        <w:spacing w:before="120" w:beforeAutospacing="0" w:after="120" w:afterAutospacing="0" w:line="360" w:lineRule="auto"/>
        <w:jc w:val="center"/>
        <w:rPr>
          <w:color w:val="000000"/>
          <w:sz w:val="28"/>
          <w:szCs w:val="28"/>
        </w:rPr>
      </w:pPr>
      <w:r>
        <w:rPr>
          <w:rStyle w:val="Emphasis"/>
          <w:color w:val="000000"/>
          <w:sz w:val="28"/>
          <w:szCs w:val="28"/>
        </w:rPr>
        <w:t>Hình ảnh 2.3</w:t>
      </w:r>
      <w:r w:rsidRPr="00AA3E9E">
        <w:rPr>
          <w:rStyle w:val="Emphasis"/>
          <w:color w:val="000000"/>
          <w:sz w:val="28"/>
          <w:szCs w:val="28"/>
        </w:rPr>
        <w:t>:</w:t>
      </w:r>
      <w:r w:rsidRPr="00AA3E9E">
        <w:rPr>
          <w:rStyle w:val="Strong"/>
          <w:rFonts w:eastAsiaTheme="majorEastAsia"/>
          <w:b w:val="0"/>
          <w:iCs/>
          <w:color w:val="000000"/>
          <w:sz w:val="28"/>
          <w:szCs w:val="28"/>
        </w:rPr>
        <w:t xml:space="preserve"> </w:t>
      </w:r>
      <w:r w:rsidRPr="00AA3E9E">
        <w:rPr>
          <w:rStyle w:val="Strong"/>
          <w:rFonts w:eastAsiaTheme="majorEastAsia"/>
          <w:b w:val="0"/>
          <w:i/>
          <w:iCs/>
          <w:color w:val="000000"/>
          <w:sz w:val="28"/>
          <w:szCs w:val="28"/>
        </w:rPr>
        <w:t>Các chai thủ</w:t>
      </w:r>
      <w:r>
        <w:rPr>
          <w:rStyle w:val="Strong"/>
          <w:rFonts w:eastAsiaTheme="majorEastAsia"/>
          <w:b w:val="0"/>
          <w:i/>
          <w:iCs/>
          <w:color w:val="000000"/>
          <w:sz w:val="28"/>
          <w:szCs w:val="28"/>
        </w:rPr>
        <w:t>y tinh dùng</w:t>
      </w:r>
      <w:r w:rsidRPr="00AA3E9E">
        <w:rPr>
          <w:rStyle w:val="Strong"/>
          <w:rFonts w:eastAsiaTheme="majorEastAsia"/>
          <w:b w:val="0"/>
          <w:i/>
          <w:iCs/>
          <w:color w:val="000000"/>
          <w:sz w:val="28"/>
          <w:szCs w:val="28"/>
        </w:rPr>
        <w:t xml:space="preserve"> để tập biểu diễn - Flair bottles</w:t>
      </w:r>
    </w:p>
    <w:p w:rsidR="00F30518" w:rsidRPr="00F30518" w:rsidRDefault="00F30518" w:rsidP="006C5ACA">
      <w:pPr>
        <w:pStyle w:val="C3"/>
        <w:rPr>
          <w:lang w:val="vi-VN"/>
        </w:rPr>
      </w:pPr>
      <w:bookmarkStart w:id="20" w:name="_Toc211181079"/>
      <w:r w:rsidRPr="00F30518">
        <w:rPr>
          <w:lang w:val="vi-VN"/>
        </w:rPr>
        <w:t>1.4. Tiêu chí lựa chọn</w:t>
      </w:r>
      <w:r w:rsidR="006C5ACA">
        <w:rPr>
          <w:lang w:val="vi-VN"/>
        </w:rPr>
        <w:t xml:space="preserve"> chai tập luyện</w:t>
      </w:r>
      <w:bookmarkEnd w:id="20"/>
    </w:p>
    <w:p w:rsidR="00F30518" w:rsidRPr="00F30518" w:rsidRDefault="006C5ACA" w:rsidP="006C5ACA">
      <w:pPr>
        <w:spacing w:before="120" w:after="120" w:line="360" w:lineRule="auto"/>
        <w:rPr>
          <w:lang w:val="vi-VN"/>
        </w:rPr>
      </w:pPr>
      <w:r>
        <w:rPr>
          <w:lang w:val="vi-VN"/>
        </w:rPr>
        <w:t>- Chọn chai có k</w:t>
      </w:r>
      <w:r w:rsidR="00F30518" w:rsidRPr="00F30518">
        <w:rPr>
          <w:lang w:val="vi-VN"/>
        </w:rPr>
        <w:t>ích thước tiêu chuẩn 700–1000ml.</w:t>
      </w:r>
    </w:p>
    <w:p w:rsidR="00F30518" w:rsidRPr="00F30518" w:rsidRDefault="006C5ACA" w:rsidP="00F30518">
      <w:pPr>
        <w:rPr>
          <w:lang w:val="vi-VN"/>
        </w:rPr>
      </w:pPr>
      <w:r>
        <w:rPr>
          <w:lang w:val="vi-VN"/>
        </w:rPr>
        <w:t xml:space="preserve">- </w:t>
      </w:r>
      <w:r w:rsidR="00F30518" w:rsidRPr="00F30518">
        <w:rPr>
          <w:lang w:val="vi-VN"/>
        </w:rPr>
        <w:t>Chất liệu chịu va đập, không nứt vỡ.</w:t>
      </w:r>
    </w:p>
    <w:p w:rsidR="00F30518" w:rsidRPr="00F30518" w:rsidRDefault="006C5ACA" w:rsidP="006C5ACA">
      <w:pPr>
        <w:spacing w:before="120" w:after="120" w:line="360" w:lineRule="auto"/>
        <w:rPr>
          <w:lang w:val="vi-VN"/>
        </w:rPr>
      </w:pPr>
      <w:r>
        <w:rPr>
          <w:lang w:val="vi-VN"/>
        </w:rPr>
        <w:t xml:space="preserve">- </w:t>
      </w:r>
      <w:r w:rsidR="00F30518" w:rsidRPr="00F30518">
        <w:rPr>
          <w:lang w:val="vi-VN"/>
        </w:rPr>
        <w:t xml:space="preserve">Trọng lượng phù hợp với </w:t>
      </w:r>
      <w:r>
        <w:rPr>
          <w:lang w:val="vi-VN"/>
        </w:rPr>
        <w:t>người sử dụng</w:t>
      </w:r>
      <w:r w:rsidR="00F30518" w:rsidRPr="00F30518">
        <w:rPr>
          <w:lang w:val="vi-VN"/>
        </w:rPr>
        <w:t>.</w:t>
      </w:r>
    </w:p>
    <w:p w:rsidR="00F30518" w:rsidRPr="00F30518" w:rsidRDefault="006C5ACA" w:rsidP="006C5ACA">
      <w:pPr>
        <w:spacing w:before="120" w:after="120" w:line="360" w:lineRule="auto"/>
        <w:rPr>
          <w:lang w:val="vi-VN"/>
        </w:rPr>
      </w:pPr>
      <w:r>
        <w:rPr>
          <w:lang w:val="vi-VN"/>
        </w:rPr>
        <w:t xml:space="preserve">- </w:t>
      </w:r>
      <w:r w:rsidR="00F30518" w:rsidRPr="00F30518">
        <w:rPr>
          <w:lang w:val="vi-VN"/>
        </w:rPr>
        <w:t>Cân đối trọng tâm, tạo độ xoay ổn định.</w:t>
      </w:r>
    </w:p>
    <w:p w:rsidR="00F30518" w:rsidRPr="00F30518" w:rsidRDefault="00F30518" w:rsidP="006C5ACA">
      <w:pPr>
        <w:pStyle w:val="C3"/>
        <w:rPr>
          <w:lang w:val="vi-VN"/>
        </w:rPr>
      </w:pPr>
      <w:bookmarkStart w:id="21" w:name="_Toc211181080"/>
      <w:r w:rsidRPr="00F30518">
        <w:rPr>
          <w:lang w:val="vi-VN"/>
        </w:rPr>
        <w:t>1.5. Lưu ý khi sử dụng</w:t>
      </w:r>
      <w:r w:rsidR="006C5ACA">
        <w:rPr>
          <w:lang w:val="vi-VN"/>
        </w:rPr>
        <w:t xml:space="preserve"> chai luyện tập</w:t>
      </w:r>
      <w:bookmarkEnd w:id="21"/>
    </w:p>
    <w:p w:rsidR="00F30518" w:rsidRPr="00F30518" w:rsidRDefault="006C5ACA" w:rsidP="006C5ACA">
      <w:pPr>
        <w:spacing w:before="120" w:after="120" w:line="360" w:lineRule="auto"/>
        <w:rPr>
          <w:lang w:val="vi-VN"/>
        </w:rPr>
      </w:pPr>
      <w:r>
        <w:rPr>
          <w:lang w:val="vi-VN"/>
        </w:rPr>
        <w:t xml:space="preserve">- </w:t>
      </w:r>
      <w:r w:rsidR="00F30518" w:rsidRPr="00F30518">
        <w:rPr>
          <w:lang w:val="vi-VN"/>
        </w:rPr>
        <w:t>Không đổ đầy nước khi luyện cơ bản.</w:t>
      </w:r>
    </w:p>
    <w:p w:rsidR="00F30518" w:rsidRPr="00F30518" w:rsidRDefault="006C5ACA" w:rsidP="006C5ACA">
      <w:pPr>
        <w:spacing w:before="120" w:after="120" w:line="360" w:lineRule="auto"/>
        <w:rPr>
          <w:lang w:val="vi-VN"/>
        </w:rPr>
      </w:pPr>
      <w:r>
        <w:rPr>
          <w:lang w:val="vi-VN"/>
        </w:rPr>
        <w:t xml:space="preserve">- </w:t>
      </w:r>
      <w:r w:rsidR="00F30518" w:rsidRPr="00F30518">
        <w:rPr>
          <w:lang w:val="vi-VN"/>
        </w:rPr>
        <w:t>Kiểm tra cổ chai và nắp trước khi tập.</w:t>
      </w:r>
    </w:p>
    <w:p w:rsidR="00F30518" w:rsidRPr="00F30518" w:rsidRDefault="006C5ACA" w:rsidP="006C5ACA">
      <w:pPr>
        <w:spacing w:before="120" w:after="120" w:line="360" w:lineRule="auto"/>
        <w:rPr>
          <w:lang w:val="vi-VN"/>
        </w:rPr>
      </w:pPr>
      <w:r>
        <w:rPr>
          <w:lang w:val="vi-VN"/>
        </w:rPr>
        <w:t xml:space="preserve">- </w:t>
      </w:r>
      <w:r w:rsidR="00F30518" w:rsidRPr="00F30518">
        <w:rPr>
          <w:lang w:val="vi-VN"/>
        </w:rPr>
        <w:t>Bảo quản nơi khô ráo, tránh ánh nắng gắt.</w:t>
      </w:r>
    </w:p>
    <w:p w:rsidR="00F5144E" w:rsidRDefault="006C5ACA" w:rsidP="006C5ACA">
      <w:pPr>
        <w:spacing w:before="120" w:after="120" w:line="360" w:lineRule="auto"/>
        <w:rPr>
          <w:lang w:val="vi-VN"/>
        </w:rPr>
      </w:pPr>
      <w:r>
        <w:rPr>
          <w:lang w:val="vi-VN"/>
        </w:rPr>
        <w:t xml:space="preserve">- </w:t>
      </w:r>
      <w:r w:rsidR="00F30518" w:rsidRPr="00F30518">
        <w:rPr>
          <w:lang w:val="vi-VN"/>
        </w:rPr>
        <w:t>Khi luyện nhiều chai, nên chọn chai cùng kích cỡ.</w:t>
      </w:r>
    </w:p>
    <w:p w:rsidR="006C5ACA" w:rsidRPr="00F30518" w:rsidRDefault="006C5ACA" w:rsidP="006C5ACA">
      <w:pPr>
        <w:pStyle w:val="C2"/>
        <w:contextualSpacing w:val="0"/>
        <w:rPr>
          <w:lang w:val="vi-VN"/>
        </w:rPr>
      </w:pPr>
      <w:bookmarkStart w:id="22" w:name="_Toc211181081"/>
      <w:r w:rsidRPr="006C5ACA">
        <w:rPr>
          <w:lang w:val="vi-VN"/>
        </w:rPr>
        <w:t>2. Các loại ly, cốc, bình và dụng cụ pha chế trong biểu diễn</w:t>
      </w:r>
      <w:bookmarkEnd w:id="22"/>
    </w:p>
    <w:p w:rsidR="00F5144E" w:rsidRPr="00F5144E" w:rsidRDefault="00D51BC9" w:rsidP="00D51BC9">
      <w:pPr>
        <w:shd w:val="clear" w:color="auto" w:fill="FFFFFF"/>
        <w:spacing w:before="120" w:after="120" w:line="360" w:lineRule="auto"/>
        <w:jc w:val="both"/>
        <w:rPr>
          <w:rFonts w:eastAsia="Times New Roman" w:cs="Times New Roman"/>
          <w:bCs/>
          <w:color w:val="000000"/>
          <w:szCs w:val="28"/>
          <w:lang w:val="vi-VN" w:eastAsia="vi-VN"/>
        </w:rPr>
      </w:pPr>
      <w:r>
        <w:rPr>
          <w:rFonts w:eastAsia="Times New Roman" w:cs="Times New Roman"/>
          <w:bCs/>
          <w:color w:val="000000"/>
          <w:szCs w:val="28"/>
          <w:lang w:val="vi-VN" w:eastAsia="vi-VN"/>
        </w:rPr>
        <w:t xml:space="preserve">- </w:t>
      </w:r>
      <w:r w:rsidR="00F5144E" w:rsidRPr="00F5144E">
        <w:rPr>
          <w:rFonts w:eastAsia="Times New Roman" w:cs="Times New Roman"/>
          <w:bCs/>
          <w:color w:val="000000"/>
          <w:szCs w:val="28"/>
          <w:lang w:val="vi-VN" w:eastAsia="vi-VN"/>
        </w:rPr>
        <w:t>Ly, cốc trong bar thường được dùng để phục vụ các loại đồ uống và mỗi loại ly được sử dụng cho một loại cocktail, mocktail, sinh tố… riêng biệt. Dưới đây là một số loại ly chủ yếu dung cho Flair Bartending.</w:t>
      </w:r>
    </w:p>
    <w:p w:rsidR="00F5144E" w:rsidRPr="00F5144E" w:rsidRDefault="00F5144E" w:rsidP="00F30518">
      <w:pPr>
        <w:shd w:val="clear" w:color="auto" w:fill="FFFFFF"/>
        <w:spacing w:before="120" w:after="120" w:line="360" w:lineRule="auto"/>
        <w:jc w:val="both"/>
        <w:rPr>
          <w:rFonts w:eastAsia="Times New Roman" w:cs="Times New Roman"/>
          <w:bCs/>
          <w:iCs/>
          <w:color w:val="000000"/>
          <w:szCs w:val="28"/>
          <w:lang w:eastAsia="vi-VN"/>
        </w:rPr>
      </w:pPr>
      <w:r w:rsidRPr="00F5144E">
        <w:rPr>
          <w:rFonts w:eastAsia="Times New Roman" w:cs="Times New Roman"/>
          <w:bCs/>
          <w:iCs/>
          <w:color w:val="000000"/>
          <w:szCs w:val="28"/>
          <w:lang w:eastAsia="vi-VN"/>
        </w:rPr>
        <w:lastRenderedPageBreak/>
        <w:fldChar w:fldCharType="begin"/>
      </w:r>
      <w:r w:rsidRPr="00F5144E">
        <w:rPr>
          <w:rFonts w:eastAsia="Times New Roman" w:cs="Times New Roman"/>
          <w:bCs/>
          <w:iCs/>
          <w:color w:val="000000"/>
          <w:szCs w:val="28"/>
          <w:lang w:eastAsia="vi-VN"/>
        </w:rPr>
        <w:instrText xml:space="preserve"> INCLUDEPICTURE "https://thuvien.gagoda.vn/wp-content/uploads/2019/11/MPM_V05_0012.jpg" \* MERGEFORMATINET </w:instrText>
      </w:r>
      <w:r w:rsidRPr="00F5144E">
        <w:rPr>
          <w:rFonts w:eastAsia="Times New Roman" w:cs="Times New Roman"/>
          <w:bCs/>
          <w:iCs/>
          <w:color w:val="000000"/>
          <w:szCs w:val="28"/>
          <w:lang w:eastAsia="vi-VN"/>
        </w:rPr>
        <w:fldChar w:fldCharType="separate"/>
      </w:r>
      <w:r w:rsidRPr="00F5144E">
        <w:rPr>
          <w:rFonts w:eastAsia="Times New Roman" w:cs="Times New Roman"/>
          <w:bCs/>
          <w:iCs/>
          <w:color w:val="000000"/>
          <w:szCs w:val="28"/>
          <w:lang w:eastAsia="vi-VN"/>
        </w:rPr>
        <w:pict>
          <v:shape id="_x0000_i1026" type="#_x0000_t75" alt="BỘ LY CỐC THỦY TINH MPM_V05_0012 - GAGODA" style="width:450pt;height:279.45pt">
            <v:imagedata r:id="rId24" r:href="rId25" croptop="6859f" cropbottom="6149f" cropleft="1220f" cropright="1818f"/>
          </v:shape>
        </w:pict>
      </w:r>
      <w:r w:rsidRPr="00F5144E">
        <w:rPr>
          <w:rFonts w:eastAsia="Times New Roman" w:cs="Times New Roman"/>
          <w:bCs/>
          <w:iCs/>
          <w:color w:val="000000"/>
          <w:szCs w:val="28"/>
          <w:lang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eastAsia="vi-VN"/>
        </w:rPr>
      </w:pPr>
      <w:r w:rsidRPr="00F5144E">
        <w:rPr>
          <w:rFonts w:eastAsia="Times New Roman" w:cs="Times New Roman"/>
          <w:i/>
          <w:iCs/>
          <w:color w:val="000000"/>
          <w:szCs w:val="28"/>
          <w:lang w:val="vi-VN" w:eastAsia="vi-VN"/>
        </w:rPr>
        <w:t>Hình ảnh 2.</w:t>
      </w:r>
      <w:r w:rsidR="00082C14">
        <w:rPr>
          <w:rFonts w:eastAsia="Times New Roman" w:cs="Times New Roman"/>
          <w:i/>
          <w:iCs/>
          <w:color w:val="000000"/>
          <w:szCs w:val="28"/>
          <w:lang w:val="vi-VN" w:eastAsia="vi-VN"/>
        </w:rPr>
        <w:t>4</w:t>
      </w:r>
      <w:r w:rsidRPr="00F5144E">
        <w:rPr>
          <w:rFonts w:eastAsia="Times New Roman" w:cs="Times New Roman"/>
          <w:i/>
          <w:iCs/>
          <w:color w:val="000000"/>
          <w:szCs w:val="28"/>
          <w:lang w:val="vi-VN" w:eastAsia="vi-VN"/>
        </w:rPr>
        <w:t>:</w:t>
      </w:r>
      <w:r w:rsidRPr="00F5144E">
        <w:rPr>
          <w:rFonts w:eastAsia="Times New Roman" w:cs="Times New Roman"/>
          <w:i/>
          <w:iCs/>
          <w:color w:val="000000"/>
          <w:szCs w:val="28"/>
          <w:lang w:eastAsia="vi-VN"/>
        </w:rPr>
        <w:t xml:space="preserve"> Các loại ly, cốc dung trong </w:t>
      </w:r>
      <w:r w:rsidRPr="00F5144E">
        <w:rPr>
          <w:rFonts w:eastAsia="Times New Roman" w:cs="Times New Roman"/>
          <w:bCs/>
          <w:i/>
          <w:iCs/>
          <w:color w:val="000000"/>
          <w:szCs w:val="28"/>
          <w:lang w:val="vi-VN" w:eastAsia="vi-VN"/>
        </w:rPr>
        <w:t>biểu diễn</w:t>
      </w:r>
      <w:r w:rsidRPr="00F5144E">
        <w:rPr>
          <w:rFonts w:eastAsia="Times New Roman" w:cs="Times New Roman"/>
          <w:bCs/>
          <w:i/>
          <w:iCs/>
          <w:color w:val="000000"/>
          <w:szCs w:val="28"/>
          <w:lang w:eastAsia="vi-VN"/>
        </w:rPr>
        <w:t xml:space="preserve"> -</w:t>
      </w:r>
      <w:r w:rsidRPr="00F5144E">
        <w:rPr>
          <w:rFonts w:eastAsia="Times New Roman" w:cs="Times New Roman"/>
          <w:bCs/>
          <w:i/>
          <w:iCs/>
          <w:color w:val="000000"/>
          <w:szCs w:val="28"/>
          <w:lang w:val="vi-VN" w:eastAsia="vi-VN"/>
        </w:rPr>
        <w:t xml:space="preserve"> Flair Bartending</w:t>
      </w:r>
    </w:p>
    <w:p w:rsidR="00F5144E" w:rsidRPr="00F5144E" w:rsidRDefault="00F5144E" w:rsidP="00F30518">
      <w:pPr>
        <w:shd w:val="clear" w:color="auto" w:fill="FFFFFF"/>
        <w:spacing w:before="120" w:after="120" w:line="360" w:lineRule="auto"/>
        <w:jc w:val="both"/>
        <w:rPr>
          <w:rFonts w:eastAsia="Times New Roman" w:cs="Times New Roman"/>
          <w:bCs/>
          <w:iCs/>
          <w:color w:val="000000"/>
          <w:szCs w:val="28"/>
          <w:lang w:eastAsia="vi-VN"/>
        </w:rPr>
      </w:pPr>
      <w:r w:rsidRPr="00F5144E">
        <w:rPr>
          <w:rFonts w:eastAsia="Times New Roman" w:cs="Times New Roman"/>
          <w:bCs/>
          <w:iCs/>
          <w:color w:val="000000"/>
          <w:szCs w:val="28"/>
          <w:lang w:eastAsia="vi-VN"/>
        </w:rPr>
        <w:fldChar w:fldCharType="begin"/>
      </w:r>
      <w:r w:rsidRPr="00F5144E">
        <w:rPr>
          <w:rFonts w:eastAsia="Times New Roman" w:cs="Times New Roman"/>
          <w:bCs/>
          <w:iCs/>
          <w:color w:val="000000"/>
          <w:szCs w:val="28"/>
          <w:lang w:eastAsia="vi-VN"/>
        </w:rPr>
        <w:instrText xml:space="preserve"> INCLUDEPICTURE "https://encrypted-tbn0.gstatic.com/images?q=tbn%3AANd9GcRPz9d63v6Z9e0o52mfS6YeDxIlglGlGhjRGw&amp;usqp=CAU" \* MERGEFORMATINET </w:instrText>
      </w:r>
      <w:r w:rsidRPr="00F5144E">
        <w:rPr>
          <w:rFonts w:eastAsia="Times New Roman" w:cs="Times New Roman"/>
          <w:bCs/>
          <w:iCs/>
          <w:color w:val="000000"/>
          <w:szCs w:val="28"/>
          <w:lang w:eastAsia="vi-VN"/>
        </w:rPr>
        <w:fldChar w:fldCharType="separate"/>
      </w:r>
      <w:r w:rsidRPr="00F5144E">
        <w:rPr>
          <w:rFonts w:eastAsia="Times New Roman" w:cs="Times New Roman"/>
          <w:bCs/>
          <w:iCs/>
          <w:color w:val="000000"/>
          <w:szCs w:val="28"/>
          <w:lang w:eastAsia="vi-VN"/>
        </w:rPr>
        <w:pict>
          <v:shape id="_x0000_i1027" type="#_x0000_t75" alt="🍸MỘT CHÚT VỀ VĂN HÓA #COCKTAIL 🍸 ------... - Social Restaurant &amp; Bar |  Facebook" style="width:442.3pt;height:276pt">
            <v:imagedata r:id="rId26" r:href="rId27"/>
          </v:shape>
        </w:pict>
      </w:r>
      <w:r w:rsidRPr="00F5144E">
        <w:rPr>
          <w:rFonts w:eastAsia="Times New Roman" w:cs="Times New Roman"/>
          <w:bCs/>
          <w:iCs/>
          <w:color w:val="000000"/>
          <w:szCs w:val="28"/>
          <w:lang w:eastAsia="vi-VN"/>
        </w:rPr>
        <w:fldChar w:fldCharType="end"/>
      </w:r>
    </w:p>
    <w:p w:rsidR="00082C14" w:rsidRDefault="00F5144E" w:rsidP="00082C14">
      <w:pPr>
        <w:shd w:val="clear" w:color="auto" w:fill="FFFFFF"/>
        <w:spacing w:before="120" w:after="120" w:line="360" w:lineRule="auto"/>
        <w:jc w:val="center"/>
        <w:rPr>
          <w:rFonts w:eastAsia="Times New Roman" w:cs="Times New Roman"/>
          <w:bCs/>
          <w:iCs/>
          <w:color w:val="000000"/>
          <w:szCs w:val="28"/>
          <w:lang w:eastAsia="vi-VN"/>
        </w:rPr>
      </w:pPr>
      <w:r w:rsidRPr="00F5144E">
        <w:rPr>
          <w:rFonts w:eastAsia="Times New Roman" w:cs="Times New Roman"/>
          <w:i/>
          <w:iCs/>
          <w:color w:val="000000"/>
          <w:szCs w:val="28"/>
          <w:lang w:val="vi-VN" w:eastAsia="vi-VN"/>
        </w:rPr>
        <w:t>Hình ảnh 2.</w:t>
      </w:r>
      <w:r w:rsidR="00082C14">
        <w:rPr>
          <w:rFonts w:eastAsia="Times New Roman" w:cs="Times New Roman"/>
          <w:i/>
          <w:iCs/>
          <w:color w:val="000000"/>
          <w:szCs w:val="28"/>
          <w:lang w:val="vi-VN" w:eastAsia="vi-VN"/>
        </w:rPr>
        <w:t>5</w:t>
      </w:r>
      <w:r w:rsidRPr="00F5144E">
        <w:rPr>
          <w:rFonts w:eastAsia="Times New Roman" w:cs="Times New Roman"/>
          <w:i/>
          <w:iCs/>
          <w:color w:val="000000"/>
          <w:szCs w:val="28"/>
          <w:lang w:val="vi-VN" w:eastAsia="vi-VN"/>
        </w:rPr>
        <w:t>:</w:t>
      </w:r>
      <w:r w:rsidRPr="00F5144E">
        <w:rPr>
          <w:rFonts w:eastAsia="Times New Roman" w:cs="Times New Roman"/>
          <w:i/>
          <w:iCs/>
          <w:color w:val="000000"/>
          <w:szCs w:val="28"/>
          <w:lang w:eastAsia="vi-VN"/>
        </w:rPr>
        <w:t xml:space="preserve"> Các loại ly, cốc dung trong </w:t>
      </w:r>
      <w:r w:rsidRPr="00F5144E">
        <w:rPr>
          <w:rFonts w:eastAsia="Times New Roman" w:cs="Times New Roman"/>
          <w:bCs/>
          <w:i/>
          <w:iCs/>
          <w:color w:val="000000"/>
          <w:szCs w:val="28"/>
          <w:lang w:val="vi-VN" w:eastAsia="vi-VN"/>
        </w:rPr>
        <w:t>biểu diễn - Flair Bartending</w:t>
      </w:r>
    </w:p>
    <w:p w:rsidR="00F5144E" w:rsidRPr="00082C14" w:rsidRDefault="00F5144E" w:rsidP="00082C14">
      <w:pPr>
        <w:shd w:val="clear" w:color="auto" w:fill="FFFFFF"/>
        <w:spacing w:before="120" w:after="120" w:line="360" w:lineRule="auto"/>
        <w:rPr>
          <w:rFonts w:eastAsia="Times New Roman" w:cs="Times New Roman"/>
          <w:bCs/>
          <w:iCs/>
          <w:color w:val="000000"/>
          <w:szCs w:val="28"/>
          <w:lang w:eastAsia="vi-VN"/>
        </w:rPr>
      </w:pPr>
      <w:r w:rsidRPr="00F5144E">
        <w:rPr>
          <w:rFonts w:eastAsia="Times New Roman" w:cs="Times New Roman"/>
          <w:b/>
          <w:bCs/>
          <w:color w:val="000000"/>
          <w:szCs w:val="28"/>
          <w:lang w:val="vi-VN" w:eastAsia="vi-VN"/>
        </w:rPr>
        <w:lastRenderedPageBreak/>
        <w:t>Martini glass</w:t>
      </w:r>
    </w:p>
    <w:p w:rsidR="00082C14" w:rsidRPr="00082C14" w:rsidRDefault="00F5144E" w:rsidP="00082C14">
      <w:pPr>
        <w:shd w:val="clear" w:color="auto" w:fill="FFFFFF"/>
        <w:spacing w:before="120" w:after="120" w:line="360" w:lineRule="auto"/>
        <w:jc w:val="both"/>
        <w:rPr>
          <w:rFonts w:eastAsia="Times New Roman" w:cs="Times New Roman"/>
          <w:iCs/>
          <w:color w:val="000000"/>
          <w:szCs w:val="28"/>
          <w:lang w:val="vi-VN" w:eastAsia="vi-VN"/>
        </w:rPr>
      </w:pPr>
      <w:r w:rsidRPr="00F5144E">
        <w:rPr>
          <w:rFonts w:eastAsia="Times New Roman" w:cs="Times New Roman"/>
          <w:iCs/>
          <w:color w:val="000000"/>
          <w:szCs w:val="28"/>
          <w:lang w:val="vi-VN" w:eastAsia="vi-VN"/>
        </w:rPr>
        <w:t>Đây là loại ly có chân cao, dáng hình tam giác, có dung tích từ 12 – 14 cl. Thiết kế đặc biệt của loại ly này khiến người uống không chạm vào thân ly. Martini glass được sử dụng rất phổ biến nên còn được gọi với tên ly cocktail. Ly Martini thường được dùng để phục vụ các loại cocktail như là Cosmopolitan, Classic Manhattan,…</w:t>
      </w:r>
      <w:r w:rsidR="00082C14">
        <w:rPr>
          <w:lang w:val="vi-VN"/>
        </w:rPr>
        <w:t>T</w:t>
      </w:r>
      <w:r w:rsidR="00082C14">
        <w:t>hường dùng trong các động tác xoay, đỡ ly.</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"https://www.hoteljob.vn/files/Anh-Hoteljob-Ni/Nam-2019/Thang-6/Bo-sung-3/nhung-loai-ly-chuyen-phuc-vu-cocktail-bartender-can-biet-01.jpg" \* MERGEFORMATINET </w:instrText>
      </w:r>
      <w:r w:rsidRPr="00F5144E">
        <w:rPr>
          <w:rFonts w:eastAsia="Times New Roman" w:cs="Times New Roman"/>
          <w:color w:val="000000"/>
          <w:szCs w:val="28"/>
          <w:lang w:val="vi-VN" w:eastAsia="vi-VN"/>
        </w:rPr>
        <w:fldChar w:fldCharType="separate"/>
      </w:r>
      <w:r w:rsidR="00082C14" w:rsidRPr="00F5144E">
        <w:rPr>
          <w:rFonts w:eastAsia="Times New Roman" w:cs="Times New Roman"/>
          <w:color w:val="000000"/>
          <w:szCs w:val="28"/>
          <w:lang w:val="vi-VN" w:eastAsia="vi-VN"/>
        </w:rPr>
        <w:pict>
          <v:shape id="_x0000_i1028" type="#_x0000_t75" alt="Những loại ly chuyên phục vụ cocktail Bartender cần biết" style="width:400.3pt;height:230.55pt">
            <v:imagedata r:id="rId28" r:href="rId29"/>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val="vi-VN" w:eastAsia="vi-VN"/>
        </w:rPr>
      </w:pPr>
      <w:r w:rsidRPr="00F5144E">
        <w:rPr>
          <w:rFonts w:eastAsia="Times New Roman" w:cs="Times New Roman"/>
          <w:i/>
          <w:iCs/>
          <w:color w:val="000000"/>
          <w:szCs w:val="28"/>
          <w:lang w:val="vi-VN" w:eastAsia="vi-VN"/>
        </w:rPr>
        <w:t>Hình ảnh 2.</w:t>
      </w:r>
      <w:r w:rsidR="00082C14">
        <w:rPr>
          <w:rFonts w:eastAsia="Times New Roman" w:cs="Times New Roman"/>
          <w:i/>
          <w:iCs/>
          <w:color w:val="000000"/>
          <w:szCs w:val="28"/>
          <w:lang w:val="vi-VN" w:eastAsia="vi-VN"/>
        </w:rPr>
        <w:t>6</w:t>
      </w:r>
      <w:r w:rsidRPr="00F5144E">
        <w:rPr>
          <w:rFonts w:eastAsia="Times New Roman" w:cs="Times New Roman"/>
          <w:i/>
          <w:iCs/>
          <w:color w:val="000000"/>
          <w:szCs w:val="28"/>
          <w:lang w:val="vi-VN" w:eastAsia="vi-VN"/>
        </w:rPr>
        <w:t>: Ly Martini</w:t>
      </w:r>
    </w:p>
    <w:p w:rsidR="00F5144E" w:rsidRPr="00F5144E" w:rsidRDefault="00F5144E" w:rsidP="00082C14">
      <w:pPr>
        <w:shd w:val="clear" w:color="auto" w:fill="FFFFFF"/>
        <w:spacing w:before="120" w:after="120" w:line="360" w:lineRule="auto"/>
        <w:jc w:val="both"/>
        <w:rPr>
          <w:rFonts w:eastAsia="Times New Roman" w:cs="Times New Roman"/>
          <w:b/>
          <w:bCs/>
          <w:color w:val="000000"/>
          <w:szCs w:val="28"/>
          <w:lang w:val="vi-VN" w:eastAsia="vi-VN"/>
        </w:rPr>
      </w:pPr>
      <w:r w:rsidRPr="00F5144E">
        <w:rPr>
          <w:rFonts w:eastAsia="Times New Roman" w:cs="Times New Roman"/>
          <w:b/>
          <w:bCs/>
          <w:color w:val="000000"/>
          <w:szCs w:val="28"/>
          <w:lang w:val="vi-VN" w:eastAsia="vi-VN"/>
        </w:rPr>
        <w:t>Margarita glass</w:t>
      </w:r>
    </w:p>
    <w:p w:rsidR="00F5144E" w:rsidRPr="00F5144E" w:rsidRDefault="00F5144E" w:rsidP="00082C14">
      <w:pPr>
        <w:shd w:val="clear" w:color="auto" w:fill="FFFFFF"/>
        <w:spacing w:before="120" w:after="120" w:line="360" w:lineRule="auto"/>
        <w:jc w:val="both"/>
        <w:rPr>
          <w:rFonts w:eastAsia="Times New Roman" w:cs="Times New Roman"/>
          <w:bCs/>
          <w:iCs/>
          <w:color w:val="000000"/>
          <w:szCs w:val="28"/>
          <w:lang w:val="vi-VN" w:eastAsia="vi-VN"/>
        </w:rPr>
      </w:pPr>
      <w:r w:rsidRPr="00F5144E">
        <w:rPr>
          <w:rFonts w:eastAsia="Times New Roman" w:cs="Times New Roman"/>
          <w:bCs/>
          <w:iCs/>
          <w:color w:val="000000"/>
          <w:szCs w:val="28"/>
          <w:lang w:val="vi-VN" w:eastAsia="vi-VN"/>
        </w:rPr>
        <w:t>Margarita là loại ly có thân rộng, chia làm 2 tầng, đế rộng với dung tích 20 – 24 cl. Loại ly này chuyên sử dụng để phục vụ các loại cocktail hương trái cây như: Daiquiri, Strawberry Margarita,…</w:t>
      </w:r>
    </w:p>
    <w:p w:rsidR="00F5144E" w:rsidRPr="00F5144E" w:rsidRDefault="00F5144E" w:rsidP="00F30518">
      <w:pPr>
        <w:shd w:val="clear" w:color="auto" w:fill="FFFFFF"/>
        <w:spacing w:before="120" w:after="120" w:line="360" w:lineRule="auto"/>
        <w:jc w:val="center"/>
        <w:rPr>
          <w:rFonts w:eastAsia="Times New Roman" w:cs="Times New Roman"/>
          <w:bCs/>
          <w:color w:val="000000"/>
          <w:szCs w:val="28"/>
          <w:lang w:val="vi-VN" w:eastAsia="vi-VN"/>
        </w:rPr>
      </w:pPr>
      <w:r w:rsidRPr="00F5144E">
        <w:rPr>
          <w:rFonts w:eastAsia="Times New Roman" w:cs="Times New Roman"/>
          <w:color w:val="000000"/>
          <w:szCs w:val="28"/>
          <w:lang w:val="vi-VN" w:eastAsia="vi-VN"/>
        </w:rPr>
        <w:lastRenderedPageBreak/>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"https://www.hoteljob.vn/files/Anh-Hoteljob-Ni/Nam-2019/Thang-6/Bo-sung-3/nhung-loai-ly-chuyen-phuc-vu-cocktail-bartender-can-biet-02.jpg" \* MERGEFORMATINET </w:instrText>
      </w:r>
      <w:r w:rsidRPr="00F5144E">
        <w:rPr>
          <w:rFonts w:eastAsia="Times New Roman" w:cs="Times New Roman"/>
          <w:color w:val="000000"/>
          <w:szCs w:val="28"/>
          <w:lang w:val="vi-VN" w:eastAsia="vi-VN"/>
        </w:rPr>
        <w:fldChar w:fldCharType="separate"/>
      </w:r>
      <w:r w:rsidRPr="00F5144E">
        <w:rPr>
          <w:rFonts w:eastAsia="Times New Roman" w:cs="Times New Roman"/>
          <w:color w:val="000000"/>
          <w:szCs w:val="28"/>
          <w:lang w:val="vi-VN" w:eastAsia="vi-VN"/>
        </w:rPr>
        <w:pict>
          <v:shape id="_x0000_i1029" type="#_x0000_t75" alt="Những loại ly chuyên phục vụ cocktail Bartender cần biết" style="width:280.3pt;height:233.15pt">
            <v:imagedata r:id="rId30" r:href="rId31"/>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082C14">
        <w:rPr>
          <w:rFonts w:eastAsia="Times New Roman" w:cs="Times New Roman"/>
          <w:i/>
          <w:iCs/>
          <w:color w:val="000000"/>
          <w:szCs w:val="28"/>
          <w:lang w:val="vi-VN" w:eastAsia="vi-VN"/>
        </w:rPr>
        <w:t>7</w:t>
      </w:r>
      <w:r w:rsidRPr="00F5144E">
        <w:rPr>
          <w:rFonts w:eastAsia="Times New Roman" w:cs="Times New Roman"/>
          <w:i/>
          <w:iCs/>
          <w:color w:val="000000"/>
          <w:szCs w:val="28"/>
          <w:lang w:val="vi-VN" w:eastAsia="vi-VN"/>
        </w:rPr>
        <w:t>: Ly</w:t>
      </w:r>
      <w:r w:rsidRPr="00F5144E">
        <w:rPr>
          <w:rFonts w:eastAsia="Times New Roman" w:cs="Times New Roman"/>
          <w:bCs/>
          <w:iCs/>
          <w:color w:val="000000"/>
          <w:szCs w:val="28"/>
          <w:lang w:val="vi-VN" w:eastAsia="vi-VN"/>
        </w:rPr>
        <w:t xml:space="preserve"> </w:t>
      </w:r>
      <w:r w:rsidRPr="00F5144E">
        <w:rPr>
          <w:rFonts w:eastAsia="Times New Roman" w:cs="Times New Roman"/>
          <w:bCs/>
          <w:i/>
          <w:iCs/>
          <w:color w:val="000000"/>
          <w:szCs w:val="28"/>
          <w:lang w:val="vi-VN" w:eastAsia="vi-VN"/>
        </w:rPr>
        <w:t>Margarita</w:t>
      </w:r>
    </w:p>
    <w:p w:rsidR="00F5144E" w:rsidRPr="00F5144E" w:rsidRDefault="00F5144E" w:rsidP="00082C14">
      <w:pPr>
        <w:shd w:val="clear" w:color="auto" w:fill="FFFFFF"/>
        <w:spacing w:before="120" w:after="120" w:line="360" w:lineRule="auto"/>
        <w:jc w:val="both"/>
        <w:rPr>
          <w:rFonts w:eastAsia="Times New Roman" w:cs="Times New Roman"/>
          <w:b/>
          <w:bCs/>
          <w:color w:val="000000"/>
          <w:szCs w:val="28"/>
          <w:lang w:val="vi-VN" w:eastAsia="vi-VN"/>
        </w:rPr>
      </w:pPr>
      <w:r w:rsidRPr="00F5144E">
        <w:rPr>
          <w:rFonts w:eastAsia="Times New Roman" w:cs="Times New Roman"/>
          <w:b/>
          <w:bCs/>
          <w:color w:val="000000"/>
          <w:szCs w:val="28"/>
          <w:lang w:val="vi-VN" w:eastAsia="vi-VN"/>
        </w:rPr>
        <w:t>Highball glass</w:t>
      </w:r>
    </w:p>
    <w:p w:rsidR="00F5144E" w:rsidRPr="00F5144E" w:rsidRDefault="00F5144E" w:rsidP="00082C14">
      <w:pPr>
        <w:shd w:val="clear" w:color="auto" w:fill="FFFFFF"/>
        <w:spacing w:before="120" w:after="120" w:line="360" w:lineRule="auto"/>
        <w:jc w:val="both"/>
        <w:rPr>
          <w:rFonts w:eastAsia="Times New Roman" w:cs="Times New Roman"/>
          <w:bCs/>
          <w:color w:val="000000"/>
          <w:szCs w:val="28"/>
          <w:lang w:val="vi-VN" w:eastAsia="vi-VN"/>
        </w:rPr>
      </w:pPr>
      <w:r w:rsidRPr="00F5144E">
        <w:rPr>
          <w:rFonts w:eastAsia="Times New Roman" w:cs="Times New Roman"/>
          <w:bCs/>
          <w:iCs/>
          <w:color w:val="000000"/>
          <w:szCs w:val="28"/>
          <w:lang w:val="vi-VN" w:eastAsia="vi-VN"/>
        </w:rPr>
        <w:t>Đây là loại ly thường dùng để phục vụ các loại cocktail mang tính chất giải khát và thường có đá như: Harvey Wallbanger, Bloody Mary, Alabama Slammer,… với dá</w:t>
      </w:r>
      <w:r w:rsidR="00082C14">
        <w:rPr>
          <w:rFonts w:eastAsia="Times New Roman" w:cs="Times New Roman"/>
          <w:bCs/>
          <w:iCs/>
          <w:color w:val="000000"/>
          <w:szCs w:val="28"/>
          <w:lang w:val="vi-VN" w:eastAsia="vi-VN"/>
        </w:rPr>
        <w:t>ng cao, thẳng, không có tay cầm, p</w:t>
      </w:r>
      <w:r w:rsidR="00082C14">
        <w:t>hù hợp cho các màn biểu diễn rót tầng</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"https://www.hoteljob.vn/files/Anh-Hoteljob-Ni/Nam-2019/Thang-6/Bo-sung-3/nhung-loai-ly-chuyen-phuc-vu-cocktail-bartender-can-biet-03.jpg" \* MERGEFORMATINET </w:instrText>
      </w:r>
      <w:r w:rsidRPr="00F5144E">
        <w:rPr>
          <w:rFonts w:eastAsia="Times New Roman" w:cs="Times New Roman"/>
          <w:color w:val="000000"/>
          <w:szCs w:val="28"/>
          <w:lang w:val="vi-VN" w:eastAsia="vi-VN"/>
        </w:rPr>
        <w:fldChar w:fldCharType="separate"/>
      </w:r>
      <w:r w:rsidRPr="00F5144E">
        <w:rPr>
          <w:rFonts w:eastAsia="Times New Roman" w:cs="Times New Roman"/>
          <w:color w:val="000000"/>
          <w:szCs w:val="28"/>
          <w:lang w:val="vi-VN" w:eastAsia="vi-VN"/>
        </w:rPr>
        <w:pict>
          <v:shape id="_x0000_i1030" type="#_x0000_t75" alt="Những loại ly chuyên phục vụ cocktail Bartender cần biết" style="width:273.45pt;height:225.45pt">
            <v:imagedata r:id="rId32" r:href="rId33" croptop="4923f" cropbottom="5454f"/>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ind w:firstLine="709"/>
        <w:jc w:val="center"/>
        <w:rPr>
          <w:rFonts w:eastAsia="Times New Roman" w:cs="Times New Roman"/>
          <w:bCs/>
          <w:color w:val="000000"/>
          <w:szCs w:val="28"/>
          <w:lang w:val="vi-VN" w:eastAsia="vi-VN"/>
        </w:rPr>
      </w:pPr>
      <w:r w:rsidRPr="00F5144E">
        <w:rPr>
          <w:rFonts w:eastAsia="Times New Roman" w:cs="Times New Roman"/>
          <w:i/>
          <w:iCs/>
          <w:color w:val="000000"/>
          <w:szCs w:val="28"/>
          <w:lang w:val="vi-VN" w:eastAsia="vi-VN"/>
        </w:rPr>
        <w:t>Hình ảnh 2.</w:t>
      </w:r>
      <w:r w:rsidR="00082C14">
        <w:rPr>
          <w:rFonts w:eastAsia="Times New Roman" w:cs="Times New Roman"/>
          <w:i/>
          <w:iCs/>
          <w:color w:val="000000"/>
          <w:szCs w:val="28"/>
          <w:lang w:val="vi-VN" w:eastAsia="vi-VN"/>
        </w:rPr>
        <w:t>8</w:t>
      </w:r>
      <w:r w:rsidRPr="00F5144E">
        <w:rPr>
          <w:rFonts w:eastAsia="Times New Roman" w:cs="Times New Roman"/>
          <w:i/>
          <w:iCs/>
          <w:color w:val="000000"/>
          <w:szCs w:val="28"/>
          <w:lang w:val="vi-VN" w:eastAsia="vi-VN"/>
        </w:rPr>
        <w:t>: Ly</w:t>
      </w:r>
      <w:r w:rsidRPr="00F5144E">
        <w:rPr>
          <w:rFonts w:eastAsia="Times New Roman" w:cs="Times New Roman"/>
          <w:bCs/>
          <w:color w:val="000000"/>
          <w:szCs w:val="28"/>
          <w:lang w:val="vi-VN" w:eastAsia="vi-VN"/>
        </w:rPr>
        <w:t xml:space="preserve"> </w:t>
      </w:r>
      <w:r w:rsidRPr="00F5144E">
        <w:rPr>
          <w:rFonts w:eastAsia="Times New Roman" w:cs="Times New Roman"/>
          <w:bCs/>
          <w:i/>
          <w:color w:val="000000"/>
          <w:szCs w:val="28"/>
          <w:lang w:val="vi-VN" w:eastAsia="vi-VN"/>
        </w:rPr>
        <w:t>Highball glass</w:t>
      </w:r>
    </w:p>
    <w:p w:rsidR="00F5144E" w:rsidRPr="00F5144E" w:rsidRDefault="00F5144E" w:rsidP="00082C14">
      <w:pPr>
        <w:shd w:val="clear" w:color="auto" w:fill="FFFFFF"/>
        <w:spacing w:before="120" w:after="120" w:line="360" w:lineRule="auto"/>
        <w:jc w:val="both"/>
        <w:rPr>
          <w:rFonts w:eastAsia="Times New Roman" w:cs="Times New Roman"/>
          <w:color w:val="000000"/>
          <w:szCs w:val="28"/>
          <w:lang w:val="vi-VN" w:eastAsia="vi-VN"/>
        </w:rPr>
      </w:pPr>
      <w:r w:rsidRPr="00F5144E">
        <w:rPr>
          <w:rFonts w:eastAsia="Times New Roman" w:cs="Times New Roman"/>
          <w:b/>
          <w:bCs/>
          <w:color w:val="000000"/>
          <w:szCs w:val="28"/>
          <w:lang w:val="vi-VN" w:eastAsia="vi-VN"/>
        </w:rPr>
        <w:lastRenderedPageBreak/>
        <w:t>Collins glass</w:t>
      </w:r>
    </w:p>
    <w:p w:rsidR="00F5144E" w:rsidRPr="00F5144E" w:rsidRDefault="00F5144E" w:rsidP="00082C14">
      <w:pPr>
        <w:shd w:val="clear" w:color="auto" w:fill="FFFFFF"/>
        <w:spacing w:before="120" w:after="120" w:line="360" w:lineRule="auto"/>
        <w:jc w:val="both"/>
        <w:rPr>
          <w:rFonts w:eastAsia="Times New Roman" w:cs="Times New Roman"/>
          <w:color w:val="000000"/>
          <w:szCs w:val="28"/>
          <w:lang w:val="vi-VN" w:eastAsia="vi-VN"/>
        </w:rPr>
      </w:pPr>
      <w:r w:rsidRPr="00F5144E">
        <w:rPr>
          <w:rFonts w:eastAsia="Times New Roman" w:cs="Times New Roman"/>
          <w:iCs/>
          <w:color w:val="000000"/>
          <w:szCs w:val="28"/>
          <w:lang w:val="vi-VN" w:eastAsia="vi-VN"/>
        </w:rPr>
        <w:t>Collins glass có hình dáng giống ly Highball nhưng cao, thon hơn và có dung tích khoảng 30 – 34 cl. Loại ly này cũng được sử dụng để phục vụ các loại cocktail có đá.</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"https://www.hoteljob.vn/files/Anh-Hoteljob-Ni/Nam-2019/Thang-6/Bo-sung-3/nhung-loai-ly-chuyen-phuc-vu-cocktail-bartender-can-biet-04.jpg" \* MERGEFORMATINET </w:instrText>
      </w:r>
      <w:r w:rsidRPr="00F5144E">
        <w:rPr>
          <w:rFonts w:eastAsia="Times New Roman" w:cs="Times New Roman"/>
          <w:color w:val="000000"/>
          <w:szCs w:val="28"/>
          <w:lang w:val="vi-VN" w:eastAsia="vi-VN"/>
        </w:rPr>
        <w:fldChar w:fldCharType="separate"/>
      </w:r>
      <w:r w:rsidR="00082C14" w:rsidRPr="00F5144E">
        <w:rPr>
          <w:rFonts w:eastAsia="Times New Roman" w:cs="Times New Roman"/>
          <w:color w:val="000000"/>
          <w:szCs w:val="28"/>
          <w:lang w:val="vi-VN" w:eastAsia="vi-VN"/>
        </w:rPr>
        <w:pict>
          <v:shape id="_x0000_i1031" type="#_x0000_t75" alt="Những loại ly chuyên phục vụ cocktail Bartender cần biết" style="width:257.15pt;height:192.85pt">
            <v:imagedata r:id="rId34" r:href="rId35"/>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082C14">
        <w:rPr>
          <w:rFonts w:eastAsia="Times New Roman" w:cs="Times New Roman"/>
          <w:i/>
          <w:iCs/>
          <w:color w:val="000000"/>
          <w:szCs w:val="28"/>
          <w:lang w:eastAsia="vi-VN"/>
        </w:rPr>
        <w:t>.</w:t>
      </w:r>
      <w:r w:rsidR="00082C14">
        <w:rPr>
          <w:rFonts w:eastAsia="Times New Roman" w:cs="Times New Roman"/>
          <w:i/>
          <w:iCs/>
          <w:color w:val="000000"/>
          <w:szCs w:val="28"/>
          <w:lang w:val="vi-VN" w:eastAsia="vi-VN"/>
        </w:rPr>
        <w:t>9</w:t>
      </w:r>
      <w:r w:rsidRPr="00F5144E">
        <w:rPr>
          <w:rFonts w:eastAsia="Times New Roman" w:cs="Times New Roman"/>
          <w:i/>
          <w:iCs/>
          <w:color w:val="000000"/>
          <w:szCs w:val="28"/>
          <w:lang w:val="vi-VN" w:eastAsia="vi-VN"/>
        </w:rPr>
        <w:t>: Ly Collins</w:t>
      </w:r>
    </w:p>
    <w:p w:rsidR="00F5144E" w:rsidRPr="00F5144E" w:rsidRDefault="00F5144E" w:rsidP="00082C14">
      <w:pPr>
        <w:shd w:val="clear" w:color="auto" w:fill="FFFFFF"/>
        <w:spacing w:before="120" w:after="120" w:line="360" w:lineRule="auto"/>
        <w:jc w:val="both"/>
        <w:rPr>
          <w:rFonts w:eastAsia="Times New Roman" w:cs="Times New Roman"/>
          <w:b/>
          <w:bCs/>
          <w:iCs/>
          <w:color w:val="000000"/>
          <w:szCs w:val="28"/>
          <w:lang w:val="vi-VN" w:eastAsia="vi-VN"/>
        </w:rPr>
      </w:pPr>
      <w:r w:rsidRPr="00F5144E">
        <w:rPr>
          <w:rFonts w:eastAsia="Times New Roman" w:cs="Times New Roman"/>
          <w:b/>
          <w:bCs/>
          <w:iCs/>
          <w:color w:val="000000"/>
          <w:szCs w:val="28"/>
          <w:lang w:val="vi-VN" w:eastAsia="vi-VN"/>
        </w:rPr>
        <w:t>Rocks/ Old fashioned glass</w:t>
      </w:r>
    </w:p>
    <w:p w:rsidR="00082C14" w:rsidRDefault="00082C14" w:rsidP="00082C14">
      <w:pPr>
        <w:shd w:val="clear" w:color="auto" w:fill="FFFFFF"/>
        <w:spacing w:before="120" w:after="120" w:line="360" w:lineRule="auto"/>
        <w:jc w:val="both"/>
        <w:rPr>
          <w:rFonts w:eastAsia="Times New Roman" w:cs="Times New Roman"/>
          <w:bCs/>
          <w:color w:val="000000"/>
          <w:szCs w:val="28"/>
          <w:lang w:val="vi-VN" w:eastAsia="vi-VN"/>
        </w:rPr>
      </w:pPr>
      <w:r>
        <w:rPr>
          <w:noProof/>
        </w:rPr>
        <w:pict>
          <v:shape id="_x0000_s1033" type="#_x0000_t75" alt="Cách nhận biết rượu mùi - Thế giới rượu mùi pha chế" style="position:absolute;left:0;text-align:left;margin-left:108.05pt;margin-top:73.5pt;width:237.25pt;height:138.25pt;z-index:251660288">
            <v:imagedata r:id="rId36" r:href="rId37"/>
            <w10:wrap type="square" side="left"/>
          </v:shape>
        </w:pict>
      </w:r>
      <w:r w:rsidR="00F5144E" w:rsidRPr="00F5144E">
        <w:rPr>
          <w:rFonts w:eastAsia="Times New Roman" w:cs="Times New Roman"/>
          <w:bCs/>
          <w:color w:val="000000"/>
          <w:szCs w:val="28"/>
          <w:lang w:val="vi-VN" w:eastAsia="vi-VN"/>
        </w:rPr>
        <w:t>Loại ly này có hình dáng thấp hơn ly Highball với dung tích khoảng 23 – 25 cl, chuyên được sử dụng để phục vụ: Rusty Nail, Screwdriver, Brown Cow…</w:t>
      </w:r>
      <w:r>
        <w:t>Dùng trong pha chế biểu diễn kết hợp tạo hình nghệ thuật</w:t>
      </w:r>
    </w:p>
    <w:p w:rsidR="00082C14" w:rsidRPr="00082C14" w:rsidRDefault="00082C14" w:rsidP="00082C14">
      <w:pPr>
        <w:rPr>
          <w:rFonts w:eastAsia="Times New Roman" w:cs="Times New Roman"/>
          <w:szCs w:val="28"/>
          <w:lang w:val="vi-VN" w:eastAsia="vi-VN"/>
        </w:rPr>
      </w:pPr>
    </w:p>
    <w:p w:rsidR="00F5144E" w:rsidRPr="00082C14" w:rsidRDefault="00F5144E" w:rsidP="00082C14">
      <w:pPr>
        <w:tabs>
          <w:tab w:val="left" w:pos="2727"/>
        </w:tabs>
        <w:rPr>
          <w:rFonts w:eastAsia="Times New Roman" w:cs="Times New Roman"/>
          <w:szCs w:val="28"/>
          <w:lang w:val="vi-VN" w:eastAsia="vi-VN"/>
        </w:rPr>
      </w:pPr>
    </w:p>
    <w:p w:rsidR="00F5144E" w:rsidRDefault="00082C14" w:rsidP="00082C14">
      <w:pPr>
        <w:shd w:val="clear" w:color="auto" w:fill="FFFFFF"/>
        <w:spacing w:before="120" w:after="120" w:line="360" w:lineRule="auto"/>
        <w:rPr>
          <w:rFonts w:eastAsia="Times New Roman" w:cs="Times New Roman"/>
          <w:b/>
          <w:bCs/>
          <w:color w:val="000000"/>
          <w:szCs w:val="28"/>
          <w:lang w:val="vi-VN" w:eastAsia="vi-VN"/>
        </w:rPr>
      </w:pPr>
      <w:r>
        <w:rPr>
          <w:rFonts w:eastAsia="Times New Roman" w:cs="Times New Roman"/>
          <w:b/>
          <w:bCs/>
          <w:color w:val="000000"/>
          <w:szCs w:val="28"/>
          <w:lang w:val="vi-VN" w:eastAsia="vi-VN"/>
        </w:rPr>
        <w:t xml:space="preserve">                                  </w:t>
      </w:r>
      <w:r w:rsidR="00F5144E" w:rsidRPr="00F5144E">
        <w:rPr>
          <w:rFonts w:eastAsia="Times New Roman" w:cs="Times New Roman"/>
          <w:b/>
          <w:bCs/>
          <w:color w:val="000000"/>
          <w:szCs w:val="28"/>
          <w:lang w:eastAsia="vi-VN"/>
        </w:rPr>
        <w:fldChar w:fldCharType="begin"/>
      </w:r>
      <w:r w:rsidR="00F5144E" w:rsidRPr="00F5144E">
        <w:rPr>
          <w:rFonts w:eastAsia="Times New Roman" w:cs="Times New Roman"/>
          <w:b/>
          <w:bCs/>
          <w:color w:val="000000"/>
          <w:szCs w:val="28"/>
          <w:lang w:eastAsia="vi-VN"/>
        </w:rPr>
        <w:instrText xml:space="preserve"> INCLUDEPICTURE "https://cdn.dayphache.edu.vn/wp-content/uploads/2019/09/ruou-mui-blue-curacao.jpg" \* MERGEFORMATINET </w:instrText>
      </w:r>
      <w:r w:rsidR="00F5144E" w:rsidRPr="00F5144E">
        <w:rPr>
          <w:rFonts w:eastAsia="Times New Roman" w:cs="Times New Roman"/>
          <w:b/>
          <w:bCs/>
          <w:color w:val="000000"/>
          <w:szCs w:val="28"/>
          <w:lang w:eastAsia="vi-VN"/>
        </w:rPr>
        <w:fldChar w:fldCharType="separate"/>
      </w:r>
      <w:r w:rsidR="00F5144E" w:rsidRPr="00F5144E">
        <w:rPr>
          <w:rFonts w:eastAsia="Times New Roman" w:cs="Times New Roman"/>
          <w:b/>
          <w:bCs/>
          <w:color w:val="000000"/>
          <w:szCs w:val="28"/>
          <w:lang w:val="vi-VN" w:eastAsia="vi-VN"/>
        </w:rPr>
        <w:fldChar w:fldCharType="end"/>
      </w:r>
    </w:p>
    <w:p w:rsidR="00082C14" w:rsidRDefault="00082C14" w:rsidP="00082C14">
      <w:pPr>
        <w:shd w:val="clear" w:color="auto" w:fill="FFFFFF"/>
        <w:spacing w:before="120" w:after="120" w:line="360" w:lineRule="auto"/>
        <w:rPr>
          <w:rFonts w:eastAsia="Times New Roman" w:cs="Times New Roman"/>
          <w:b/>
          <w:bCs/>
          <w:color w:val="000000"/>
          <w:szCs w:val="28"/>
          <w:lang w:val="vi-VN" w:eastAsia="vi-VN"/>
        </w:rPr>
      </w:pPr>
    </w:p>
    <w:p w:rsidR="00082C14" w:rsidRDefault="00082C14" w:rsidP="00F30518">
      <w:pPr>
        <w:shd w:val="clear" w:color="auto" w:fill="FFFFFF"/>
        <w:spacing w:before="120" w:after="120" w:line="360" w:lineRule="auto"/>
        <w:jc w:val="center"/>
        <w:rPr>
          <w:rFonts w:eastAsia="Times New Roman" w:cs="Times New Roman"/>
          <w:b/>
          <w:bCs/>
          <w:color w:val="000000"/>
          <w:szCs w:val="28"/>
          <w:lang w:val="vi-VN" w:eastAsia="vi-VN"/>
        </w:rPr>
      </w:pPr>
    </w:p>
    <w:p w:rsidR="00082C14" w:rsidRDefault="00F5144E" w:rsidP="00082C14">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082C14">
        <w:rPr>
          <w:rFonts w:eastAsia="Times New Roman" w:cs="Times New Roman"/>
          <w:i/>
          <w:iCs/>
          <w:color w:val="000000"/>
          <w:szCs w:val="28"/>
          <w:lang w:val="vi-VN" w:eastAsia="vi-VN"/>
        </w:rPr>
        <w:t>10</w:t>
      </w:r>
      <w:r w:rsidRPr="00F5144E">
        <w:rPr>
          <w:rFonts w:eastAsia="Times New Roman" w:cs="Times New Roman"/>
          <w:i/>
          <w:iCs/>
          <w:color w:val="000000"/>
          <w:szCs w:val="28"/>
          <w:lang w:val="vi-VN" w:eastAsia="vi-VN"/>
        </w:rPr>
        <w:t>: Ly</w:t>
      </w:r>
      <w:r w:rsidRPr="00F5144E">
        <w:rPr>
          <w:rFonts w:eastAsia="Times New Roman" w:cs="Times New Roman"/>
          <w:b/>
          <w:bCs/>
          <w:iCs/>
          <w:color w:val="000000"/>
          <w:szCs w:val="28"/>
          <w:lang w:val="vi-VN" w:eastAsia="vi-VN"/>
        </w:rPr>
        <w:t xml:space="preserve"> </w:t>
      </w:r>
      <w:r w:rsidRPr="00F5144E">
        <w:rPr>
          <w:rFonts w:eastAsia="Times New Roman" w:cs="Times New Roman"/>
          <w:bCs/>
          <w:i/>
          <w:iCs/>
          <w:color w:val="000000"/>
          <w:szCs w:val="28"/>
          <w:lang w:val="vi-VN" w:eastAsia="vi-VN"/>
        </w:rPr>
        <w:t>Rocks/ Old fashioned</w:t>
      </w:r>
    </w:p>
    <w:p w:rsidR="00F5144E" w:rsidRPr="00082C14" w:rsidRDefault="00F5144E" w:rsidP="00082C14">
      <w:pPr>
        <w:shd w:val="clear" w:color="auto" w:fill="FFFFFF"/>
        <w:spacing w:before="120" w:after="120" w:line="360" w:lineRule="auto"/>
        <w:rPr>
          <w:rFonts w:eastAsia="Times New Roman" w:cs="Times New Roman"/>
          <w:color w:val="000000"/>
          <w:szCs w:val="28"/>
          <w:lang w:val="vi-VN" w:eastAsia="vi-VN"/>
        </w:rPr>
      </w:pPr>
      <w:r w:rsidRPr="00F5144E">
        <w:rPr>
          <w:rFonts w:eastAsia="Times New Roman" w:cs="Times New Roman"/>
          <w:b/>
          <w:i/>
          <w:iCs/>
          <w:color w:val="000000"/>
          <w:szCs w:val="28"/>
          <w:lang w:val="vi-VN" w:eastAsia="vi-VN"/>
        </w:rPr>
        <w:lastRenderedPageBreak/>
        <w:t>Hurricane glass</w:t>
      </w:r>
    </w:p>
    <w:p w:rsidR="00F5144E" w:rsidRPr="00F5144E" w:rsidRDefault="00F5144E" w:rsidP="00082C14">
      <w:pPr>
        <w:shd w:val="clear" w:color="auto" w:fill="FFFFFF"/>
        <w:spacing w:before="120" w:after="120" w:line="360" w:lineRule="auto"/>
        <w:jc w:val="both"/>
        <w:rPr>
          <w:rFonts w:eastAsia="Times New Roman" w:cs="Times New Roman"/>
          <w:bCs/>
          <w:i/>
          <w:iCs/>
          <w:color w:val="000000"/>
          <w:szCs w:val="28"/>
          <w:lang w:val="vi-VN" w:eastAsia="vi-VN"/>
        </w:rPr>
      </w:pPr>
      <w:r w:rsidRPr="00F5144E">
        <w:rPr>
          <w:rFonts w:eastAsia="Times New Roman" w:cs="Times New Roman"/>
          <w:bCs/>
          <w:iCs/>
          <w:color w:val="000000"/>
          <w:szCs w:val="28"/>
          <w:lang w:val="vi-VN" w:eastAsia="vi-VN"/>
        </w:rPr>
        <w:t>Hurricane glass có thiết kế giống như một chiếc đèn bão, với thân cao, chân đế rộng, thường dùng cho các loại cocktail uống lạnh với đá nhuyễn như: Mai Tai, Mudslide, Killer Kool – aid,…</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"https://www.hoteljob.vn/files/Anh-Hoteljob-Ni/Nam-2019/Thang-6/Bo-sung-3/nhung-loai-ly-chuyen-phuc-vu-cocktail-bartender-can-biet-06.jpg" \* MERGEFORMATINET </w:instrText>
      </w:r>
      <w:r w:rsidRPr="00F5144E">
        <w:rPr>
          <w:rFonts w:eastAsia="Times New Roman" w:cs="Times New Roman"/>
          <w:color w:val="000000"/>
          <w:szCs w:val="28"/>
          <w:lang w:val="vi-VN" w:eastAsia="vi-VN"/>
        </w:rPr>
        <w:fldChar w:fldCharType="separate"/>
      </w:r>
      <w:r w:rsidR="00D51BC9" w:rsidRPr="00F5144E">
        <w:rPr>
          <w:rFonts w:eastAsia="Times New Roman" w:cs="Times New Roman"/>
          <w:color w:val="000000"/>
          <w:szCs w:val="28"/>
          <w:lang w:val="vi-VN" w:eastAsia="vi-VN"/>
        </w:rPr>
        <w:pict>
          <v:shape id="_x0000_i1032" type="#_x0000_t75" alt="Những loại ly chuyên phục vụ cocktail Bartender cần biết" style="width:195.45pt;height:195.45pt">
            <v:imagedata r:id="rId38" r:href="rId39"/>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11</w:t>
      </w:r>
      <w:r w:rsidRPr="00F5144E">
        <w:rPr>
          <w:rFonts w:eastAsia="Times New Roman" w:cs="Times New Roman"/>
          <w:i/>
          <w:iCs/>
          <w:color w:val="000000"/>
          <w:szCs w:val="28"/>
          <w:lang w:val="vi-VN" w:eastAsia="vi-VN"/>
        </w:rPr>
        <w:t>: Ly</w:t>
      </w:r>
      <w:r w:rsidRPr="00F5144E">
        <w:rPr>
          <w:rFonts w:eastAsia="Times New Roman" w:cs="Times New Roman"/>
          <w:bCs/>
          <w:iCs/>
          <w:color w:val="000000"/>
          <w:szCs w:val="28"/>
          <w:lang w:val="vi-VN" w:eastAsia="vi-VN"/>
        </w:rPr>
        <w:t xml:space="preserve"> </w:t>
      </w:r>
      <w:r w:rsidRPr="00F5144E">
        <w:rPr>
          <w:rFonts w:eastAsia="Times New Roman" w:cs="Times New Roman"/>
          <w:bCs/>
          <w:i/>
          <w:iCs/>
          <w:color w:val="000000"/>
          <w:szCs w:val="28"/>
          <w:lang w:val="vi-VN" w:eastAsia="vi-VN"/>
        </w:rPr>
        <w:t>Hurricane</w:t>
      </w:r>
    </w:p>
    <w:p w:rsidR="00F5144E" w:rsidRPr="00F5144E" w:rsidRDefault="00F5144E" w:rsidP="00D51BC9">
      <w:pPr>
        <w:shd w:val="clear" w:color="auto" w:fill="FFFFFF"/>
        <w:spacing w:before="120" w:after="120" w:line="360" w:lineRule="auto"/>
        <w:jc w:val="both"/>
        <w:rPr>
          <w:rFonts w:eastAsia="Times New Roman" w:cs="Times New Roman"/>
          <w:b/>
          <w:iCs/>
          <w:color w:val="000000"/>
          <w:szCs w:val="28"/>
          <w:lang w:val="vi-VN" w:eastAsia="vi-VN"/>
        </w:rPr>
      </w:pPr>
      <w:r w:rsidRPr="00F5144E">
        <w:rPr>
          <w:rFonts w:eastAsia="Times New Roman" w:cs="Times New Roman"/>
          <w:b/>
          <w:bCs/>
          <w:iCs/>
          <w:color w:val="000000"/>
          <w:szCs w:val="28"/>
          <w:lang w:val="vi-VN" w:eastAsia="vi-VN"/>
        </w:rPr>
        <w:t>Poco Grande Glass</w:t>
      </w:r>
    </w:p>
    <w:p w:rsidR="00F5144E" w:rsidRPr="00F5144E" w:rsidRDefault="00F5144E" w:rsidP="00D51BC9">
      <w:pPr>
        <w:shd w:val="clear" w:color="auto" w:fill="FFFFFF"/>
        <w:spacing w:before="120" w:after="120" w:line="360" w:lineRule="auto"/>
        <w:jc w:val="both"/>
        <w:rPr>
          <w:rFonts w:eastAsia="Times New Roman" w:cs="Times New Roman"/>
          <w:iCs/>
          <w:color w:val="000000"/>
          <w:szCs w:val="28"/>
          <w:lang w:val="vi-VN" w:eastAsia="vi-VN"/>
        </w:rPr>
      </w:pPr>
      <w:r w:rsidRPr="00F5144E">
        <w:rPr>
          <w:rFonts w:eastAsia="Times New Roman" w:cs="Times New Roman"/>
          <w:iCs/>
          <w:color w:val="000000"/>
          <w:szCs w:val="28"/>
          <w:lang w:val="vi-VN" w:eastAsia="vi-VN"/>
        </w:rPr>
        <w:t>Loại ly nào có hình dạng gần giống ly Hurricane nhưng phần thân bầu và thấp, cũng được sử dụng khi phục vụ các loại cocktail trái cây.</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"https://www.hoteljob.vn/files/Anh-Hoteljob-Ni/Nam-2019/Thang-6/Bo-sung-3/nhung-loai-ly-chuyen-phuc-vu-cocktail-bartender-can-biet-07.jpg" \* MERGEFORMATINET </w:instrText>
      </w:r>
      <w:r w:rsidRPr="00F5144E">
        <w:rPr>
          <w:rFonts w:eastAsia="Times New Roman" w:cs="Times New Roman"/>
          <w:color w:val="000000"/>
          <w:szCs w:val="28"/>
          <w:lang w:val="vi-VN" w:eastAsia="vi-VN"/>
        </w:rPr>
        <w:fldChar w:fldCharType="separate"/>
      </w:r>
      <w:r w:rsidR="00D51BC9" w:rsidRPr="00F5144E">
        <w:rPr>
          <w:rFonts w:eastAsia="Times New Roman" w:cs="Times New Roman"/>
          <w:color w:val="000000"/>
          <w:szCs w:val="28"/>
          <w:lang w:val="vi-VN" w:eastAsia="vi-VN"/>
        </w:rPr>
        <w:pict>
          <v:shape id="_x0000_i1033" type="#_x0000_t75" alt="Những loại ly chuyên phục vụ cocktail Bartender cần biết" style="width:177.45pt;height:160.3pt">
            <v:imagedata r:id="rId40" r:href="rId41"/>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12</w:t>
      </w:r>
      <w:r w:rsidRPr="00F5144E">
        <w:rPr>
          <w:rFonts w:eastAsia="Times New Roman" w:cs="Times New Roman"/>
          <w:i/>
          <w:iCs/>
          <w:color w:val="000000"/>
          <w:szCs w:val="28"/>
          <w:lang w:val="vi-VN" w:eastAsia="vi-VN"/>
        </w:rPr>
        <w:t>: Ly</w:t>
      </w:r>
      <w:r w:rsidRPr="00F5144E">
        <w:rPr>
          <w:rFonts w:eastAsia="Times New Roman" w:cs="Times New Roman"/>
          <w:bCs/>
          <w:iCs/>
          <w:color w:val="000000"/>
          <w:szCs w:val="28"/>
          <w:lang w:val="vi-VN" w:eastAsia="vi-VN"/>
        </w:rPr>
        <w:t xml:space="preserve"> </w:t>
      </w:r>
      <w:r w:rsidRPr="00F5144E">
        <w:rPr>
          <w:rFonts w:eastAsia="Times New Roman" w:cs="Times New Roman"/>
          <w:bCs/>
          <w:i/>
          <w:iCs/>
          <w:color w:val="000000"/>
          <w:szCs w:val="28"/>
          <w:lang w:val="vi-VN" w:eastAsia="vi-VN"/>
        </w:rPr>
        <w:t>Poco Grande</w:t>
      </w:r>
    </w:p>
    <w:p w:rsidR="00F5144E" w:rsidRPr="00F5144E" w:rsidRDefault="00F5144E" w:rsidP="00D51BC9">
      <w:pPr>
        <w:shd w:val="clear" w:color="auto" w:fill="FFFFFF"/>
        <w:spacing w:before="120" w:after="120" w:line="360" w:lineRule="auto"/>
        <w:jc w:val="both"/>
        <w:rPr>
          <w:rFonts w:eastAsia="Times New Roman" w:cs="Times New Roman"/>
          <w:bCs/>
          <w:iCs/>
          <w:color w:val="000000"/>
          <w:szCs w:val="28"/>
          <w:lang w:val="vi-VN" w:eastAsia="vi-VN"/>
        </w:rPr>
      </w:pPr>
      <w:r w:rsidRPr="00F5144E">
        <w:rPr>
          <w:rFonts w:eastAsia="Times New Roman" w:cs="Times New Roman"/>
          <w:b/>
          <w:iCs/>
          <w:color w:val="000000"/>
          <w:szCs w:val="28"/>
          <w:lang w:val="vi-VN" w:eastAsia="vi-VN"/>
        </w:rPr>
        <w:lastRenderedPageBreak/>
        <w:t>Pilsner glass</w:t>
      </w:r>
    </w:p>
    <w:p w:rsidR="00F5144E" w:rsidRPr="00F5144E" w:rsidRDefault="00F5144E" w:rsidP="00D51BC9">
      <w:pPr>
        <w:shd w:val="clear" w:color="auto" w:fill="FFFFFF"/>
        <w:spacing w:before="120" w:after="120" w:line="360" w:lineRule="auto"/>
        <w:jc w:val="both"/>
        <w:rPr>
          <w:rFonts w:eastAsia="Times New Roman" w:cs="Times New Roman"/>
          <w:bCs/>
          <w:i/>
          <w:iCs/>
          <w:color w:val="000000"/>
          <w:szCs w:val="28"/>
          <w:lang w:val="vi-VN" w:eastAsia="vi-VN"/>
        </w:rPr>
      </w:pPr>
      <w:r w:rsidRPr="00F5144E">
        <w:rPr>
          <w:rFonts w:eastAsia="Times New Roman" w:cs="Times New Roman"/>
          <w:bCs/>
          <w:iCs/>
          <w:color w:val="000000"/>
          <w:szCs w:val="28"/>
          <w:lang w:val="vi-VN" w:eastAsia="vi-VN"/>
        </w:rPr>
        <w:t>Pilsner glass thường được sử dụng để uống bia nhưng cũng được dùng cho các loại cocktail trái cây.</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"https://www.hoteljob.vn/files/Anh-Hoteljob-Ni/Nam-2019/Thang-6/Bo-sung-3/nhung-loai-ly-chuyen-phuc-vu-cocktail-bartender-can-biet-08.jpg" \* MERGEFORMATINET </w:instrText>
      </w:r>
      <w:r w:rsidRPr="00F5144E">
        <w:rPr>
          <w:rFonts w:eastAsia="Times New Roman" w:cs="Times New Roman"/>
          <w:color w:val="000000"/>
          <w:szCs w:val="28"/>
          <w:lang w:val="vi-VN" w:eastAsia="vi-VN"/>
        </w:rPr>
        <w:fldChar w:fldCharType="separate"/>
      </w:r>
      <w:r w:rsidR="00D51BC9" w:rsidRPr="00F5144E">
        <w:rPr>
          <w:rFonts w:eastAsia="Times New Roman" w:cs="Times New Roman"/>
          <w:color w:val="000000"/>
          <w:szCs w:val="28"/>
          <w:lang w:val="vi-VN" w:eastAsia="vi-VN"/>
        </w:rPr>
        <w:pict>
          <v:shape id="_x0000_i1034" type="#_x0000_t75" alt="Những loại ly chuyên phục vụ cocktail Bartender cần biết" style="width:246pt;height:234.85pt">
            <v:imagedata r:id="rId42" r:href="rId43"/>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13</w:t>
      </w:r>
      <w:r w:rsidRPr="00F5144E">
        <w:rPr>
          <w:rFonts w:eastAsia="Times New Roman" w:cs="Times New Roman"/>
          <w:i/>
          <w:iCs/>
          <w:color w:val="000000"/>
          <w:szCs w:val="28"/>
          <w:lang w:val="vi-VN" w:eastAsia="vi-VN"/>
        </w:rPr>
        <w:t>: Ly</w:t>
      </w:r>
      <w:r w:rsidRPr="00F5144E">
        <w:rPr>
          <w:rFonts w:eastAsia="Times New Roman" w:cs="Times New Roman"/>
          <w:bCs/>
          <w:i/>
          <w:iCs/>
          <w:color w:val="000000"/>
          <w:szCs w:val="28"/>
          <w:lang w:val="vi-VN" w:eastAsia="vi-VN"/>
        </w:rPr>
        <w:t xml:space="preserve"> Pilsner</w:t>
      </w:r>
    </w:p>
    <w:p w:rsidR="00F5144E" w:rsidRPr="00F5144E" w:rsidRDefault="00F5144E" w:rsidP="00D51BC9">
      <w:pPr>
        <w:shd w:val="clear" w:color="auto" w:fill="FFFFFF"/>
        <w:spacing w:before="120" w:after="120" w:line="360" w:lineRule="auto"/>
        <w:jc w:val="both"/>
        <w:rPr>
          <w:rFonts w:eastAsia="Times New Roman" w:cs="Times New Roman"/>
          <w:b/>
          <w:iCs/>
          <w:color w:val="000000"/>
          <w:szCs w:val="28"/>
          <w:lang w:val="vi-VN" w:eastAsia="vi-VN"/>
        </w:rPr>
      </w:pPr>
      <w:r w:rsidRPr="00F5144E">
        <w:rPr>
          <w:rFonts w:eastAsia="Times New Roman" w:cs="Times New Roman"/>
          <w:b/>
          <w:bCs/>
          <w:iCs/>
          <w:color w:val="000000"/>
          <w:szCs w:val="28"/>
          <w:lang w:val="vi-VN" w:eastAsia="vi-VN"/>
        </w:rPr>
        <w:t>Shot glass</w:t>
      </w:r>
    </w:p>
    <w:p w:rsidR="00F5144E" w:rsidRPr="00F5144E" w:rsidRDefault="00F5144E" w:rsidP="00D51BC9">
      <w:pPr>
        <w:shd w:val="clear" w:color="auto" w:fill="FFFFFF"/>
        <w:spacing w:before="120" w:after="120" w:line="360" w:lineRule="auto"/>
        <w:jc w:val="both"/>
        <w:rPr>
          <w:rFonts w:eastAsia="Times New Roman" w:cs="Times New Roman"/>
          <w:iCs/>
          <w:color w:val="000000"/>
          <w:szCs w:val="28"/>
          <w:lang w:val="vi-VN" w:eastAsia="vi-VN"/>
        </w:rPr>
      </w:pPr>
      <w:r w:rsidRPr="00F5144E">
        <w:rPr>
          <w:rFonts w:eastAsia="Times New Roman" w:cs="Times New Roman"/>
          <w:iCs/>
          <w:color w:val="000000"/>
          <w:szCs w:val="28"/>
          <w:lang w:val="vi-VN" w:eastAsia="vi-VN"/>
        </w:rPr>
        <w:t xml:space="preserve">Loại ly nhỏ này chỉ có dung tích khoảng 30 ml, vừa vặn cho 1 ngụm. Ly shot thường được </w:t>
      </w:r>
      <w:r w:rsidR="00D51BC9">
        <w:rPr>
          <w:rFonts w:eastAsia="Times New Roman" w:cs="Times New Roman"/>
          <w:iCs/>
          <w:color w:val="000000"/>
          <w:szCs w:val="28"/>
          <w:lang w:val="vi-VN" w:eastAsia="vi-VN"/>
        </w:rPr>
        <w:t>dùng để phục vụ các loại rượu t</w:t>
      </w:r>
      <w:r w:rsidRPr="00F5144E">
        <w:rPr>
          <w:rFonts w:eastAsia="Times New Roman" w:cs="Times New Roman"/>
          <w:iCs/>
          <w:color w:val="000000"/>
          <w:szCs w:val="28"/>
          <w:lang w:val="vi-VN" w:eastAsia="vi-VN"/>
        </w:rPr>
        <w:t>ng như: B52, Broken Down Golf Cart,...</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"https://www.hoteljob.vn/files/Anh-Hoteljob-Ni/Nam-2019/Thang-6/Bo-sung-3/nhung-loai-ly-chuyen-phuc-vu-cocktail-bartender-can-biet-09.jpg" \* MERGEFORMATINET </w:instrText>
      </w:r>
      <w:r w:rsidRPr="00F5144E">
        <w:rPr>
          <w:rFonts w:eastAsia="Times New Roman" w:cs="Times New Roman"/>
          <w:color w:val="000000"/>
          <w:szCs w:val="28"/>
          <w:lang w:val="vi-VN" w:eastAsia="vi-VN"/>
        </w:rPr>
        <w:fldChar w:fldCharType="separate"/>
      </w:r>
      <w:r w:rsidR="00D51BC9" w:rsidRPr="00F5144E">
        <w:rPr>
          <w:rFonts w:eastAsia="Times New Roman" w:cs="Times New Roman"/>
          <w:color w:val="000000"/>
          <w:szCs w:val="28"/>
          <w:lang w:val="vi-VN" w:eastAsia="vi-VN"/>
        </w:rPr>
        <w:pict>
          <v:shape id="_x0000_i1035" type="#_x0000_t75" alt="Những loại ly chuyên phục vụ cocktail Bartender cần biết" style="width:248.55pt;height:158.55pt">
            <v:imagedata r:id="rId44" r:href="rId45"/>
          </v:shape>
        </w:pict>
      </w:r>
      <w:r w:rsidRPr="00F5144E">
        <w:rPr>
          <w:rFonts w:eastAsia="Times New Roman" w:cs="Times New Roman"/>
          <w:color w:val="000000"/>
          <w:szCs w:val="28"/>
          <w:lang w:val="vi-VN" w:eastAsia="vi-VN"/>
        </w:rPr>
        <w:fldChar w:fldCharType="end"/>
      </w:r>
    </w:p>
    <w:p w:rsidR="00D51BC9" w:rsidRDefault="00F5144E" w:rsidP="00D51BC9">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14</w:t>
      </w:r>
      <w:r w:rsidRPr="00F5144E">
        <w:rPr>
          <w:rFonts w:eastAsia="Times New Roman" w:cs="Times New Roman"/>
          <w:i/>
          <w:iCs/>
          <w:color w:val="000000"/>
          <w:szCs w:val="28"/>
          <w:lang w:val="vi-VN" w:eastAsia="vi-VN"/>
        </w:rPr>
        <w:t>: Ly</w:t>
      </w:r>
      <w:r w:rsidRPr="00F5144E">
        <w:rPr>
          <w:rFonts w:eastAsia="Times New Roman" w:cs="Times New Roman"/>
          <w:bCs/>
          <w:iCs/>
          <w:color w:val="000000"/>
          <w:szCs w:val="28"/>
          <w:lang w:val="vi-VN" w:eastAsia="vi-VN"/>
        </w:rPr>
        <w:t xml:space="preserve"> </w:t>
      </w:r>
      <w:r w:rsidRPr="00F5144E">
        <w:rPr>
          <w:rFonts w:eastAsia="Times New Roman" w:cs="Times New Roman"/>
          <w:bCs/>
          <w:i/>
          <w:iCs/>
          <w:color w:val="000000"/>
          <w:szCs w:val="28"/>
          <w:lang w:val="vi-VN" w:eastAsia="vi-VN"/>
        </w:rPr>
        <w:t>Shot</w:t>
      </w:r>
    </w:p>
    <w:p w:rsidR="00F5144E" w:rsidRPr="00D51BC9" w:rsidRDefault="00F5144E" w:rsidP="00D51BC9">
      <w:pPr>
        <w:shd w:val="clear" w:color="auto" w:fill="FFFFFF"/>
        <w:spacing w:before="120" w:after="120" w:line="360" w:lineRule="auto"/>
        <w:rPr>
          <w:rFonts w:eastAsia="Times New Roman" w:cs="Times New Roman"/>
          <w:color w:val="000000"/>
          <w:szCs w:val="28"/>
          <w:lang w:val="vi-VN" w:eastAsia="vi-VN"/>
        </w:rPr>
      </w:pPr>
      <w:r w:rsidRPr="00F5144E">
        <w:rPr>
          <w:rFonts w:eastAsia="Times New Roman" w:cs="Times New Roman"/>
          <w:b/>
          <w:iCs/>
          <w:color w:val="000000"/>
          <w:szCs w:val="28"/>
          <w:lang w:val="vi-VN" w:eastAsia="vi-VN"/>
        </w:rPr>
        <w:lastRenderedPageBreak/>
        <w:t>Sherry/ Port Glass</w:t>
      </w:r>
    </w:p>
    <w:p w:rsidR="00F5144E" w:rsidRPr="00F5144E" w:rsidRDefault="00F5144E" w:rsidP="00D51BC9">
      <w:pPr>
        <w:shd w:val="clear" w:color="auto" w:fill="FFFFFF"/>
        <w:spacing w:before="120" w:after="120" w:line="360" w:lineRule="auto"/>
        <w:jc w:val="both"/>
        <w:rPr>
          <w:rFonts w:eastAsia="Times New Roman" w:cs="Times New Roman"/>
          <w:bCs/>
          <w:i/>
          <w:iCs/>
          <w:color w:val="000000"/>
          <w:szCs w:val="28"/>
          <w:lang w:val="vi-VN" w:eastAsia="vi-VN"/>
        </w:rPr>
      </w:pPr>
      <w:r w:rsidRPr="00F5144E">
        <w:rPr>
          <w:rFonts w:eastAsia="Times New Roman" w:cs="Times New Roman"/>
          <w:bCs/>
          <w:iCs/>
          <w:color w:val="000000"/>
          <w:szCs w:val="28"/>
          <w:lang w:val="vi-VN" w:eastAsia="vi-VN"/>
        </w:rPr>
        <w:t>Đây là loại ly nhỏ có chân, chuyên dụng cho các loại cocktail như B53, B54,…</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"https://www.hoteljob.vn/files/Anh-Hoteljob-Ni/Nam-2019/Thang-6/Bo-sung-3/nhung-loai-ly-chuyen-phuc-vu-cocktail-bartender-can-biet-10.jpg" \* MERGEFORMATINET </w:instrText>
      </w:r>
      <w:r w:rsidRPr="00F5144E">
        <w:rPr>
          <w:rFonts w:eastAsia="Times New Roman" w:cs="Times New Roman"/>
          <w:color w:val="000000"/>
          <w:szCs w:val="28"/>
          <w:lang w:val="vi-VN" w:eastAsia="vi-VN"/>
        </w:rPr>
        <w:fldChar w:fldCharType="separate"/>
      </w:r>
      <w:r w:rsidR="00D51BC9" w:rsidRPr="00F5144E">
        <w:rPr>
          <w:rFonts w:eastAsia="Times New Roman" w:cs="Times New Roman"/>
          <w:color w:val="000000"/>
          <w:szCs w:val="28"/>
          <w:lang w:val="vi-VN" w:eastAsia="vi-VN"/>
        </w:rPr>
        <w:pict>
          <v:shape id="_x0000_i1036" type="#_x0000_t75" alt="Những loại ly chuyên phục vụ cocktail Bartender cần biết" style="width:234pt;height:168.85pt">
            <v:imagedata r:id="rId46" r:href="rId47"/>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ind w:firstLine="709"/>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15</w:t>
      </w:r>
      <w:r w:rsidRPr="00F5144E">
        <w:rPr>
          <w:rFonts w:eastAsia="Times New Roman" w:cs="Times New Roman"/>
          <w:i/>
          <w:iCs/>
          <w:color w:val="000000"/>
          <w:szCs w:val="28"/>
          <w:lang w:val="vi-VN" w:eastAsia="vi-VN"/>
        </w:rPr>
        <w:t>: Ly</w:t>
      </w:r>
      <w:r w:rsidRPr="00F5144E">
        <w:rPr>
          <w:rFonts w:eastAsia="Times New Roman" w:cs="Times New Roman"/>
          <w:b/>
          <w:iCs/>
          <w:color w:val="000000"/>
          <w:szCs w:val="28"/>
          <w:lang w:val="vi-VN" w:eastAsia="vi-VN"/>
        </w:rPr>
        <w:t xml:space="preserve"> </w:t>
      </w:r>
      <w:r w:rsidRPr="00F5144E">
        <w:rPr>
          <w:rFonts w:eastAsia="Times New Roman" w:cs="Times New Roman"/>
          <w:i/>
          <w:iCs/>
          <w:color w:val="000000"/>
          <w:szCs w:val="28"/>
          <w:lang w:val="vi-VN" w:eastAsia="vi-VN"/>
        </w:rPr>
        <w:t>Sherry/ Port Glass</w:t>
      </w:r>
    </w:p>
    <w:p w:rsidR="00F5144E" w:rsidRPr="00F5144E" w:rsidRDefault="00F5144E" w:rsidP="00D51BC9">
      <w:pPr>
        <w:shd w:val="clear" w:color="auto" w:fill="FFFFFF"/>
        <w:spacing w:before="120" w:after="120" w:line="360" w:lineRule="auto"/>
        <w:jc w:val="both"/>
        <w:rPr>
          <w:rFonts w:eastAsia="Times New Roman" w:cs="Times New Roman"/>
          <w:b/>
          <w:iCs/>
          <w:color w:val="000000"/>
          <w:szCs w:val="28"/>
          <w:lang w:val="vi-VN" w:eastAsia="vi-VN"/>
        </w:rPr>
      </w:pPr>
      <w:r w:rsidRPr="00F5144E">
        <w:rPr>
          <w:rFonts w:eastAsia="Times New Roman" w:cs="Times New Roman"/>
          <w:b/>
          <w:bCs/>
          <w:iCs/>
          <w:color w:val="000000"/>
          <w:szCs w:val="28"/>
          <w:lang w:val="vi-VN" w:eastAsia="vi-VN"/>
        </w:rPr>
        <w:t>Pony/ Corial glass</w:t>
      </w:r>
    </w:p>
    <w:p w:rsidR="00F5144E" w:rsidRPr="00F5144E" w:rsidRDefault="00F5144E" w:rsidP="00D51BC9">
      <w:pPr>
        <w:shd w:val="clear" w:color="auto" w:fill="FFFFFF"/>
        <w:spacing w:before="120" w:after="120" w:line="360" w:lineRule="auto"/>
        <w:jc w:val="both"/>
        <w:rPr>
          <w:rFonts w:eastAsia="Times New Roman" w:cs="Times New Roman"/>
          <w:iCs/>
          <w:color w:val="000000"/>
          <w:szCs w:val="28"/>
          <w:lang w:val="vi-VN" w:eastAsia="vi-VN"/>
        </w:rPr>
      </w:pPr>
      <w:r w:rsidRPr="00F5144E">
        <w:rPr>
          <w:rFonts w:eastAsia="Times New Roman" w:cs="Times New Roman"/>
          <w:iCs/>
          <w:color w:val="000000"/>
          <w:szCs w:val="28"/>
          <w:lang w:val="vi-VN" w:eastAsia="vi-VN"/>
        </w:rPr>
        <w:t>Corial glass cũng là một loại ly nhỏ, có chân với miệng ly to dần từ dưới lên, thường được dùng để phục vụ các loại cocktail có nồng độ rượu mạnh.</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"https://www.hoteljob.vn/files/Anh-Hoteljob-Ni/Nam-2019/Thang-6/Bo-sung-3/nhung-loai-ly-chuyen-phuc-vu-cocktail-bartender-can-biet-11.jpg" \* MERGEFORMATINET </w:instrText>
      </w:r>
      <w:r w:rsidRPr="00F5144E">
        <w:rPr>
          <w:rFonts w:eastAsia="Times New Roman" w:cs="Times New Roman"/>
          <w:color w:val="000000"/>
          <w:szCs w:val="28"/>
          <w:lang w:val="vi-VN" w:eastAsia="vi-VN"/>
        </w:rPr>
        <w:fldChar w:fldCharType="separate"/>
      </w:r>
      <w:r w:rsidR="00D51BC9" w:rsidRPr="00F5144E">
        <w:rPr>
          <w:rFonts w:eastAsia="Times New Roman" w:cs="Times New Roman"/>
          <w:color w:val="000000"/>
          <w:szCs w:val="28"/>
          <w:lang w:val="vi-VN" w:eastAsia="vi-VN"/>
        </w:rPr>
        <w:pict>
          <v:shape id="_x0000_i1037" type="#_x0000_t75" alt="Những loại ly chuyên phục vụ cocktail Bartender cần biết" style="width:232.3pt;height:193.7pt">
            <v:imagedata r:id="rId48" r:href="rId49"/>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ind w:firstLine="709"/>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16</w:t>
      </w:r>
      <w:r w:rsidRPr="00F5144E">
        <w:rPr>
          <w:rFonts w:eastAsia="Times New Roman" w:cs="Times New Roman"/>
          <w:i/>
          <w:iCs/>
          <w:color w:val="000000"/>
          <w:szCs w:val="28"/>
          <w:lang w:val="vi-VN" w:eastAsia="vi-VN"/>
        </w:rPr>
        <w:t>: Ly</w:t>
      </w:r>
      <w:r w:rsidRPr="00F5144E">
        <w:rPr>
          <w:rFonts w:eastAsia="Times New Roman" w:cs="Times New Roman"/>
          <w:bCs/>
          <w:iCs/>
          <w:color w:val="000000"/>
          <w:szCs w:val="28"/>
          <w:lang w:val="vi-VN" w:eastAsia="vi-VN"/>
        </w:rPr>
        <w:t xml:space="preserve"> </w:t>
      </w:r>
      <w:r w:rsidRPr="00F5144E">
        <w:rPr>
          <w:rFonts w:eastAsia="Times New Roman" w:cs="Times New Roman"/>
          <w:bCs/>
          <w:i/>
          <w:iCs/>
          <w:color w:val="000000"/>
          <w:szCs w:val="28"/>
          <w:lang w:val="vi-VN" w:eastAsia="vi-VN"/>
        </w:rPr>
        <w:t>Pony/ Corial glass</w:t>
      </w:r>
    </w:p>
    <w:p w:rsidR="00D51BC9" w:rsidRDefault="00D51BC9" w:rsidP="00F30518">
      <w:pPr>
        <w:shd w:val="clear" w:color="auto" w:fill="FFFFFF"/>
        <w:spacing w:before="120" w:after="120" w:line="360" w:lineRule="auto"/>
        <w:ind w:firstLine="709"/>
        <w:jc w:val="both"/>
        <w:rPr>
          <w:rFonts w:eastAsia="Times New Roman" w:cs="Times New Roman"/>
          <w:b/>
          <w:iCs/>
          <w:color w:val="000000"/>
          <w:szCs w:val="28"/>
          <w:lang w:val="vi-VN" w:eastAsia="vi-VN"/>
        </w:rPr>
      </w:pPr>
    </w:p>
    <w:p w:rsidR="00D51BC9" w:rsidRDefault="00D51BC9" w:rsidP="00F30518">
      <w:pPr>
        <w:shd w:val="clear" w:color="auto" w:fill="FFFFFF"/>
        <w:spacing w:before="120" w:after="120" w:line="360" w:lineRule="auto"/>
        <w:ind w:firstLine="709"/>
        <w:jc w:val="both"/>
        <w:rPr>
          <w:rFonts w:eastAsia="Times New Roman" w:cs="Times New Roman"/>
          <w:b/>
          <w:iCs/>
          <w:color w:val="000000"/>
          <w:szCs w:val="28"/>
          <w:lang w:val="vi-VN" w:eastAsia="vi-VN"/>
        </w:rPr>
      </w:pPr>
    </w:p>
    <w:p w:rsidR="00F5144E" w:rsidRPr="00F5144E" w:rsidRDefault="00F5144E" w:rsidP="00F30518">
      <w:pPr>
        <w:shd w:val="clear" w:color="auto" w:fill="FFFFFF"/>
        <w:spacing w:before="120" w:after="120" w:line="360" w:lineRule="auto"/>
        <w:ind w:firstLine="709"/>
        <w:jc w:val="both"/>
        <w:rPr>
          <w:rFonts w:eastAsia="Times New Roman" w:cs="Times New Roman"/>
          <w:bCs/>
          <w:iCs/>
          <w:color w:val="000000"/>
          <w:szCs w:val="28"/>
          <w:lang w:val="vi-VN" w:eastAsia="vi-VN"/>
        </w:rPr>
      </w:pPr>
      <w:r w:rsidRPr="00F5144E">
        <w:rPr>
          <w:rFonts w:eastAsia="Times New Roman" w:cs="Times New Roman"/>
          <w:b/>
          <w:iCs/>
          <w:color w:val="000000"/>
          <w:szCs w:val="28"/>
          <w:lang w:val="vi-VN" w:eastAsia="vi-VN"/>
        </w:rPr>
        <w:lastRenderedPageBreak/>
        <w:t>Irish coffee glass</w:t>
      </w:r>
    </w:p>
    <w:p w:rsidR="00F5144E" w:rsidRPr="00F5144E" w:rsidRDefault="00F5144E" w:rsidP="00F30518">
      <w:pPr>
        <w:shd w:val="clear" w:color="auto" w:fill="FFFFFF"/>
        <w:spacing w:before="120" w:after="120" w:line="360" w:lineRule="auto"/>
        <w:ind w:firstLine="709"/>
        <w:jc w:val="both"/>
        <w:rPr>
          <w:rFonts w:eastAsia="Times New Roman" w:cs="Times New Roman"/>
          <w:bCs/>
          <w:i/>
          <w:iCs/>
          <w:color w:val="000000"/>
          <w:szCs w:val="28"/>
          <w:lang w:val="vi-VN" w:eastAsia="vi-VN"/>
        </w:rPr>
      </w:pPr>
      <w:r w:rsidRPr="00F5144E">
        <w:rPr>
          <w:rFonts w:eastAsia="Times New Roman" w:cs="Times New Roman"/>
          <w:bCs/>
          <w:iCs/>
          <w:color w:val="000000"/>
          <w:szCs w:val="28"/>
          <w:lang w:val="vi-VN" w:eastAsia="vi-VN"/>
        </w:rPr>
        <w:t>Loại ly có thiết kế đặc biệt vừa có chân, vừa có tay cầm và đặc biệt thích hợp với những loại cocktail uống nóng.</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"https://www.hoteljob.vn/files/Anh-Hoteljob-Ni/Nam-2019/Thang-6/Bo-sung-3/nhung-loai-ly-chuyen-phuc-vu-cocktail-bartender-can-biet-12.jpg" \* MERGEFORMATINET </w:instrText>
      </w:r>
      <w:r w:rsidRPr="00F5144E">
        <w:rPr>
          <w:rFonts w:eastAsia="Times New Roman" w:cs="Times New Roman"/>
          <w:color w:val="000000"/>
          <w:szCs w:val="28"/>
          <w:lang w:val="vi-VN" w:eastAsia="vi-VN"/>
        </w:rPr>
        <w:fldChar w:fldCharType="separate"/>
      </w:r>
      <w:r w:rsidR="00D51BC9" w:rsidRPr="00F5144E">
        <w:rPr>
          <w:rFonts w:eastAsia="Times New Roman" w:cs="Times New Roman"/>
          <w:color w:val="000000"/>
          <w:szCs w:val="28"/>
          <w:lang w:val="vi-VN" w:eastAsia="vi-VN"/>
        </w:rPr>
        <w:pict>
          <v:shape id="_x0000_i1038" type="#_x0000_t75" alt="Những loại ly chuyên phục vụ cocktail Bartender cần biết" style="width:259.7pt;height:198.85pt">
            <v:imagedata r:id="rId50" r:href="rId51" cropright="14944f"/>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ind w:firstLine="709"/>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17</w:t>
      </w:r>
      <w:r w:rsidRPr="00F5144E">
        <w:rPr>
          <w:rFonts w:eastAsia="Times New Roman" w:cs="Times New Roman"/>
          <w:i/>
          <w:iCs/>
          <w:color w:val="000000"/>
          <w:szCs w:val="28"/>
          <w:lang w:val="vi-VN" w:eastAsia="vi-VN"/>
        </w:rPr>
        <w:t>: Ly</w:t>
      </w:r>
      <w:r w:rsidRPr="00F5144E">
        <w:rPr>
          <w:rFonts w:eastAsia="Times New Roman" w:cs="Times New Roman"/>
          <w:b/>
          <w:iCs/>
          <w:color w:val="000000"/>
          <w:szCs w:val="28"/>
          <w:lang w:val="vi-VN" w:eastAsia="vi-VN"/>
        </w:rPr>
        <w:t xml:space="preserve"> </w:t>
      </w:r>
      <w:r w:rsidRPr="00F5144E">
        <w:rPr>
          <w:rFonts w:eastAsia="Times New Roman" w:cs="Times New Roman"/>
          <w:i/>
          <w:iCs/>
          <w:color w:val="000000"/>
          <w:szCs w:val="28"/>
          <w:lang w:val="vi-VN" w:eastAsia="vi-VN"/>
        </w:rPr>
        <w:t>Irish coffee glass</w:t>
      </w:r>
    </w:p>
    <w:p w:rsidR="00F5144E" w:rsidRPr="00F5144E" w:rsidRDefault="00F5144E" w:rsidP="00D51BC9">
      <w:pPr>
        <w:shd w:val="clear" w:color="auto" w:fill="FFFFFF"/>
        <w:spacing w:before="120" w:after="120" w:line="360" w:lineRule="auto"/>
        <w:jc w:val="both"/>
        <w:rPr>
          <w:rFonts w:eastAsia="Times New Roman" w:cs="Times New Roman"/>
          <w:b/>
          <w:iCs/>
          <w:color w:val="000000"/>
          <w:szCs w:val="28"/>
          <w:lang w:val="vi-VN" w:eastAsia="vi-VN"/>
        </w:rPr>
      </w:pPr>
      <w:r w:rsidRPr="00F5144E">
        <w:rPr>
          <w:rFonts w:eastAsia="Times New Roman" w:cs="Times New Roman"/>
          <w:b/>
          <w:bCs/>
          <w:iCs/>
          <w:color w:val="000000"/>
          <w:szCs w:val="28"/>
          <w:lang w:val="vi-VN" w:eastAsia="vi-VN"/>
        </w:rPr>
        <w:t>Brandy Snifter glass</w:t>
      </w:r>
    </w:p>
    <w:p w:rsidR="00F5144E" w:rsidRPr="00F5144E" w:rsidRDefault="00F5144E" w:rsidP="00D51BC9">
      <w:pPr>
        <w:shd w:val="clear" w:color="auto" w:fill="FFFFFF"/>
        <w:spacing w:before="120" w:after="120" w:line="360" w:lineRule="auto"/>
        <w:jc w:val="both"/>
        <w:rPr>
          <w:rFonts w:eastAsia="Times New Roman" w:cs="Times New Roman"/>
          <w:iCs/>
          <w:color w:val="000000"/>
          <w:szCs w:val="28"/>
          <w:lang w:val="vi-VN" w:eastAsia="vi-VN"/>
        </w:rPr>
      </w:pPr>
      <w:r w:rsidRPr="00F5144E">
        <w:rPr>
          <w:rFonts w:eastAsia="Times New Roman" w:cs="Times New Roman"/>
          <w:iCs/>
          <w:color w:val="000000"/>
          <w:szCs w:val="28"/>
          <w:lang w:val="vi-VN" w:eastAsia="vi-VN"/>
        </w:rPr>
        <w:t xml:space="preserve">Brandy Snifter glass là loại ly chuyên dụng để phục vụ các loại cocktail, rượu có nồng độ cồn mạnh, có hương thơm như: Blueberry Tea,… với </w:t>
      </w:r>
      <w:r w:rsidR="00D51BC9">
        <w:rPr>
          <w:rFonts w:eastAsia="Times New Roman" w:cs="Times New Roman"/>
          <w:iCs/>
          <w:color w:val="000000"/>
          <w:szCs w:val="28"/>
          <w:lang w:val="vi-VN" w:eastAsia="vi-VN"/>
        </w:rPr>
        <w:t>thiết kế cầm trong lòng bàn tay</w:t>
      </w:r>
    </w:p>
    <w:p w:rsidR="00D51BC9" w:rsidRDefault="00F5144E" w:rsidP="00D51BC9">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"https://www.hoteljob.vn/files/Anh-Hoteljob-Ni/Nam-2019/Thang-6/Bo-sung-3/nhung-loai-ly-chuyen-phuc-vu-cocktail-bartender-can-biet-13.jpg" \* MERGEFORMATINET </w:instrText>
      </w:r>
      <w:r w:rsidRPr="00F5144E">
        <w:rPr>
          <w:rFonts w:eastAsia="Times New Roman" w:cs="Times New Roman"/>
          <w:color w:val="000000"/>
          <w:szCs w:val="28"/>
          <w:lang w:val="vi-VN" w:eastAsia="vi-VN"/>
        </w:rPr>
        <w:fldChar w:fldCharType="separate"/>
      </w:r>
      <w:r w:rsidR="00D51BC9" w:rsidRPr="00F5144E">
        <w:rPr>
          <w:rFonts w:eastAsia="Times New Roman" w:cs="Times New Roman"/>
          <w:color w:val="000000"/>
          <w:szCs w:val="28"/>
          <w:lang w:val="vi-VN" w:eastAsia="vi-VN"/>
        </w:rPr>
        <w:pict>
          <v:shape id="_x0000_i1039" type="#_x0000_t75" alt="Những loại ly chuyên phục vụ cocktail Bartender cần biết" style="width:251.15pt;height:179.15pt">
            <v:imagedata r:id="rId52" r:href="rId53"/>
          </v:shape>
        </w:pict>
      </w:r>
      <w:r w:rsidRPr="00F5144E">
        <w:rPr>
          <w:rFonts w:eastAsia="Times New Roman" w:cs="Times New Roman"/>
          <w:color w:val="000000"/>
          <w:szCs w:val="28"/>
          <w:lang w:val="vi-VN" w:eastAsia="vi-VN"/>
        </w:rPr>
        <w:fldChar w:fldCharType="end"/>
      </w:r>
      <w:r w:rsidRPr="00F5144E">
        <w:rPr>
          <w:rFonts w:eastAsia="Times New Roman" w:cs="Times New Roman"/>
          <w:color w:val="000000"/>
          <w:szCs w:val="28"/>
          <w:lang w:val="vi-VN" w:eastAsia="vi-VN"/>
        </w:rPr>
        <w:t>​​</w:t>
      </w:r>
    </w:p>
    <w:p w:rsidR="00D51BC9" w:rsidRDefault="00F5144E" w:rsidP="00D51BC9">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18</w:t>
      </w:r>
      <w:r w:rsidRPr="00F5144E">
        <w:rPr>
          <w:rFonts w:eastAsia="Times New Roman" w:cs="Times New Roman"/>
          <w:i/>
          <w:iCs/>
          <w:color w:val="000000"/>
          <w:szCs w:val="28"/>
          <w:lang w:val="vi-VN" w:eastAsia="vi-VN"/>
        </w:rPr>
        <w:t>: Ly</w:t>
      </w:r>
      <w:r w:rsidRPr="00F5144E">
        <w:rPr>
          <w:rFonts w:eastAsia="Times New Roman" w:cs="Times New Roman"/>
          <w:b/>
          <w:bCs/>
          <w:color w:val="000000"/>
          <w:szCs w:val="28"/>
          <w:lang w:val="vi-VN" w:eastAsia="vi-VN"/>
        </w:rPr>
        <w:t xml:space="preserve"> </w:t>
      </w:r>
      <w:r w:rsidRPr="00F5144E">
        <w:rPr>
          <w:rFonts w:eastAsia="Times New Roman" w:cs="Times New Roman"/>
          <w:bCs/>
          <w:i/>
          <w:color w:val="000000"/>
          <w:szCs w:val="28"/>
          <w:lang w:val="vi-VN" w:eastAsia="vi-VN"/>
        </w:rPr>
        <w:t>Brandy Snifter glass</w:t>
      </w:r>
    </w:p>
    <w:p w:rsidR="00F5144E" w:rsidRPr="00D51BC9" w:rsidRDefault="00D51BC9" w:rsidP="00D51BC9">
      <w:pPr>
        <w:shd w:val="clear" w:color="auto" w:fill="FFFFFF"/>
        <w:spacing w:before="120" w:after="120" w:line="360" w:lineRule="auto"/>
        <w:rPr>
          <w:rFonts w:eastAsia="Times New Roman" w:cs="Times New Roman"/>
          <w:color w:val="000000"/>
          <w:szCs w:val="28"/>
          <w:lang w:val="vi-VN" w:eastAsia="vi-VN"/>
        </w:rPr>
      </w:pPr>
      <w:r>
        <w:rPr>
          <w:rFonts w:eastAsia="Times New Roman" w:cs="Times New Roman"/>
          <w:color w:val="000000"/>
          <w:szCs w:val="28"/>
          <w:lang w:val="vi-VN" w:eastAsia="vi-VN"/>
        </w:rPr>
        <w:lastRenderedPageBreak/>
        <w:t xml:space="preserve">- </w:t>
      </w:r>
      <w:r w:rsidR="00F5144E" w:rsidRPr="00F5144E">
        <w:rPr>
          <w:rFonts w:eastAsia="Times New Roman" w:cs="Times New Roman"/>
          <w:bCs/>
          <w:color w:val="000000"/>
          <w:szCs w:val="28"/>
          <w:lang w:val="vi-VN" w:eastAsia="vi-VN"/>
        </w:rPr>
        <w:t xml:space="preserve">Các loại bình và dụng cụ pha chế dưới đây dung cho </w:t>
      </w:r>
      <w:r w:rsidR="00F5144E" w:rsidRPr="00F5144E">
        <w:rPr>
          <w:rFonts w:eastAsia="Times New Roman" w:cs="Times New Roman"/>
          <w:bCs/>
          <w:iCs/>
          <w:color w:val="000000"/>
          <w:szCs w:val="28"/>
          <w:lang w:val="vi-VN" w:eastAsia="vi-VN"/>
        </w:rPr>
        <w:t>Flair Bartending.</w:t>
      </w:r>
    </w:p>
    <w:p w:rsidR="00F5144E" w:rsidRPr="00F5144E" w:rsidRDefault="00F5144E" w:rsidP="00F30518">
      <w:pPr>
        <w:shd w:val="clear" w:color="auto" w:fill="FFFFFF"/>
        <w:spacing w:before="120" w:after="120" w:line="360" w:lineRule="auto"/>
        <w:jc w:val="both"/>
        <w:rPr>
          <w:rFonts w:eastAsia="Times New Roman" w:cs="Times New Roman"/>
          <w:bCs/>
          <w:iCs/>
          <w:color w:val="000000"/>
          <w:szCs w:val="28"/>
          <w:lang w:val="vi-VN" w:eastAsia="vi-VN"/>
        </w:rPr>
      </w:pPr>
    </w:p>
    <w:p w:rsidR="00F5144E" w:rsidRPr="00F5144E" w:rsidRDefault="00F5144E" w:rsidP="00F30518">
      <w:pPr>
        <w:shd w:val="clear" w:color="auto" w:fill="FFFFFF"/>
        <w:spacing w:before="120" w:after="120" w:line="360" w:lineRule="auto"/>
        <w:jc w:val="both"/>
        <w:rPr>
          <w:rFonts w:eastAsia="Times New Roman" w:cs="Times New Roman"/>
          <w:bCs/>
          <w:iCs/>
          <w:color w:val="000000"/>
          <w:szCs w:val="28"/>
          <w:lang w:eastAsia="vi-VN"/>
        </w:rPr>
      </w:pPr>
      <w:r w:rsidRPr="00F5144E">
        <w:rPr>
          <w:rFonts w:eastAsia="Times New Roman" w:cs="Times New Roman"/>
          <w:bCs/>
          <w:iCs/>
          <w:noProof/>
          <w:color w:val="000000"/>
          <w:szCs w:val="28"/>
        </w:rPr>
        <w:drawing>
          <wp:inline distT="0" distB="0" distL="0" distR="0" wp14:anchorId="48CCCE3B" wp14:editId="74107BE1">
            <wp:extent cx="2757170" cy="2286000"/>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4" cstate="print">
                      <a:extLst>
                        <a:ext uri="{28A0092B-C50C-407E-A947-70E740481C1C}">
                          <a14:useLocalDpi xmlns:a14="http://schemas.microsoft.com/office/drawing/2010/main" val="0"/>
                        </a:ext>
                      </a:extLst>
                    </a:blip>
                    <a:srcRect t="9126" b="7738"/>
                    <a:stretch>
                      <a:fillRect/>
                    </a:stretch>
                  </pic:blipFill>
                  <pic:spPr bwMode="auto">
                    <a:xfrm>
                      <a:off x="0" y="0"/>
                      <a:ext cx="2757170" cy="2286000"/>
                    </a:xfrm>
                    <a:prstGeom prst="rect">
                      <a:avLst/>
                    </a:prstGeom>
                    <a:noFill/>
                    <a:ln>
                      <a:noFill/>
                    </a:ln>
                  </pic:spPr>
                </pic:pic>
              </a:graphicData>
            </a:graphic>
          </wp:inline>
        </w:drawing>
      </w:r>
      <w:r w:rsidRPr="00F5144E">
        <w:rPr>
          <w:rFonts w:eastAsia="Times New Roman" w:cs="Times New Roman"/>
          <w:bCs/>
          <w:iCs/>
          <w:noProof/>
          <w:color w:val="000000"/>
          <w:szCs w:val="28"/>
        </w:rPr>
        <w:drawing>
          <wp:inline distT="0" distB="0" distL="0" distR="0" wp14:anchorId="376D6DC3" wp14:editId="7C18919A">
            <wp:extent cx="2750185" cy="2410460"/>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5" cstate="print">
                      <a:extLst>
                        <a:ext uri="{28A0092B-C50C-407E-A947-70E740481C1C}">
                          <a14:useLocalDpi xmlns:a14="http://schemas.microsoft.com/office/drawing/2010/main" val="0"/>
                        </a:ext>
                      </a:extLst>
                    </a:blip>
                    <a:srcRect t="13071" r="2206"/>
                    <a:stretch>
                      <a:fillRect/>
                    </a:stretch>
                  </pic:blipFill>
                  <pic:spPr bwMode="auto">
                    <a:xfrm>
                      <a:off x="0" y="0"/>
                      <a:ext cx="2750185" cy="2410460"/>
                    </a:xfrm>
                    <a:prstGeom prst="rect">
                      <a:avLst/>
                    </a:prstGeom>
                    <a:noFill/>
                    <a:ln>
                      <a:noFill/>
                    </a:ln>
                  </pic:spPr>
                </pic:pic>
              </a:graphicData>
            </a:graphic>
          </wp:inline>
        </w:drawing>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19</w:t>
      </w:r>
      <w:r w:rsidRPr="00F5144E">
        <w:rPr>
          <w:rFonts w:eastAsia="Times New Roman" w:cs="Times New Roman"/>
          <w:i/>
          <w:iCs/>
          <w:color w:val="000000"/>
          <w:szCs w:val="28"/>
          <w:lang w:val="vi-VN" w:eastAsia="vi-VN"/>
        </w:rPr>
        <w:t xml:space="preserve">: </w:t>
      </w:r>
      <w:r w:rsidRPr="00F5144E">
        <w:rPr>
          <w:rFonts w:eastAsia="Times New Roman" w:cs="Times New Roman"/>
          <w:i/>
          <w:iCs/>
          <w:color w:val="000000"/>
          <w:szCs w:val="28"/>
          <w:lang w:eastAsia="vi-VN"/>
        </w:rPr>
        <w:t>Các dụng cụ pha chế trong biểu diễn-</w:t>
      </w:r>
      <w:r w:rsidRPr="00F5144E">
        <w:rPr>
          <w:rFonts w:eastAsia="Times New Roman" w:cs="Times New Roman"/>
          <w:bCs/>
          <w:iCs/>
          <w:color w:val="000000"/>
          <w:szCs w:val="28"/>
          <w:lang w:val="vi-VN" w:eastAsia="vi-VN"/>
        </w:rPr>
        <w:t xml:space="preserve"> </w:t>
      </w:r>
      <w:r w:rsidRPr="00F5144E">
        <w:rPr>
          <w:rFonts w:eastAsia="Times New Roman" w:cs="Times New Roman"/>
          <w:bCs/>
          <w:i/>
          <w:iCs/>
          <w:color w:val="000000"/>
          <w:szCs w:val="28"/>
          <w:lang w:val="vi-VN" w:eastAsia="vi-VN"/>
        </w:rPr>
        <w:t>Flair Bartending</w:t>
      </w:r>
    </w:p>
    <w:p w:rsidR="00F5144E" w:rsidRPr="00F5144E" w:rsidRDefault="00F5144E" w:rsidP="00D51BC9">
      <w:pPr>
        <w:shd w:val="clear" w:color="auto" w:fill="FFFFFF"/>
        <w:spacing w:before="120" w:after="120" w:line="360" w:lineRule="auto"/>
        <w:jc w:val="both"/>
        <w:rPr>
          <w:rFonts w:eastAsia="Times New Roman" w:cs="Times New Roman"/>
          <w:color w:val="000000"/>
          <w:szCs w:val="28"/>
          <w:lang w:val="vi-VN" w:eastAsia="vi-VN"/>
        </w:rPr>
      </w:pPr>
      <w:r w:rsidRPr="00F5144E">
        <w:rPr>
          <w:rFonts w:eastAsia="Times New Roman" w:cs="Times New Roman"/>
          <w:b/>
          <w:bCs/>
          <w:iCs/>
          <w:color w:val="000000"/>
          <w:szCs w:val="28"/>
          <w:lang w:val="vi-VN" w:eastAsia="vi-VN"/>
        </w:rPr>
        <w:t>Boston Shaker:</w:t>
      </w:r>
      <w:r w:rsidRPr="00F5144E">
        <w:rPr>
          <w:rFonts w:eastAsia="Times New Roman" w:cs="Times New Roman"/>
          <w:bCs/>
          <w:iCs/>
          <w:color w:val="000000"/>
          <w:szCs w:val="28"/>
          <w:lang w:val="vi-VN" w:eastAsia="vi-VN"/>
        </w:rPr>
        <w:t xml:space="preserve"> Được chế tạo gồm có 2 phần – Một nửa inox bên dưới và 1 nửa bằng thủy tinh cỡ nhỏ hơn bên trên dùng làm nắp đậy khi lắc gọi là Mixing Glass. Mixing Glass đúng chuẩn sẽ có dung tích 500ml và phải có vạch chia trên thân.</w:t>
      </w:r>
    </w:p>
    <w:p w:rsidR="00F5144E" w:rsidRPr="00F5144E" w:rsidRDefault="00F5144E" w:rsidP="00F30518">
      <w:pPr>
        <w:shd w:val="clear" w:color="auto" w:fill="FFFFFF"/>
        <w:spacing w:before="120" w:after="120" w:line="360" w:lineRule="auto"/>
        <w:ind w:firstLine="709"/>
        <w:jc w:val="center"/>
        <w:rPr>
          <w:rFonts w:eastAsia="Times New Roman" w:cs="Times New Roman"/>
          <w:bCs/>
          <w:iCs/>
          <w:color w:val="000000"/>
          <w:szCs w:val="28"/>
          <w:lang w:eastAsia="vi-VN"/>
        </w:rPr>
      </w:pPr>
      <w:r w:rsidRPr="00F5144E">
        <w:rPr>
          <w:rFonts w:eastAsia="Times New Roman" w:cs="Times New Roman"/>
          <w:bCs/>
          <w:iCs/>
          <w:color w:val="000000"/>
          <w:szCs w:val="28"/>
          <w:lang w:eastAsia="vi-VN"/>
        </w:rPr>
        <w:fldChar w:fldCharType="begin"/>
      </w:r>
      <w:r w:rsidRPr="00F5144E">
        <w:rPr>
          <w:rFonts w:eastAsia="Times New Roman" w:cs="Times New Roman"/>
          <w:bCs/>
          <w:iCs/>
          <w:color w:val="000000"/>
          <w:szCs w:val="28"/>
          <w:lang w:eastAsia="vi-VN"/>
        </w:rPr>
        <w:instrText xml:space="preserve"> INCLUDEPICTURE "https://lh3.googleusercontent.com/proxy/vwNVLkt34m1Wha_qLQK7Uf2xerPPMJiuJyjqvl8uzi2p7kEcB8Y0jnZJBeo--w_dNZCbQJV8sK-ghqM_ooU3ly1QMVhSjqaaA7P--_eeWorutk_ARdsj0A4tFjtHgN9wFSPvakeN0TOY" \* MERGEFORMATINET </w:instrText>
      </w:r>
      <w:r w:rsidRPr="00F5144E">
        <w:rPr>
          <w:rFonts w:eastAsia="Times New Roman" w:cs="Times New Roman"/>
          <w:bCs/>
          <w:iCs/>
          <w:color w:val="000000"/>
          <w:szCs w:val="28"/>
          <w:lang w:eastAsia="vi-VN"/>
        </w:rPr>
        <w:fldChar w:fldCharType="separate"/>
      </w:r>
      <w:r w:rsidRPr="00F5144E">
        <w:rPr>
          <w:rFonts w:eastAsia="Times New Roman" w:cs="Times New Roman"/>
          <w:bCs/>
          <w:iCs/>
          <w:color w:val="000000"/>
          <w:szCs w:val="28"/>
          <w:lang w:eastAsia="vi-VN"/>
        </w:rPr>
        <w:pict>
          <v:shape id="_x0000_i1040" type="#_x0000_t75" alt="Bộ lắc Shaker đa dụng với các nhà sản xuất, nhà cung cấp, nhà máy - Bộ lắc  Shaker đa dụng tùy chỉnh với bán buôn bộ lọc - Polaris" style="width:240pt;height:240pt">
            <v:imagedata r:id="rId56" r:href="rId57"/>
          </v:shape>
        </w:pict>
      </w:r>
      <w:r w:rsidRPr="00F5144E">
        <w:rPr>
          <w:rFonts w:eastAsia="Times New Roman" w:cs="Times New Roman"/>
          <w:bCs/>
          <w:iCs/>
          <w:color w:val="000000"/>
          <w:szCs w:val="28"/>
          <w:lang w:eastAsia="vi-VN"/>
        </w:rPr>
        <w:fldChar w:fldCharType="end"/>
      </w:r>
    </w:p>
    <w:p w:rsidR="00F5144E" w:rsidRPr="00F5144E" w:rsidRDefault="00F5144E" w:rsidP="00F30518">
      <w:pPr>
        <w:shd w:val="clear" w:color="auto" w:fill="FFFFFF"/>
        <w:spacing w:before="120" w:after="120" w:line="360" w:lineRule="auto"/>
        <w:ind w:firstLine="709"/>
        <w:jc w:val="center"/>
        <w:rPr>
          <w:rFonts w:eastAsia="Times New Roman" w:cs="Times New Roman"/>
          <w:bCs/>
          <w:iCs/>
          <w:color w:val="000000"/>
          <w:szCs w:val="28"/>
          <w:lang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20</w:t>
      </w:r>
      <w:r w:rsidRPr="00F5144E">
        <w:rPr>
          <w:rFonts w:eastAsia="Times New Roman" w:cs="Times New Roman"/>
          <w:i/>
          <w:iCs/>
          <w:color w:val="000000"/>
          <w:szCs w:val="28"/>
          <w:lang w:val="vi-VN" w:eastAsia="vi-VN"/>
        </w:rPr>
        <w:t>: Ly</w:t>
      </w:r>
      <w:r w:rsidRPr="00F5144E">
        <w:rPr>
          <w:rFonts w:eastAsia="Times New Roman" w:cs="Times New Roman"/>
          <w:b/>
          <w:bCs/>
          <w:iCs/>
          <w:color w:val="000000"/>
          <w:szCs w:val="28"/>
          <w:lang w:val="vi-VN" w:eastAsia="vi-VN"/>
        </w:rPr>
        <w:t xml:space="preserve"> </w:t>
      </w:r>
      <w:r w:rsidRPr="00F5144E">
        <w:rPr>
          <w:rFonts w:eastAsia="Times New Roman" w:cs="Times New Roman"/>
          <w:bCs/>
          <w:i/>
          <w:iCs/>
          <w:color w:val="000000"/>
          <w:szCs w:val="28"/>
          <w:lang w:val="vi-VN" w:eastAsia="vi-VN"/>
        </w:rPr>
        <w:t>Boston Shaker</w:t>
      </w:r>
    </w:p>
    <w:p w:rsidR="00F5144E" w:rsidRPr="00F5144E" w:rsidRDefault="00F5144E" w:rsidP="00D51BC9">
      <w:pPr>
        <w:shd w:val="clear" w:color="auto" w:fill="FFFFFF"/>
        <w:spacing w:before="120" w:after="120" w:line="360" w:lineRule="auto"/>
        <w:jc w:val="both"/>
        <w:rPr>
          <w:rFonts w:eastAsia="Times New Roman" w:cs="Times New Roman"/>
          <w:bCs/>
          <w:iCs/>
          <w:color w:val="000000"/>
          <w:szCs w:val="28"/>
          <w:lang w:val="vi-VN" w:eastAsia="vi-VN"/>
        </w:rPr>
      </w:pPr>
      <w:r w:rsidRPr="00F5144E">
        <w:rPr>
          <w:rFonts w:eastAsia="Times New Roman" w:cs="Times New Roman"/>
          <w:b/>
          <w:bCs/>
          <w:iCs/>
          <w:color w:val="000000"/>
          <w:szCs w:val="28"/>
          <w:lang w:val="vi-VN" w:eastAsia="vi-VN"/>
        </w:rPr>
        <w:lastRenderedPageBreak/>
        <w:t>Boston shaker inox</w:t>
      </w:r>
      <w:r w:rsidRPr="00F5144E">
        <w:rPr>
          <w:rFonts w:eastAsia="Times New Roman" w:cs="Times New Roman"/>
          <w:b/>
          <w:bCs/>
          <w:iCs/>
          <w:color w:val="000000"/>
          <w:szCs w:val="28"/>
          <w:lang w:eastAsia="vi-VN"/>
        </w:rPr>
        <w:t xml:space="preserve"> </w:t>
      </w:r>
      <w:r w:rsidRPr="00F5144E">
        <w:rPr>
          <w:rFonts w:eastAsia="Times New Roman" w:cs="Times New Roman"/>
          <w:bCs/>
          <w:iCs/>
          <w:color w:val="000000"/>
          <w:szCs w:val="28"/>
          <w:lang w:val="vi-VN" w:eastAsia="vi-VN"/>
        </w:rPr>
        <w:t xml:space="preserve">được ghép từ 2 thân bình inox cao cấp để tránh bể vỡ do va đập với đá. Màu sắc: đen, bạc, vàng gold, đồng, bạc khắc tatoo Dung tích bình lớn 750ml, dung tích bình nhỏ </w:t>
      </w:r>
      <w:r w:rsidR="00176E68">
        <w:rPr>
          <w:rFonts w:eastAsia="Times New Roman" w:cs="Times New Roman"/>
          <w:bCs/>
          <w:iCs/>
          <w:color w:val="000000"/>
          <w:szCs w:val="28"/>
          <w:lang w:val="vi-VN" w:eastAsia="vi-VN"/>
        </w:rPr>
        <w:t xml:space="preserve">600ml. </w:t>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eastAsia="vi-VN"/>
        </w:rPr>
      </w:pPr>
      <w:r w:rsidRPr="00F5144E">
        <w:rPr>
          <w:rFonts w:eastAsia="Times New Roman" w:cs="Times New Roman"/>
          <w:bCs/>
          <w:iCs/>
          <w:noProof/>
          <w:color w:val="000000"/>
          <w:szCs w:val="28"/>
        </w:rPr>
        <w:drawing>
          <wp:inline distT="0" distB="0" distL="0" distR="0" wp14:anchorId="5596B0E3" wp14:editId="110CDCB1">
            <wp:extent cx="3775075" cy="33807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775075" cy="3380740"/>
                    </a:xfrm>
                    <a:prstGeom prst="rect">
                      <a:avLst/>
                    </a:prstGeom>
                    <a:noFill/>
                    <a:ln>
                      <a:noFill/>
                    </a:ln>
                  </pic:spPr>
                </pic:pic>
              </a:graphicData>
            </a:graphic>
          </wp:inline>
        </w:drawing>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21</w:t>
      </w:r>
      <w:r w:rsidRPr="00F5144E">
        <w:rPr>
          <w:rFonts w:eastAsia="Times New Roman" w:cs="Times New Roman"/>
          <w:bCs/>
          <w:i/>
          <w:color w:val="000000"/>
          <w:szCs w:val="28"/>
          <w:lang w:val="vi-VN" w:eastAsia="vi-VN"/>
        </w:rPr>
        <w:t>: Ly</w:t>
      </w:r>
      <w:r w:rsidRPr="00F5144E">
        <w:rPr>
          <w:rFonts w:eastAsia="Times New Roman" w:cs="Times New Roman"/>
          <w:bCs/>
          <w:i/>
          <w:iCs/>
          <w:color w:val="000000"/>
          <w:szCs w:val="28"/>
          <w:lang w:val="vi-VN" w:eastAsia="vi-VN"/>
        </w:rPr>
        <w:t xml:space="preserve"> Boston shaker inox</w:t>
      </w:r>
    </w:p>
    <w:p w:rsidR="00F5144E" w:rsidRPr="00F5144E" w:rsidRDefault="00F5144E" w:rsidP="00F30518">
      <w:pPr>
        <w:shd w:val="clear" w:color="auto" w:fill="FFFFFF"/>
        <w:spacing w:before="120" w:after="120" w:line="360" w:lineRule="auto"/>
        <w:jc w:val="both"/>
        <w:rPr>
          <w:rFonts w:eastAsia="Times New Roman" w:cs="Times New Roman"/>
          <w:bCs/>
          <w:iCs/>
          <w:color w:val="000000"/>
          <w:szCs w:val="28"/>
          <w:lang w:eastAsia="vi-VN"/>
        </w:rPr>
      </w:pPr>
      <w:r w:rsidRPr="00F5144E">
        <w:rPr>
          <w:rFonts w:eastAsia="Times New Roman" w:cs="Times New Roman"/>
          <w:bCs/>
          <w:iCs/>
          <w:noProof/>
          <w:color w:val="000000"/>
          <w:szCs w:val="28"/>
        </w:rPr>
        <w:drawing>
          <wp:inline distT="0" distB="0" distL="0" distR="0" wp14:anchorId="357B3F2E" wp14:editId="5433891F">
            <wp:extent cx="1240155" cy="1766570"/>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cstate="print">
                      <a:extLst>
                        <a:ext uri="{28A0092B-C50C-407E-A947-70E740481C1C}">
                          <a14:useLocalDpi xmlns:a14="http://schemas.microsoft.com/office/drawing/2010/main" val="0"/>
                        </a:ext>
                      </a:extLst>
                    </a:blip>
                    <a:srcRect l="32793"/>
                    <a:stretch>
                      <a:fillRect/>
                    </a:stretch>
                  </pic:blipFill>
                  <pic:spPr bwMode="auto">
                    <a:xfrm>
                      <a:off x="0" y="0"/>
                      <a:ext cx="1244157" cy="1772271"/>
                    </a:xfrm>
                    <a:prstGeom prst="rect">
                      <a:avLst/>
                    </a:prstGeom>
                    <a:noFill/>
                    <a:ln>
                      <a:noFill/>
                    </a:ln>
                  </pic:spPr>
                </pic:pic>
              </a:graphicData>
            </a:graphic>
          </wp:inline>
        </w:drawing>
      </w:r>
      <w:r w:rsidRPr="00F5144E">
        <w:rPr>
          <w:rFonts w:eastAsia="Times New Roman" w:cs="Times New Roman"/>
          <w:bCs/>
          <w:iCs/>
          <w:noProof/>
          <w:color w:val="000000"/>
          <w:szCs w:val="28"/>
        </w:rPr>
        <w:drawing>
          <wp:inline distT="0" distB="0" distL="0" distR="0" wp14:anchorId="58205A0E" wp14:editId="6C2BA539">
            <wp:extent cx="4204970" cy="1766570"/>
            <wp:effectExtent l="0" t="0" r="508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0">
                      <a:extLst>
                        <a:ext uri="{28A0092B-C50C-407E-A947-70E740481C1C}">
                          <a14:useLocalDpi xmlns:a14="http://schemas.microsoft.com/office/drawing/2010/main" val="0"/>
                        </a:ext>
                      </a:extLst>
                    </a:blip>
                    <a:srcRect t="31691" r="1553" b="9891"/>
                    <a:stretch>
                      <a:fillRect/>
                    </a:stretch>
                  </pic:blipFill>
                  <pic:spPr bwMode="auto">
                    <a:xfrm>
                      <a:off x="0" y="0"/>
                      <a:ext cx="4204970" cy="1766570"/>
                    </a:xfrm>
                    <a:prstGeom prst="rect">
                      <a:avLst/>
                    </a:prstGeom>
                    <a:noFill/>
                    <a:ln>
                      <a:noFill/>
                    </a:ln>
                  </pic:spPr>
                </pic:pic>
              </a:graphicData>
            </a:graphic>
          </wp:inline>
        </w:drawing>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eastAsia="vi-VN"/>
        </w:rPr>
      </w:pPr>
      <w:r w:rsidRPr="00F5144E">
        <w:rPr>
          <w:rFonts w:eastAsia="Times New Roman" w:cs="Times New Roman"/>
          <w:i/>
          <w:iCs/>
          <w:color w:val="000000"/>
          <w:szCs w:val="28"/>
          <w:lang w:val="vi-VN" w:eastAsia="vi-VN"/>
        </w:rPr>
        <w:t>Hình ảnh 2.</w:t>
      </w:r>
      <w:r w:rsidR="00D51BC9">
        <w:rPr>
          <w:rFonts w:eastAsia="Times New Roman" w:cs="Times New Roman"/>
          <w:i/>
          <w:iCs/>
          <w:color w:val="000000"/>
          <w:szCs w:val="28"/>
          <w:lang w:val="vi-VN" w:eastAsia="vi-VN"/>
        </w:rPr>
        <w:t>22</w:t>
      </w:r>
      <w:r w:rsidRPr="00F5144E">
        <w:rPr>
          <w:rFonts w:eastAsia="Times New Roman" w:cs="Times New Roman"/>
          <w:i/>
          <w:iCs/>
          <w:color w:val="000000"/>
          <w:szCs w:val="28"/>
          <w:lang w:val="vi-VN" w:eastAsia="vi-VN"/>
        </w:rPr>
        <w:t>: Ly</w:t>
      </w:r>
      <w:r w:rsidRPr="00F5144E">
        <w:rPr>
          <w:rFonts w:eastAsia="Times New Roman" w:cs="Times New Roman"/>
          <w:bCs/>
          <w:i/>
          <w:iCs/>
          <w:color w:val="000000"/>
          <w:szCs w:val="28"/>
          <w:lang w:val="vi-VN" w:eastAsia="vi-VN"/>
        </w:rPr>
        <w:t xml:space="preserve"> Boston shaker inox</w:t>
      </w:r>
    </w:p>
    <w:p w:rsidR="00F5144E" w:rsidRPr="00F5144E" w:rsidRDefault="00F5144E" w:rsidP="00D51BC9">
      <w:pPr>
        <w:shd w:val="clear" w:color="auto" w:fill="FFFFFF"/>
        <w:spacing w:before="120" w:after="120" w:line="360" w:lineRule="auto"/>
        <w:jc w:val="both"/>
        <w:rPr>
          <w:rFonts w:eastAsia="Times New Roman" w:cs="Times New Roman"/>
          <w:bCs/>
          <w:iCs/>
          <w:color w:val="000000"/>
          <w:szCs w:val="28"/>
          <w:lang w:val="vi-VN" w:eastAsia="vi-VN"/>
        </w:rPr>
      </w:pPr>
      <w:r w:rsidRPr="00F5144E">
        <w:rPr>
          <w:rFonts w:eastAsia="Times New Roman" w:cs="Times New Roman"/>
          <w:b/>
          <w:bCs/>
          <w:iCs/>
          <w:color w:val="000000"/>
          <w:szCs w:val="28"/>
          <w:lang w:eastAsia="vi-VN"/>
        </w:rPr>
        <w:t xml:space="preserve">Lược lọc đá inox </w:t>
      </w:r>
      <w:r w:rsidRPr="00F5144E">
        <w:rPr>
          <w:rFonts w:eastAsia="Times New Roman" w:cs="Times New Roman"/>
          <w:bCs/>
          <w:iCs/>
          <w:color w:val="000000"/>
          <w:szCs w:val="28"/>
          <w:lang w:val="vi-VN" w:eastAsia="vi-VN"/>
        </w:rPr>
        <w:t xml:space="preserve">được </w:t>
      </w:r>
      <w:r w:rsidRPr="00F5144E">
        <w:rPr>
          <w:rFonts w:eastAsia="Times New Roman" w:cs="Times New Roman"/>
          <w:bCs/>
          <w:iCs/>
          <w:color w:val="000000"/>
          <w:szCs w:val="28"/>
          <w:lang w:eastAsia="vi-VN"/>
        </w:rPr>
        <w:t>thiết kế hiện đại bao gồm tay cầm dài có hình tròn với nhiều ống xoắn lò xo gắn liền ở dưới và phần còn lại gắn với tay cầm. cuối tay cầm có móc treo.</w:t>
      </w:r>
      <w:r w:rsidRPr="00F5144E">
        <w:rPr>
          <w:rFonts w:eastAsia="Times New Roman" w:cs="Times New Roman"/>
          <w:bCs/>
          <w:iCs/>
          <w:color w:val="000000"/>
          <w:szCs w:val="28"/>
          <w:lang w:val="vi-VN" w:eastAsia="vi-VN"/>
        </w:rPr>
        <w:t xml:space="preserve"> </w:t>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eastAsia="vi-VN"/>
        </w:rPr>
      </w:pPr>
      <w:r w:rsidRPr="00F5144E">
        <w:rPr>
          <w:rFonts w:eastAsia="Times New Roman" w:cs="Times New Roman"/>
          <w:bCs/>
          <w:iCs/>
          <w:noProof/>
          <w:color w:val="000000"/>
          <w:szCs w:val="28"/>
        </w:rPr>
        <w:lastRenderedPageBreak/>
        <w:drawing>
          <wp:inline distT="0" distB="0" distL="0" distR="0" wp14:anchorId="616E6940" wp14:editId="63C8ABAB">
            <wp:extent cx="2459355" cy="2265045"/>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cstate="print">
                      <a:extLst>
                        <a:ext uri="{28A0092B-C50C-407E-A947-70E740481C1C}">
                          <a14:useLocalDpi xmlns:a14="http://schemas.microsoft.com/office/drawing/2010/main" val="0"/>
                        </a:ext>
                      </a:extLst>
                    </a:blip>
                    <a:srcRect l="9650" t="13890" r="3833" b="6277"/>
                    <a:stretch>
                      <a:fillRect/>
                    </a:stretch>
                  </pic:blipFill>
                  <pic:spPr bwMode="auto">
                    <a:xfrm>
                      <a:off x="0" y="0"/>
                      <a:ext cx="2459355" cy="2265045"/>
                    </a:xfrm>
                    <a:prstGeom prst="rect">
                      <a:avLst/>
                    </a:prstGeom>
                    <a:noFill/>
                    <a:ln>
                      <a:noFill/>
                    </a:ln>
                  </pic:spPr>
                </pic:pic>
              </a:graphicData>
            </a:graphic>
          </wp:inline>
        </w:drawing>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eastAsia="vi-VN"/>
        </w:rPr>
      </w:pPr>
      <w:r w:rsidRPr="00F5144E">
        <w:rPr>
          <w:rFonts w:eastAsia="Times New Roman" w:cs="Times New Roman"/>
          <w:i/>
          <w:iCs/>
          <w:color w:val="000000"/>
          <w:szCs w:val="28"/>
          <w:lang w:val="vi-VN" w:eastAsia="vi-VN"/>
        </w:rPr>
        <w:t>Hình ảnh 2.</w:t>
      </w:r>
      <w:r w:rsidR="00176E68">
        <w:rPr>
          <w:rFonts w:eastAsia="Times New Roman" w:cs="Times New Roman"/>
          <w:i/>
          <w:iCs/>
          <w:color w:val="000000"/>
          <w:szCs w:val="28"/>
          <w:lang w:val="vi-VN" w:eastAsia="vi-VN"/>
        </w:rPr>
        <w:t>23</w:t>
      </w:r>
      <w:r w:rsidRPr="00F5144E">
        <w:rPr>
          <w:rFonts w:eastAsia="Times New Roman" w:cs="Times New Roman"/>
          <w:i/>
          <w:iCs/>
          <w:color w:val="000000"/>
          <w:szCs w:val="28"/>
          <w:lang w:val="vi-VN" w:eastAsia="vi-VN"/>
        </w:rPr>
        <w:t xml:space="preserve">: </w:t>
      </w:r>
      <w:r w:rsidRPr="00F5144E">
        <w:rPr>
          <w:rFonts w:eastAsia="Times New Roman" w:cs="Times New Roman"/>
          <w:i/>
          <w:iCs/>
          <w:color w:val="000000"/>
          <w:szCs w:val="28"/>
          <w:lang w:eastAsia="vi-VN"/>
        </w:rPr>
        <w:t>Lược lọc đá</w:t>
      </w:r>
    </w:p>
    <w:p w:rsidR="00F5144E" w:rsidRPr="00F5144E" w:rsidRDefault="00F5144E" w:rsidP="00176E68">
      <w:pPr>
        <w:shd w:val="clear" w:color="auto" w:fill="FFFFFF"/>
        <w:spacing w:before="120" w:after="120" w:line="360" w:lineRule="auto"/>
        <w:jc w:val="both"/>
        <w:rPr>
          <w:rFonts w:eastAsia="Times New Roman" w:cs="Times New Roman"/>
          <w:bCs/>
          <w:iCs/>
          <w:color w:val="000000"/>
          <w:szCs w:val="28"/>
          <w:lang w:eastAsia="vi-VN"/>
        </w:rPr>
      </w:pPr>
      <w:r w:rsidRPr="00F5144E">
        <w:rPr>
          <w:rFonts w:eastAsia="Times New Roman" w:cs="Times New Roman"/>
          <w:b/>
          <w:bCs/>
          <w:iCs/>
          <w:color w:val="000000"/>
          <w:szCs w:val="28"/>
          <w:lang w:eastAsia="vi-VN"/>
        </w:rPr>
        <w:t xml:space="preserve">Jigger đong </w:t>
      </w:r>
      <w:r w:rsidRPr="00F5144E">
        <w:rPr>
          <w:rFonts w:eastAsia="Times New Roman" w:cs="Times New Roman"/>
          <w:bCs/>
          <w:iCs/>
          <w:color w:val="000000"/>
          <w:szCs w:val="28"/>
          <w:lang w:val="vi-VN" w:eastAsia="vi-VN"/>
        </w:rPr>
        <w:t xml:space="preserve">được </w:t>
      </w:r>
      <w:r w:rsidRPr="00F5144E">
        <w:rPr>
          <w:rFonts w:eastAsia="Times New Roman" w:cs="Times New Roman"/>
          <w:bCs/>
          <w:iCs/>
          <w:color w:val="000000"/>
          <w:szCs w:val="28"/>
          <w:lang w:eastAsia="vi-VN"/>
        </w:rPr>
        <w:t>thiết kế hiện đại bao gồm một đầu to, mộ</w:t>
      </w:r>
      <w:r w:rsidR="00176E68">
        <w:rPr>
          <w:rFonts w:eastAsia="Times New Roman" w:cs="Times New Roman"/>
          <w:bCs/>
          <w:iCs/>
          <w:color w:val="000000"/>
          <w:szCs w:val="28"/>
          <w:lang w:eastAsia="vi-VN"/>
        </w:rPr>
        <w:t>t đầu nhỏ có thước đo dung tích</w:t>
      </w:r>
    </w:p>
    <w:p w:rsidR="00F5144E" w:rsidRPr="00F5144E" w:rsidRDefault="00176E68" w:rsidP="00176E68">
      <w:pPr>
        <w:shd w:val="clear" w:color="auto" w:fill="FFFFFF"/>
        <w:spacing w:before="120" w:after="120" w:line="360" w:lineRule="auto"/>
        <w:rPr>
          <w:rFonts w:eastAsia="Times New Roman" w:cs="Times New Roman"/>
          <w:color w:val="000000"/>
          <w:szCs w:val="28"/>
        </w:rPr>
      </w:pPr>
      <w:r>
        <w:rPr>
          <w:rFonts w:eastAsia="Times New Roman" w:cs="Times New Roman"/>
          <w:bCs/>
          <w:iCs/>
          <w:color w:val="000000"/>
          <w:szCs w:val="28"/>
          <w:lang w:val="vi-VN" w:eastAsia="vi-VN"/>
        </w:rPr>
        <w:t xml:space="preserve">        </w:t>
      </w:r>
      <w:r w:rsidRPr="00176E68">
        <w:rPr>
          <w:rFonts w:eastAsia="Times New Roman" w:cs="Times New Roman"/>
          <w:color w:val="000000"/>
          <w:szCs w:val="28"/>
        </w:rPr>
        <w:drawing>
          <wp:inline distT="0" distB="0" distL="0" distR="0" wp14:anchorId="246E9CC9" wp14:editId="42818072">
            <wp:extent cx="1905000" cy="2161309"/>
            <wp:effectExtent l="0" t="0" r="0" b="0"/>
            <wp:docPr id="28" name="Picture 28" descr="Ly đong định lượng inox 2 đầu có viền - Jigger inox - bartender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Ly đong định lượng inox 2 đầu có viền - Jigger inox - bartendertools"/>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945198" cy="2206915"/>
                    </a:xfrm>
                    <a:prstGeom prst="rect">
                      <a:avLst/>
                    </a:prstGeom>
                    <a:noFill/>
                    <a:ln>
                      <a:noFill/>
                    </a:ln>
                  </pic:spPr>
                </pic:pic>
              </a:graphicData>
            </a:graphic>
          </wp:inline>
        </w:drawing>
      </w:r>
      <w:r w:rsidRPr="00F5144E">
        <w:rPr>
          <w:rFonts w:eastAsia="Times New Roman" w:cs="Times New Roman"/>
          <w:bCs/>
          <w:iCs/>
          <w:color w:val="000000"/>
          <w:szCs w:val="28"/>
          <w:lang w:eastAsia="vi-VN"/>
        </w:rPr>
        <w:fldChar w:fldCharType="begin"/>
      </w:r>
      <w:r w:rsidRPr="00F5144E">
        <w:rPr>
          <w:rFonts w:eastAsia="Times New Roman" w:cs="Times New Roman"/>
          <w:bCs/>
          <w:iCs/>
          <w:color w:val="000000"/>
          <w:szCs w:val="28"/>
          <w:lang w:eastAsia="vi-VN"/>
        </w:rPr>
        <w:instrText xml:space="preserve"> INCLUDEPICTURE "https://dungcubepquangthuy.com/wp-content/uploads/2020/03/Zic_%C4%91ong_2_%C4%91%E1%BA%A7u_Inox_10-400x400.jpg" \* MERGEFORMATINET </w:instrText>
      </w:r>
      <w:r w:rsidRPr="00F5144E">
        <w:rPr>
          <w:rFonts w:eastAsia="Times New Roman" w:cs="Times New Roman"/>
          <w:bCs/>
          <w:iCs/>
          <w:color w:val="000000"/>
          <w:szCs w:val="28"/>
          <w:lang w:eastAsia="vi-VN"/>
        </w:rPr>
        <w:fldChar w:fldCharType="separate"/>
      </w:r>
      <w:r w:rsidRPr="00F5144E">
        <w:rPr>
          <w:rFonts w:eastAsia="Times New Roman" w:cs="Times New Roman"/>
          <w:bCs/>
          <w:iCs/>
          <w:color w:val="000000"/>
          <w:szCs w:val="28"/>
          <w:lang w:eastAsia="vi-VN"/>
        </w:rPr>
        <w:pict>
          <v:shape id="_x0000_i1041" type="#_x0000_t75" alt="Zigger đong Inox – QUANG THÚY" style="width:270.85pt;height:178.3pt">
            <v:imagedata r:id="rId63" r:href="rId64" croptop="15941f" cropbottom="9567f" cropleft="3741f" cropright="3706f"/>
          </v:shape>
        </w:pict>
      </w:r>
      <w:r w:rsidRPr="00F5144E">
        <w:rPr>
          <w:rFonts w:eastAsia="Times New Roman" w:cs="Times New Roman"/>
          <w:bCs/>
          <w:iCs/>
          <w:color w:val="000000"/>
          <w:szCs w:val="28"/>
          <w:lang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color w:val="000000"/>
          <w:szCs w:val="28"/>
        </w:rPr>
      </w:pPr>
      <w:r w:rsidRPr="00F5144E">
        <w:rPr>
          <w:rFonts w:eastAsia="Times New Roman" w:cs="Times New Roman"/>
          <w:i/>
          <w:iCs/>
          <w:color w:val="000000"/>
          <w:szCs w:val="28"/>
          <w:lang w:val="vi-VN" w:eastAsia="vi-VN"/>
        </w:rPr>
        <w:t>Hình ảnh 2.</w:t>
      </w:r>
      <w:r w:rsidR="00176E68">
        <w:rPr>
          <w:rFonts w:eastAsia="Times New Roman" w:cs="Times New Roman"/>
          <w:i/>
          <w:iCs/>
          <w:color w:val="000000"/>
          <w:szCs w:val="28"/>
          <w:lang w:val="vi-VN" w:eastAsia="vi-VN"/>
        </w:rPr>
        <w:t>24</w:t>
      </w:r>
      <w:r w:rsidRPr="00F5144E">
        <w:rPr>
          <w:rFonts w:eastAsia="Times New Roman" w:cs="Times New Roman"/>
          <w:i/>
          <w:iCs/>
          <w:color w:val="000000"/>
          <w:szCs w:val="28"/>
          <w:lang w:val="vi-VN" w:eastAsia="vi-VN"/>
        </w:rPr>
        <w:t xml:space="preserve">: </w:t>
      </w:r>
      <w:r w:rsidRPr="00F5144E">
        <w:rPr>
          <w:rFonts w:eastAsia="Times New Roman" w:cs="Times New Roman"/>
          <w:bCs/>
          <w:i/>
          <w:iCs/>
          <w:color w:val="000000"/>
          <w:szCs w:val="28"/>
          <w:lang w:eastAsia="vi-VN"/>
        </w:rPr>
        <w:t>Jigger đong</w:t>
      </w:r>
    </w:p>
    <w:p w:rsidR="00F5144E" w:rsidRPr="00F5144E" w:rsidRDefault="00F5144E" w:rsidP="00176E68">
      <w:pPr>
        <w:shd w:val="clear" w:color="auto" w:fill="FFFFFF"/>
        <w:spacing w:before="120" w:after="120" w:line="360" w:lineRule="auto"/>
        <w:jc w:val="both"/>
        <w:rPr>
          <w:rFonts w:eastAsia="Times New Roman" w:cs="Times New Roman"/>
          <w:bCs/>
          <w:iCs/>
          <w:color w:val="000000"/>
          <w:szCs w:val="28"/>
          <w:lang w:eastAsia="vi-VN"/>
        </w:rPr>
      </w:pPr>
      <w:r w:rsidRPr="00F5144E">
        <w:rPr>
          <w:rFonts w:eastAsia="Times New Roman" w:cs="Times New Roman"/>
          <w:b/>
          <w:bCs/>
          <w:iCs/>
          <w:color w:val="000000"/>
          <w:szCs w:val="28"/>
          <w:lang w:eastAsia="vi-VN"/>
        </w:rPr>
        <w:t xml:space="preserve">Thìa inox đa năng hay còn gọi là thìa pha chế </w:t>
      </w:r>
      <w:r w:rsidRPr="00F5144E">
        <w:rPr>
          <w:rFonts w:eastAsia="Times New Roman" w:cs="Times New Roman"/>
          <w:bCs/>
          <w:iCs/>
          <w:color w:val="000000"/>
          <w:szCs w:val="28"/>
          <w:lang w:val="vi-VN" w:eastAsia="vi-VN"/>
        </w:rPr>
        <w:t xml:space="preserve">được </w:t>
      </w:r>
      <w:r w:rsidRPr="00F5144E">
        <w:rPr>
          <w:rFonts w:eastAsia="Times New Roman" w:cs="Times New Roman"/>
          <w:bCs/>
          <w:iCs/>
          <w:color w:val="000000"/>
          <w:szCs w:val="28"/>
          <w:lang w:eastAsia="vi-VN"/>
        </w:rPr>
        <w:t>thiết kế hiện đại bao gồm một đầu thìa, một đầu dĩa hoặc một đầu thìa một đầu hình tán tròn hoặc một đầu thìa một đầu tròn ở giữa phần tay cầm xoắn dung để khuấy, đảo hoặc nắn dòng chảy trong khi pha chế</w:t>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val="vi-VN" w:eastAsia="vi-VN"/>
        </w:rPr>
      </w:pPr>
      <w:r w:rsidRPr="00F5144E">
        <w:rPr>
          <w:rFonts w:eastAsia="Times New Roman" w:cs="Times New Roman"/>
          <w:bCs/>
          <w:iCs/>
          <w:color w:val="000000"/>
          <w:szCs w:val="28"/>
          <w:lang w:eastAsia="vi-VN"/>
        </w:rPr>
        <w:lastRenderedPageBreak/>
        <w:fldChar w:fldCharType="begin"/>
      </w:r>
      <w:r w:rsidRPr="00F5144E">
        <w:rPr>
          <w:rFonts w:eastAsia="Times New Roman" w:cs="Times New Roman"/>
          <w:bCs/>
          <w:iCs/>
          <w:color w:val="000000"/>
          <w:szCs w:val="28"/>
          <w:lang w:val="vi-VN" w:eastAsia="vi-VN"/>
        </w:rPr>
        <w:instrText xml:space="preserve"> INCLUDEPICTURE "https://cf.shopee.vn/file/4be30872fb117a16ff6dac8772c9cea5" \* MERGEFORMATINET </w:instrText>
      </w:r>
      <w:r w:rsidRPr="00F5144E">
        <w:rPr>
          <w:rFonts w:eastAsia="Times New Roman" w:cs="Times New Roman"/>
          <w:bCs/>
          <w:iCs/>
          <w:color w:val="000000"/>
          <w:szCs w:val="28"/>
          <w:lang w:eastAsia="vi-VN"/>
        </w:rPr>
        <w:fldChar w:fldCharType="separate"/>
      </w:r>
      <w:r w:rsidRPr="00F5144E">
        <w:rPr>
          <w:rFonts w:eastAsia="Times New Roman" w:cs="Times New Roman"/>
          <w:bCs/>
          <w:iCs/>
          <w:color w:val="000000"/>
          <w:szCs w:val="28"/>
          <w:lang w:eastAsia="vi-VN"/>
        </w:rPr>
        <w:pict>
          <v:shape id="_x0000_i1042" type="#_x0000_t75" alt="Muỗng khuấy quầy bar 32cm 25cm thìa bar inox 2 đầu muỗng pha chế -  Stainless Steel Bartender Mixing Spoon | Shopee Việt Nam" style="width:172.3pt;height:172.3pt">
            <v:imagedata r:id="rId65" r:href="rId66"/>
          </v:shape>
        </w:pict>
      </w:r>
      <w:r w:rsidRPr="00F5144E">
        <w:rPr>
          <w:rFonts w:eastAsia="Times New Roman" w:cs="Times New Roman"/>
          <w:bCs/>
          <w:iCs/>
          <w:color w:val="000000"/>
          <w:szCs w:val="28"/>
          <w:lang w:eastAsia="vi-VN"/>
        </w:rPr>
        <w:fldChar w:fldCharType="end"/>
      </w:r>
      <w:r w:rsidRPr="00F5144E">
        <w:rPr>
          <w:rFonts w:eastAsia="Times New Roman" w:cs="Times New Roman"/>
          <w:color w:val="000000"/>
          <w:szCs w:val="28"/>
          <w:lang w:val="vi-VN"/>
        </w:rPr>
        <w:t xml:space="preserve"> </w:t>
      </w:r>
      <w:r w:rsidRPr="00F5144E">
        <w:rPr>
          <w:rFonts w:eastAsia="Times New Roman" w:cs="Times New Roman"/>
          <w:bCs/>
          <w:iCs/>
          <w:color w:val="000000"/>
          <w:szCs w:val="28"/>
          <w:lang w:eastAsia="vi-VN"/>
        </w:rPr>
        <w:fldChar w:fldCharType="begin"/>
      </w:r>
      <w:r w:rsidRPr="00F5144E">
        <w:rPr>
          <w:rFonts w:eastAsia="Times New Roman" w:cs="Times New Roman"/>
          <w:bCs/>
          <w:iCs/>
          <w:color w:val="000000"/>
          <w:szCs w:val="28"/>
          <w:lang w:val="vi-VN" w:eastAsia="vi-VN"/>
        </w:rPr>
        <w:instrText xml:space="preserve"> INCLUDEPICTURE "https://autoshop.com.vn/wp-content/uploads/2019/09/c%C3%A1c-lo%E1%BA%A1i-th%C3%ACa-bar-510x323.jpg" \* MERGEFORMATINET </w:instrText>
      </w:r>
      <w:r w:rsidRPr="00F5144E">
        <w:rPr>
          <w:rFonts w:eastAsia="Times New Roman" w:cs="Times New Roman"/>
          <w:bCs/>
          <w:iCs/>
          <w:color w:val="000000"/>
          <w:szCs w:val="28"/>
          <w:lang w:eastAsia="vi-VN"/>
        </w:rPr>
        <w:fldChar w:fldCharType="separate"/>
      </w:r>
      <w:r w:rsidRPr="00F5144E">
        <w:rPr>
          <w:rFonts w:eastAsia="Times New Roman" w:cs="Times New Roman"/>
          <w:bCs/>
          <w:iCs/>
          <w:color w:val="000000"/>
          <w:szCs w:val="28"/>
          <w:lang w:eastAsia="vi-VN"/>
        </w:rPr>
        <w:pict>
          <v:shape id="_x0000_i1043" type="#_x0000_t75" alt="Thìa bar khuấy - Autoshop" style="width:271.7pt;height:173.15pt">
            <v:imagedata r:id="rId67" r:href="rId68"/>
          </v:shape>
        </w:pict>
      </w:r>
      <w:r w:rsidRPr="00F5144E">
        <w:rPr>
          <w:rFonts w:eastAsia="Times New Roman" w:cs="Times New Roman"/>
          <w:bCs/>
          <w:iCs/>
          <w:color w:val="000000"/>
          <w:szCs w:val="28"/>
          <w:lang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val="vi-VN" w:eastAsia="vi-VN"/>
        </w:rPr>
      </w:pPr>
      <w:r w:rsidRPr="00F5144E">
        <w:rPr>
          <w:rFonts w:eastAsia="Times New Roman" w:cs="Times New Roman"/>
          <w:i/>
          <w:iCs/>
          <w:color w:val="000000"/>
          <w:szCs w:val="28"/>
          <w:lang w:val="vi-VN" w:eastAsia="vi-VN"/>
        </w:rPr>
        <w:t>Hình ảnh 2.</w:t>
      </w:r>
      <w:r w:rsidRPr="00F5144E">
        <w:rPr>
          <w:rFonts w:eastAsia="Times New Roman" w:cs="Times New Roman"/>
          <w:i/>
          <w:iCs/>
          <w:color w:val="000000"/>
          <w:szCs w:val="28"/>
          <w:lang w:eastAsia="vi-VN"/>
        </w:rPr>
        <w:t>25</w:t>
      </w:r>
      <w:r w:rsidRPr="00F5144E">
        <w:rPr>
          <w:rFonts w:eastAsia="Times New Roman" w:cs="Times New Roman"/>
          <w:i/>
          <w:iCs/>
          <w:color w:val="000000"/>
          <w:szCs w:val="28"/>
          <w:lang w:val="vi-VN" w:eastAsia="vi-VN"/>
        </w:rPr>
        <w:t xml:space="preserve">: </w:t>
      </w:r>
      <w:r w:rsidRPr="00F5144E">
        <w:rPr>
          <w:rFonts w:eastAsia="Times New Roman" w:cs="Times New Roman"/>
          <w:bCs/>
          <w:i/>
          <w:iCs/>
          <w:color w:val="000000"/>
          <w:szCs w:val="28"/>
          <w:lang w:val="vi-VN" w:eastAsia="vi-VN"/>
        </w:rPr>
        <w:t>Thìa inox đa năng hay còn gọi là thìa pha chế</w:t>
      </w:r>
    </w:p>
    <w:p w:rsidR="00F5144E" w:rsidRPr="00F5144E" w:rsidRDefault="00F5144E" w:rsidP="00176E68">
      <w:pPr>
        <w:shd w:val="clear" w:color="auto" w:fill="FFFFFF"/>
        <w:spacing w:before="120" w:after="120" w:line="360" w:lineRule="auto"/>
        <w:jc w:val="both"/>
        <w:rPr>
          <w:rFonts w:eastAsia="Times New Roman" w:cs="Times New Roman"/>
          <w:bCs/>
          <w:iCs/>
          <w:color w:val="000000"/>
          <w:szCs w:val="28"/>
          <w:lang w:eastAsia="vi-VN"/>
        </w:rPr>
      </w:pPr>
      <w:r w:rsidRPr="00F5144E">
        <w:rPr>
          <w:rFonts w:eastAsia="Times New Roman" w:cs="Times New Roman"/>
          <w:b/>
          <w:bCs/>
          <w:iCs/>
          <w:color w:val="000000"/>
          <w:szCs w:val="28"/>
          <w:lang w:val="vi-VN" w:eastAsia="vi-VN"/>
        </w:rPr>
        <w:t>Xẻng xúc đá inox</w:t>
      </w:r>
      <w:r w:rsidRPr="00F5144E">
        <w:rPr>
          <w:rFonts w:eastAsia="Times New Roman" w:cs="Times New Roman"/>
          <w:bCs/>
          <w:iCs/>
          <w:color w:val="000000"/>
          <w:szCs w:val="28"/>
          <w:lang w:val="vi-VN" w:eastAsia="vi-VN"/>
        </w:rPr>
        <w:t xml:space="preserve"> thiết kế nhỏ gọn, Lòng xúc sâu, miệng phẳng, dạng vòm, dễ lưu trữ và xúc đá. Tay cầm chắc chắn, khít lòng bàn tay khi cầm, tạo cảm giác thoải mái, không gây nhức mỏi. </w:t>
      </w:r>
      <w:r w:rsidRPr="00F5144E">
        <w:rPr>
          <w:rFonts w:eastAsia="Times New Roman" w:cs="Times New Roman"/>
          <w:bCs/>
          <w:iCs/>
          <w:color w:val="000000"/>
          <w:szCs w:val="28"/>
          <w:lang w:eastAsia="vi-VN"/>
        </w:rPr>
        <w:t>Có nhiều kích thước</w:t>
      </w:r>
    </w:p>
    <w:p w:rsidR="00F5144E" w:rsidRPr="00F5144E" w:rsidRDefault="00F5144E" w:rsidP="00F30518">
      <w:pPr>
        <w:shd w:val="clear" w:color="auto" w:fill="FFFFFF"/>
        <w:spacing w:before="120" w:after="120" w:line="360" w:lineRule="auto"/>
        <w:ind w:firstLine="709"/>
        <w:jc w:val="center"/>
        <w:rPr>
          <w:rFonts w:eastAsia="Times New Roman" w:cs="Times New Roman"/>
          <w:bCs/>
          <w:iCs/>
          <w:color w:val="000000"/>
          <w:szCs w:val="28"/>
          <w:lang w:eastAsia="vi-VN"/>
        </w:rPr>
      </w:pPr>
      <w:r w:rsidRPr="00F5144E">
        <w:rPr>
          <w:rFonts w:eastAsia="Times New Roman" w:cs="Times New Roman"/>
          <w:bCs/>
          <w:iCs/>
          <w:noProof/>
          <w:color w:val="000000"/>
          <w:szCs w:val="28"/>
        </w:rPr>
        <w:drawing>
          <wp:inline distT="0" distB="0" distL="0" distR="0" wp14:anchorId="7D295C71" wp14:editId="36CC62BF">
            <wp:extent cx="4676140" cy="295783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9">
                      <a:extLst>
                        <a:ext uri="{28A0092B-C50C-407E-A947-70E740481C1C}">
                          <a14:useLocalDpi xmlns:a14="http://schemas.microsoft.com/office/drawing/2010/main" val="0"/>
                        </a:ext>
                      </a:extLst>
                    </a:blip>
                    <a:srcRect r="2867" b="36646"/>
                    <a:stretch>
                      <a:fillRect/>
                    </a:stretch>
                  </pic:blipFill>
                  <pic:spPr bwMode="auto">
                    <a:xfrm>
                      <a:off x="0" y="0"/>
                      <a:ext cx="4676140" cy="2957830"/>
                    </a:xfrm>
                    <a:prstGeom prst="rect">
                      <a:avLst/>
                    </a:prstGeom>
                    <a:noFill/>
                    <a:ln>
                      <a:noFill/>
                    </a:ln>
                  </pic:spPr>
                </pic:pic>
              </a:graphicData>
            </a:graphic>
          </wp:inline>
        </w:drawing>
      </w:r>
    </w:p>
    <w:p w:rsidR="00176E68" w:rsidRDefault="00F5144E" w:rsidP="00176E68">
      <w:pPr>
        <w:shd w:val="clear" w:color="auto" w:fill="FFFFFF"/>
        <w:spacing w:before="120" w:after="120" w:line="360" w:lineRule="auto"/>
        <w:ind w:firstLine="709"/>
        <w:jc w:val="center"/>
        <w:rPr>
          <w:rFonts w:eastAsia="Times New Roman" w:cs="Times New Roman"/>
          <w:bCs/>
          <w:iCs/>
          <w:color w:val="000000"/>
          <w:szCs w:val="28"/>
          <w:lang w:eastAsia="vi-VN"/>
        </w:rPr>
      </w:pPr>
      <w:r w:rsidRPr="00F5144E">
        <w:rPr>
          <w:rFonts w:eastAsia="Times New Roman" w:cs="Times New Roman"/>
          <w:i/>
          <w:iCs/>
          <w:color w:val="000000"/>
          <w:szCs w:val="28"/>
          <w:lang w:val="vi-VN" w:eastAsia="vi-VN"/>
        </w:rPr>
        <w:t>Hình ảnh 2.</w:t>
      </w:r>
      <w:r w:rsidRPr="00F5144E">
        <w:rPr>
          <w:rFonts w:eastAsia="Times New Roman" w:cs="Times New Roman"/>
          <w:i/>
          <w:iCs/>
          <w:color w:val="000000"/>
          <w:szCs w:val="28"/>
          <w:lang w:eastAsia="vi-VN"/>
        </w:rPr>
        <w:t>26</w:t>
      </w:r>
      <w:r w:rsidRPr="00F5144E">
        <w:rPr>
          <w:rFonts w:eastAsia="Times New Roman" w:cs="Times New Roman"/>
          <w:i/>
          <w:iCs/>
          <w:color w:val="000000"/>
          <w:szCs w:val="28"/>
          <w:lang w:val="vi-VN" w:eastAsia="vi-VN"/>
        </w:rPr>
        <w:t xml:space="preserve">: </w:t>
      </w:r>
      <w:r w:rsidRPr="00F5144E">
        <w:rPr>
          <w:rFonts w:eastAsia="Times New Roman" w:cs="Times New Roman"/>
          <w:bCs/>
          <w:i/>
          <w:iCs/>
          <w:color w:val="000000"/>
          <w:szCs w:val="28"/>
          <w:lang w:val="vi-VN" w:eastAsia="vi-VN"/>
        </w:rPr>
        <w:t>Xẻng xúc đá inox</w:t>
      </w:r>
    </w:p>
    <w:p w:rsidR="00F5144E" w:rsidRPr="00176E68" w:rsidRDefault="00F5144E" w:rsidP="00176E68">
      <w:pPr>
        <w:shd w:val="clear" w:color="auto" w:fill="FFFFFF"/>
        <w:spacing w:before="120" w:after="120" w:line="360" w:lineRule="auto"/>
        <w:ind w:firstLine="709"/>
        <w:rPr>
          <w:rFonts w:eastAsia="Times New Roman" w:cs="Times New Roman"/>
          <w:bCs/>
          <w:iCs/>
          <w:color w:val="000000"/>
          <w:szCs w:val="28"/>
          <w:lang w:eastAsia="vi-VN"/>
        </w:rPr>
      </w:pPr>
      <w:r w:rsidRPr="00F5144E">
        <w:rPr>
          <w:rFonts w:eastAsia="Times New Roman" w:cs="Times New Roman"/>
          <w:b/>
          <w:bCs/>
          <w:iCs/>
          <w:color w:val="000000"/>
          <w:szCs w:val="28"/>
          <w:lang w:eastAsia="vi-VN"/>
        </w:rPr>
        <w:t>Gắp</w:t>
      </w:r>
      <w:r w:rsidRPr="00F5144E">
        <w:rPr>
          <w:rFonts w:eastAsia="Times New Roman" w:cs="Times New Roman"/>
          <w:b/>
          <w:bCs/>
          <w:iCs/>
          <w:color w:val="000000"/>
          <w:szCs w:val="28"/>
          <w:lang w:val="vi-VN" w:eastAsia="vi-VN"/>
        </w:rPr>
        <w:t xml:space="preserve"> đá </w:t>
      </w:r>
      <w:r w:rsidRPr="00F5144E">
        <w:rPr>
          <w:rFonts w:eastAsia="Times New Roman" w:cs="Times New Roman"/>
          <w:bCs/>
          <w:iCs/>
          <w:color w:val="000000"/>
          <w:szCs w:val="28"/>
          <w:lang w:eastAsia="vi-VN"/>
        </w:rPr>
        <w:t xml:space="preserve">được </w:t>
      </w:r>
      <w:r w:rsidRPr="00F5144E">
        <w:rPr>
          <w:rFonts w:eastAsia="Times New Roman" w:cs="Times New Roman"/>
          <w:bCs/>
          <w:iCs/>
          <w:color w:val="000000"/>
          <w:szCs w:val="28"/>
          <w:lang w:val="vi-VN" w:eastAsia="vi-VN"/>
        </w:rPr>
        <w:t>thiết kế nhỏ gọn. Có nhiều kích thước khác nhau</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lang w:val="vi-VN" w:eastAsia="vi-VN"/>
        </w:rPr>
      </w:pPr>
      <w:r w:rsidRPr="00F5144E">
        <w:rPr>
          <w:rFonts w:eastAsia="Times New Roman" w:cs="Times New Roman"/>
          <w:color w:val="000000"/>
          <w:szCs w:val="28"/>
          <w:lang w:val="vi-VN" w:eastAsia="vi-VN"/>
        </w:rPr>
        <w:lastRenderedPageBreak/>
        <w:fldChar w:fldCharType="begin"/>
      </w:r>
      <w:r w:rsidRPr="00F5144E">
        <w:rPr>
          <w:rFonts w:eastAsia="Times New Roman" w:cs="Times New Roman"/>
          <w:color w:val="000000"/>
          <w:szCs w:val="28"/>
          <w:lang w:val="vi-VN" w:eastAsia="vi-VN"/>
        </w:rPr>
        <w:instrText xml:space="preserve"> INCLUDEPICTURE "https://salt.tikicdn.com/ts/tmp/bd/84/da/7e3a474c80eb18364f7548f41440621b.jpg" \* MERGEFORMATINET </w:instrText>
      </w:r>
      <w:r w:rsidRPr="00F5144E">
        <w:rPr>
          <w:rFonts w:eastAsia="Times New Roman" w:cs="Times New Roman"/>
          <w:color w:val="000000"/>
          <w:szCs w:val="28"/>
          <w:lang w:val="vi-VN" w:eastAsia="vi-VN"/>
        </w:rPr>
        <w:fldChar w:fldCharType="separate"/>
      </w:r>
      <w:r w:rsidRPr="00F5144E">
        <w:rPr>
          <w:rFonts w:eastAsia="Times New Roman" w:cs="Times New Roman"/>
          <w:color w:val="000000"/>
          <w:szCs w:val="28"/>
          <w:lang w:val="vi-VN" w:eastAsia="vi-VN"/>
        </w:rPr>
        <w:pict>
          <v:shape id="_x0000_i1044" type="#_x0000_t75" alt="Gắp đá Duxton DG-G3TT - Kẹp gắp | VatDungNhaBep.com" style="width:251.15pt;height:153.45pt">
            <v:imagedata r:id="rId70" r:href="rId71"/>
          </v:shape>
        </w:pict>
      </w:r>
      <w:r w:rsidRPr="00F5144E">
        <w:rPr>
          <w:rFonts w:eastAsia="Times New Roman" w:cs="Times New Roman"/>
          <w:color w:val="000000"/>
          <w:szCs w:val="28"/>
          <w:lang w:val="vi-VN" w:eastAsia="vi-VN"/>
        </w:rPr>
        <w:fldChar w:fldCharType="end"/>
      </w:r>
    </w:p>
    <w:p w:rsidR="00F5144E" w:rsidRPr="00F5144E" w:rsidRDefault="00F5144E" w:rsidP="00F30518">
      <w:pPr>
        <w:shd w:val="clear" w:color="auto" w:fill="FFFFFF"/>
        <w:spacing w:before="120" w:after="120" w:line="360" w:lineRule="auto"/>
        <w:jc w:val="center"/>
        <w:rPr>
          <w:rFonts w:eastAsia="Times New Roman" w:cs="Times New Roman"/>
          <w:bCs/>
          <w:iCs/>
          <w:color w:val="000000"/>
          <w:szCs w:val="28"/>
          <w:lang w:val="vi-VN" w:eastAsia="vi-VN"/>
        </w:rPr>
      </w:pPr>
      <w:r w:rsidRPr="00F5144E">
        <w:rPr>
          <w:rFonts w:eastAsia="Times New Roman" w:cs="Times New Roman"/>
          <w:i/>
          <w:iCs/>
          <w:color w:val="000000"/>
          <w:szCs w:val="28"/>
          <w:lang w:val="vi-VN" w:eastAsia="vi-VN"/>
        </w:rPr>
        <w:t>Hình ảnh 2.</w:t>
      </w:r>
      <w:r w:rsidRPr="00F5144E">
        <w:rPr>
          <w:rFonts w:eastAsia="Times New Roman" w:cs="Times New Roman"/>
          <w:i/>
          <w:iCs/>
          <w:color w:val="000000"/>
          <w:szCs w:val="28"/>
          <w:lang w:eastAsia="vi-VN"/>
        </w:rPr>
        <w:t>27</w:t>
      </w:r>
      <w:r w:rsidRPr="00F5144E">
        <w:rPr>
          <w:rFonts w:eastAsia="Times New Roman" w:cs="Times New Roman"/>
          <w:i/>
          <w:iCs/>
          <w:color w:val="000000"/>
          <w:szCs w:val="28"/>
          <w:lang w:val="vi-VN" w:eastAsia="vi-VN"/>
        </w:rPr>
        <w:t xml:space="preserve">: </w:t>
      </w:r>
      <w:r w:rsidRPr="00F5144E">
        <w:rPr>
          <w:rFonts w:eastAsia="Times New Roman" w:cs="Times New Roman"/>
          <w:bCs/>
          <w:i/>
          <w:iCs/>
          <w:color w:val="000000"/>
          <w:szCs w:val="28"/>
          <w:lang w:eastAsia="vi-VN"/>
        </w:rPr>
        <w:t>Gắp</w:t>
      </w:r>
      <w:r w:rsidRPr="00F5144E">
        <w:rPr>
          <w:rFonts w:eastAsia="Times New Roman" w:cs="Times New Roman"/>
          <w:bCs/>
          <w:i/>
          <w:iCs/>
          <w:color w:val="000000"/>
          <w:szCs w:val="28"/>
          <w:lang w:val="vi-VN" w:eastAsia="vi-VN"/>
        </w:rPr>
        <w:t xml:space="preserve"> đá</w:t>
      </w:r>
    </w:p>
    <w:p w:rsidR="00F5144E" w:rsidRPr="00F5144E" w:rsidRDefault="00F5144E" w:rsidP="00176E68">
      <w:pPr>
        <w:shd w:val="clear" w:color="auto" w:fill="FFFFFF"/>
        <w:spacing w:before="120" w:after="120" w:line="360" w:lineRule="auto"/>
        <w:jc w:val="both"/>
        <w:rPr>
          <w:rFonts w:eastAsia="Times New Roman" w:cs="Times New Roman"/>
          <w:bCs/>
          <w:iCs/>
          <w:color w:val="000000"/>
          <w:szCs w:val="28"/>
          <w:lang w:val="vi-VN" w:eastAsia="vi-VN"/>
        </w:rPr>
      </w:pPr>
      <w:r w:rsidRPr="00F5144E">
        <w:rPr>
          <w:rFonts w:eastAsia="Times New Roman" w:cs="Times New Roman"/>
          <w:b/>
          <w:bCs/>
          <w:iCs/>
          <w:color w:val="000000"/>
          <w:szCs w:val="28"/>
          <w:lang w:val="vi-VN" w:eastAsia="vi-VN"/>
        </w:rPr>
        <w:t xml:space="preserve">Lưới lọc </w:t>
      </w:r>
      <w:r w:rsidRPr="00F5144E">
        <w:rPr>
          <w:rFonts w:eastAsia="Times New Roman" w:cs="Times New Roman"/>
          <w:bCs/>
          <w:iCs/>
          <w:color w:val="000000"/>
          <w:szCs w:val="28"/>
          <w:lang w:val="vi-VN" w:eastAsia="vi-VN"/>
        </w:rPr>
        <w:t>được thiết kế nhỏ gọn. Đầu lưới lọc hình tròn, dạng phễu, tay cầm nhỏ gọn vừa tay và có móc cheo</w:t>
      </w:r>
    </w:p>
    <w:p w:rsidR="00F5144E" w:rsidRPr="00F5144E" w:rsidRDefault="00F5144E" w:rsidP="00F30518">
      <w:pPr>
        <w:shd w:val="clear" w:color="auto" w:fill="FFFFFF"/>
        <w:spacing w:before="120" w:after="120" w:line="360" w:lineRule="auto"/>
        <w:jc w:val="both"/>
        <w:rPr>
          <w:rFonts w:eastAsia="Times New Roman" w:cs="Times New Roman"/>
          <w:bCs/>
          <w:iCs/>
          <w:color w:val="000000"/>
          <w:szCs w:val="28"/>
          <w:lang w:val="vi-VN" w:eastAsia="vi-VN"/>
        </w:rPr>
      </w:pPr>
      <w:r w:rsidRPr="00F5144E">
        <w:rPr>
          <w:rFonts w:eastAsia="Times New Roman" w:cs="Times New Roman"/>
          <w:color w:val="000000"/>
          <w:szCs w:val="28"/>
          <w:lang w:val="vi-VN" w:eastAsia="vi-VN"/>
        </w:rPr>
        <w:fldChar w:fldCharType="begin"/>
      </w:r>
      <w:r w:rsidRPr="00F5144E">
        <w:rPr>
          <w:rFonts w:eastAsia="Times New Roman" w:cs="Times New Roman"/>
          <w:color w:val="000000"/>
          <w:szCs w:val="28"/>
          <w:lang w:val="vi-VN" w:eastAsia="vi-VN"/>
        </w:rPr>
        <w:instrText xml:space="preserve"> INCLUDEPICTURE "https://www.equipodebar.com/6539/selene-colador-chino-lumian.jpg" \* MERGEFORMATINET </w:instrText>
      </w:r>
      <w:r w:rsidRPr="00F5144E">
        <w:rPr>
          <w:rFonts w:eastAsia="Times New Roman" w:cs="Times New Roman"/>
          <w:color w:val="000000"/>
          <w:szCs w:val="28"/>
          <w:lang w:val="vi-VN" w:eastAsia="vi-VN"/>
        </w:rPr>
        <w:fldChar w:fldCharType="separate"/>
      </w:r>
      <w:r w:rsidRPr="00F5144E">
        <w:rPr>
          <w:rFonts w:eastAsia="Times New Roman" w:cs="Times New Roman"/>
          <w:color w:val="000000"/>
          <w:szCs w:val="28"/>
          <w:lang w:val="vi-VN" w:eastAsia="vi-VN"/>
        </w:rPr>
        <w:pict>
          <v:shape id="_x0000_i1045" type="#_x0000_t75" alt="Selene Colador Chino Lumian" style="width:215.15pt;height:129.45pt">
            <v:imagedata r:id="rId72" r:href="rId73" croptop="15604f" cropbottom="11963f" cropright="2601f"/>
          </v:shape>
        </w:pict>
      </w:r>
      <w:r w:rsidRPr="00F5144E">
        <w:rPr>
          <w:rFonts w:eastAsia="Times New Roman" w:cs="Times New Roman"/>
          <w:color w:val="000000"/>
          <w:szCs w:val="28"/>
          <w:lang w:val="vi-VN" w:eastAsia="vi-VN"/>
        </w:rPr>
        <w:fldChar w:fldCharType="end"/>
      </w:r>
      <w:r w:rsidRPr="00F5144E">
        <w:rPr>
          <w:rFonts w:eastAsia="Times New Roman" w:cs="Times New Roman"/>
          <w:bCs/>
          <w:iCs/>
          <w:color w:val="000000"/>
          <w:szCs w:val="28"/>
          <w:lang w:eastAsia="vi-VN"/>
        </w:rPr>
        <w:fldChar w:fldCharType="begin"/>
      </w:r>
      <w:r w:rsidRPr="00F5144E">
        <w:rPr>
          <w:rFonts w:eastAsia="Times New Roman" w:cs="Times New Roman"/>
          <w:bCs/>
          <w:iCs/>
          <w:color w:val="000000"/>
          <w:szCs w:val="28"/>
          <w:lang w:val="vi-VN" w:eastAsia="vi-VN"/>
        </w:rPr>
        <w:instrText xml:space="preserve"> INCLUDEPICTURE "https://cdn.dayphache.edu.vn/wp-content/uploads/2019/05/fine-mesh-strainerbo-loc-bang-luoi.jpg" \* MERGEFORMATINET </w:instrText>
      </w:r>
      <w:r w:rsidRPr="00F5144E">
        <w:rPr>
          <w:rFonts w:eastAsia="Times New Roman" w:cs="Times New Roman"/>
          <w:bCs/>
          <w:iCs/>
          <w:color w:val="000000"/>
          <w:szCs w:val="28"/>
          <w:lang w:eastAsia="vi-VN"/>
        </w:rPr>
        <w:fldChar w:fldCharType="separate"/>
      </w:r>
      <w:r w:rsidRPr="00F5144E">
        <w:rPr>
          <w:rFonts w:eastAsia="Times New Roman" w:cs="Times New Roman"/>
          <w:bCs/>
          <w:iCs/>
          <w:color w:val="000000"/>
          <w:szCs w:val="28"/>
          <w:lang w:eastAsia="vi-VN"/>
        </w:rPr>
        <w:pict>
          <v:shape id="_x0000_i1046" type="#_x0000_t75" alt="Tìm hiểu về Strainers - Dụng cụ thiết yếu trong quầy Bar" style="width:222.85pt;height:148.3pt">
            <v:imagedata r:id="rId74" r:href="rId75"/>
          </v:shape>
        </w:pict>
      </w:r>
      <w:r w:rsidRPr="00F5144E">
        <w:rPr>
          <w:rFonts w:eastAsia="Times New Roman" w:cs="Times New Roman"/>
          <w:bCs/>
          <w:iCs/>
          <w:color w:val="000000"/>
          <w:szCs w:val="28"/>
          <w:lang w:eastAsia="vi-VN"/>
        </w:rPr>
        <w:fldChar w:fldCharType="end"/>
      </w:r>
      <w:r w:rsidRPr="00F5144E">
        <w:rPr>
          <w:rFonts w:eastAsia="Times New Roman" w:cs="Times New Roman"/>
          <w:bCs/>
          <w:iCs/>
          <w:color w:val="000000"/>
          <w:szCs w:val="28"/>
          <w:lang w:val="vi-VN" w:eastAsia="vi-VN"/>
        </w:rPr>
        <w:t xml:space="preserve"> </w:t>
      </w:r>
    </w:p>
    <w:p w:rsidR="00176E68" w:rsidRDefault="00F5144E" w:rsidP="00176E68">
      <w:pPr>
        <w:shd w:val="clear" w:color="auto" w:fill="FFFFFF"/>
        <w:spacing w:before="120" w:after="120" w:line="360" w:lineRule="auto"/>
        <w:jc w:val="center"/>
        <w:rPr>
          <w:rFonts w:eastAsia="Times New Roman" w:cs="Times New Roman"/>
          <w:bCs/>
          <w:i/>
          <w:iCs/>
          <w:color w:val="000000"/>
          <w:szCs w:val="28"/>
          <w:lang w:val="vi-VN" w:eastAsia="vi-VN"/>
        </w:rPr>
      </w:pPr>
      <w:r w:rsidRPr="00F5144E">
        <w:rPr>
          <w:rFonts w:eastAsia="Times New Roman" w:cs="Times New Roman"/>
          <w:i/>
          <w:iCs/>
          <w:color w:val="000000"/>
          <w:szCs w:val="28"/>
          <w:lang w:val="vi-VN" w:eastAsia="vi-VN"/>
        </w:rPr>
        <w:t xml:space="preserve">Hình ảnh 2.28: </w:t>
      </w:r>
      <w:r w:rsidRPr="00F5144E">
        <w:rPr>
          <w:rFonts w:eastAsia="Times New Roman" w:cs="Times New Roman"/>
          <w:bCs/>
          <w:i/>
          <w:iCs/>
          <w:color w:val="000000"/>
          <w:szCs w:val="28"/>
          <w:lang w:val="vi-VN" w:eastAsia="vi-VN"/>
        </w:rPr>
        <w:t>Lưới lọc</w:t>
      </w:r>
    </w:p>
    <w:p w:rsidR="000E3484" w:rsidRDefault="000E3484" w:rsidP="000E3484">
      <w:pPr>
        <w:pStyle w:val="NormalWeb"/>
        <w:shd w:val="clear" w:color="auto" w:fill="FFFFFF"/>
        <w:spacing w:before="120" w:beforeAutospacing="0" w:after="120" w:afterAutospacing="0" w:line="360" w:lineRule="auto"/>
        <w:jc w:val="both"/>
        <w:rPr>
          <w:rStyle w:val="Strong"/>
          <w:rFonts w:eastAsiaTheme="majorEastAsia"/>
          <w:b w:val="0"/>
          <w:iCs/>
          <w:color w:val="000000"/>
          <w:sz w:val="28"/>
          <w:szCs w:val="28"/>
        </w:rPr>
      </w:pPr>
      <w:r w:rsidRPr="00AA3E9E">
        <w:rPr>
          <w:rStyle w:val="Strong"/>
          <w:rFonts w:eastAsiaTheme="majorEastAsia"/>
          <w:iCs/>
          <w:color w:val="000000"/>
          <w:sz w:val="28"/>
          <w:szCs w:val="28"/>
        </w:rPr>
        <w:t xml:space="preserve">Chày dầm </w:t>
      </w:r>
      <w:r w:rsidRPr="00AA3E9E">
        <w:rPr>
          <w:rStyle w:val="Strong"/>
          <w:rFonts w:eastAsiaTheme="majorEastAsia"/>
          <w:b w:val="0"/>
          <w:iCs/>
          <w:color w:val="000000"/>
          <w:sz w:val="28"/>
          <w:szCs w:val="28"/>
        </w:rPr>
        <w:t>được thiết kế nhỏ gọn. Tay cầm thon gọn vừa tay, đầu chày được thiết kế có nhiều hạt nhỏ</w:t>
      </w:r>
    </w:p>
    <w:p w:rsidR="000E3484" w:rsidRPr="000E3484" w:rsidRDefault="000E3484" w:rsidP="000E3484">
      <w:pPr>
        <w:pStyle w:val="NormalWeb"/>
        <w:shd w:val="clear" w:color="auto" w:fill="FFFFFF"/>
        <w:spacing w:before="120" w:beforeAutospacing="0" w:after="120" w:afterAutospacing="0" w:line="360" w:lineRule="auto"/>
        <w:ind w:firstLine="709"/>
        <w:jc w:val="both"/>
        <w:rPr>
          <w:rFonts w:eastAsiaTheme="majorEastAsia"/>
          <w:bCs/>
          <w:iCs/>
          <w:color w:val="000000"/>
          <w:sz w:val="28"/>
          <w:szCs w:val="28"/>
        </w:rPr>
      </w:pPr>
      <w:r w:rsidRPr="00AA3E9E">
        <w:rPr>
          <w:bCs/>
          <w:iCs/>
          <w:noProof/>
          <w:color w:val="000000"/>
          <w:sz w:val="28"/>
          <w:szCs w:val="28"/>
          <w:lang w:val="en-US" w:eastAsia="en-US"/>
        </w:rPr>
        <w:lastRenderedPageBreak/>
        <w:drawing>
          <wp:inline distT="0" distB="0" distL="0" distR="0" wp14:anchorId="59F5116D" wp14:editId="29AA6CD9">
            <wp:extent cx="2265045" cy="1648460"/>
            <wp:effectExtent l="0" t="0" r="1905"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6" cstate="print">
                      <a:extLst>
                        <a:ext uri="{28A0092B-C50C-407E-A947-70E740481C1C}">
                          <a14:useLocalDpi xmlns:a14="http://schemas.microsoft.com/office/drawing/2010/main" val="0"/>
                        </a:ext>
                      </a:extLst>
                    </a:blip>
                    <a:srcRect l="3893" t="21407" r="6506" b="13354"/>
                    <a:stretch>
                      <a:fillRect/>
                    </a:stretch>
                  </pic:blipFill>
                  <pic:spPr bwMode="auto">
                    <a:xfrm>
                      <a:off x="0" y="0"/>
                      <a:ext cx="2265045" cy="1648460"/>
                    </a:xfrm>
                    <a:prstGeom prst="rect">
                      <a:avLst/>
                    </a:prstGeom>
                    <a:noFill/>
                    <a:ln>
                      <a:noFill/>
                    </a:ln>
                  </pic:spPr>
                </pic:pic>
              </a:graphicData>
            </a:graphic>
          </wp:inline>
        </w:drawing>
      </w:r>
      <w:r w:rsidRPr="00AA3E9E">
        <w:rPr>
          <w:color w:val="000000"/>
          <w:sz w:val="28"/>
          <w:szCs w:val="28"/>
          <w:lang w:val="en-US" w:eastAsia="en-US"/>
        </w:rPr>
        <w:t xml:space="preserve"> </w:t>
      </w:r>
      <w:r w:rsidRPr="00AA3E9E">
        <w:rPr>
          <w:noProof/>
          <w:color w:val="000000"/>
          <w:sz w:val="28"/>
          <w:szCs w:val="28"/>
          <w:lang w:val="en-US" w:eastAsia="en-US"/>
        </w:rPr>
        <w:drawing>
          <wp:inline distT="0" distB="0" distL="0" distR="0" wp14:anchorId="0A1E8A0A" wp14:editId="50A266DE">
            <wp:extent cx="974486" cy="1967172"/>
            <wp:effectExtent l="0" t="0" r="0" b="6985"/>
            <wp:docPr id="29" name="Picture 29" descr="Chày inox trộn trái cây quầy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ày inox trộn trái cây quầy bar"/>
                    <pic:cNvPicPr>
                      <a:picLocks noChangeAspect="1" noChangeArrowheads="1"/>
                    </pic:cNvPicPr>
                  </pic:nvPicPr>
                  <pic:blipFill>
                    <a:blip r:embed="rId77" cstate="print">
                      <a:extLst>
                        <a:ext uri="{28A0092B-C50C-407E-A947-70E740481C1C}">
                          <a14:useLocalDpi xmlns:a14="http://schemas.microsoft.com/office/drawing/2010/main" val="0"/>
                        </a:ext>
                      </a:extLst>
                    </a:blip>
                    <a:srcRect r="57698" b="3822"/>
                    <a:stretch>
                      <a:fillRect/>
                    </a:stretch>
                  </pic:blipFill>
                  <pic:spPr bwMode="auto">
                    <a:xfrm>
                      <a:off x="0" y="0"/>
                      <a:ext cx="974486" cy="1967172"/>
                    </a:xfrm>
                    <a:prstGeom prst="rect">
                      <a:avLst/>
                    </a:prstGeom>
                    <a:noFill/>
                    <a:ln>
                      <a:noFill/>
                    </a:ln>
                  </pic:spPr>
                </pic:pic>
              </a:graphicData>
            </a:graphic>
          </wp:inline>
        </w:drawing>
      </w:r>
    </w:p>
    <w:p w:rsidR="000E3484" w:rsidRDefault="000E3484" w:rsidP="000E3484">
      <w:pPr>
        <w:pStyle w:val="NormalWeb"/>
        <w:shd w:val="clear" w:color="auto" w:fill="FFFFFF"/>
        <w:spacing w:before="120" w:beforeAutospacing="0" w:after="120" w:afterAutospacing="0" w:line="360" w:lineRule="auto"/>
        <w:jc w:val="center"/>
        <w:rPr>
          <w:rStyle w:val="Strong"/>
          <w:rFonts w:eastAsiaTheme="majorEastAsia"/>
          <w:b w:val="0"/>
          <w:i/>
          <w:iCs/>
          <w:color w:val="000000"/>
          <w:sz w:val="28"/>
          <w:szCs w:val="28"/>
          <w:lang w:val="en-US"/>
        </w:rPr>
      </w:pPr>
      <w:r w:rsidRPr="00AA3E9E">
        <w:rPr>
          <w:rStyle w:val="Emphasis"/>
          <w:color w:val="000000"/>
          <w:sz w:val="28"/>
          <w:szCs w:val="28"/>
        </w:rPr>
        <w:t>Hình ảnh 2.</w:t>
      </w:r>
      <w:r w:rsidRPr="00AA3E9E">
        <w:rPr>
          <w:rStyle w:val="Emphasis"/>
          <w:color w:val="000000"/>
          <w:sz w:val="28"/>
          <w:szCs w:val="28"/>
          <w:lang w:val="en-US"/>
        </w:rPr>
        <w:t>29</w:t>
      </w:r>
      <w:r w:rsidRPr="00AA3E9E">
        <w:rPr>
          <w:rStyle w:val="Emphasis"/>
          <w:color w:val="000000"/>
          <w:sz w:val="28"/>
          <w:szCs w:val="28"/>
        </w:rPr>
        <w:t xml:space="preserve">: </w:t>
      </w:r>
      <w:r w:rsidRPr="00AA3E9E">
        <w:rPr>
          <w:rStyle w:val="Strong"/>
          <w:rFonts w:eastAsiaTheme="majorEastAsia"/>
          <w:b w:val="0"/>
          <w:i/>
          <w:iCs/>
          <w:color w:val="000000"/>
          <w:sz w:val="28"/>
          <w:szCs w:val="28"/>
          <w:lang w:val="en-US"/>
        </w:rPr>
        <w:t>Chày dầm</w:t>
      </w:r>
    </w:p>
    <w:p w:rsidR="00176E68" w:rsidRPr="000E3484" w:rsidRDefault="000E3484" w:rsidP="000E3484">
      <w:pPr>
        <w:pStyle w:val="NormalWeb"/>
        <w:shd w:val="clear" w:color="auto" w:fill="FFFFFF"/>
        <w:spacing w:before="120" w:beforeAutospacing="0" w:after="120" w:afterAutospacing="0" w:line="360" w:lineRule="auto"/>
        <w:jc w:val="both"/>
        <w:rPr>
          <w:rFonts w:eastAsiaTheme="majorEastAsia"/>
          <w:b/>
          <w:bCs/>
          <w:iCs/>
          <w:color w:val="000000"/>
          <w:sz w:val="28"/>
          <w:szCs w:val="28"/>
          <w:lang w:val="en-US"/>
        </w:rPr>
      </w:pPr>
      <w:r w:rsidRPr="00AA3E9E">
        <w:rPr>
          <w:rStyle w:val="Strong"/>
          <w:rFonts w:eastAsiaTheme="majorEastAsia"/>
          <w:iCs/>
          <w:color w:val="000000"/>
          <w:sz w:val="28"/>
          <w:szCs w:val="28"/>
          <w:lang w:val="en-US"/>
        </w:rPr>
        <w:t xml:space="preserve">Nút rót rượu </w:t>
      </w:r>
      <w:r w:rsidRPr="00AA3E9E">
        <w:rPr>
          <w:rStyle w:val="Strong"/>
          <w:rFonts w:eastAsiaTheme="majorEastAsia"/>
          <w:b w:val="0"/>
          <w:iCs/>
          <w:color w:val="000000"/>
          <w:sz w:val="28"/>
          <w:szCs w:val="28"/>
          <w:lang w:val="en-US"/>
        </w:rPr>
        <w:t>là dụng cụ có phần nút đóng có lỗ phun nhỏ để rượu có thể thở.</w:t>
      </w:r>
    </w:p>
    <w:p w:rsidR="00F5144E" w:rsidRPr="00F5144E" w:rsidRDefault="00F5144E" w:rsidP="00F30518">
      <w:pPr>
        <w:shd w:val="clear" w:color="auto" w:fill="FFFFFF"/>
        <w:spacing w:before="120" w:after="120" w:line="360" w:lineRule="auto"/>
        <w:jc w:val="center"/>
        <w:rPr>
          <w:rFonts w:eastAsia="Times New Roman" w:cs="Times New Roman"/>
          <w:color w:val="000000"/>
          <w:szCs w:val="28"/>
        </w:rPr>
      </w:pPr>
      <w:r w:rsidRPr="00F5144E">
        <w:rPr>
          <w:rFonts w:eastAsia="Times New Roman" w:cs="Times New Roman"/>
          <w:color w:val="000000"/>
          <w:szCs w:val="28"/>
        </w:rPr>
        <w:fldChar w:fldCharType="begin"/>
      </w:r>
      <w:r w:rsidRPr="00F5144E">
        <w:rPr>
          <w:rFonts w:eastAsia="Times New Roman" w:cs="Times New Roman"/>
          <w:color w:val="000000"/>
          <w:szCs w:val="28"/>
        </w:rPr>
        <w:instrText xml:space="preserve"> INCLUDEPICTURE "https://ae01.alicdn.com/kf/H00d1ac7ec0964b39b0e53e758dc2850a3/3-2-1-Chi-c-B-nh-ng-R-u-Inox-R-t-R-u-Tinh.jpg_q50.jpg" \* MERGEFORMATINET </w:instrText>
      </w:r>
      <w:r w:rsidRPr="00F5144E">
        <w:rPr>
          <w:rFonts w:eastAsia="Times New Roman" w:cs="Times New Roman"/>
          <w:color w:val="000000"/>
          <w:szCs w:val="28"/>
        </w:rPr>
        <w:fldChar w:fldCharType="separate"/>
      </w:r>
      <w:r w:rsidR="000E3484" w:rsidRPr="00F5144E">
        <w:rPr>
          <w:rFonts w:eastAsia="Times New Roman" w:cs="Times New Roman"/>
          <w:color w:val="000000"/>
          <w:szCs w:val="28"/>
        </w:rPr>
        <w:pict>
          <v:shape id="_x0000_i1047" type="#_x0000_t75" alt="3/2/1 Chiếc Bình Đựng Rượu Inox Rót Rượu Tinh Thần Rót Dầu Nút Chai Pha Chế Rượu  Rượu Phụ Kiện Thanh phụ Kiện Rượu Rót| | - AliExpress" style="width:276pt;height:232.3pt">
            <v:imagedata r:id="rId78" r:href="rId79"/>
          </v:shape>
        </w:pict>
      </w:r>
      <w:r w:rsidRPr="00F5144E">
        <w:rPr>
          <w:rFonts w:eastAsia="Times New Roman" w:cs="Times New Roman"/>
          <w:color w:val="000000"/>
          <w:szCs w:val="28"/>
        </w:rPr>
        <w:fldChar w:fldCharType="end"/>
      </w:r>
    </w:p>
    <w:p w:rsidR="000E3484" w:rsidRDefault="00F5144E" w:rsidP="000E3484">
      <w:pPr>
        <w:shd w:val="clear" w:color="auto" w:fill="FFFFFF"/>
        <w:spacing w:before="120" w:after="120" w:line="360" w:lineRule="auto"/>
        <w:jc w:val="center"/>
        <w:rPr>
          <w:rFonts w:eastAsia="Times New Roman" w:cs="Times New Roman"/>
          <w:bCs/>
          <w:i/>
          <w:iCs/>
          <w:color w:val="000000"/>
          <w:szCs w:val="28"/>
          <w:lang w:eastAsia="vi-VN"/>
        </w:rPr>
      </w:pPr>
      <w:r w:rsidRPr="00F5144E">
        <w:rPr>
          <w:rFonts w:eastAsia="Times New Roman" w:cs="Times New Roman"/>
          <w:i/>
          <w:iCs/>
          <w:color w:val="000000"/>
          <w:szCs w:val="28"/>
          <w:lang w:val="vi-VN" w:eastAsia="vi-VN"/>
        </w:rPr>
        <w:t>Hình ảnh 2.3</w:t>
      </w:r>
      <w:r w:rsidRPr="00F5144E">
        <w:rPr>
          <w:rFonts w:eastAsia="Times New Roman" w:cs="Times New Roman"/>
          <w:i/>
          <w:iCs/>
          <w:color w:val="000000"/>
          <w:szCs w:val="28"/>
          <w:lang w:eastAsia="vi-VN"/>
        </w:rPr>
        <w:t>0</w:t>
      </w:r>
      <w:r w:rsidRPr="00F5144E">
        <w:rPr>
          <w:rFonts w:eastAsia="Times New Roman" w:cs="Times New Roman"/>
          <w:i/>
          <w:iCs/>
          <w:color w:val="000000"/>
          <w:szCs w:val="28"/>
          <w:lang w:val="vi-VN" w:eastAsia="vi-VN"/>
        </w:rPr>
        <w:t xml:space="preserve">: </w:t>
      </w:r>
      <w:r w:rsidRPr="00F5144E">
        <w:rPr>
          <w:rFonts w:eastAsia="Times New Roman" w:cs="Times New Roman"/>
          <w:bCs/>
          <w:i/>
          <w:iCs/>
          <w:color w:val="000000"/>
          <w:szCs w:val="28"/>
          <w:lang w:eastAsia="vi-VN"/>
        </w:rPr>
        <w:t>Nút rót rượu</w:t>
      </w:r>
      <w:bookmarkStart w:id="23" w:name="_Toc54609001"/>
    </w:p>
    <w:p w:rsidR="000E3484" w:rsidRDefault="000E3484" w:rsidP="000E3484">
      <w:pPr>
        <w:pStyle w:val="C2"/>
        <w:rPr>
          <w:lang w:val="vi-VN"/>
        </w:rPr>
      </w:pPr>
      <w:bookmarkStart w:id="24" w:name="_Toc211181082"/>
      <w:r>
        <w:rPr>
          <w:lang w:val="vi-VN"/>
        </w:rPr>
        <w:t xml:space="preserve">3. </w:t>
      </w:r>
      <w:r w:rsidRPr="00AA3E9E">
        <w:rPr>
          <w:lang w:val="vi-VN"/>
        </w:rPr>
        <w:t>Dụng cụ trong biểu diễn đốt lửa</w:t>
      </w:r>
      <w:bookmarkEnd w:id="23"/>
      <w:bookmarkEnd w:id="24"/>
    </w:p>
    <w:p w:rsidR="000E3484" w:rsidRDefault="000E3484"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t>Biểu diễn đốt lửa t</w:t>
      </w:r>
      <w:r w:rsidRPr="000E3484">
        <w:rPr>
          <w:rFonts w:eastAsia="Calibri" w:cs="Times New Roman"/>
          <w:szCs w:val="28"/>
          <w:lang w:val="vi-VN"/>
        </w:rPr>
        <w:t>ạo hiệu ứng ánh sáng và cảm xúc thị giác trong biểu diễn pha chế, tăng tính nghệ thuật và kịch tính cho phần trình diễ</w:t>
      </w:r>
      <w:r>
        <w:rPr>
          <w:rFonts w:eastAsia="Calibri" w:cs="Times New Roman"/>
          <w:szCs w:val="28"/>
          <w:lang w:val="vi-VN"/>
        </w:rPr>
        <w:t>n.</w:t>
      </w:r>
    </w:p>
    <w:p w:rsidR="000E3484" w:rsidRDefault="000E3484"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t xml:space="preserve">- </w:t>
      </w:r>
      <w:r w:rsidRPr="000E3484">
        <w:rPr>
          <w:rFonts w:eastAsia="Calibri" w:cs="Times New Roman"/>
          <w:szCs w:val="28"/>
          <w:lang w:val="vi-VN"/>
        </w:rPr>
        <w:t>Dụng cụ đốt lửa cơ bản</w:t>
      </w:r>
      <w:r>
        <w:rPr>
          <w:rFonts w:eastAsia="Calibri" w:cs="Times New Roman"/>
          <w:szCs w:val="28"/>
          <w:lang w:val="vi-VN"/>
        </w:rPr>
        <w:t xml:space="preserve"> gồm: </w:t>
      </w:r>
    </w:p>
    <w:p w:rsidR="000E3484" w:rsidRDefault="000E3484"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t xml:space="preserve">+ </w:t>
      </w:r>
      <w:r w:rsidRPr="000E3484">
        <w:rPr>
          <w:rFonts w:eastAsia="Calibri" w:cs="Times New Roman"/>
          <w:szCs w:val="28"/>
          <w:lang w:val="vi-VN"/>
        </w:rPr>
        <w:t>Đèn khò (Torch): Dùng tạo lửa cục bộ, an toàn và dễ kiểm soát.</w:t>
      </w:r>
    </w:p>
    <w:p w:rsidR="000E3484" w:rsidRPr="000E3484" w:rsidRDefault="000E3484"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lastRenderedPageBreak/>
        <w:t xml:space="preserve">                                                   </w:t>
      </w:r>
      <w:r w:rsidRPr="000E3484">
        <w:rPr>
          <w:rFonts w:eastAsia="Calibri" w:cs="Times New Roman"/>
          <w:szCs w:val="28"/>
        </w:rPr>
        <w:drawing>
          <wp:inline distT="0" distB="0" distL="0" distR="0" wp14:anchorId="01512633" wp14:editId="213313F3">
            <wp:extent cx="1724891" cy="1724891"/>
            <wp:effectExtent l="0" t="0" r="8890" b="8890"/>
            <wp:docPr id="31" name="Picture 31" descr="Khò gas AT 600 / AT600 giá sỉ, giá bán buôn - Thị Trường S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Khò gas AT 600 / AT600 giá sỉ, giá bán buôn - Thị Trường Sỉ"/>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743543" cy="1743543"/>
                    </a:xfrm>
                    <a:prstGeom prst="rect">
                      <a:avLst/>
                    </a:prstGeom>
                    <a:noFill/>
                    <a:ln>
                      <a:noFill/>
                    </a:ln>
                  </pic:spPr>
                </pic:pic>
              </a:graphicData>
            </a:graphic>
          </wp:inline>
        </w:drawing>
      </w:r>
    </w:p>
    <w:p w:rsidR="000E3484" w:rsidRPr="000E3484" w:rsidRDefault="000E3484" w:rsidP="000E3484">
      <w:pPr>
        <w:shd w:val="clear" w:color="auto" w:fill="FFFFFF"/>
        <w:spacing w:before="120" w:after="120" w:line="360" w:lineRule="auto"/>
        <w:jc w:val="center"/>
        <w:rPr>
          <w:rFonts w:eastAsia="Times New Roman" w:cs="Times New Roman"/>
          <w:bCs/>
          <w:i/>
          <w:iCs/>
          <w:color w:val="000000"/>
          <w:szCs w:val="28"/>
          <w:lang w:val="vi-VN" w:eastAsia="vi-VN"/>
        </w:rPr>
      </w:pPr>
      <w:r w:rsidRPr="00F5144E">
        <w:rPr>
          <w:rFonts w:eastAsia="Times New Roman" w:cs="Times New Roman"/>
          <w:i/>
          <w:iCs/>
          <w:color w:val="000000"/>
          <w:szCs w:val="28"/>
          <w:lang w:val="vi-VN" w:eastAsia="vi-VN"/>
        </w:rPr>
        <w:t>Hình ảnh 2.</w:t>
      </w:r>
      <w:r>
        <w:rPr>
          <w:rFonts w:eastAsia="Times New Roman" w:cs="Times New Roman"/>
          <w:i/>
          <w:iCs/>
          <w:color w:val="000000"/>
          <w:szCs w:val="28"/>
          <w:lang w:val="vi-VN" w:eastAsia="vi-VN"/>
        </w:rPr>
        <w:t>31</w:t>
      </w:r>
      <w:r w:rsidRPr="00F5144E">
        <w:rPr>
          <w:rFonts w:eastAsia="Times New Roman" w:cs="Times New Roman"/>
          <w:i/>
          <w:iCs/>
          <w:color w:val="000000"/>
          <w:szCs w:val="28"/>
          <w:lang w:val="vi-VN" w:eastAsia="vi-VN"/>
        </w:rPr>
        <w:t xml:space="preserve">: </w:t>
      </w:r>
      <w:r>
        <w:rPr>
          <w:rFonts w:eastAsia="Times New Roman" w:cs="Times New Roman"/>
          <w:bCs/>
          <w:i/>
          <w:iCs/>
          <w:color w:val="000000"/>
          <w:szCs w:val="28"/>
          <w:lang w:val="vi-VN" w:eastAsia="vi-VN"/>
        </w:rPr>
        <w:t xml:space="preserve">Đèn khò cầm </w:t>
      </w:r>
      <w:r w:rsidR="001C5242">
        <w:rPr>
          <w:rFonts w:eastAsia="Times New Roman" w:cs="Times New Roman"/>
          <w:bCs/>
          <w:i/>
          <w:iCs/>
          <w:color w:val="000000"/>
          <w:szCs w:val="28"/>
          <w:lang w:val="vi-VN" w:eastAsia="vi-VN"/>
        </w:rPr>
        <w:t>tay</w:t>
      </w:r>
    </w:p>
    <w:p w:rsidR="000E3484" w:rsidRDefault="001C5242"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t xml:space="preserve">+ </w:t>
      </w:r>
      <w:r w:rsidR="000E3484" w:rsidRPr="000E3484">
        <w:rPr>
          <w:rFonts w:eastAsia="Calibri" w:cs="Times New Roman"/>
          <w:szCs w:val="28"/>
          <w:lang w:val="vi-VN"/>
        </w:rPr>
        <w:t>Khăn vải dày hoặc nắp đậy kim loại: Dùng để dập lửa nhanh.</w:t>
      </w:r>
    </w:p>
    <w:p w:rsidR="001C5242" w:rsidRPr="000E3484" w:rsidRDefault="001C5242"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t xml:space="preserve">                                              </w:t>
      </w:r>
      <w:r w:rsidRPr="001C5242">
        <w:rPr>
          <w:rFonts w:eastAsia="Calibri" w:cs="Times New Roman"/>
          <w:szCs w:val="28"/>
        </w:rPr>
        <w:drawing>
          <wp:inline distT="0" distB="0" distL="0" distR="0" wp14:anchorId="3F910534" wp14:editId="39817C83">
            <wp:extent cx="1676400" cy="1676400"/>
            <wp:effectExtent l="0" t="0" r="0" b="0"/>
            <wp:docPr id="34" name="Picture 34" descr="Khăn mặt Bamboo Salina SFT004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Khăn mặt Bamboo Salina SFT004GT"/>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705907" cy="1705907"/>
                    </a:xfrm>
                    <a:prstGeom prst="rect">
                      <a:avLst/>
                    </a:prstGeom>
                    <a:noFill/>
                    <a:ln>
                      <a:noFill/>
                    </a:ln>
                  </pic:spPr>
                </pic:pic>
              </a:graphicData>
            </a:graphic>
          </wp:inline>
        </w:drawing>
      </w:r>
      <w:r>
        <w:rPr>
          <w:rFonts w:eastAsia="Calibri" w:cs="Times New Roman"/>
          <w:szCs w:val="28"/>
          <w:lang w:val="vi-VN"/>
        </w:rPr>
        <w:t xml:space="preserve">                  </w:t>
      </w:r>
    </w:p>
    <w:p w:rsidR="000E3484" w:rsidRPr="001C5242" w:rsidRDefault="001C5242" w:rsidP="001C5242">
      <w:pPr>
        <w:shd w:val="clear" w:color="auto" w:fill="FFFFFF"/>
        <w:spacing w:before="120" w:after="120" w:line="360" w:lineRule="auto"/>
        <w:jc w:val="center"/>
        <w:rPr>
          <w:rFonts w:eastAsia="Times New Roman" w:cs="Times New Roman"/>
          <w:bCs/>
          <w:i/>
          <w:iCs/>
          <w:color w:val="000000"/>
          <w:szCs w:val="28"/>
          <w:lang w:val="vi-VN" w:eastAsia="vi-VN"/>
        </w:rPr>
      </w:pPr>
      <w:r w:rsidRPr="00F5144E">
        <w:rPr>
          <w:rFonts w:eastAsia="Times New Roman" w:cs="Times New Roman"/>
          <w:i/>
          <w:iCs/>
          <w:color w:val="000000"/>
          <w:szCs w:val="28"/>
          <w:lang w:val="vi-VN" w:eastAsia="vi-VN"/>
        </w:rPr>
        <w:t>Hình ảnh 2.</w:t>
      </w:r>
      <w:r>
        <w:rPr>
          <w:rFonts w:eastAsia="Times New Roman" w:cs="Times New Roman"/>
          <w:i/>
          <w:iCs/>
          <w:color w:val="000000"/>
          <w:szCs w:val="28"/>
          <w:lang w:val="vi-VN" w:eastAsia="vi-VN"/>
        </w:rPr>
        <w:t>32</w:t>
      </w:r>
      <w:r w:rsidRPr="00F5144E">
        <w:rPr>
          <w:rFonts w:eastAsia="Times New Roman" w:cs="Times New Roman"/>
          <w:i/>
          <w:iCs/>
          <w:color w:val="000000"/>
          <w:szCs w:val="28"/>
          <w:lang w:val="vi-VN" w:eastAsia="vi-VN"/>
        </w:rPr>
        <w:t xml:space="preserve">: </w:t>
      </w:r>
      <w:r>
        <w:rPr>
          <w:rFonts w:eastAsia="Times New Roman" w:cs="Times New Roman"/>
          <w:bCs/>
          <w:i/>
          <w:iCs/>
          <w:color w:val="000000"/>
          <w:szCs w:val="28"/>
          <w:lang w:val="vi-VN" w:eastAsia="vi-VN"/>
        </w:rPr>
        <w:t>Khăn dập lửa nhanh</w:t>
      </w:r>
    </w:p>
    <w:p w:rsidR="000E3484" w:rsidRDefault="001C5242"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t xml:space="preserve">+ </w:t>
      </w:r>
      <w:r w:rsidR="000E3484" w:rsidRPr="000E3484">
        <w:rPr>
          <w:rFonts w:eastAsia="Calibri" w:cs="Times New Roman"/>
          <w:szCs w:val="28"/>
          <w:lang w:val="vi-VN"/>
        </w:rPr>
        <w:t>Khay kim loại: Đựng cốc hoặc dụng cụ có thể cháy, giúp bảo vệ mặt quầy.</w:t>
      </w:r>
    </w:p>
    <w:p w:rsidR="001C5242" w:rsidRPr="000E3484" w:rsidRDefault="001C5242"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t xml:space="preserve">                                            </w:t>
      </w:r>
      <w:r w:rsidRPr="001C5242">
        <w:rPr>
          <w:rFonts w:eastAsia="Calibri" w:cs="Times New Roman"/>
          <w:szCs w:val="28"/>
        </w:rPr>
        <w:drawing>
          <wp:inline distT="0" distB="0" distL="0" distR="0" wp14:anchorId="37927CDD" wp14:editId="09CD0ADF">
            <wp:extent cx="1863437" cy="1863437"/>
            <wp:effectExtent l="0" t="0" r="3810" b="3810"/>
            <wp:docPr id="35" name="Picture 35" descr="khay hấp cơm 40x60x7cm inox 304 - S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khay hấp cơm 40x60x7cm inox 304 - SAL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894481" cy="1894481"/>
                    </a:xfrm>
                    <a:prstGeom prst="rect">
                      <a:avLst/>
                    </a:prstGeom>
                    <a:noFill/>
                    <a:ln>
                      <a:noFill/>
                    </a:ln>
                  </pic:spPr>
                </pic:pic>
              </a:graphicData>
            </a:graphic>
          </wp:inline>
        </w:drawing>
      </w:r>
    </w:p>
    <w:p w:rsidR="001C5242" w:rsidRPr="001C5242" w:rsidRDefault="001C5242" w:rsidP="001C5242">
      <w:pPr>
        <w:shd w:val="clear" w:color="auto" w:fill="FFFFFF"/>
        <w:spacing w:before="120" w:after="120" w:line="360" w:lineRule="auto"/>
        <w:jc w:val="center"/>
        <w:rPr>
          <w:rFonts w:eastAsia="Times New Roman" w:cs="Times New Roman"/>
          <w:bCs/>
          <w:i/>
          <w:iCs/>
          <w:color w:val="000000"/>
          <w:szCs w:val="28"/>
          <w:lang w:val="vi-VN" w:eastAsia="vi-VN"/>
        </w:rPr>
      </w:pPr>
      <w:r w:rsidRPr="00F5144E">
        <w:rPr>
          <w:rFonts w:eastAsia="Times New Roman" w:cs="Times New Roman"/>
          <w:i/>
          <w:iCs/>
          <w:color w:val="000000"/>
          <w:szCs w:val="28"/>
          <w:lang w:val="vi-VN" w:eastAsia="vi-VN"/>
        </w:rPr>
        <w:t>Hình ảnh 2.</w:t>
      </w:r>
      <w:r w:rsidR="00F77DEC">
        <w:rPr>
          <w:rFonts w:eastAsia="Times New Roman" w:cs="Times New Roman"/>
          <w:i/>
          <w:iCs/>
          <w:color w:val="000000"/>
          <w:szCs w:val="28"/>
          <w:lang w:val="vi-VN" w:eastAsia="vi-VN"/>
        </w:rPr>
        <w:t>33</w:t>
      </w:r>
      <w:r w:rsidRPr="00F5144E">
        <w:rPr>
          <w:rFonts w:eastAsia="Times New Roman" w:cs="Times New Roman"/>
          <w:i/>
          <w:iCs/>
          <w:color w:val="000000"/>
          <w:szCs w:val="28"/>
          <w:lang w:val="vi-VN" w:eastAsia="vi-VN"/>
        </w:rPr>
        <w:t xml:space="preserve">: </w:t>
      </w:r>
      <w:r>
        <w:rPr>
          <w:rFonts w:eastAsia="Times New Roman" w:cs="Times New Roman"/>
          <w:bCs/>
          <w:i/>
          <w:iCs/>
          <w:color w:val="000000"/>
          <w:szCs w:val="28"/>
          <w:lang w:val="vi-VN" w:eastAsia="vi-VN"/>
        </w:rPr>
        <w:t xml:space="preserve">Khay inox </w:t>
      </w:r>
    </w:p>
    <w:p w:rsidR="00F5144E" w:rsidRPr="00F5144E" w:rsidRDefault="001C5242" w:rsidP="000E3484">
      <w:pPr>
        <w:tabs>
          <w:tab w:val="left" w:pos="560"/>
        </w:tabs>
        <w:spacing w:before="120" w:after="120" w:line="360" w:lineRule="auto"/>
        <w:jc w:val="both"/>
        <w:rPr>
          <w:rFonts w:eastAsia="Calibri" w:cs="Times New Roman"/>
          <w:szCs w:val="28"/>
          <w:lang w:val="vi-VN"/>
        </w:rPr>
      </w:pPr>
      <w:r>
        <w:rPr>
          <w:rFonts w:eastAsia="Calibri" w:cs="Times New Roman"/>
          <w:szCs w:val="28"/>
          <w:lang w:val="vi-VN"/>
        </w:rPr>
        <w:t xml:space="preserve">+ </w:t>
      </w:r>
      <w:r w:rsidR="000E3484" w:rsidRPr="000E3484">
        <w:rPr>
          <w:rFonts w:eastAsia="Calibri" w:cs="Times New Roman"/>
          <w:szCs w:val="28"/>
          <w:lang w:val="vi-VN"/>
        </w:rPr>
        <w:t>Ly chịu nhiệt: Dùng để chứa đồ uống đốt lửa như B52, Flaming Lamborghini.</w:t>
      </w:r>
    </w:p>
    <w:p w:rsidR="00F5144E" w:rsidRPr="00F5144E" w:rsidRDefault="00847CE5" w:rsidP="00F30518">
      <w:pPr>
        <w:tabs>
          <w:tab w:val="left" w:pos="560"/>
        </w:tabs>
        <w:spacing w:before="120" w:after="120" w:line="360" w:lineRule="auto"/>
        <w:jc w:val="both"/>
        <w:rPr>
          <w:rFonts w:eastAsia="Calibri" w:cs="Times New Roman"/>
          <w:b/>
          <w:szCs w:val="28"/>
          <w:lang w:val="vi-VN"/>
        </w:rPr>
      </w:pPr>
      <w:r>
        <w:rPr>
          <w:rFonts w:eastAsia="Calibri" w:cs="Times New Roman"/>
          <w:b/>
          <w:szCs w:val="28"/>
          <w:lang w:val="vi-VN"/>
        </w:rPr>
        <w:lastRenderedPageBreak/>
        <w:t xml:space="preserve">        </w:t>
      </w:r>
      <w:r w:rsidR="00F77DEC" w:rsidRPr="00F77DEC">
        <w:rPr>
          <w:rFonts w:eastAsia="Calibri" w:cs="Times New Roman"/>
          <w:b/>
          <w:szCs w:val="28"/>
        </w:rPr>
        <w:drawing>
          <wp:inline distT="0" distB="0" distL="0" distR="0" wp14:anchorId="1A26C5A9" wp14:editId="5C79A428">
            <wp:extent cx="5430694" cy="3305007"/>
            <wp:effectExtent l="0" t="0" r="0" b="0"/>
            <wp:docPr id="37" name="Picture 37" descr="Flair Bartending là gì? Tìm hiểu về kỹ thuật Flair Bartending gây ấn tượ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Flair Bartending là gì? Tìm hiểu về kỹ thuật Flair Bartending gây ấn tượ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482272" cy="3336396"/>
                    </a:xfrm>
                    <a:prstGeom prst="rect">
                      <a:avLst/>
                    </a:prstGeom>
                    <a:noFill/>
                    <a:ln>
                      <a:noFill/>
                    </a:ln>
                  </pic:spPr>
                </pic:pic>
              </a:graphicData>
            </a:graphic>
          </wp:inline>
        </w:drawing>
      </w:r>
    </w:p>
    <w:p w:rsidR="00F77DEC" w:rsidRDefault="00F77DEC" w:rsidP="00F77DEC">
      <w:pPr>
        <w:shd w:val="clear" w:color="auto" w:fill="FFFFFF"/>
        <w:spacing w:before="120" w:after="120" w:line="360" w:lineRule="auto"/>
        <w:jc w:val="center"/>
        <w:rPr>
          <w:rFonts w:eastAsia="Times New Roman" w:cs="Times New Roman"/>
          <w:bCs/>
          <w:i/>
          <w:iCs/>
          <w:color w:val="000000"/>
          <w:szCs w:val="28"/>
          <w:lang w:val="vi-VN" w:eastAsia="vi-VN"/>
        </w:rPr>
      </w:pPr>
      <w:r w:rsidRPr="00F5144E">
        <w:rPr>
          <w:rFonts w:eastAsia="Times New Roman" w:cs="Times New Roman"/>
          <w:i/>
          <w:iCs/>
          <w:color w:val="000000"/>
          <w:szCs w:val="28"/>
          <w:lang w:val="vi-VN" w:eastAsia="vi-VN"/>
        </w:rPr>
        <w:t>Hình ảnh 2.</w:t>
      </w:r>
      <w:r>
        <w:rPr>
          <w:rFonts w:eastAsia="Times New Roman" w:cs="Times New Roman"/>
          <w:i/>
          <w:iCs/>
          <w:color w:val="000000"/>
          <w:szCs w:val="28"/>
          <w:lang w:val="vi-VN" w:eastAsia="vi-VN"/>
        </w:rPr>
        <w:t>34</w:t>
      </w:r>
      <w:r w:rsidRPr="00F5144E">
        <w:rPr>
          <w:rFonts w:eastAsia="Times New Roman" w:cs="Times New Roman"/>
          <w:i/>
          <w:iCs/>
          <w:color w:val="000000"/>
          <w:szCs w:val="28"/>
          <w:lang w:val="vi-VN" w:eastAsia="vi-VN"/>
        </w:rPr>
        <w:t xml:space="preserve">: </w:t>
      </w:r>
      <w:r>
        <w:rPr>
          <w:rFonts w:eastAsia="Times New Roman" w:cs="Times New Roman"/>
          <w:bCs/>
          <w:i/>
          <w:iCs/>
          <w:color w:val="000000"/>
          <w:szCs w:val="28"/>
          <w:lang w:val="vi-VN" w:eastAsia="vi-VN"/>
        </w:rPr>
        <w:t xml:space="preserve"> </w:t>
      </w:r>
      <w:r w:rsidR="00847CE5">
        <w:rPr>
          <w:rFonts w:eastAsia="Times New Roman" w:cs="Times New Roman"/>
          <w:bCs/>
          <w:i/>
          <w:iCs/>
          <w:color w:val="000000"/>
          <w:szCs w:val="28"/>
          <w:lang w:val="vi-VN" w:eastAsia="vi-VN"/>
        </w:rPr>
        <w:t>Màn t</w:t>
      </w:r>
      <w:r>
        <w:rPr>
          <w:rFonts w:eastAsia="Times New Roman" w:cs="Times New Roman"/>
          <w:bCs/>
          <w:i/>
          <w:iCs/>
          <w:color w:val="000000"/>
          <w:szCs w:val="28"/>
          <w:lang w:val="vi-VN" w:eastAsia="vi-VN"/>
        </w:rPr>
        <w:t>rình diễn đốt lửa</w:t>
      </w:r>
    </w:p>
    <w:p w:rsidR="00847CE5" w:rsidRPr="001C5242" w:rsidRDefault="00F77DEC" w:rsidP="00847CE5">
      <w:pPr>
        <w:shd w:val="clear" w:color="auto" w:fill="FFFFFF"/>
        <w:spacing w:before="120" w:after="120" w:line="360" w:lineRule="auto"/>
        <w:jc w:val="center"/>
        <w:rPr>
          <w:rFonts w:eastAsia="Times New Roman" w:cs="Times New Roman"/>
          <w:bCs/>
          <w:i/>
          <w:iCs/>
          <w:color w:val="000000"/>
          <w:szCs w:val="28"/>
          <w:lang w:val="vi-VN" w:eastAsia="vi-VN"/>
        </w:rPr>
      </w:pPr>
      <w:r w:rsidRPr="00AA3E9E">
        <w:rPr>
          <w:color w:val="000000"/>
          <w:szCs w:val="28"/>
        </w:rPr>
        <w:fldChar w:fldCharType="begin"/>
      </w:r>
      <w:r w:rsidRPr="00AA3E9E">
        <w:rPr>
          <w:color w:val="000000"/>
          <w:szCs w:val="28"/>
        </w:rPr>
        <w:instrText xml:space="preserve"> INCLUDEPICTURE "https://cdn.dayphache.edu.vn/wp-content/uploads/2015/05/jerrry-thomas.jpg" \* MERGEFORMATINET </w:instrText>
      </w:r>
      <w:r w:rsidRPr="00AA3E9E">
        <w:rPr>
          <w:color w:val="000000"/>
          <w:szCs w:val="28"/>
        </w:rPr>
        <w:fldChar w:fldCharType="separate"/>
      </w:r>
      <w:r w:rsidR="00847CE5" w:rsidRPr="00AA3E9E">
        <w:rPr>
          <w:color w:val="000000"/>
          <w:szCs w:val="28"/>
        </w:rPr>
        <w:pict>
          <v:shape id="_x0000_i1048" type="#_x0000_t75" alt="jerrry thomas" style="width:414.85pt;height:312pt">
            <v:imagedata r:id="rId84" r:href="rId85"/>
          </v:shape>
        </w:pict>
      </w:r>
      <w:r w:rsidRPr="00AA3E9E">
        <w:rPr>
          <w:color w:val="000000"/>
          <w:szCs w:val="28"/>
        </w:rPr>
        <w:fldChar w:fldCharType="end"/>
      </w:r>
      <w:r>
        <w:rPr>
          <w:rFonts w:eastAsia="Times New Roman" w:cs="Times New Roman"/>
          <w:bCs/>
          <w:i/>
          <w:iCs/>
          <w:color w:val="000000"/>
          <w:szCs w:val="28"/>
          <w:lang w:val="vi-VN" w:eastAsia="vi-VN"/>
        </w:rPr>
        <w:t xml:space="preserve"> </w:t>
      </w:r>
    </w:p>
    <w:p w:rsidR="00F5144E" w:rsidRDefault="00847CE5" w:rsidP="00847CE5">
      <w:pPr>
        <w:shd w:val="clear" w:color="auto" w:fill="FFFFFF"/>
        <w:spacing w:before="120" w:after="120" w:line="360" w:lineRule="auto"/>
        <w:jc w:val="center"/>
        <w:rPr>
          <w:rFonts w:eastAsia="Times New Roman" w:cs="Times New Roman"/>
          <w:bCs/>
          <w:i/>
          <w:iCs/>
          <w:color w:val="000000"/>
          <w:szCs w:val="28"/>
          <w:lang w:val="vi-VN" w:eastAsia="vi-VN"/>
        </w:rPr>
      </w:pPr>
      <w:r w:rsidRPr="00F5144E">
        <w:rPr>
          <w:rFonts w:eastAsia="Times New Roman" w:cs="Times New Roman"/>
          <w:i/>
          <w:iCs/>
          <w:color w:val="000000"/>
          <w:szCs w:val="28"/>
          <w:lang w:val="vi-VN" w:eastAsia="vi-VN"/>
        </w:rPr>
        <w:t>Hình ảnh 2.</w:t>
      </w:r>
      <w:r>
        <w:rPr>
          <w:rFonts w:eastAsia="Times New Roman" w:cs="Times New Roman"/>
          <w:i/>
          <w:iCs/>
          <w:color w:val="000000"/>
          <w:szCs w:val="28"/>
          <w:lang w:val="vi-VN" w:eastAsia="vi-VN"/>
        </w:rPr>
        <w:t>34</w:t>
      </w:r>
      <w:r w:rsidRPr="00F5144E">
        <w:rPr>
          <w:rFonts w:eastAsia="Times New Roman" w:cs="Times New Roman"/>
          <w:i/>
          <w:iCs/>
          <w:color w:val="000000"/>
          <w:szCs w:val="28"/>
          <w:lang w:val="vi-VN" w:eastAsia="vi-VN"/>
        </w:rPr>
        <w:t xml:space="preserve">: </w:t>
      </w:r>
      <w:r>
        <w:rPr>
          <w:rFonts w:eastAsia="Times New Roman" w:cs="Times New Roman"/>
          <w:bCs/>
          <w:i/>
          <w:iCs/>
          <w:color w:val="000000"/>
          <w:szCs w:val="28"/>
          <w:lang w:val="vi-VN" w:eastAsia="vi-VN"/>
        </w:rPr>
        <w:t xml:space="preserve"> Jerryy Thomas với màn trình diễn với lửa</w:t>
      </w:r>
    </w:p>
    <w:p w:rsidR="00847CE5" w:rsidRPr="00847CE5" w:rsidRDefault="00847CE5" w:rsidP="00847CE5">
      <w:pPr>
        <w:pStyle w:val="C2"/>
        <w:rPr>
          <w:lang w:val="vi-VN" w:eastAsia="vi-VN"/>
        </w:rPr>
      </w:pPr>
      <w:bookmarkStart w:id="25" w:name="_Toc211181083"/>
      <w:r>
        <w:rPr>
          <w:lang w:val="vi-VN" w:eastAsia="vi-VN"/>
        </w:rPr>
        <w:lastRenderedPageBreak/>
        <w:t>4. Sử dụng nhạc trong biểu diễn</w:t>
      </w:r>
      <w:bookmarkEnd w:id="25"/>
    </w:p>
    <w:p w:rsidR="00847CE5" w:rsidRDefault="00847CE5" w:rsidP="00201D84">
      <w:pPr>
        <w:tabs>
          <w:tab w:val="num" w:pos="0"/>
        </w:tabs>
        <w:spacing w:before="120" w:after="120" w:line="360" w:lineRule="auto"/>
        <w:jc w:val="both"/>
        <w:rPr>
          <w:bCs/>
          <w:color w:val="000000"/>
          <w:lang w:val="vi-VN"/>
        </w:rPr>
      </w:pPr>
      <w:r>
        <w:rPr>
          <w:bCs/>
          <w:color w:val="000000"/>
          <w:lang w:val="vi-VN"/>
        </w:rPr>
        <w:tab/>
      </w:r>
      <w:r w:rsidRPr="00AA3E9E">
        <w:rPr>
          <w:bCs/>
          <w:color w:val="000000"/>
          <w:lang w:val="vi-VN"/>
        </w:rPr>
        <w:t>Mỗi một lần </w:t>
      </w:r>
      <w:r w:rsidRPr="00AA3E9E">
        <w:rPr>
          <w:b/>
          <w:color w:val="000000"/>
          <w:lang w:val="vi-VN"/>
        </w:rPr>
        <w:t>pha chế đồ uống</w:t>
      </w:r>
      <w:r w:rsidRPr="00AA3E9E">
        <w:rPr>
          <w:bCs/>
          <w:color w:val="000000"/>
          <w:lang w:val="vi-VN"/>
        </w:rPr>
        <w:t> là một lần biểu diễn nghệ thuật tung hứng với ly, đá, bình shake… trong ánh đèn, tiếng nhạc tạo ra một thứ đồ uống đánh thức cả thị giác, vị giác và xúc giác của người thưởng thức.</w:t>
      </w:r>
    </w:p>
    <w:p w:rsidR="00847CE5" w:rsidRDefault="00847CE5" w:rsidP="00201D84">
      <w:pPr>
        <w:spacing w:before="120" w:after="120" w:line="360" w:lineRule="auto"/>
        <w:rPr>
          <w:lang w:val="vi-VN" w:eastAsia="vi-VN"/>
        </w:rPr>
      </w:pPr>
      <w:r>
        <w:rPr>
          <w:lang w:val="vi-VN" w:eastAsia="vi-VN"/>
        </w:rPr>
        <w:t>- Sử dụng nhạc trong biểu diễn t</w:t>
      </w:r>
      <w:r w:rsidRPr="00847CE5">
        <w:rPr>
          <w:lang w:val="vi-VN" w:eastAsia="vi-VN"/>
        </w:rPr>
        <w:t>ạo nhịp điệu giúp người biểu diễn định thời gian tung, bắ</w:t>
      </w:r>
      <w:r>
        <w:rPr>
          <w:lang w:val="vi-VN" w:eastAsia="vi-VN"/>
        </w:rPr>
        <w:t xml:space="preserve">t chai. </w:t>
      </w:r>
      <w:r w:rsidRPr="00847CE5">
        <w:rPr>
          <w:lang w:val="vi-VN" w:eastAsia="vi-VN"/>
        </w:rPr>
        <w:t>Là yếu tố khuấy động cảm xúc khán giả, tăng sức hấp dẫ</w:t>
      </w:r>
      <w:r>
        <w:rPr>
          <w:lang w:val="vi-VN" w:eastAsia="vi-VN"/>
        </w:rPr>
        <w:t xml:space="preserve">n. </w:t>
      </w:r>
      <w:r w:rsidRPr="00847CE5">
        <w:rPr>
          <w:lang w:val="vi-VN" w:eastAsia="vi-VN"/>
        </w:rPr>
        <w:t>Giúp bài biểu diễn có mạch chuyển động rõ ràng, hài hòa giữa kỹ thuật và cảm xúc.</w:t>
      </w:r>
    </w:p>
    <w:p w:rsidR="00847CE5" w:rsidRPr="00847CE5" w:rsidRDefault="00847CE5" w:rsidP="00201D84">
      <w:pPr>
        <w:spacing w:before="120" w:after="120" w:line="360" w:lineRule="auto"/>
        <w:rPr>
          <w:lang w:val="vi-VN" w:eastAsia="vi-VN"/>
        </w:rPr>
      </w:pPr>
      <w:r>
        <w:rPr>
          <w:bCs/>
          <w:color w:val="000000"/>
          <w:lang w:val="vi-VN"/>
        </w:rPr>
        <w:t xml:space="preserve">- </w:t>
      </w:r>
      <w:r w:rsidRPr="00AA3E9E">
        <w:rPr>
          <w:bCs/>
          <w:color w:val="000000"/>
          <w:lang w:val="vi-VN"/>
        </w:rPr>
        <w:t xml:space="preserve">Tùy vào tính chất của các bữa tiệc, của các quầy bar để lựa chọn các bản nhạc cho phù </w:t>
      </w:r>
      <w:r>
        <w:rPr>
          <w:bCs/>
          <w:color w:val="000000"/>
          <w:lang w:val="vi-VN"/>
        </w:rPr>
        <w:t xml:space="preserve">hợp: </w:t>
      </w:r>
      <w:r w:rsidRPr="00AA3E9E">
        <w:rPr>
          <w:bCs/>
          <w:color w:val="000000"/>
          <w:lang w:val="vi-VN"/>
        </w:rPr>
        <w:t xml:space="preserve">Nhạc không </w:t>
      </w:r>
      <w:r>
        <w:rPr>
          <w:bCs/>
          <w:color w:val="000000"/>
          <w:lang w:val="vi-VN"/>
        </w:rPr>
        <w:t>lời, n</w:t>
      </w:r>
      <w:r w:rsidRPr="00AA3E9E">
        <w:rPr>
          <w:bCs/>
          <w:color w:val="000000"/>
          <w:lang w:val="vi-VN"/>
        </w:rPr>
        <w:t xml:space="preserve">hạc có </w:t>
      </w:r>
      <w:r>
        <w:rPr>
          <w:bCs/>
          <w:color w:val="000000"/>
          <w:lang w:val="vi-VN"/>
        </w:rPr>
        <w:t>lời, n</w:t>
      </w:r>
      <w:r w:rsidRPr="00AA3E9E">
        <w:rPr>
          <w:bCs/>
          <w:color w:val="000000"/>
          <w:lang w:val="vi-VN"/>
        </w:rPr>
        <w:t>hạc sàn…</w:t>
      </w:r>
    </w:p>
    <w:p w:rsidR="00847CE5" w:rsidRPr="00847CE5" w:rsidRDefault="00847CE5" w:rsidP="00201D84">
      <w:pPr>
        <w:spacing w:before="120" w:after="120" w:line="360" w:lineRule="auto"/>
        <w:rPr>
          <w:lang w:val="vi-VN" w:eastAsia="vi-VN"/>
        </w:rPr>
      </w:pPr>
      <w:r>
        <w:rPr>
          <w:lang w:val="vi-VN" w:eastAsia="vi-VN"/>
        </w:rPr>
        <w:t xml:space="preserve">- </w:t>
      </w:r>
      <w:r w:rsidRPr="00847CE5">
        <w:rPr>
          <w:lang w:val="vi-VN" w:eastAsia="vi-VN"/>
        </w:rPr>
        <w:t>Nguyên tắc lựa chọn nhạc</w:t>
      </w:r>
    </w:p>
    <w:p w:rsidR="00847CE5" w:rsidRPr="00847CE5" w:rsidRDefault="00847CE5" w:rsidP="00201D84">
      <w:pPr>
        <w:spacing w:before="120" w:after="120" w:line="360" w:lineRule="auto"/>
        <w:rPr>
          <w:lang w:val="vi-VN" w:eastAsia="vi-VN"/>
        </w:rPr>
      </w:pPr>
      <w:r>
        <w:rPr>
          <w:lang w:val="vi-VN" w:eastAsia="vi-VN"/>
        </w:rPr>
        <w:t xml:space="preserve">+ </w:t>
      </w:r>
      <w:r w:rsidRPr="00847CE5">
        <w:rPr>
          <w:lang w:val="vi-VN" w:eastAsia="vi-VN"/>
        </w:rPr>
        <w:t>Nhịp rõ ràng (100–140 BPM), phù hợp với tốc độ tung chai.</w:t>
      </w:r>
    </w:p>
    <w:p w:rsidR="00847CE5" w:rsidRPr="00847CE5" w:rsidRDefault="00847CE5" w:rsidP="00201D84">
      <w:pPr>
        <w:spacing w:before="120" w:after="120" w:line="360" w:lineRule="auto"/>
        <w:rPr>
          <w:lang w:val="vi-VN" w:eastAsia="vi-VN"/>
        </w:rPr>
      </w:pPr>
      <w:r>
        <w:rPr>
          <w:lang w:val="vi-VN" w:eastAsia="vi-VN"/>
        </w:rPr>
        <w:t xml:space="preserve">+ </w:t>
      </w:r>
      <w:r w:rsidRPr="00847CE5">
        <w:rPr>
          <w:lang w:val="vi-VN" w:eastAsia="vi-VN"/>
        </w:rPr>
        <w:t>Không chọn nhạc có lời dài, gây phân tán tập trung.</w:t>
      </w:r>
    </w:p>
    <w:p w:rsidR="00847CE5" w:rsidRPr="00847CE5" w:rsidRDefault="00847CE5" w:rsidP="00201D84">
      <w:pPr>
        <w:spacing w:before="120" w:after="120" w:line="360" w:lineRule="auto"/>
        <w:rPr>
          <w:lang w:val="vi-VN" w:eastAsia="vi-VN"/>
        </w:rPr>
      </w:pPr>
      <w:r>
        <w:rPr>
          <w:lang w:val="vi-VN" w:eastAsia="vi-VN"/>
        </w:rPr>
        <w:t xml:space="preserve">+ </w:t>
      </w:r>
      <w:r w:rsidRPr="00847CE5">
        <w:rPr>
          <w:lang w:val="vi-VN" w:eastAsia="vi-VN"/>
        </w:rPr>
        <w:t>Ưu tiên nhạc điện tử, Funk, Pop, hoặc Latin có tiết tấu mạnh.</w:t>
      </w:r>
    </w:p>
    <w:p w:rsidR="00847CE5" w:rsidRPr="00847CE5" w:rsidRDefault="00847CE5" w:rsidP="00201D84">
      <w:pPr>
        <w:spacing w:before="120" w:after="120" w:line="360" w:lineRule="auto"/>
        <w:rPr>
          <w:lang w:val="vi-VN" w:eastAsia="vi-VN"/>
        </w:rPr>
      </w:pPr>
      <w:r>
        <w:rPr>
          <w:lang w:val="vi-VN" w:eastAsia="vi-VN"/>
        </w:rPr>
        <w:t xml:space="preserve">+ </w:t>
      </w:r>
      <w:r w:rsidRPr="00847CE5">
        <w:rPr>
          <w:lang w:val="vi-VN" w:eastAsia="vi-VN"/>
        </w:rPr>
        <w:t>Khi luyện tập, nên dùng cùng một bài để dễ định nhịp.</w:t>
      </w:r>
    </w:p>
    <w:p w:rsidR="00847CE5" w:rsidRPr="00847CE5" w:rsidRDefault="00201D84" w:rsidP="00201D84">
      <w:pPr>
        <w:spacing w:before="120" w:after="120" w:line="360" w:lineRule="auto"/>
        <w:rPr>
          <w:lang w:val="vi-VN" w:eastAsia="vi-VN"/>
        </w:rPr>
      </w:pPr>
      <w:r>
        <w:rPr>
          <w:lang w:val="vi-VN" w:eastAsia="vi-VN"/>
        </w:rPr>
        <w:t xml:space="preserve">- </w:t>
      </w:r>
      <w:r w:rsidR="00847CE5" w:rsidRPr="00847CE5">
        <w:rPr>
          <w:lang w:val="vi-VN" w:eastAsia="vi-VN"/>
        </w:rPr>
        <w:t xml:space="preserve"> Cách kết hợp nhạc trong biểu diễn</w:t>
      </w:r>
    </w:p>
    <w:p w:rsidR="00847CE5" w:rsidRPr="00847CE5" w:rsidRDefault="00201D84" w:rsidP="00201D84">
      <w:pPr>
        <w:spacing w:before="120" w:after="120" w:line="360" w:lineRule="auto"/>
        <w:rPr>
          <w:lang w:val="vi-VN" w:eastAsia="vi-VN"/>
        </w:rPr>
      </w:pPr>
      <w:r>
        <w:rPr>
          <w:lang w:val="vi-VN" w:eastAsia="vi-VN"/>
        </w:rPr>
        <w:t xml:space="preserve">+ </w:t>
      </w:r>
      <w:r w:rsidR="00847CE5" w:rsidRPr="00847CE5">
        <w:rPr>
          <w:lang w:val="vi-VN" w:eastAsia="vi-VN"/>
        </w:rPr>
        <w:t>Mở đầu: Nhạc nhẹ, chậm – giúp vào nhịp và tạo không khí.</w:t>
      </w:r>
    </w:p>
    <w:p w:rsidR="00847CE5" w:rsidRPr="00847CE5" w:rsidRDefault="00201D84" w:rsidP="00201D84">
      <w:pPr>
        <w:spacing w:before="120" w:after="120" w:line="360" w:lineRule="auto"/>
        <w:rPr>
          <w:lang w:val="vi-VN" w:eastAsia="vi-VN"/>
        </w:rPr>
      </w:pPr>
      <w:r>
        <w:rPr>
          <w:lang w:val="vi-VN" w:eastAsia="vi-VN"/>
        </w:rPr>
        <w:t xml:space="preserve">+ </w:t>
      </w:r>
      <w:r w:rsidR="00847CE5" w:rsidRPr="00847CE5">
        <w:rPr>
          <w:lang w:val="vi-VN" w:eastAsia="vi-VN"/>
        </w:rPr>
        <w:t>Giữa bài: Nhịp nhanh dần, cao trào kỹ thuật.</w:t>
      </w:r>
    </w:p>
    <w:p w:rsidR="00847CE5" w:rsidRPr="00847CE5" w:rsidRDefault="00201D84" w:rsidP="00201D84">
      <w:pPr>
        <w:spacing w:before="120" w:after="120" w:line="360" w:lineRule="auto"/>
        <w:rPr>
          <w:lang w:val="vi-VN" w:eastAsia="vi-VN"/>
        </w:rPr>
      </w:pPr>
      <w:r>
        <w:rPr>
          <w:lang w:val="vi-VN" w:eastAsia="vi-VN"/>
        </w:rPr>
        <w:t xml:space="preserve">+ </w:t>
      </w:r>
      <w:r w:rsidR="00847CE5" w:rsidRPr="00847CE5">
        <w:rPr>
          <w:lang w:val="vi-VN" w:eastAsia="vi-VN"/>
        </w:rPr>
        <w:t>Kết thúc: Nhạc chậm lại, kết hợp động tác dứt khoát và cúi chào khán giả.</w:t>
      </w:r>
    </w:p>
    <w:p w:rsidR="00847CE5" w:rsidRPr="00847CE5" w:rsidRDefault="00847CE5" w:rsidP="00201D84">
      <w:pPr>
        <w:pStyle w:val="C2"/>
        <w:rPr>
          <w:lang w:val="vi-VN" w:eastAsia="vi-VN"/>
        </w:rPr>
      </w:pPr>
      <w:bookmarkStart w:id="26" w:name="_Toc211181084"/>
      <w:r w:rsidRPr="00847CE5">
        <w:rPr>
          <w:lang w:val="vi-VN" w:eastAsia="vi-VN"/>
        </w:rPr>
        <w:t>5. Trang phục biểu diễn</w:t>
      </w:r>
      <w:bookmarkEnd w:id="26"/>
    </w:p>
    <w:p w:rsidR="00201D84" w:rsidRPr="00201D84" w:rsidRDefault="00201D84" w:rsidP="00201D84">
      <w:pPr>
        <w:spacing w:before="120" w:after="120" w:line="360" w:lineRule="auto"/>
        <w:ind w:firstLine="720"/>
        <w:rPr>
          <w:lang w:val="vi-VN" w:eastAsia="vi-VN"/>
        </w:rPr>
      </w:pPr>
      <w:r>
        <w:rPr>
          <w:lang w:val="vi-VN" w:eastAsia="vi-VN"/>
        </w:rPr>
        <w:t>T</w:t>
      </w:r>
      <w:r w:rsidRPr="00201D84">
        <w:rPr>
          <w:lang w:val="vi-VN" w:eastAsia="vi-VN"/>
        </w:rPr>
        <w:t>rang phục biểu diễn của Bartender là yếu tố quan trọng thể hiện phong cách chuyên nghiệp, cá tính và bản lĩnh sân khấu. Một bộ trang phục phù hợp không chỉ giúp người biểu diễn tạo ấn tượng tốt với khán giả, mà còn hỗ trợ sự linh hoạt, an toàn trong suốt quá trình thực hiện các kỹ thuật biểu diễn pha chế.</w:t>
      </w:r>
    </w:p>
    <w:p w:rsidR="00201D84" w:rsidRPr="00201D84" w:rsidRDefault="00201D84" w:rsidP="00201D84">
      <w:pPr>
        <w:tabs>
          <w:tab w:val="num" w:pos="0"/>
          <w:tab w:val="num" w:pos="3600"/>
        </w:tabs>
        <w:spacing w:after="0" w:line="360" w:lineRule="auto"/>
        <w:ind w:firstLine="567"/>
        <w:jc w:val="both"/>
        <w:rPr>
          <w:rFonts w:eastAsia="Times New Roman" w:cs="Times New Roman"/>
          <w:bCs/>
          <w:color w:val="000000"/>
          <w:szCs w:val="28"/>
          <w:lang w:val="vi-VN"/>
        </w:rPr>
      </w:pPr>
    </w:p>
    <w:p w:rsidR="00201D84" w:rsidRPr="00201D84" w:rsidRDefault="0029387A" w:rsidP="00201D84">
      <w:pPr>
        <w:spacing w:after="0" w:line="360" w:lineRule="auto"/>
        <w:jc w:val="center"/>
        <w:rPr>
          <w:rFonts w:eastAsia="Times New Roman" w:cs="Times New Roman"/>
          <w:color w:val="000000"/>
          <w:szCs w:val="28"/>
          <w:lang w:val="vi-VN"/>
        </w:rPr>
      </w:pPr>
      <w:r>
        <w:rPr>
          <w:noProof/>
        </w:rPr>
        <w:drawing>
          <wp:inline distT="0" distB="0" distL="0" distR="0" wp14:anchorId="419B8279" wp14:editId="05E94409">
            <wp:extent cx="5529943" cy="3639185"/>
            <wp:effectExtent l="0" t="0" r="0" b="0"/>
            <wp:docPr id="3" name="Picture 3" descr="Hire A Flair Bartender - Bath Cocktail Bartenders For H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re A Flair Bartender - Bath Cocktail Bartenders For Hire"/>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536908" cy="3643769"/>
                    </a:xfrm>
                    <a:prstGeom prst="rect">
                      <a:avLst/>
                    </a:prstGeom>
                    <a:noFill/>
                    <a:ln>
                      <a:noFill/>
                    </a:ln>
                  </pic:spPr>
                </pic:pic>
              </a:graphicData>
            </a:graphic>
          </wp:inline>
        </w:drawing>
      </w:r>
    </w:p>
    <w:p w:rsidR="00201D84" w:rsidRPr="00F158BA" w:rsidRDefault="00F158BA" w:rsidP="00F158BA">
      <w:pPr>
        <w:pStyle w:val="NormalWeb"/>
        <w:shd w:val="clear" w:color="auto" w:fill="FFFFFF"/>
        <w:spacing w:before="0" w:beforeAutospacing="0" w:after="0" w:afterAutospacing="0" w:line="360" w:lineRule="auto"/>
        <w:jc w:val="center"/>
        <w:rPr>
          <w:color w:val="000000"/>
          <w:sz w:val="28"/>
          <w:szCs w:val="28"/>
          <w:lang w:eastAsia="en-US"/>
        </w:rPr>
      </w:pPr>
      <w:r>
        <w:rPr>
          <w:rStyle w:val="Emphasis"/>
          <w:color w:val="000000"/>
          <w:sz w:val="28"/>
          <w:szCs w:val="28"/>
        </w:rPr>
        <w:t>Hình ảnh 2.35</w:t>
      </w:r>
      <w:r w:rsidR="00201D84" w:rsidRPr="00AA3E9E">
        <w:rPr>
          <w:rStyle w:val="Emphasis"/>
          <w:color w:val="000000"/>
          <w:sz w:val="28"/>
          <w:szCs w:val="28"/>
        </w:rPr>
        <w:t xml:space="preserve">: </w:t>
      </w:r>
      <w:r w:rsidR="00201D84" w:rsidRPr="00AA3E9E">
        <w:rPr>
          <w:rStyle w:val="Strong"/>
          <w:rFonts w:eastAsiaTheme="majorEastAsia"/>
          <w:b w:val="0"/>
          <w:i/>
          <w:iCs/>
          <w:color w:val="000000"/>
          <w:sz w:val="28"/>
          <w:szCs w:val="28"/>
        </w:rPr>
        <w:t>Trang phụ</w:t>
      </w:r>
      <w:r w:rsidR="0029387A">
        <w:rPr>
          <w:rStyle w:val="Strong"/>
          <w:rFonts w:eastAsiaTheme="majorEastAsia"/>
          <w:b w:val="0"/>
          <w:i/>
          <w:iCs/>
          <w:color w:val="000000"/>
          <w:sz w:val="28"/>
          <w:szCs w:val="28"/>
        </w:rPr>
        <w:t>c biểu diễn</w:t>
      </w:r>
    </w:p>
    <w:p w:rsidR="00201D84" w:rsidRPr="00201D84" w:rsidRDefault="00201D84" w:rsidP="00201D84">
      <w:pPr>
        <w:spacing w:before="120" w:after="120" w:line="360" w:lineRule="auto"/>
        <w:rPr>
          <w:lang w:val="vi-VN" w:eastAsia="vi-VN"/>
        </w:rPr>
      </w:pPr>
      <w:r>
        <w:rPr>
          <w:lang w:val="vi-VN" w:eastAsia="vi-VN"/>
        </w:rPr>
        <w:t xml:space="preserve">- </w:t>
      </w:r>
      <w:r w:rsidR="00847CE5" w:rsidRPr="00847CE5">
        <w:rPr>
          <w:lang w:val="vi-VN" w:eastAsia="vi-VN"/>
        </w:rPr>
        <w:t xml:space="preserve"> Yêu cầu</w:t>
      </w:r>
      <w:r>
        <w:rPr>
          <w:lang w:val="vi-VN" w:eastAsia="vi-VN"/>
        </w:rPr>
        <w:t xml:space="preserve"> chung</w:t>
      </w:r>
      <w:r w:rsidR="00847CE5" w:rsidRPr="00847CE5">
        <w:rPr>
          <w:lang w:val="vi-VN" w:eastAsia="vi-VN"/>
        </w:rPr>
        <w:t xml:space="preserve"> đối với trang phục</w:t>
      </w:r>
      <w:r>
        <w:rPr>
          <w:lang w:val="vi-VN" w:eastAsia="vi-VN"/>
        </w:rPr>
        <w:t xml:space="preserve"> biểu diễn</w:t>
      </w:r>
    </w:p>
    <w:p w:rsidR="00201D84" w:rsidRP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Gọn gàng, sạch sẽ, vừa vặn: Trang phục cần ôm gọn cơ thể, không quá bó hoặc rộng để thuận tiện khi tung, xoay và di chuyển.</w:t>
      </w:r>
    </w:p>
    <w:p w:rsidR="00201D84" w:rsidRP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Thoáng mát, co giãn: Giúp Bartender vận động dễ dàng, tránh cảm giác gò bó trong quá trình biểu diễn.</w:t>
      </w:r>
    </w:p>
    <w:p w:rsid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An toàn: Không đeo phụ kiện sắc nhọn, dây thắt dài hoặc vật dụng dễ vướng khi thao</w:t>
      </w:r>
      <w:r>
        <w:rPr>
          <w:rFonts w:eastAsia="Calibri" w:cs="Times New Roman"/>
          <w:lang w:val="vi-VN" w:eastAsia="x-none"/>
        </w:rPr>
        <w:t xml:space="preserve"> tác.</w:t>
      </w:r>
    </w:p>
    <w:p w:rsidR="00201D84" w:rsidRP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 xml:space="preserve"> Các kiểu trang phục phổ biến</w:t>
      </w:r>
    </w:p>
    <w:p w:rsidR="00201D84" w:rsidRP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Trang phục chuyên nghiệp: Áo sơ mi hoặc áo polo, quần tối màu, giày đế bằng chống trượt.</w:t>
      </w:r>
    </w:p>
    <w:p w:rsidR="00F158BA" w:rsidRDefault="00201D84" w:rsidP="00201D84">
      <w:pPr>
        <w:spacing w:before="120" w:after="120" w:line="360" w:lineRule="auto"/>
        <w:rPr>
          <w:rFonts w:eastAsia="Calibri" w:cs="Times New Roman"/>
          <w:lang w:val="vi-VN" w:eastAsia="x-none"/>
        </w:rPr>
      </w:pPr>
      <w:r>
        <w:rPr>
          <w:rFonts w:eastAsia="Calibri" w:cs="Times New Roman"/>
          <w:lang w:val="vi-VN" w:eastAsia="x-none"/>
        </w:rPr>
        <w:lastRenderedPageBreak/>
        <w:t xml:space="preserve">+ </w:t>
      </w:r>
      <w:r w:rsidRPr="00201D84">
        <w:rPr>
          <w:rFonts w:eastAsia="Calibri" w:cs="Times New Roman"/>
          <w:lang w:val="vi-VN" w:eastAsia="x-none"/>
        </w:rPr>
        <w:t>Trang phục biểu diễn phong cách (Show Flair): Áo thun hoặc áo sát nách thiết kế thể thao, tạo vẻ năng động, mạnh mẽ, thường dùng trong các buổi biểu diễn hoặc thi đấu.</w:t>
      </w:r>
    </w:p>
    <w:p w:rsidR="00201D84" w:rsidRP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Trang phục đồng bộ: Khi biểu diễn theo nhóm hoặc đại diện đơn vị, trang phục thống nhất giúp tăng tính chuyên nghiệp và hình ảnh nhận diện.</w:t>
      </w:r>
    </w:p>
    <w:p w:rsidR="00201D84" w:rsidRP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Màu sắc và hình ảnh thương hiệu</w:t>
      </w:r>
    </w:p>
    <w:p w:rsidR="00201D84" w:rsidRP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Màu sắc cần hài hòa với ánh sáng sân khấu, tránh quá chói hoặc quá tối.</w:t>
      </w:r>
    </w:p>
    <w:p w:rsidR="00201D84" w:rsidRPr="00201D84" w:rsidRDefault="00201D84" w:rsidP="00201D84">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Có thể in logo cơ sở đào tạo, quán bar hoặc đội thi ở vị trí ngực hoặc tay áo để tạo điểm nhấn.</w:t>
      </w:r>
    </w:p>
    <w:p w:rsidR="00201D84" w:rsidRPr="00201D84" w:rsidRDefault="00201D84" w:rsidP="00F158BA">
      <w:pPr>
        <w:spacing w:before="120" w:after="120" w:line="360" w:lineRule="auto"/>
        <w:rPr>
          <w:rFonts w:eastAsia="Calibri" w:cs="Times New Roman"/>
          <w:lang w:val="vi-VN" w:eastAsia="x-none"/>
        </w:rPr>
      </w:pPr>
      <w:r>
        <w:rPr>
          <w:rFonts w:eastAsia="Calibri" w:cs="Times New Roman"/>
          <w:lang w:val="vi-VN" w:eastAsia="x-none"/>
        </w:rPr>
        <w:t xml:space="preserve">+ </w:t>
      </w:r>
      <w:r w:rsidRPr="00201D84">
        <w:rPr>
          <w:rFonts w:eastAsia="Calibri" w:cs="Times New Roman"/>
          <w:lang w:val="vi-VN" w:eastAsia="x-none"/>
        </w:rPr>
        <w:t>Không dùng họa tiết hoặc phụ kiện rườm rà gây phân tán ánh nhìn.</w:t>
      </w:r>
    </w:p>
    <w:p w:rsidR="00201D84" w:rsidRPr="00201D84" w:rsidRDefault="00F158BA" w:rsidP="00F158BA">
      <w:pPr>
        <w:spacing w:before="120" w:after="120" w:line="360" w:lineRule="auto"/>
        <w:rPr>
          <w:rFonts w:eastAsia="Calibri" w:cs="Times New Roman"/>
          <w:lang w:val="vi-VN" w:eastAsia="x-none"/>
        </w:rPr>
      </w:pPr>
      <w:r>
        <w:rPr>
          <w:rFonts w:eastAsia="Calibri" w:cs="Times New Roman"/>
          <w:lang w:val="vi-VN" w:eastAsia="x-none"/>
        </w:rPr>
        <w:t xml:space="preserve">- </w:t>
      </w:r>
      <w:r w:rsidR="00201D84" w:rsidRPr="00201D84">
        <w:rPr>
          <w:rFonts w:eastAsia="Calibri" w:cs="Times New Roman"/>
          <w:lang w:val="vi-VN" w:eastAsia="x-none"/>
        </w:rPr>
        <w:t xml:space="preserve"> Giày và phụ kiện</w:t>
      </w:r>
    </w:p>
    <w:p w:rsidR="00201D84" w:rsidRPr="00201D84" w:rsidRDefault="00F158BA" w:rsidP="00F158BA">
      <w:pPr>
        <w:spacing w:before="120" w:after="120" w:line="360" w:lineRule="auto"/>
        <w:rPr>
          <w:rFonts w:eastAsia="Calibri" w:cs="Times New Roman"/>
          <w:lang w:val="vi-VN" w:eastAsia="x-none"/>
        </w:rPr>
      </w:pPr>
      <w:r>
        <w:rPr>
          <w:rFonts w:eastAsia="Calibri" w:cs="Times New Roman"/>
          <w:lang w:val="vi-VN" w:eastAsia="x-none"/>
        </w:rPr>
        <w:t xml:space="preserve">+ </w:t>
      </w:r>
      <w:r w:rsidR="00201D84" w:rsidRPr="00201D84">
        <w:rPr>
          <w:rFonts w:eastAsia="Calibri" w:cs="Times New Roman"/>
          <w:lang w:val="vi-VN" w:eastAsia="x-none"/>
        </w:rPr>
        <w:t>Giày: Nên chọn loại nhẹ, bám tốt, đế phẳng để dễ xoay người và kiểm soát thăng bằng.</w:t>
      </w:r>
    </w:p>
    <w:p w:rsidR="00201D84" w:rsidRPr="00201D84" w:rsidRDefault="00F158BA" w:rsidP="00F158BA">
      <w:pPr>
        <w:spacing w:before="120" w:after="120" w:line="360" w:lineRule="auto"/>
        <w:rPr>
          <w:rFonts w:eastAsia="Calibri" w:cs="Times New Roman"/>
          <w:lang w:val="vi-VN" w:eastAsia="x-none"/>
        </w:rPr>
      </w:pPr>
      <w:r>
        <w:rPr>
          <w:rFonts w:eastAsia="Calibri" w:cs="Times New Roman"/>
          <w:lang w:val="vi-VN" w:eastAsia="x-none"/>
        </w:rPr>
        <w:t xml:space="preserve">+ </w:t>
      </w:r>
      <w:r w:rsidR="00201D84" w:rsidRPr="00201D84">
        <w:rPr>
          <w:rFonts w:eastAsia="Calibri" w:cs="Times New Roman"/>
          <w:lang w:val="vi-VN" w:eastAsia="x-none"/>
        </w:rPr>
        <w:t>Phụ kiện: Không đeo nhẫn, đồng hồ, vòng tay trong khi biểu diễn để tránh va chạm hoặc trơn trượt.</w:t>
      </w:r>
    </w:p>
    <w:p w:rsidR="00201D84" w:rsidRPr="00201D84" w:rsidRDefault="00F158BA" w:rsidP="00F158BA">
      <w:pPr>
        <w:spacing w:before="120" w:after="120" w:line="360" w:lineRule="auto"/>
        <w:rPr>
          <w:rFonts w:eastAsia="Calibri" w:cs="Times New Roman"/>
          <w:lang w:val="vi-VN" w:eastAsia="x-none"/>
        </w:rPr>
      </w:pPr>
      <w:r>
        <w:rPr>
          <w:rFonts w:eastAsia="Calibri" w:cs="Times New Roman"/>
          <w:lang w:val="vi-VN" w:eastAsia="x-none"/>
        </w:rPr>
        <w:t xml:space="preserve">+ </w:t>
      </w:r>
      <w:r w:rsidR="00201D84" w:rsidRPr="00201D84">
        <w:rPr>
          <w:rFonts w:eastAsia="Calibri" w:cs="Times New Roman"/>
          <w:lang w:val="vi-VN" w:eastAsia="x-none"/>
        </w:rPr>
        <w:t>Găng tay: Chỉ sử dụng khi biểu diễn với lửa hoặc dụng cụ nóng, đảm bảo an toàn.</w:t>
      </w:r>
    </w:p>
    <w:p w:rsidR="00914C0C" w:rsidRDefault="00F158BA" w:rsidP="00F158BA">
      <w:pPr>
        <w:spacing w:before="120" w:after="120" w:line="360" w:lineRule="auto"/>
        <w:rPr>
          <w:rFonts w:eastAsia="Calibri" w:cs="Times New Roman"/>
          <w:lang w:val="vi-VN" w:eastAsia="x-none"/>
        </w:rPr>
      </w:pPr>
      <w:r>
        <w:rPr>
          <w:rFonts w:eastAsia="Calibri" w:cs="Times New Roman"/>
          <w:lang w:val="vi-VN" w:eastAsia="x-none"/>
        </w:rPr>
        <w:t xml:space="preserve">- </w:t>
      </w:r>
      <w:r w:rsidR="00201D84" w:rsidRPr="00201D84">
        <w:rPr>
          <w:rFonts w:eastAsia="Calibri" w:cs="Times New Roman"/>
          <w:lang w:val="vi-VN" w:eastAsia="x-none"/>
        </w:rPr>
        <w:t xml:space="preserve"> Phong thái biểu </w:t>
      </w:r>
      <w:r>
        <w:rPr>
          <w:rFonts w:eastAsia="Calibri" w:cs="Times New Roman"/>
          <w:lang w:val="vi-VN" w:eastAsia="x-none"/>
        </w:rPr>
        <w:t>diễn: T</w:t>
      </w:r>
      <w:r w:rsidR="00201D84" w:rsidRPr="00201D84">
        <w:rPr>
          <w:rFonts w:eastAsia="Calibri" w:cs="Times New Roman"/>
          <w:lang w:val="vi-VN" w:eastAsia="x-none"/>
        </w:rPr>
        <w:t xml:space="preserve">rang phục chỉ thực sự phát huy hiệu quả khi người biểu diễn có thái độ chuyên nghiệp và tự tin: tác phong nhanh nhẹn, nụ cười thân thiện, ánh mắt tập trung. Một Bartender biểu diễn giỏi không chỉ chinh phục khán giả bằng kỹ thuật, mà còn bằng hình ảnh chỉn chu, phong cách cuốn hút và tinh thần nghệ </w:t>
      </w:r>
      <w:r>
        <w:rPr>
          <w:rFonts w:eastAsia="Calibri" w:cs="Times New Roman"/>
          <w:lang w:val="vi-VN" w:eastAsia="x-none"/>
        </w:rPr>
        <w:t>thuật</w:t>
      </w:r>
    </w:p>
    <w:p w:rsidR="00F158BA" w:rsidRDefault="00F158BA" w:rsidP="00F158BA">
      <w:pPr>
        <w:spacing w:before="120" w:after="120" w:line="360" w:lineRule="auto"/>
        <w:rPr>
          <w:rFonts w:eastAsia="Calibri" w:cs="Times New Roman"/>
          <w:lang w:val="vi-VN" w:eastAsia="x-none"/>
        </w:rPr>
      </w:pPr>
      <w:r>
        <w:rPr>
          <w:rFonts w:eastAsia="Calibri" w:cs="Times New Roman"/>
          <w:lang w:val="vi-VN" w:eastAsia="x-none"/>
        </w:rPr>
        <w:t xml:space="preserve">                                                                          </w:t>
      </w:r>
    </w:p>
    <w:p w:rsidR="00F158BA" w:rsidRDefault="00F158BA" w:rsidP="00201D84">
      <w:pPr>
        <w:spacing w:before="120" w:after="120" w:line="360" w:lineRule="auto"/>
        <w:rPr>
          <w:rFonts w:eastAsia="Calibri" w:cs="Times New Roman"/>
          <w:lang w:val="vi-VN" w:eastAsia="x-none"/>
        </w:rPr>
      </w:pPr>
    </w:p>
    <w:p w:rsidR="00914C0C" w:rsidRDefault="00914C0C" w:rsidP="00F30518">
      <w:pPr>
        <w:spacing w:before="120" w:after="120" w:line="360" w:lineRule="auto"/>
        <w:ind w:firstLine="567"/>
        <w:rPr>
          <w:rFonts w:eastAsia="Calibri" w:cs="Times New Roman"/>
          <w:lang w:val="vi-VN" w:eastAsia="x-none"/>
        </w:rPr>
      </w:pPr>
    </w:p>
    <w:p w:rsidR="0029387A" w:rsidRDefault="0029387A" w:rsidP="0029387A">
      <w:pPr>
        <w:pStyle w:val="C1"/>
        <w:rPr>
          <w:rStyle w:val="Strong"/>
          <w:b/>
          <w:iCs/>
          <w:color w:val="000000"/>
          <w:lang w:val="vi-VN" w:eastAsia="vi-VN"/>
        </w:rPr>
      </w:pPr>
      <w:bookmarkStart w:id="27" w:name="_Toc211181085"/>
      <w:r>
        <w:rPr>
          <w:rStyle w:val="Strong"/>
          <w:b/>
          <w:iCs/>
          <w:color w:val="000000"/>
          <w:lang w:val="vi-VN" w:eastAsia="vi-VN"/>
        </w:rPr>
        <w:lastRenderedPageBreak/>
        <w:t>CÂU HỎI ÔN TẬP</w:t>
      </w:r>
      <w:bookmarkEnd w:id="27"/>
    </w:p>
    <w:p w:rsidR="0029387A" w:rsidRPr="00AA3E9E" w:rsidRDefault="0029387A" w:rsidP="0029387A">
      <w:pPr>
        <w:spacing w:line="360" w:lineRule="auto"/>
        <w:jc w:val="both"/>
        <w:rPr>
          <w:rStyle w:val="Strong"/>
          <w:b w:val="0"/>
          <w:iCs/>
          <w:color w:val="000000"/>
          <w:lang w:val="vi-VN" w:eastAsia="vi-VN"/>
        </w:rPr>
      </w:pPr>
      <w:r w:rsidRPr="00AA3E9E">
        <w:rPr>
          <w:rStyle w:val="Strong"/>
          <w:b w:val="0"/>
          <w:iCs/>
          <w:color w:val="000000"/>
          <w:lang w:val="vi-VN" w:eastAsia="vi-VN"/>
        </w:rPr>
        <w:t>Câu 1: Liệt kê các loại chai dùng trong biểu diễn Flair Bottles?</w:t>
      </w:r>
    </w:p>
    <w:p w:rsidR="0029387A" w:rsidRDefault="0029387A" w:rsidP="0029387A">
      <w:pPr>
        <w:spacing w:line="360" w:lineRule="auto"/>
        <w:jc w:val="both"/>
        <w:rPr>
          <w:rStyle w:val="Strong"/>
          <w:b w:val="0"/>
          <w:iCs/>
          <w:color w:val="000000"/>
          <w:lang w:val="vi-VN" w:eastAsia="vi-VN"/>
        </w:rPr>
      </w:pPr>
      <w:r w:rsidRPr="00AA3E9E">
        <w:rPr>
          <w:rStyle w:val="Strong"/>
          <w:b w:val="0"/>
          <w:iCs/>
          <w:color w:val="000000"/>
          <w:lang w:val="vi-VN" w:eastAsia="vi-VN"/>
        </w:rPr>
        <w:t>Câu 2: Liệt kê các loại ly, cốc, bình và dụng cụ pha chế trong biểu diễn?</w:t>
      </w:r>
    </w:p>
    <w:p w:rsidR="0029387A" w:rsidRPr="00AA3E9E" w:rsidRDefault="0029387A" w:rsidP="0029387A">
      <w:pPr>
        <w:spacing w:line="360" w:lineRule="auto"/>
        <w:jc w:val="both"/>
        <w:rPr>
          <w:rStyle w:val="Strong"/>
          <w:b w:val="0"/>
          <w:iCs/>
          <w:color w:val="000000"/>
          <w:lang w:val="vi-VN" w:eastAsia="vi-VN"/>
        </w:rPr>
      </w:pPr>
      <w:r>
        <w:rPr>
          <w:rStyle w:val="Strong"/>
          <w:b w:val="0"/>
          <w:iCs/>
          <w:color w:val="000000"/>
          <w:lang w:val="vi-VN" w:eastAsia="vi-VN"/>
        </w:rPr>
        <w:t>Câu 3: Lựa chọn trang phục biểu diễn như thế nào để an toàn?</w:t>
      </w:r>
    </w:p>
    <w:p w:rsidR="0029387A" w:rsidRPr="00AA3E9E" w:rsidRDefault="0029387A" w:rsidP="0029387A">
      <w:pPr>
        <w:spacing w:line="360" w:lineRule="auto"/>
        <w:ind w:firstLine="709"/>
        <w:jc w:val="both"/>
        <w:rPr>
          <w:color w:val="000000"/>
          <w:lang w:val="vi-VN"/>
        </w:rPr>
      </w:pPr>
    </w:p>
    <w:p w:rsidR="0029387A" w:rsidRDefault="0029387A" w:rsidP="00F30518">
      <w:pPr>
        <w:spacing w:before="120" w:after="120" w:line="360" w:lineRule="auto"/>
        <w:ind w:firstLine="567"/>
        <w:rPr>
          <w:rFonts w:eastAsia="Calibri" w:cs="Times New Roman"/>
          <w:lang w:val="vi-VN" w:eastAsia="x-none"/>
        </w:rPr>
      </w:pPr>
    </w:p>
    <w:p w:rsidR="00914C0C" w:rsidRDefault="00914C0C" w:rsidP="00F30518">
      <w:pPr>
        <w:spacing w:before="120" w:after="120" w:line="360" w:lineRule="auto"/>
        <w:ind w:firstLine="567"/>
        <w:rPr>
          <w:rFonts w:eastAsia="Calibri" w:cs="Times New Roman"/>
          <w:lang w:val="vi-VN" w:eastAsia="x-none"/>
        </w:rPr>
      </w:pPr>
    </w:p>
    <w:p w:rsidR="00914C0C" w:rsidRDefault="00914C0C" w:rsidP="00F30518">
      <w:pPr>
        <w:spacing w:before="120" w:after="120" w:line="360" w:lineRule="auto"/>
        <w:ind w:firstLine="567"/>
        <w:rPr>
          <w:rFonts w:eastAsia="Calibri" w:cs="Times New Roman"/>
          <w:lang w:val="vi-VN" w:eastAsia="x-none"/>
        </w:rPr>
      </w:pPr>
    </w:p>
    <w:p w:rsidR="00914C0C" w:rsidRDefault="00914C0C" w:rsidP="00F30518">
      <w:pPr>
        <w:spacing w:before="120" w:after="120" w:line="360" w:lineRule="auto"/>
        <w:ind w:firstLine="567"/>
        <w:rPr>
          <w:rFonts w:eastAsia="Calibri" w:cs="Times New Roman"/>
          <w:lang w:val="vi-VN" w:eastAsia="x-none"/>
        </w:rPr>
      </w:pPr>
    </w:p>
    <w:p w:rsidR="00914C0C" w:rsidRDefault="00914C0C" w:rsidP="00914C0C">
      <w:pPr>
        <w:spacing w:before="120" w:after="120" w:line="360" w:lineRule="auto"/>
        <w:ind w:firstLine="567"/>
        <w:rPr>
          <w:rFonts w:eastAsia="Calibri" w:cs="Times New Roman"/>
          <w:lang w:val="vi-VN" w:eastAsia="x-none"/>
        </w:rPr>
      </w:pPr>
    </w:p>
    <w:p w:rsidR="00914C0C" w:rsidRDefault="00914C0C" w:rsidP="00914C0C">
      <w:pPr>
        <w:spacing w:before="120" w:after="120" w:line="360" w:lineRule="auto"/>
        <w:ind w:firstLine="567"/>
        <w:rPr>
          <w:rFonts w:eastAsia="Calibri" w:cs="Times New Roman"/>
          <w:lang w:val="vi-VN" w:eastAsia="x-none"/>
        </w:rPr>
      </w:pPr>
    </w:p>
    <w:p w:rsidR="00914C0C" w:rsidRDefault="00914C0C"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29387A" w:rsidRDefault="0029387A" w:rsidP="00914C0C">
      <w:pPr>
        <w:spacing w:before="120" w:after="120" w:line="360" w:lineRule="auto"/>
        <w:ind w:firstLine="567"/>
        <w:rPr>
          <w:rFonts w:eastAsia="Calibri" w:cs="Times New Roman"/>
          <w:lang w:val="vi-VN" w:eastAsia="x-none"/>
        </w:rPr>
      </w:pPr>
    </w:p>
    <w:p w:rsidR="00914C0C" w:rsidRPr="001949F0" w:rsidRDefault="00914C0C" w:rsidP="00914C0C">
      <w:pPr>
        <w:pStyle w:val="C1"/>
        <w:rPr>
          <w:lang w:val="vi-VN"/>
        </w:rPr>
      </w:pPr>
      <w:bookmarkStart w:id="28" w:name="_Toc211181086"/>
      <w:r>
        <w:lastRenderedPageBreak/>
        <w:t xml:space="preserve">BÀI </w:t>
      </w:r>
      <w:r>
        <w:rPr>
          <w:lang w:val="vi-VN"/>
        </w:rPr>
        <w:t>3</w:t>
      </w:r>
      <w:r w:rsidRPr="00BD666D">
        <w:t>:</w:t>
      </w:r>
      <w:r w:rsidRPr="00BD666D">
        <w:rPr>
          <w:lang w:val="vi-VN"/>
        </w:rPr>
        <w:t xml:space="preserve"> </w:t>
      </w:r>
      <w:r>
        <w:rPr>
          <w:lang w:val="vi-VN"/>
        </w:rPr>
        <w:t>CÁC BÀI TẬP CƠ BẢN</w:t>
      </w:r>
      <w:bookmarkEnd w:id="28"/>
    </w:p>
    <w:p w:rsidR="00914C0C" w:rsidRPr="00BD666D" w:rsidRDefault="00914C0C" w:rsidP="00914C0C">
      <w:pPr>
        <w:spacing w:before="120" w:after="120" w:line="360" w:lineRule="auto"/>
        <w:ind w:firstLine="567"/>
        <w:jc w:val="center"/>
        <w:rPr>
          <w:rFonts w:eastAsia="Calibri" w:cs="Times New Roman"/>
          <w:b/>
          <w:lang w:val="vi-VN" w:eastAsia="x-none"/>
        </w:rPr>
      </w:pPr>
      <w:r>
        <w:rPr>
          <w:rFonts w:eastAsia="Calibri" w:cs="Times New Roman"/>
          <w:b/>
          <w:lang w:val="vi-VN" w:eastAsia="x-none"/>
        </w:rPr>
        <w:t>Mã bài: MĐ 21 – 03</w:t>
      </w:r>
    </w:p>
    <w:p w:rsidR="00914C0C" w:rsidRPr="00BD666D" w:rsidRDefault="00914C0C" w:rsidP="00914C0C">
      <w:pPr>
        <w:spacing w:before="120" w:after="120" w:line="360" w:lineRule="auto"/>
        <w:ind w:firstLine="567"/>
        <w:rPr>
          <w:rFonts w:eastAsia="Calibri" w:cs="Times New Roman"/>
          <w:b/>
          <w:lang w:val="vi-VN" w:eastAsia="x-none"/>
        </w:rPr>
      </w:pPr>
      <w:r w:rsidRPr="00BD666D">
        <w:rPr>
          <w:rFonts w:eastAsia="Calibri" w:cs="Times New Roman"/>
          <w:b/>
          <w:lang w:val="vi-VN" w:eastAsia="x-none"/>
        </w:rPr>
        <w:t xml:space="preserve">Giới thiệu: </w:t>
      </w:r>
    </w:p>
    <w:p w:rsidR="00914C0C" w:rsidRDefault="00914C0C" w:rsidP="0029387A">
      <w:pPr>
        <w:spacing w:before="120" w:after="120" w:line="360" w:lineRule="auto"/>
        <w:ind w:firstLine="567"/>
        <w:rPr>
          <w:rFonts w:eastAsia="Calibri" w:cs="Times New Roman"/>
          <w:lang w:val="vi-VN" w:eastAsia="x-none"/>
        </w:rPr>
      </w:pPr>
      <w:r w:rsidRPr="00BD666D">
        <w:rPr>
          <w:rFonts w:eastAsia="Calibri" w:cs="Times New Roman"/>
          <w:b/>
          <w:lang w:val="vi-VN" w:eastAsia="x-none"/>
        </w:rPr>
        <w:tab/>
      </w:r>
      <w:r w:rsidRPr="00914C0C">
        <w:rPr>
          <w:rFonts w:eastAsia="Calibri" w:cs="Times New Roman"/>
          <w:lang w:val="vi-VN" w:eastAsia="x-none"/>
        </w:rPr>
        <w:t>Kỹ thuật cơ bản là nền tảng để người học hình thành thói quen vận động, cảm giác cân bằng và khả năng kiểm soát dụng cụ trong biểu diễn. Bài học này giới thiệu các bài tập cơ bản với chai và bình Boston Shaker, hướng dẫn quy trình rèn luyện từ thao tác đơn giản đến phức tạp, giúp người học phát triển kỹ năng một cách an toàn và có hệ thống</w:t>
      </w:r>
    </w:p>
    <w:p w:rsidR="0029387A" w:rsidRPr="00BD666D" w:rsidRDefault="0029387A" w:rsidP="0029387A">
      <w:pPr>
        <w:spacing w:before="120" w:after="120" w:line="360" w:lineRule="auto"/>
        <w:ind w:firstLine="567"/>
        <w:contextualSpacing/>
        <w:rPr>
          <w:rFonts w:eastAsia="Calibri" w:cs="Times New Roman"/>
          <w:b/>
          <w:szCs w:val="28"/>
        </w:rPr>
      </w:pPr>
      <w:r w:rsidRPr="00BD666D">
        <w:rPr>
          <w:rFonts w:eastAsia="Calibri" w:cs="Times New Roman"/>
          <w:b/>
          <w:szCs w:val="28"/>
        </w:rPr>
        <w:t>Mục tiêu:</w:t>
      </w:r>
    </w:p>
    <w:p w:rsidR="0029387A" w:rsidRPr="00914C0C" w:rsidRDefault="0029387A" w:rsidP="0029387A">
      <w:pPr>
        <w:spacing w:before="120" w:after="120" w:line="360" w:lineRule="auto"/>
        <w:ind w:firstLine="567"/>
        <w:contextualSpacing/>
        <w:jc w:val="both"/>
        <w:rPr>
          <w:rFonts w:eastAsia="Calibri" w:cs="Times New Roman"/>
          <w:i/>
          <w:szCs w:val="28"/>
        </w:rPr>
      </w:pPr>
      <w:r w:rsidRPr="00BD666D">
        <w:rPr>
          <w:rFonts w:eastAsia="Calibri" w:cs="Times New Roman"/>
          <w:i/>
          <w:szCs w:val="28"/>
        </w:rPr>
        <w:t>Sau khi học xong bài học này, người học có khả năng:</w:t>
      </w:r>
    </w:p>
    <w:p w:rsidR="0029387A" w:rsidRDefault="0029387A" w:rsidP="0029387A">
      <w:pPr>
        <w:spacing w:after="120" w:line="288" w:lineRule="auto"/>
        <w:jc w:val="both"/>
        <w:rPr>
          <w:rFonts w:cs="Times New Roman"/>
          <w:bCs/>
          <w:iCs/>
          <w:szCs w:val="28"/>
          <w:lang w:val="de-DE"/>
        </w:rPr>
      </w:pPr>
      <w:r w:rsidRPr="00914C0C">
        <w:rPr>
          <w:rFonts w:eastAsia="Calibri" w:cs="Times New Roman"/>
          <w:szCs w:val="28"/>
        </w:rPr>
        <w:t xml:space="preserve">- </w:t>
      </w:r>
      <w:r w:rsidRPr="00507E7B">
        <w:rPr>
          <w:rFonts w:cs="Times New Roman"/>
          <w:bCs/>
          <w:iCs/>
          <w:szCs w:val="28"/>
          <w:lang w:val="de-DE"/>
        </w:rPr>
        <w:t xml:space="preserve">Nhận biết </w:t>
      </w:r>
      <w:r w:rsidRPr="00507E7B">
        <w:rPr>
          <w:rFonts w:cs="Times New Roman" w:hint="eastAsia"/>
          <w:bCs/>
          <w:iCs/>
          <w:szCs w:val="28"/>
          <w:lang w:val="de-DE"/>
        </w:rPr>
        <w:t>đ</w:t>
      </w:r>
      <w:r w:rsidRPr="00507E7B">
        <w:rPr>
          <w:rFonts w:cs="Times New Roman"/>
          <w:bCs/>
          <w:iCs/>
          <w:szCs w:val="28"/>
          <w:lang w:val="de-DE"/>
        </w:rPr>
        <w:t>ược các kỹ thuật cơ bản trong biểu diễn với 1 chai và 1 bình Boston Shaker.</w:t>
      </w:r>
    </w:p>
    <w:p w:rsidR="0029387A" w:rsidRDefault="0029387A" w:rsidP="0029387A">
      <w:pPr>
        <w:spacing w:after="120" w:line="288" w:lineRule="auto"/>
        <w:jc w:val="both"/>
        <w:rPr>
          <w:rFonts w:cs="Times New Roman"/>
          <w:bCs/>
          <w:iCs/>
          <w:szCs w:val="28"/>
          <w:lang w:val="de-DE"/>
        </w:rPr>
      </w:pPr>
      <w:r>
        <w:rPr>
          <w:rFonts w:cs="Times New Roman"/>
          <w:bCs/>
          <w:iCs/>
          <w:szCs w:val="28"/>
          <w:lang w:val="de-DE"/>
        </w:rPr>
        <w:t xml:space="preserve">- </w:t>
      </w:r>
      <w:r w:rsidRPr="00507E7B">
        <w:rPr>
          <w:rFonts w:cs="Times New Roman"/>
          <w:bCs/>
          <w:iCs/>
          <w:szCs w:val="28"/>
          <w:lang w:val="de-DE"/>
        </w:rPr>
        <w:t xml:space="preserve">Thực hiện thành thạo các </w:t>
      </w:r>
      <w:r w:rsidRPr="00507E7B">
        <w:rPr>
          <w:rFonts w:cs="Times New Roman" w:hint="eastAsia"/>
          <w:bCs/>
          <w:iCs/>
          <w:szCs w:val="28"/>
          <w:lang w:val="de-DE"/>
        </w:rPr>
        <w:t>đ</w:t>
      </w:r>
      <w:r w:rsidRPr="00507E7B">
        <w:rPr>
          <w:rFonts w:cs="Times New Roman"/>
          <w:bCs/>
          <w:iCs/>
          <w:szCs w:val="28"/>
          <w:lang w:val="de-DE"/>
        </w:rPr>
        <w:t>ộng tác tung, chuyền, giữ th</w:t>
      </w:r>
      <w:r w:rsidRPr="00507E7B">
        <w:rPr>
          <w:rFonts w:cs="Times New Roman" w:hint="eastAsia"/>
          <w:bCs/>
          <w:iCs/>
          <w:szCs w:val="28"/>
          <w:lang w:val="de-DE"/>
        </w:rPr>
        <w:t>ă</w:t>
      </w:r>
      <w:r w:rsidRPr="00507E7B">
        <w:rPr>
          <w:rFonts w:cs="Times New Roman"/>
          <w:bCs/>
          <w:iCs/>
          <w:szCs w:val="28"/>
          <w:lang w:val="de-DE"/>
        </w:rPr>
        <w:t>ng bằng cơ bản trong Flair Bartending.</w:t>
      </w:r>
    </w:p>
    <w:p w:rsidR="0029387A" w:rsidRDefault="0029387A" w:rsidP="0029387A">
      <w:pPr>
        <w:spacing w:after="120" w:line="288" w:lineRule="auto"/>
        <w:jc w:val="both"/>
        <w:rPr>
          <w:rFonts w:cs="Times New Roman"/>
          <w:bCs/>
          <w:iCs/>
          <w:szCs w:val="28"/>
          <w:lang w:val="vi-VN"/>
        </w:rPr>
      </w:pPr>
      <w:r>
        <w:rPr>
          <w:rFonts w:cs="Times New Roman"/>
          <w:bCs/>
          <w:iCs/>
          <w:szCs w:val="28"/>
          <w:lang w:val="de-DE"/>
        </w:rPr>
        <w:t xml:space="preserve">- </w:t>
      </w:r>
      <w:r w:rsidRPr="00507E7B">
        <w:rPr>
          <w:rFonts w:cs="Times New Roman"/>
          <w:bCs/>
          <w:iCs/>
          <w:szCs w:val="28"/>
          <w:lang w:val="de-DE"/>
        </w:rPr>
        <w:t>Tự tin biểu diễn trước lớp, kiên nhẫn luyện tập, có tinh thần khắc phục lỗi sai và nâng cao kỹ n</w:t>
      </w:r>
      <w:r w:rsidRPr="00507E7B">
        <w:rPr>
          <w:rFonts w:cs="Times New Roman" w:hint="eastAsia"/>
          <w:bCs/>
          <w:iCs/>
          <w:szCs w:val="28"/>
          <w:lang w:val="de-DE"/>
        </w:rPr>
        <w:t>ă</w:t>
      </w:r>
      <w:r w:rsidRPr="00507E7B">
        <w:rPr>
          <w:rFonts w:cs="Times New Roman"/>
          <w:bCs/>
          <w:iCs/>
          <w:szCs w:val="28"/>
          <w:lang w:val="de-DE"/>
        </w:rPr>
        <w:t>ng từ</w:t>
      </w:r>
      <w:r>
        <w:rPr>
          <w:rFonts w:cs="Times New Roman"/>
          <w:bCs/>
          <w:iCs/>
          <w:szCs w:val="28"/>
          <w:lang w:val="de-DE"/>
        </w:rPr>
        <w:t xml:space="preserve">ng </w:t>
      </w:r>
      <w:r>
        <w:rPr>
          <w:rFonts w:cs="Times New Roman"/>
          <w:bCs/>
          <w:iCs/>
          <w:szCs w:val="28"/>
          <w:lang w:val="vi-VN"/>
        </w:rPr>
        <w:t>ngày</w:t>
      </w:r>
    </w:p>
    <w:p w:rsidR="0029387A" w:rsidRPr="0029387A" w:rsidRDefault="0029387A" w:rsidP="0029387A">
      <w:pPr>
        <w:spacing w:after="120" w:line="288" w:lineRule="auto"/>
        <w:ind w:firstLine="567"/>
        <w:jc w:val="both"/>
        <w:rPr>
          <w:rFonts w:cs="Times New Roman"/>
          <w:b/>
          <w:bCs/>
          <w:iCs/>
          <w:szCs w:val="28"/>
          <w:lang w:val="de-DE"/>
        </w:rPr>
      </w:pPr>
      <w:r w:rsidRPr="0029387A">
        <w:rPr>
          <w:rFonts w:cs="Times New Roman"/>
          <w:b/>
          <w:bCs/>
          <w:iCs/>
          <w:szCs w:val="28"/>
          <w:lang w:val="vi-VN"/>
        </w:rPr>
        <w:t>Nội dung chính:</w:t>
      </w:r>
    </w:p>
    <w:p w:rsidR="00937CE7" w:rsidRDefault="00CC7F76" w:rsidP="00CC7F76">
      <w:pPr>
        <w:pStyle w:val="C2"/>
        <w:jc w:val="both"/>
        <w:rPr>
          <w:lang w:val="vi-VN"/>
        </w:rPr>
      </w:pPr>
      <w:bookmarkStart w:id="29" w:name="_Toc211181087"/>
      <w:r>
        <w:rPr>
          <w:lang w:val="vi-VN"/>
        </w:rPr>
        <w:t>1.</w:t>
      </w:r>
      <w:r w:rsidR="0029387A">
        <w:rPr>
          <w:lang w:val="vi-VN"/>
        </w:rPr>
        <w:t>Bài tập tung – quăng 1 chai (Bottle)</w:t>
      </w:r>
      <w:bookmarkEnd w:id="29"/>
    </w:p>
    <w:p w:rsidR="00CC7F76" w:rsidRDefault="00CC7F76" w:rsidP="00CC7F76">
      <w:pPr>
        <w:spacing w:before="120" w:after="120" w:line="360" w:lineRule="auto"/>
        <w:ind w:firstLine="720"/>
        <w:jc w:val="both"/>
        <w:rPr>
          <w:lang w:val="vi-VN"/>
        </w:rPr>
      </w:pPr>
      <w:r w:rsidRPr="00CC7F76">
        <w:rPr>
          <w:lang w:val="vi-VN"/>
        </w:rPr>
        <w:t>Kỹ thuật tung – quăng 1 chai là nội dung cơ bản và quan trọng đầu tiên trong rèn luyện kỹ năng biểu diễn pha chế. Người học sẽ làm quen với cảm giác cầm nắm, kiểm soát trọng lượng, quỹ đạo và tốc độ xoay của chai. Thông qua các bài tập này, học sinh từng bước hình thành sự khéo léo, linh hoạt của cổ tay, phối hợp nhịp nhàng giữa hai tay, làm nền tảng để thực hiện các động tác phức tạp hơn trong biểu diễn bartender sau này.</w:t>
      </w:r>
      <w:r>
        <w:rPr>
          <w:lang w:val="vi-VN"/>
        </w:rPr>
        <w:tab/>
      </w:r>
    </w:p>
    <w:p w:rsidR="00CC7F76" w:rsidRDefault="00CC7F76" w:rsidP="00CC7F76">
      <w:pPr>
        <w:pStyle w:val="C2"/>
        <w:jc w:val="both"/>
        <w:rPr>
          <w:lang w:val="vi-VN"/>
        </w:rPr>
      </w:pPr>
    </w:p>
    <w:p w:rsidR="00CC7F76" w:rsidRDefault="00CC7F76" w:rsidP="00CC7F76">
      <w:pPr>
        <w:pStyle w:val="C2"/>
        <w:jc w:val="both"/>
        <w:rPr>
          <w:lang w:val="vi-VN"/>
        </w:rPr>
      </w:pPr>
    </w:p>
    <w:p w:rsidR="00CC7F76" w:rsidRPr="00CC7F76" w:rsidRDefault="00CC7F76" w:rsidP="00CC7F76">
      <w:pPr>
        <w:pStyle w:val="C2"/>
        <w:jc w:val="both"/>
        <w:rPr>
          <w:lang w:val="vi-VN"/>
        </w:rPr>
      </w:pPr>
    </w:p>
    <w:p w:rsidR="00937CE7" w:rsidRDefault="00CC7F76" w:rsidP="00984C39">
      <w:pPr>
        <w:pStyle w:val="NoSpacing"/>
        <w:rPr>
          <w:lang w:val="vi-VN"/>
        </w:rPr>
      </w:pPr>
      <w:r>
        <w:rPr>
          <w:noProof/>
        </w:rPr>
        <w:drawing>
          <wp:inline distT="0" distB="0" distL="0" distR="0" wp14:anchorId="60E3CC35" wp14:editId="1E1DFD46">
            <wp:extent cx="5821680" cy="1639813"/>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838454" cy="1644538"/>
                    </a:xfrm>
                    <a:prstGeom prst="rect">
                      <a:avLst/>
                    </a:prstGeom>
                    <a:noFill/>
                  </pic:spPr>
                </pic:pic>
              </a:graphicData>
            </a:graphic>
          </wp:inline>
        </w:drawing>
      </w:r>
    </w:p>
    <w:p w:rsidR="00CC7F76" w:rsidRPr="00AA3E9E" w:rsidRDefault="00CC7F76" w:rsidP="00CC7F76">
      <w:pPr>
        <w:pStyle w:val="NormalWeb"/>
        <w:shd w:val="clear" w:color="auto" w:fill="FFFFFF"/>
        <w:spacing w:before="0" w:beforeAutospacing="0" w:after="0" w:afterAutospacing="0" w:line="360" w:lineRule="auto"/>
        <w:jc w:val="center"/>
        <w:rPr>
          <w:color w:val="000000"/>
          <w:sz w:val="28"/>
          <w:szCs w:val="28"/>
          <w:lang w:val="en-US"/>
        </w:rPr>
      </w:pPr>
      <w:r w:rsidRPr="00AA3E9E">
        <w:rPr>
          <w:rStyle w:val="Emphasis"/>
          <w:color w:val="000000"/>
          <w:sz w:val="28"/>
          <w:szCs w:val="28"/>
        </w:rPr>
        <w:t xml:space="preserve">Hình ảnh </w:t>
      </w:r>
      <w:r>
        <w:rPr>
          <w:rStyle w:val="Emphasis"/>
          <w:color w:val="000000"/>
          <w:sz w:val="28"/>
          <w:szCs w:val="28"/>
        </w:rPr>
        <w:t>3.1:</w:t>
      </w:r>
      <w:r w:rsidRPr="00AA3E9E">
        <w:rPr>
          <w:rStyle w:val="Emphasis"/>
          <w:color w:val="000000"/>
          <w:sz w:val="28"/>
          <w:szCs w:val="28"/>
        </w:rPr>
        <w:t xml:space="preserve"> </w:t>
      </w:r>
      <w:r>
        <w:rPr>
          <w:rStyle w:val="Emphasis"/>
          <w:color w:val="000000"/>
          <w:sz w:val="28"/>
          <w:szCs w:val="28"/>
          <w:lang w:val="en-US"/>
        </w:rPr>
        <w:t xml:space="preserve">Các bước tung - </w:t>
      </w:r>
      <w:r>
        <w:rPr>
          <w:rStyle w:val="Emphasis"/>
          <w:color w:val="000000"/>
          <w:sz w:val="28"/>
          <w:szCs w:val="28"/>
        </w:rPr>
        <w:t>quă</w:t>
      </w:r>
      <w:r w:rsidRPr="00AA3E9E">
        <w:rPr>
          <w:rStyle w:val="Emphasis"/>
          <w:color w:val="000000"/>
          <w:sz w:val="28"/>
          <w:szCs w:val="28"/>
          <w:lang w:val="en-US"/>
        </w:rPr>
        <w:t>ng chai</w:t>
      </w:r>
    </w:p>
    <w:p w:rsidR="00937CE7" w:rsidRDefault="00937CE7" w:rsidP="00937CE7">
      <w:pPr>
        <w:pStyle w:val="C2"/>
        <w:rPr>
          <w:lang w:val="vi-VN"/>
        </w:rPr>
      </w:pPr>
    </w:p>
    <w:p w:rsidR="00937CE7" w:rsidRDefault="00CC7F76" w:rsidP="00984C39">
      <w:pPr>
        <w:pStyle w:val="NoSpacing"/>
        <w:rPr>
          <w:lang w:val="vi-VN"/>
        </w:rPr>
      </w:pPr>
      <w:r>
        <w:rPr>
          <w:noProof/>
        </w:rPr>
        <w:drawing>
          <wp:inline distT="0" distB="0" distL="0" distR="0" wp14:anchorId="7F8A2F1B" wp14:editId="733E265A">
            <wp:extent cx="5806559" cy="1363980"/>
            <wp:effectExtent l="0" t="0" r="381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819810" cy="1367093"/>
                    </a:xfrm>
                    <a:prstGeom prst="rect">
                      <a:avLst/>
                    </a:prstGeom>
                    <a:noFill/>
                  </pic:spPr>
                </pic:pic>
              </a:graphicData>
            </a:graphic>
          </wp:inline>
        </w:drawing>
      </w:r>
    </w:p>
    <w:p w:rsidR="00937CE7" w:rsidRDefault="00CC7F76" w:rsidP="00CC7F76">
      <w:pPr>
        <w:pStyle w:val="NormalWeb"/>
        <w:shd w:val="clear" w:color="auto" w:fill="FFFFFF"/>
        <w:spacing w:before="0" w:beforeAutospacing="0" w:after="0" w:afterAutospacing="0" w:line="360" w:lineRule="auto"/>
        <w:jc w:val="center"/>
        <w:rPr>
          <w:rStyle w:val="Emphasis"/>
          <w:color w:val="000000"/>
          <w:sz w:val="28"/>
          <w:szCs w:val="28"/>
          <w:lang w:val="en-US"/>
        </w:rPr>
      </w:pPr>
      <w:r>
        <w:rPr>
          <w:rStyle w:val="Emphasis"/>
          <w:color w:val="000000"/>
          <w:sz w:val="28"/>
          <w:szCs w:val="28"/>
        </w:rPr>
        <w:t>Hình ảnh 3.2.</w:t>
      </w:r>
      <w:r w:rsidRPr="00AA3E9E">
        <w:rPr>
          <w:rStyle w:val="Emphasis"/>
          <w:color w:val="000000"/>
          <w:sz w:val="28"/>
          <w:szCs w:val="28"/>
        </w:rPr>
        <w:t xml:space="preserve">: </w:t>
      </w:r>
      <w:r>
        <w:rPr>
          <w:rStyle w:val="Emphasis"/>
          <w:color w:val="000000"/>
          <w:sz w:val="28"/>
          <w:szCs w:val="28"/>
          <w:lang w:val="en-US"/>
        </w:rPr>
        <w:t xml:space="preserve">Các bước tung - </w:t>
      </w:r>
      <w:r>
        <w:rPr>
          <w:rStyle w:val="Emphasis"/>
          <w:color w:val="000000"/>
          <w:sz w:val="28"/>
          <w:szCs w:val="28"/>
        </w:rPr>
        <w:t>quă</w:t>
      </w:r>
      <w:r w:rsidRPr="00AA3E9E">
        <w:rPr>
          <w:rStyle w:val="Emphasis"/>
          <w:color w:val="000000"/>
          <w:sz w:val="28"/>
          <w:szCs w:val="28"/>
          <w:lang w:val="en-US"/>
        </w:rPr>
        <w:t>ng chai</w:t>
      </w:r>
    </w:p>
    <w:p w:rsidR="00CC7F76" w:rsidRDefault="00CC7F76" w:rsidP="00CC7F76">
      <w:pPr>
        <w:pStyle w:val="NormalWeb"/>
        <w:shd w:val="clear" w:color="auto" w:fill="FFFFFF"/>
        <w:spacing w:before="0" w:beforeAutospacing="0" w:after="0" w:afterAutospacing="0" w:line="360" w:lineRule="auto"/>
        <w:jc w:val="center"/>
        <w:rPr>
          <w:rStyle w:val="Emphasis"/>
          <w:color w:val="000000"/>
          <w:sz w:val="28"/>
          <w:szCs w:val="28"/>
          <w:lang w:val="en-US"/>
        </w:rPr>
      </w:pPr>
    </w:p>
    <w:p w:rsidR="00CC7F76" w:rsidRDefault="00CC7F76" w:rsidP="00CC7F76">
      <w:pPr>
        <w:pStyle w:val="NormalWeb"/>
        <w:shd w:val="clear" w:color="auto" w:fill="FFFFFF"/>
        <w:spacing w:before="0" w:beforeAutospacing="0" w:after="0" w:afterAutospacing="0" w:line="360" w:lineRule="auto"/>
        <w:jc w:val="center"/>
        <w:rPr>
          <w:rStyle w:val="Emphasis"/>
          <w:color w:val="000000"/>
          <w:sz w:val="28"/>
          <w:szCs w:val="28"/>
          <w:lang w:val="en-US"/>
        </w:rPr>
      </w:pPr>
      <w:r w:rsidRPr="00CC7F76">
        <w:rPr>
          <w:i/>
          <w:iCs/>
          <w:color w:val="000000"/>
          <w:sz w:val="28"/>
          <w:szCs w:val="28"/>
          <w:lang w:val="en-US"/>
        </w:rPr>
        <w:drawing>
          <wp:inline distT="0" distB="0" distL="0" distR="0" wp14:anchorId="32523B2A" wp14:editId="17B48676">
            <wp:extent cx="3059858" cy="2887980"/>
            <wp:effectExtent l="0" t="0" r="762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72196" cy="2899625"/>
                    </a:xfrm>
                    <a:prstGeom prst="rect">
                      <a:avLst/>
                    </a:prstGeom>
                    <a:noFill/>
                  </pic:spPr>
                </pic:pic>
              </a:graphicData>
            </a:graphic>
          </wp:inline>
        </w:drawing>
      </w:r>
    </w:p>
    <w:p w:rsidR="00CC7F76" w:rsidRPr="00CC7F76" w:rsidRDefault="00CC7F76" w:rsidP="00CC7F76">
      <w:pPr>
        <w:pStyle w:val="NormalWeb"/>
        <w:shd w:val="clear" w:color="auto" w:fill="FFFFFF"/>
        <w:spacing w:before="0" w:beforeAutospacing="0" w:after="0" w:afterAutospacing="0" w:line="360" w:lineRule="auto"/>
        <w:jc w:val="center"/>
        <w:rPr>
          <w:i/>
          <w:iCs/>
          <w:color w:val="000000"/>
          <w:sz w:val="28"/>
          <w:szCs w:val="28"/>
        </w:rPr>
      </w:pPr>
      <w:r>
        <w:rPr>
          <w:rStyle w:val="Emphasis"/>
          <w:color w:val="000000"/>
          <w:sz w:val="28"/>
          <w:szCs w:val="28"/>
        </w:rPr>
        <w:t>Hình ảnh 3.3.</w:t>
      </w:r>
      <w:r w:rsidRPr="00AA3E9E">
        <w:rPr>
          <w:rStyle w:val="Emphasis"/>
          <w:color w:val="000000"/>
          <w:sz w:val="28"/>
          <w:szCs w:val="28"/>
        </w:rPr>
        <w:t xml:space="preserve">: </w:t>
      </w:r>
      <w:r>
        <w:rPr>
          <w:rStyle w:val="Emphasis"/>
          <w:color w:val="000000"/>
          <w:sz w:val="28"/>
          <w:szCs w:val="28"/>
        </w:rPr>
        <w:t>Sơ đồ vòng tròn khi tung chai</w:t>
      </w:r>
    </w:p>
    <w:p w:rsidR="0029387A" w:rsidRDefault="0002657D" w:rsidP="0002657D">
      <w:pPr>
        <w:pStyle w:val="C3"/>
        <w:rPr>
          <w:lang w:val="vi-VN"/>
        </w:rPr>
      </w:pPr>
      <w:bookmarkStart w:id="30" w:name="_Toc211181088"/>
      <w:r w:rsidRPr="0002657D">
        <w:rPr>
          <w:lang w:val="vi-VN"/>
        </w:rPr>
        <w:lastRenderedPageBreak/>
        <w:t>1.1. Tung xoay chai trước mặt (Frontal Flip)</w:t>
      </w:r>
      <w:bookmarkEnd w:id="30"/>
    </w:p>
    <w:p w:rsidR="0002657D" w:rsidRPr="0002657D" w:rsidRDefault="0002657D" w:rsidP="0002657D">
      <w:pPr>
        <w:spacing w:before="120" w:after="120" w:line="360" w:lineRule="auto"/>
        <w:ind w:firstLine="720"/>
        <w:jc w:val="both"/>
        <w:rPr>
          <w:rFonts w:cs="Times New Roman"/>
          <w:bCs/>
          <w:iCs/>
          <w:szCs w:val="28"/>
        </w:rPr>
      </w:pPr>
      <w:r w:rsidRPr="0002657D">
        <w:rPr>
          <w:rFonts w:cs="Times New Roman"/>
          <w:bCs/>
          <w:iCs/>
          <w:szCs w:val="28"/>
        </w:rPr>
        <w:t>Đây là kỹ thuật cơ bản giúp người học làm quen với cảm giác xoay của chai trong không trung. Mục tiêu là tung chai lên nhẹ nhàng, để chai xoay một vòng trước mặt và bắt lại đúng vị trí.</w:t>
      </w:r>
    </w:p>
    <w:p w:rsidR="0002657D" w:rsidRPr="0002657D" w:rsidRDefault="0002657D" w:rsidP="0002657D">
      <w:pPr>
        <w:spacing w:before="120" w:after="120" w:line="360" w:lineRule="auto"/>
        <w:jc w:val="both"/>
        <w:rPr>
          <w:rFonts w:cs="Times New Roman"/>
          <w:bCs/>
          <w:iCs/>
          <w:szCs w:val="28"/>
        </w:rPr>
      </w:pPr>
      <w:r w:rsidRPr="0002657D">
        <w:rPr>
          <w:rFonts w:cs="Times New Roman"/>
          <w:bCs/>
          <w:iCs/>
          <w:szCs w:val="28"/>
          <w:lang w:val="vi-VN"/>
        </w:rPr>
        <w:t xml:space="preserve">- </w:t>
      </w:r>
      <w:r>
        <w:rPr>
          <w:rFonts w:cs="Times New Roman"/>
          <w:bCs/>
          <w:iCs/>
          <w:szCs w:val="28"/>
        </w:rPr>
        <w:t xml:space="preserve"> </w:t>
      </w:r>
      <w:r>
        <w:rPr>
          <w:rFonts w:cs="Times New Roman"/>
          <w:bCs/>
          <w:iCs/>
          <w:szCs w:val="28"/>
          <w:lang w:val="vi-VN"/>
        </w:rPr>
        <w:t>Các bước thực hiện</w:t>
      </w:r>
      <w:r w:rsidRPr="0002657D">
        <w:rPr>
          <w:rFonts w:cs="Times New Roman"/>
          <w:bCs/>
          <w:iCs/>
          <w:szCs w:val="28"/>
        </w:rPr>
        <w:t>:</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Bước 1: </w:t>
      </w:r>
      <w:r w:rsidRPr="0002657D">
        <w:rPr>
          <w:rFonts w:cs="Times New Roman"/>
          <w:bCs/>
          <w:iCs/>
          <w:szCs w:val="28"/>
        </w:rPr>
        <w:t>Cầm cổ chai bằng tay thuận, giữ chắc nhưng linh hoạt.</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Bước 2: </w:t>
      </w:r>
      <w:r w:rsidRPr="0002657D">
        <w:rPr>
          <w:rFonts w:cs="Times New Roman"/>
          <w:bCs/>
          <w:iCs/>
          <w:szCs w:val="28"/>
        </w:rPr>
        <w:t>Đưa chai về trước mặt, cổ chai hướng lên.</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Bước 3: </w:t>
      </w:r>
      <w:r w:rsidRPr="0002657D">
        <w:rPr>
          <w:rFonts w:cs="Times New Roman"/>
          <w:bCs/>
          <w:iCs/>
          <w:szCs w:val="28"/>
        </w:rPr>
        <w:t>Dùng lực cổ tay tung nhẹ cho chai xoay một vòng (360°) theo trục ngang.</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Bước 4: </w:t>
      </w:r>
      <w:r w:rsidRPr="0002657D">
        <w:rPr>
          <w:rFonts w:cs="Times New Roman"/>
          <w:bCs/>
          <w:iCs/>
          <w:szCs w:val="28"/>
        </w:rPr>
        <w:t>Theo dõi đường bay, đón chai bằng tay thuận khi chai hoàn tất vòng xoay.</w:t>
      </w:r>
    </w:p>
    <w:p w:rsidR="0002657D" w:rsidRPr="0002657D" w:rsidRDefault="0002657D" w:rsidP="0002657D">
      <w:pPr>
        <w:spacing w:before="120" w:after="120" w:line="360" w:lineRule="auto"/>
        <w:jc w:val="both"/>
        <w:rPr>
          <w:rFonts w:cs="Times New Roman"/>
          <w:bCs/>
          <w:iCs/>
          <w:szCs w:val="28"/>
        </w:rPr>
      </w:pPr>
      <w:r w:rsidRPr="0002657D">
        <w:rPr>
          <w:rFonts w:cs="Times New Roman"/>
          <w:bCs/>
          <w:iCs/>
          <w:szCs w:val="28"/>
          <w:lang w:val="vi-VN"/>
        </w:rPr>
        <w:t xml:space="preserve">- </w:t>
      </w:r>
      <w:r>
        <w:rPr>
          <w:rFonts w:cs="Times New Roman"/>
          <w:bCs/>
          <w:iCs/>
          <w:szCs w:val="28"/>
        </w:rPr>
        <w:t xml:space="preserve"> Lưu ý khi </w:t>
      </w:r>
      <w:r>
        <w:rPr>
          <w:rFonts w:cs="Times New Roman"/>
          <w:bCs/>
          <w:iCs/>
          <w:szCs w:val="28"/>
          <w:lang w:val="vi-VN"/>
        </w:rPr>
        <w:t>tập</w:t>
      </w:r>
      <w:r w:rsidRPr="0002657D">
        <w:rPr>
          <w:rFonts w:cs="Times New Roman"/>
          <w:bCs/>
          <w:iCs/>
          <w:szCs w:val="28"/>
        </w:rPr>
        <w:t>:</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w:t>
      </w:r>
      <w:r w:rsidRPr="0002657D">
        <w:rPr>
          <w:rFonts w:cs="Times New Roman"/>
          <w:bCs/>
          <w:iCs/>
          <w:szCs w:val="28"/>
        </w:rPr>
        <w:t>Không tung quá cao; nên giữ độ cao vừa tầm mắt.</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w:t>
      </w:r>
      <w:r w:rsidRPr="0002657D">
        <w:rPr>
          <w:rFonts w:cs="Times New Roman"/>
          <w:bCs/>
          <w:iCs/>
          <w:szCs w:val="28"/>
        </w:rPr>
        <w:t>Luyện tập với chai nhựa trước để đảm bảo an toàn.</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w:t>
      </w:r>
      <w:r w:rsidRPr="0002657D">
        <w:rPr>
          <w:rFonts w:cs="Times New Roman"/>
          <w:bCs/>
          <w:iCs/>
          <w:szCs w:val="28"/>
        </w:rPr>
        <w:t>Giữ khoảng cách với người xung quanh ít nhất 2m.</w:t>
      </w:r>
    </w:p>
    <w:p w:rsidR="0002657D" w:rsidRPr="0002657D" w:rsidRDefault="0002657D" w:rsidP="00FA4641">
      <w:pPr>
        <w:pStyle w:val="C3"/>
      </w:pPr>
      <w:bookmarkStart w:id="31" w:name="_Toc211181089"/>
      <w:r w:rsidRPr="0002657D">
        <w:t>1.2. Tung chai sang bên (Side Flip)</w:t>
      </w:r>
      <w:bookmarkEnd w:id="31"/>
    </w:p>
    <w:p w:rsidR="0002657D" w:rsidRPr="0002657D" w:rsidRDefault="0002657D" w:rsidP="0002657D">
      <w:pPr>
        <w:spacing w:before="120" w:after="120" w:line="360" w:lineRule="auto"/>
        <w:ind w:firstLine="720"/>
        <w:jc w:val="both"/>
        <w:rPr>
          <w:rFonts w:cs="Times New Roman"/>
          <w:bCs/>
          <w:iCs/>
          <w:szCs w:val="28"/>
        </w:rPr>
      </w:pPr>
      <w:r w:rsidRPr="0002657D">
        <w:rPr>
          <w:rFonts w:cs="Times New Roman"/>
          <w:bCs/>
          <w:iCs/>
          <w:szCs w:val="28"/>
        </w:rPr>
        <w:t>Là kỹ thuật biến thể của Frontal Flip, trong đó chai được tung sang ngang một bên cơ thể, giúp người học linh hoạt hơn về hướng tung.</w:t>
      </w:r>
    </w:p>
    <w:p w:rsidR="0002657D" w:rsidRPr="0002657D" w:rsidRDefault="0002657D" w:rsidP="0002657D">
      <w:pPr>
        <w:spacing w:before="120" w:after="120" w:line="360" w:lineRule="auto"/>
        <w:jc w:val="both"/>
        <w:rPr>
          <w:rFonts w:cs="Times New Roman"/>
          <w:bCs/>
          <w:iCs/>
          <w:szCs w:val="28"/>
        </w:rPr>
      </w:pPr>
      <w:r w:rsidRPr="0002657D">
        <w:rPr>
          <w:rFonts w:cs="Times New Roman"/>
          <w:bCs/>
          <w:iCs/>
          <w:szCs w:val="28"/>
          <w:lang w:val="vi-VN"/>
        </w:rPr>
        <w:t xml:space="preserve">- </w:t>
      </w:r>
      <w:r w:rsidRPr="0002657D">
        <w:rPr>
          <w:rFonts w:cs="Times New Roman"/>
          <w:bCs/>
          <w:iCs/>
          <w:szCs w:val="28"/>
        </w:rPr>
        <w:t xml:space="preserve"> </w:t>
      </w:r>
      <w:r w:rsidRPr="0002657D">
        <w:rPr>
          <w:rFonts w:cs="Times New Roman"/>
          <w:bCs/>
          <w:iCs/>
          <w:szCs w:val="28"/>
          <w:lang w:val="vi-VN"/>
        </w:rPr>
        <w:t>Các bước thực hiện</w:t>
      </w:r>
      <w:r w:rsidRPr="0002657D">
        <w:rPr>
          <w:rFonts w:cs="Times New Roman"/>
          <w:bCs/>
          <w:iCs/>
          <w:szCs w:val="28"/>
        </w:rPr>
        <w:t>:</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Bước 1: </w:t>
      </w:r>
      <w:r w:rsidRPr="0002657D">
        <w:rPr>
          <w:rFonts w:cs="Times New Roman"/>
          <w:bCs/>
          <w:iCs/>
          <w:szCs w:val="28"/>
        </w:rPr>
        <w:t>Cầm cổ chai bằng tay thuận, đặt bên hông.</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Bước 2: </w:t>
      </w:r>
      <w:r w:rsidRPr="0002657D">
        <w:rPr>
          <w:rFonts w:cs="Times New Roman"/>
          <w:bCs/>
          <w:iCs/>
          <w:szCs w:val="28"/>
        </w:rPr>
        <w:t>Dùng cổ tay xoay chai ngang sang phải (hoặc trái) một vòng.</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Bước 3: </w:t>
      </w:r>
      <w:r w:rsidRPr="0002657D">
        <w:rPr>
          <w:rFonts w:cs="Times New Roman"/>
          <w:bCs/>
          <w:iCs/>
          <w:szCs w:val="28"/>
        </w:rPr>
        <w:t>Đón chai lại ở cùng bên hoặc chuyển sang tay còn lại.</w:t>
      </w:r>
    </w:p>
    <w:p w:rsidR="0002657D" w:rsidRPr="0002657D" w:rsidRDefault="0002657D" w:rsidP="0002657D">
      <w:pPr>
        <w:spacing w:before="120" w:after="120" w:line="360" w:lineRule="auto"/>
        <w:jc w:val="both"/>
        <w:rPr>
          <w:rFonts w:cs="Times New Roman"/>
          <w:bCs/>
          <w:iCs/>
          <w:szCs w:val="28"/>
          <w:lang w:val="vi-VN"/>
        </w:rPr>
      </w:pPr>
      <w:r w:rsidRPr="0002657D">
        <w:rPr>
          <w:rFonts w:cs="Times New Roman"/>
          <w:bCs/>
          <w:iCs/>
          <w:szCs w:val="28"/>
          <w:lang w:val="vi-VN"/>
        </w:rPr>
        <w:t>- Lưu ý khi tập luyện</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t xml:space="preserve">+ </w:t>
      </w:r>
      <w:r w:rsidRPr="0002657D">
        <w:rPr>
          <w:rFonts w:cs="Times New Roman"/>
          <w:bCs/>
          <w:iCs/>
          <w:szCs w:val="28"/>
        </w:rPr>
        <w:t>Giữ tư thế thăng bằng, không nghiêng người quá mức.</w:t>
      </w:r>
    </w:p>
    <w:p w:rsidR="0002657D" w:rsidRPr="0002657D" w:rsidRDefault="0002657D" w:rsidP="0002657D">
      <w:pPr>
        <w:spacing w:before="120" w:after="120" w:line="360" w:lineRule="auto"/>
        <w:jc w:val="both"/>
        <w:rPr>
          <w:rFonts w:cs="Times New Roman"/>
          <w:bCs/>
          <w:iCs/>
          <w:szCs w:val="28"/>
        </w:rPr>
      </w:pPr>
      <w:r>
        <w:rPr>
          <w:rFonts w:cs="Times New Roman"/>
          <w:bCs/>
          <w:iCs/>
          <w:szCs w:val="28"/>
          <w:lang w:val="vi-VN"/>
        </w:rPr>
        <w:lastRenderedPageBreak/>
        <w:t xml:space="preserve">+ </w:t>
      </w:r>
      <w:r w:rsidRPr="0002657D">
        <w:rPr>
          <w:rFonts w:cs="Times New Roman"/>
          <w:bCs/>
          <w:iCs/>
          <w:szCs w:val="28"/>
        </w:rPr>
        <w:t>Quan sát tầm xoay để tránh va chạm.</w:t>
      </w:r>
    </w:p>
    <w:p w:rsidR="0002657D" w:rsidRPr="0002657D" w:rsidRDefault="00FA4641" w:rsidP="0002657D">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Đảm bảo nhịp tung đều và lực ổn định.</w:t>
      </w:r>
    </w:p>
    <w:p w:rsidR="0002657D" w:rsidRPr="0002657D" w:rsidRDefault="0002657D" w:rsidP="00FA4641">
      <w:pPr>
        <w:pStyle w:val="C3"/>
      </w:pPr>
      <w:bookmarkStart w:id="32" w:name="_Toc211181090"/>
      <w:r w:rsidRPr="0002657D">
        <w:t>1.3. Lăn chai trên tay (Thumb Roll)</w:t>
      </w:r>
      <w:bookmarkEnd w:id="32"/>
    </w:p>
    <w:p w:rsidR="0002657D" w:rsidRPr="0002657D" w:rsidRDefault="0002657D" w:rsidP="00FA4641">
      <w:pPr>
        <w:spacing w:before="120" w:after="120" w:line="360" w:lineRule="auto"/>
        <w:ind w:firstLine="720"/>
        <w:jc w:val="both"/>
        <w:rPr>
          <w:rFonts w:cs="Times New Roman"/>
          <w:bCs/>
          <w:iCs/>
          <w:szCs w:val="28"/>
        </w:rPr>
      </w:pPr>
      <w:r w:rsidRPr="0002657D">
        <w:rPr>
          <w:rFonts w:cs="Times New Roman"/>
          <w:bCs/>
          <w:iCs/>
          <w:szCs w:val="28"/>
        </w:rPr>
        <w:t>Kỹ thuật dùng ngón cái làm trục để chai lăn một vòng quanh ngón tay – giúp tăng khả năng kiểm soát chai.</w:t>
      </w:r>
    </w:p>
    <w:p w:rsidR="0002657D" w:rsidRPr="00FA4641" w:rsidRDefault="00FA4641" w:rsidP="0002657D">
      <w:pPr>
        <w:spacing w:before="120" w:after="120" w:line="360" w:lineRule="auto"/>
        <w:jc w:val="both"/>
        <w:rPr>
          <w:rFonts w:cs="Times New Roman"/>
          <w:bCs/>
          <w:iCs/>
          <w:szCs w:val="28"/>
        </w:rPr>
      </w:pPr>
      <w:r w:rsidRPr="00FA4641">
        <w:rPr>
          <w:rFonts w:cs="Times New Roman"/>
          <w:bCs/>
          <w:iCs/>
          <w:szCs w:val="28"/>
          <w:lang w:val="vi-VN"/>
        </w:rPr>
        <w:t>- Các bước thực hiện</w:t>
      </w:r>
      <w:r w:rsidR="0002657D" w:rsidRPr="00FA4641">
        <w:rPr>
          <w:rFonts w:cs="Times New Roman"/>
          <w:bCs/>
          <w:iCs/>
          <w:szCs w:val="28"/>
        </w:rPr>
        <w:t>:</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Bước 1: </w:t>
      </w:r>
      <w:r w:rsidR="0002657D" w:rsidRPr="0002657D">
        <w:rPr>
          <w:rFonts w:cs="Times New Roman"/>
          <w:bCs/>
          <w:iCs/>
          <w:szCs w:val="28"/>
        </w:rPr>
        <w:t>Giữ thân chai bằng tay thuận, đầu cổ chai hướng ra ngoài.</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Bước 2: </w:t>
      </w:r>
      <w:r w:rsidR="0002657D" w:rsidRPr="0002657D">
        <w:rPr>
          <w:rFonts w:cs="Times New Roman"/>
          <w:bCs/>
          <w:iCs/>
          <w:szCs w:val="28"/>
        </w:rPr>
        <w:t>Đẩy nhẹ cho chai lăn quanh ngón cái, đồng thời xoay cổ tay đón lại thân chai.</w:t>
      </w:r>
    </w:p>
    <w:p w:rsidR="0002657D" w:rsidRPr="00FA4641" w:rsidRDefault="00FA4641" w:rsidP="0002657D">
      <w:pPr>
        <w:spacing w:before="120" w:after="120" w:line="360" w:lineRule="auto"/>
        <w:jc w:val="both"/>
        <w:rPr>
          <w:rFonts w:cs="Times New Roman"/>
          <w:bCs/>
          <w:iCs/>
          <w:szCs w:val="28"/>
        </w:rPr>
      </w:pPr>
      <w:r w:rsidRPr="00FA4641">
        <w:rPr>
          <w:rFonts w:cs="Times New Roman"/>
          <w:bCs/>
          <w:iCs/>
          <w:szCs w:val="28"/>
          <w:lang w:val="vi-VN"/>
        </w:rPr>
        <w:t xml:space="preserve">- </w:t>
      </w:r>
      <w:r w:rsidR="0002657D" w:rsidRPr="00FA4641">
        <w:rPr>
          <w:rFonts w:cs="Times New Roman"/>
          <w:bCs/>
          <w:iCs/>
          <w:szCs w:val="28"/>
        </w:rPr>
        <w:t xml:space="preserve"> Lưu ý</w:t>
      </w:r>
      <w:r w:rsidRPr="00FA4641">
        <w:rPr>
          <w:rFonts w:cs="Times New Roman"/>
          <w:bCs/>
          <w:iCs/>
          <w:szCs w:val="28"/>
          <w:lang w:val="vi-VN"/>
        </w:rPr>
        <w:t xml:space="preserve"> khi tập luyện</w:t>
      </w:r>
      <w:r w:rsidR="0002657D" w:rsidRPr="00FA4641">
        <w:rPr>
          <w:rFonts w:cs="Times New Roman"/>
          <w:bCs/>
          <w:iCs/>
          <w:szCs w:val="28"/>
        </w:rPr>
        <w:t>:</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Giữ chai cân bằng, không để trọng tâm lệch.</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Luyện nhiều lần để điều chỉnh tốc độ lăn.</w:t>
      </w:r>
    </w:p>
    <w:p w:rsidR="0002657D" w:rsidRPr="0002657D" w:rsidRDefault="00FA4641" w:rsidP="0002657D">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Bắt đầu với chai rỗng hoặc chai tập luyện mềm.</w:t>
      </w:r>
    </w:p>
    <w:p w:rsidR="0002657D" w:rsidRPr="0002657D" w:rsidRDefault="0002657D" w:rsidP="00FA4641">
      <w:pPr>
        <w:pStyle w:val="C3"/>
      </w:pPr>
      <w:bookmarkStart w:id="33" w:name="_Toc211181091"/>
      <w:r w:rsidRPr="0002657D">
        <w:t>1.4. Chuyền chai kiểu cầu vồng (Rainbow Pass)</w:t>
      </w:r>
      <w:bookmarkEnd w:id="33"/>
    </w:p>
    <w:p w:rsidR="0002657D" w:rsidRPr="0002657D" w:rsidRDefault="0002657D" w:rsidP="00FA4641">
      <w:pPr>
        <w:spacing w:before="120" w:after="120" w:line="360" w:lineRule="auto"/>
        <w:ind w:firstLine="720"/>
        <w:jc w:val="both"/>
        <w:rPr>
          <w:rFonts w:cs="Times New Roman"/>
          <w:bCs/>
          <w:iCs/>
          <w:szCs w:val="28"/>
        </w:rPr>
      </w:pPr>
      <w:r w:rsidRPr="0002657D">
        <w:rPr>
          <w:rFonts w:cs="Times New Roman"/>
          <w:bCs/>
          <w:iCs/>
          <w:szCs w:val="28"/>
        </w:rPr>
        <w:t>Là kỹ thuật chuyền chai từ tay này sang tay kia theo hình vòng cung như cầu vồng, tạo hiệu ứng mềm mại, uyển chuyển.</w:t>
      </w:r>
    </w:p>
    <w:p w:rsidR="0002657D" w:rsidRPr="00FA4641" w:rsidRDefault="00FA4641" w:rsidP="0002657D">
      <w:pPr>
        <w:spacing w:before="120" w:after="120" w:line="360" w:lineRule="auto"/>
        <w:jc w:val="both"/>
        <w:rPr>
          <w:rFonts w:cs="Times New Roman"/>
          <w:bCs/>
          <w:iCs/>
          <w:szCs w:val="28"/>
          <w:lang w:val="vi-VN"/>
        </w:rPr>
      </w:pPr>
      <w:r w:rsidRPr="00FA4641">
        <w:rPr>
          <w:rFonts w:cs="Times New Roman"/>
          <w:bCs/>
          <w:iCs/>
          <w:szCs w:val="28"/>
          <w:lang w:val="vi-VN"/>
        </w:rPr>
        <w:t>- Các bước thực hiện:</w:t>
      </w:r>
    </w:p>
    <w:p w:rsidR="00FA4641" w:rsidRDefault="00FA4641" w:rsidP="00FA4641">
      <w:pPr>
        <w:spacing w:before="120" w:after="120" w:line="360" w:lineRule="auto"/>
        <w:jc w:val="both"/>
        <w:rPr>
          <w:rFonts w:cs="Times New Roman"/>
          <w:bCs/>
          <w:iCs/>
          <w:szCs w:val="28"/>
        </w:rPr>
      </w:pPr>
      <w:r>
        <w:rPr>
          <w:rFonts w:cs="Times New Roman"/>
          <w:bCs/>
          <w:iCs/>
          <w:szCs w:val="28"/>
          <w:lang w:val="vi-VN"/>
        </w:rPr>
        <w:t xml:space="preserve">+ Bước 1: </w:t>
      </w:r>
      <w:r w:rsidR="0002657D" w:rsidRPr="0002657D">
        <w:rPr>
          <w:rFonts w:cs="Times New Roman"/>
          <w:bCs/>
          <w:iCs/>
          <w:szCs w:val="28"/>
        </w:rPr>
        <w:t>Cầm chai bằng tay thuận ở bên phải.</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Bước 2: </w:t>
      </w:r>
      <w:r w:rsidR="0002657D" w:rsidRPr="0002657D">
        <w:rPr>
          <w:rFonts w:cs="Times New Roman"/>
          <w:bCs/>
          <w:iCs/>
          <w:szCs w:val="28"/>
        </w:rPr>
        <w:t>Tung nhẹ qua phía trước mặt theo đường vòng cung sang tay còn lại.</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Bước 3: </w:t>
      </w:r>
      <w:r w:rsidR="0002657D" w:rsidRPr="0002657D">
        <w:rPr>
          <w:rFonts w:cs="Times New Roman"/>
          <w:bCs/>
          <w:iCs/>
          <w:szCs w:val="28"/>
        </w:rPr>
        <w:t>Tay đón thực hiện động tác mềm mại, hướng theo quỹ đạo.</w:t>
      </w:r>
    </w:p>
    <w:p w:rsidR="0002657D" w:rsidRPr="00FA4641" w:rsidRDefault="00FA4641" w:rsidP="0002657D">
      <w:pPr>
        <w:spacing w:before="120" w:after="120" w:line="360" w:lineRule="auto"/>
        <w:jc w:val="both"/>
        <w:rPr>
          <w:rFonts w:cs="Times New Roman"/>
          <w:bCs/>
          <w:iCs/>
          <w:szCs w:val="28"/>
        </w:rPr>
      </w:pPr>
      <w:r w:rsidRPr="00FA4641">
        <w:rPr>
          <w:rFonts w:cs="Times New Roman"/>
          <w:bCs/>
          <w:iCs/>
          <w:szCs w:val="28"/>
          <w:lang w:val="vi-VN"/>
        </w:rPr>
        <w:t>-</w:t>
      </w:r>
      <w:r w:rsidR="0002657D" w:rsidRPr="00FA4641">
        <w:rPr>
          <w:rFonts w:cs="Times New Roman"/>
          <w:bCs/>
          <w:iCs/>
          <w:szCs w:val="28"/>
        </w:rPr>
        <w:t xml:space="preserve"> Lưu ý</w:t>
      </w:r>
      <w:r w:rsidRPr="00FA4641">
        <w:rPr>
          <w:rFonts w:cs="Times New Roman"/>
          <w:bCs/>
          <w:iCs/>
          <w:szCs w:val="28"/>
          <w:lang w:val="vi-VN"/>
        </w:rPr>
        <w:t xml:space="preserve"> khi tập luyện</w:t>
      </w:r>
      <w:r w:rsidR="0002657D" w:rsidRPr="00FA4641">
        <w:rPr>
          <w:rFonts w:cs="Times New Roman"/>
          <w:bCs/>
          <w:iCs/>
          <w:szCs w:val="28"/>
        </w:rPr>
        <w:t>:</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Giữ chai ở độ cao tầm ngực.</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lastRenderedPageBreak/>
        <w:t xml:space="preserve">+ </w:t>
      </w:r>
      <w:r w:rsidR="0002657D" w:rsidRPr="0002657D">
        <w:rPr>
          <w:rFonts w:cs="Times New Roman"/>
          <w:bCs/>
          <w:iCs/>
          <w:szCs w:val="28"/>
        </w:rPr>
        <w:t>Không vung tay quá rộng, tránh mất kiểm soát.</w:t>
      </w:r>
    </w:p>
    <w:p w:rsidR="0002657D" w:rsidRPr="0002657D" w:rsidRDefault="00FA4641" w:rsidP="0002657D">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Nhịp tung – đón phải đều, không giật cục.</w:t>
      </w:r>
    </w:p>
    <w:p w:rsidR="0002657D" w:rsidRPr="0002657D" w:rsidRDefault="0002657D" w:rsidP="00FA4641">
      <w:pPr>
        <w:pStyle w:val="C3"/>
      </w:pPr>
      <w:bookmarkStart w:id="34" w:name="_Toc211181092"/>
      <w:r w:rsidRPr="0002657D">
        <w:t>1.5. Chuyền chai sau lưng (Throw behind the back)</w:t>
      </w:r>
      <w:bookmarkEnd w:id="34"/>
    </w:p>
    <w:p w:rsidR="0002657D" w:rsidRDefault="0002657D" w:rsidP="00FA4641">
      <w:pPr>
        <w:spacing w:before="120" w:after="120" w:line="360" w:lineRule="auto"/>
        <w:ind w:firstLine="720"/>
        <w:jc w:val="both"/>
        <w:rPr>
          <w:rFonts w:cs="Times New Roman"/>
          <w:bCs/>
          <w:iCs/>
          <w:szCs w:val="28"/>
        </w:rPr>
      </w:pPr>
      <w:r w:rsidRPr="0002657D">
        <w:rPr>
          <w:rFonts w:cs="Times New Roman"/>
          <w:bCs/>
          <w:iCs/>
          <w:szCs w:val="28"/>
        </w:rPr>
        <w:t>Thao tác chuyền chai từ tay thuận ra sau lưng, tung lên nhẹ rồi đón lại bằng tay còn lại.</w:t>
      </w:r>
    </w:p>
    <w:p w:rsidR="00FA4641" w:rsidRPr="00FA4641"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Pr="00FA4641">
        <w:rPr>
          <w:rFonts w:cs="Times New Roman"/>
          <w:bCs/>
          <w:iCs/>
          <w:szCs w:val="28"/>
        </w:rPr>
        <w:t>Các bước thực hiện:</w:t>
      </w:r>
    </w:p>
    <w:p w:rsidR="00FA4641" w:rsidRPr="00FA4641" w:rsidRDefault="00FA4641" w:rsidP="00FA4641">
      <w:pPr>
        <w:spacing w:before="120" w:after="120" w:line="360" w:lineRule="auto"/>
        <w:ind w:firstLine="720"/>
        <w:jc w:val="both"/>
        <w:rPr>
          <w:rFonts w:cs="Times New Roman"/>
          <w:bCs/>
          <w:iCs/>
          <w:szCs w:val="28"/>
        </w:rPr>
      </w:pPr>
    </w:p>
    <w:p w:rsidR="00FA4641" w:rsidRPr="00FA4641"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Pr="00FA4641">
        <w:rPr>
          <w:rFonts w:cs="Times New Roman"/>
          <w:bCs/>
          <w:iCs/>
          <w:szCs w:val="28"/>
        </w:rPr>
        <w:t>Bước 1: Cầm cổ chai bằng tay thuận, đặt sau lưng.</w:t>
      </w:r>
    </w:p>
    <w:p w:rsidR="00FA4641" w:rsidRPr="00FA4641"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Pr="00FA4641">
        <w:rPr>
          <w:rFonts w:cs="Times New Roman"/>
          <w:bCs/>
          <w:iCs/>
          <w:szCs w:val="28"/>
        </w:rPr>
        <w:t>Bước 2: Tung nhẹ để chai vượt qua vai ra phía trước.</w:t>
      </w:r>
    </w:p>
    <w:p w:rsidR="00FA4641" w:rsidRPr="00FA4641"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Pr="00FA4641">
        <w:rPr>
          <w:rFonts w:cs="Times New Roman"/>
          <w:bCs/>
          <w:iCs/>
          <w:szCs w:val="28"/>
        </w:rPr>
        <w:t>Bước 3: Tay còn lại đón chai ở tầm ngực.</w:t>
      </w:r>
    </w:p>
    <w:p w:rsidR="00FA4641" w:rsidRPr="00FA4641"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Pr="00FA4641">
        <w:rPr>
          <w:rFonts w:cs="Times New Roman"/>
          <w:bCs/>
          <w:iCs/>
          <w:szCs w:val="28"/>
        </w:rPr>
        <w:t>Lưu ý khi tập luyện:</w:t>
      </w:r>
    </w:p>
    <w:p w:rsidR="00FA4641" w:rsidRPr="00FA4641"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Pr="00FA4641">
        <w:rPr>
          <w:rFonts w:cs="Times New Roman"/>
          <w:bCs/>
          <w:iCs/>
          <w:szCs w:val="28"/>
        </w:rPr>
        <w:t>Bắt đầu với chai nhựa để đảm bảo an toàn.</w:t>
      </w:r>
    </w:p>
    <w:p w:rsidR="00FA4641" w:rsidRPr="00FA4641"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Pr="00FA4641">
        <w:rPr>
          <w:rFonts w:cs="Times New Roman"/>
          <w:bCs/>
          <w:iCs/>
          <w:szCs w:val="28"/>
        </w:rPr>
        <w:t>Luyện cảm giác không nhìn trực tiếp chai.</w:t>
      </w:r>
    </w:p>
    <w:p w:rsidR="0002657D" w:rsidRPr="0002657D" w:rsidRDefault="00FA4641" w:rsidP="0002657D">
      <w:pPr>
        <w:spacing w:before="120" w:after="120" w:line="360" w:lineRule="auto"/>
        <w:jc w:val="both"/>
        <w:rPr>
          <w:rFonts w:cs="Times New Roman"/>
          <w:bCs/>
          <w:iCs/>
          <w:szCs w:val="28"/>
        </w:rPr>
      </w:pPr>
      <w:r>
        <w:rPr>
          <w:rFonts w:cs="Times New Roman"/>
          <w:bCs/>
          <w:iCs/>
          <w:szCs w:val="28"/>
          <w:lang w:val="vi-VN"/>
        </w:rPr>
        <w:t xml:space="preserve">+ </w:t>
      </w:r>
      <w:r w:rsidRPr="00FA4641">
        <w:rPr>
          <w:rFonts w:cs="Times New Roman"/>
          <w:bCs/>
          <w:iCs/>
          <w:szCs w:val="28"/>
        </w:rPr>
        <w:t>Giữ lưng thẳng, không nghiêng ngườ</w:t>
      </w:r>
      <w:r>
        <w:rPr>
          <w:rFonts w:cs="Times New Roman"/>
          <w:bCs/>
          <w:iCs/>
          <w:szCs w:val="28"/>
        </w:rPr>
        <w:t>i</w:t>
      </w:r>
      <w:r w:rsidR="0002657D" w:rsidRPr="0002657D">
        <w:rPr>
          <w:rFonts w:cs="Times New Roman"/>
          <w:bCs/>
          <w:iCs/>
          <w:szCs w:val="28"/>
        </w:rPr>
        <w:t>.</w:t>
      </w:r>
    </w:p>
    <w:p w:rsidR="0002657D" w:rsidRPr="0002657D" w:rsidRDefault="0002657D" w:rsidP="00FA4641">
      <w:pPr>
        <w:pStyle w:val="C3"/>
      </w:pPr>
      <w:bookmarkStart w:id="35" w:name="_Toc211181093"/>
      <w:r w:rsidRPr="0002657D">
        <w:t>1.6. Quăng chai thẳng từ đỉnh đầu (Tomahawk)</w:t>
      </w:r>
      <w:bookmarkEnd w:id="35"/>
    </w:p>
    <w:p w:rsidR="0002657D" w:rsidRPr="0002657D" w:rsidRDefault="0002657D" w:rsidP="00FA4641">
      <w:pPr>
        <w:spacing w:before="120" w:after="120" w:line="360" w:lineRule="auto"/>
        <w:ind w:firstLine="720"/>
        <w:jc w:val="both"/>
        <w:rPr>
          <w:rFonts w:cs="Times New Roman"/>
          <w:bCs/>
          <w:iCs/>
          <w:szCs w:val="28"/>
        </w:rPr>
      </w:pPr>
      <w:r w:rsidRPr="0002657D">
        <w:rPr>
          <w:rFonts w:cs="Times New Roman"/>
          <w:bCs/>
          <w:iCs/>
          <w:szCs w:val="28"/>
        </w:rPr>
        <w:t>Kỹ thuật tung chai từ trên đầu, mô phỏng động tác ném rìu, thường dùng để tạo điểm nhấn.</w:t>
      </w:r>
    </w:p>
    <w:p w:rsidR="0002657D" w:rsidRPr="00FA4641" w:rsidRDefault="00FA4641" w:rsidP="0002657D">
      <w:pPr>
        <w:spacing w:before="120" w:after="120" w:line="360" w:lineRule="auto"/>
        <w:jc w:val="both"/>
        <w:rPr>
          <w:rFonts w:cs="Times New Roman"/>
          <w:bCs/>
          <w:iCs/>
          <w:szCs w:val="28"/>
        </w:rPr>
      </w:pPr>
      <w:r w:rsidRPr="00FA4641">
        <w:rPr>
          <w:rFonts w:cs="Times New Roman"/>
          <w:bCs/>
          <w:iCs/>
          <w:szCs w:val="28"/>
          <w:lang w:val="vi-VN"/>
        </w:rPr>
        <w:t>- Các bước thực hiện</w:t>
      </w:r>
      <w:r w:rsidR="0002657D" w:rsidRPr="00FA4641">
        <w:rPr>
          <w:rFonts w:cs="Times New Roman"/>
          <w:bCs/>
          <w:iCs/>
          <w:szCs w:val="28"/>
        </w:rPr>
        <w:t>:</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Bước 1: </w:t>
      </w:r>
      <w:r w:rsidR="0002657D" w:rsidRPr="0002657D">
        <w:rPr>
          <w:rFonts w:cs="Times New Roman"/>
          <w:bCs/>
          <w:iCs/>
          <w:szCs w:val="28"/>
        </w:rPr>
        <w:t>Cầm cổ chai hướng xuống, đặt trước trán.</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Bước 2: </w:t>
      </w:r>
      <w:r w:rsidR="0002657D" w:rsidRPr="0002657D">
        <w:rPr>
          <w:rFonts w:cs="Times New Roman"/>
          <w:bCs/>
          <w:iCs/>
          <w:szCs w:val="28"/>
        </w:rPr>
        <w:t>Tung mạnh nhưng kiểm soát, cho chai xoay 1 vòng trước mặt.</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Bước 3: </w:t>
      </w:r>
      <w:r w:rsidR="0002657D" w:rsidRPr="0002657D">
        <w:rPr>
          <w:rFonts w:cs="Times New Roman"/>
          <w:bCs/>
          <w:iCs/>
          <w:szCs w:val="28"/>
        </w:rPr>
        <w:t>Đón lại bằng tay thuận ở vị trí ngang ngực.</w:t>
      </w:r>
    </w:p>
    <w:p w:rsidR="0002657D" w:rsidRPr="00FA4641" w:rsidRDefault="00FA4641" w:rsidP="0002657D">
      <w:pPr>
        <w:spacing w:before="120" w:after="120" w:line="360" w:lineRule="auto"/>
        <w:jc w:val="both"/>
        <w:rPr>
          <w:rFonts w:cs="Times New Roman"/>
          <w:bCs/>
          <w:iCs/>
          <w:szCs w:val="28"/>
        </w:rPr>
      </w:pPr>
      <w:r w:rsidRPr="00FA4641">
        <w:rPr>
          <w:rFonts w:cs="Times New Roman"/>
          <w:bCs/>
          <w:iCs/>
          <w:szCs w:val="28"/>
          <w:lang w:val="vi-VN"/>
        </w:rPr>
        <w:t xml:space="preserve">- </w:t>
      </w:r>
      <w:r w:rsidR="0002657D" w:rsidRPr="00FA4641">
        <w:rPr>
          <w:rFonts w:cs="Times New Roman"/>
          <w:bCs/>
          <w:iCs/>
          <w:szCs w:val="28"/>
        </w:rPr>
        <w:t>Lưu ý</w:t>
      </w:r>
      <w:r w:rsidRPr="00FA4641">
        <w:rPr>
          <w:rFonts w:cs="Times New Roman"/>
          <w:bCs/>
          <w:iCs/>
          <w:szCs w:val="28"/>
          <w:lang w:val="vi-VN"/>
        </w:rPr>
        <w:t xml:space="preserve"> khi luyện tập</w:t>
      </w:r>
      <w:r w:rsidR="0002657D" w:rsidRPr="00FA4641">
        <w:rPr>
          <w:rFonts w:cs="Times New Roman"/>
          <w:bCs/>
          <w:iCs/>
          <w:szCs w:val="28"/>
        </w:rPr>
        <w:t>:</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lastRenderedPageBreak/>
        <w:t xml:space="preserve">+ </w:t>
      </w:r>
      <w:r w:rsidR="0002657D" w:rsidRPr="0002657D">
        <w:rPr>
          <w:rFonts w:cs="Times New Roman"/>
          <w:bCs/>
          <w:iCs/>
          <w:szCs w:val="28"/>
        </w:rPr>
        <w:t>Đứng thẳng, không nghiêng đầu khi tung.</w:t>
      </w:r>
    </w:p>
    <w:p w:rsidR="0002657D" w:rsidRPr="0002657D" w:rsidRDefault="00FA4641" w:rsidP="00FA4641">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Đảm bảo trần cao, không có vật cản phía trên.</w:t>
      </w:r>
    </w:p>
    <w:p w:rsidR="0002657D" w:rsidRPr="0002657D" w:rsidRDefault="00FA4641" w:rsidP="0002657D">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Tập nhiều lần để kiểm soát quỹ đạo rơi.</w:t>
      </w:r>
    </w:p>
    <w:p w:rsidR="0002657D" w:rsidRPr="0002657D" w:rsidRDefault="0002657D" w:rsidP="00FA4641">
      <w:pPr>
        <w:pStyle w:val="C3"/>
      </w:pPr>
      <w:bookmarkStart w:id="36" w:name="_Toc211181094"/>
      <w:r w:rsidRPr="0002657D">
        <w:t>1.7. Chuyền chai sau lưng sát người (Shadow Pass)</w:t>
      </w:r>
      <w:bookmarkEnd w:id="36"/>
    </w:p>
    <w:p w:rsidR="0002657D" w:rsidRPr="0002657D" w:rsidRDefault="0002657D" w:rsidP="00204632">
      <w:pPr>
        <w:spacing w:before="120" w:after="120" w:line="360" w:lineRule="auto"/>
        <w:ind w:firstLine="720"/>
        <w:jc w:val="both"/>
        <w:rPr>
          <w:rFonts w:cs="Times New Roman"/>
          <w:bCs/>
          <w:iCs/>
          <w:szCs w:val="28"/>
        </w:rPr>
      </w:pPr>
      <w:r w:rsidRPr="0002657D">
        <w:rPr>
          <w:rFonts w:cs="Times New Roman"/>
          <w:bCs/>
          <w:iCs/>
          <w:szCs w:val="28"/>
        </w:rPr>
        <w:t>Thao tác chuyền chai sau lưng nhưng sát cơ thể, tạo cảm giác “ẩn hiện” mềm mại.</w:t>
      </w:r>
    </w:p>
    <w:p w:rsidR="0002657D" w:rsidRPr="00204632" w:rsidRDefault="00204632" w:rsidP="0002657D">
      <w:pPr>
        <w:spacing w:before="120" w:after="120" w:line="360" w:lineRule="auto"/>
        <w:jc w:val="both"/>
        <w:rPr>
          <w:rFonts w:cs="Times New Roman"/>
          <w:bCs/>
          <w:iCs/>
          <w:szCs w:val="28"/>
        </w:rPr>
      </w:pPr>
      <w:r w:rsidRPr="00204632">
        <w:rPr>
          <w:rFonts w:cs="Times New Roman"/>
          <w:bCs/>
          <w:iCs/>
          <w:szCs w:val="28"/>
          <w:lang w:val="vi-VN"/>
        </w:rPr>
        <w:t>- Các bước thực hiện</w:t>
      </w:r>
      <w:r w:rsidR="0002657D" w:rsidRPr="00204632">
        <w:rPr>
          <w:rFonts w:cs="Times New Roman"/>
          <w:bCs/>
          <w:iCs/>
          <w:szCs w:val="28"/>
        </w:rPr>
        <w:t>:</w:t>
      </w:r>
    </w:p>
    <w:p w:rsidR="0002657D" w:rsidRP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Bước 1: </w:t>
      </w:r>
      <w:r w:rsidR="0002657D" w:rsidRPr="0002657D">
        <w:rPr>
          <w:rFonts w:cs="Times New Roman"/>
          <w:bCs/>
          <w:iCs/>
          <w:szCs w:val="28"/>
        </w:rPr>
        <w:t>Giữ chai ở bên phải, đưa ra sau lưng sát eo.</w:t>
      </w:r>
    </w:p>
    <w:p w:rsidR="0002657D" w:rsidRP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Bước 2: </w:t>
      </w:r>
      <w:r w:rsidR="0002657D" w:rsidRPr="0002657D">
        <w:rPr>
          <w:rFonts w:cs="Times New Roman"/>
          <w:bCs/>
          <w:iCs/>
          <w:szCs w:val="28"/>
        </w:rPr>
        <w:t>Tay trái đưa ra đón chai đồng thời xoay người nhẹ.</w:t>
      </w:r>
    </w:p>
    <w:p w:rsidR="0002657D" w:rsidRP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Bước 3: </w:t>
      </w:r>
      <w:r w:rsidR="0002657D" w:rsidRPr="0002657D">
        <w:rPr>
          <w:rFonts w:cs="Times New Roman"/>
          <w:bCs/>
          <w:iCs/>
          <w:szCs w:val="28"/>
        </w:rPr>
        <w:t>Chuyển nhịp nhàng, không để chai mất trục.</w:t>
      </w:r>
    </w:p>
    <w:p w:rsidR="0002657D" w:rsidRPr="00204632" w:rsidRDefault="00204632" w:rsidP="0002657D">
      <w:pPr>
        <w:spacing w:before="120" w:after="120" w:line="360" w:lineRule="auto"/>
        <w:jc w:val="both"/>
        <w:rPr>
          <w:rFonts w:cs="Times New Roman"/>
          <w:bCs/>
          <w:iCs/>
          <w:szCs w:val="28"/>
        </w:rPr>
      </w:pPr>
      <w:r w:rsidRPr="00204632">
        <w:rPr>
          <w:rFonts w:cs="Times New Roman"/>
          <w:bCs/>
          <w:iCs/>
          <w:szCs w:val="28"/>
          <w:lang w:val="vi-VN"/>
        </w:rPr>
        <w:t>-</w:t>
      </w:r>
      <w:r w:rsidR="0002657D" w:rsidRPr="00204632">
        <w:rPr>
          <w:rFonts w:cs="Times New Roman"/>
          <w:bCs/>
          <w:iCs/>
          <w:szCs w:val="28"/>
        </w:rPr>
        <w:t xml:space="preserve"> Lưu ý</w:t>
      </w:r>
      <w:r w:rsidRPr="00204632">
        <w:rPr>
          <w:rFonts w:cs="Times New Roman"/>
          <w:bCs/>
          <w:iCs/>
          <w:szCs w:val="28"/>
          <w:lang w:val="vi-VN"/>
        </w:rPr>
        <w:t xml:space="preserve"> khi thực hiện</w:t>
      </w:r>
      <w:r w:rsidR="0002657D" w:rsidRPr="00204632">
        <w:rPr>
          <w:rFonts w:cs="Times New Roman"/>
          <w:bCs/>
          <w:iCs/>
          <w:szCs w:val="28"/>
        </w:rPr>
        <w:t>:</w:t>
      </w:r>
    </w:p>
    <w:p w:rsidR="0002657D" w:rsidRP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Luôn tập trước gương để kiểm soát tư thế.</w:t>
      </w:r>
    </w:p>
    <w:p w:rsidR="0002657D" w:rsidRP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Giữ khoảng cách giữa hai tay hợp lý.</w:t>
      </w:r>
    </w:p>
    <w:p w:rsidR="0002657D" w:rsidRPr="0002657D" w:rsidRDefault="00204632" w:rsidP="0002657D">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Không dùng lực tay quá mạnh.</w:t>
      </w:r>
    </w:p>
    <w:p w:rsidR="0002657D" w:rsidRPr="0002657D" w:rsidRDefault="0002657D" w:rsidP="00204632">
      <w:pPr>
        <w:pStyle w:val="C3"/>
      </w:pPr>
      <w:bookmarkStart w:id="37" w:name="_Toc211181095"/>
      <w:r w:rsidRPr="0002657D">
        <w:t>1.8. Giữ chai thăng bằng bằng mu bàn tay (Stall)</w:t>
      </w:r>
      <w:bookmarkEnd w:id="37"/>
    </w:p>
    <w:p w:rsidR="0002657D" w:rsidRPr="0002657D" w:rsidRDefault="0002657D" w:rsidP="00204632">
      <w:pPr>
        <w:spacing w:before="120" w:after="120" w:line="360" w:lineRule="auto"/>
        <w:ind w:firstLine="720"/>
        <w:jc w:val="both"/>
        <w:rPr>
          <w:rFonts w:cs="Times New Roman"/>
          <w:bCs/>
          <w:iCs/>
          <w:szCs w:val="28"/>
        </w:rPr>
      </w:pPr>
      <w:r w:rsidRPr="0002657D">
        <w:rPr>
          <w:rFonts w:cs="Times New Roman"/>
          <w:bCs/>
          <w:iCs/>
          <w:szCs w:val="28"/>
        </w:rPr>
        <w:t>Là động tác giữ chai đứng yên trên mu bàn tay – kiểm tra độ ổn định và cảm giác cân bằng.</w:t>
      </w:r>
    </w:p>
    <w:p w:rsidR="0002657D" w:rsidRPr="00204632" w:rsidRDefault="00204632" w:rsidP="0002657D">
      <w:pPr>
        <w:spacing w:before="120" w:after="120" w:line="360" w:lineRule="auto"/>
        <w:jc w:val="both"/>
        <w:rPr>
          <w:rFonts w:cs="Times New Roman"/>
          <w:bCs/>
          <w:iCs/>
          <w:szCs w:val="28"/>
        </w:rPr>
      </w:pPr>
      <w:r w:rsidRPr="00204632">
        <w:rPr>
          <w:rFonts w:cs="Times New Roman"/>
          <w:bCs/>
          <w:iCs/>
          <w:szCs w:val="28"/>
          <w:lang w:val="vi-VN"/>
        </w:rPr>
        <w:t>- Các bước thực hiện</w:t>
      </w:r>
      <w:r w:rsidR="0002657D" w:rsidRPr="00204632">
        <w:rPr>
          <w:rFonts w:cs="Times New Roman"/>
          <w:bCs/>
          <w:iCs/>
          <w:szCs w:val="28"/>
        </w:rPr>
        <w:t>:</w:t>
      </w:r>
    </w:p>
    <w:p w:rsidR="0002657D" w:rsidRP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Bước 1: </w:t>
      </w:r>
      <w:r w:rsidR="0002657D" w:rsidRPr="0002657D">
        <w:rPr>
          <w:rFonts w:cs="Times New Roman"/>
          <w:bCs/>
          <w:iCs/>
          <w:szCs w:val="28"/>
        </w:rPr>
        <w:t>Tung nhẹ chai lên thẳng đứng.</w:t>
      </w:r>
    </w:p>
    <w:p w:rsidR="0002657D" w:rsidRP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Bước 2: </w:t>
      </w:r>
      <w:r w:rsidR="0002657D" w:rsidRPr="0002657D">
        <w:rPr>
          <w:rFonts w:cs="Times New Roman"/>
          <w:bCs/>
          <w:iCs/>
          <w:szCs w:val="28"/>
        </w:rPr>
        <w:t>Đưa mu bàn tay hứng phần đáy chai.</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Bước 3: </w:t>
      </w:r>
      <w:r w:rsidR="0002657D" w:rsidRPr="00204632">
        <w:rPr>
          <w:rFonts w:cs="Times New Roman"/>
          <w:bCs/>
          <w:iCs/>
          <w:szCs w:val="28"/>
        </w:rPr>
        <w:t>Giữ thăng bằng trong 2–3 giây rồi bắt lại.</w:t>
      </w:r>
    </w:p>
    <w:p w:rsidR="0002657D" w:rsidRPr="00204632" w:rsidRDefault="00204632" w:rsidP="0002657D">
      <w:pPr>
        <w:spacing w:before="120" w:after="120" w:line="360" w:lineRule="auto"/>
        <w:jc w:val="both"/>
        <w:rPr>
          <w:rFonts w:cs="Times New Roman"/>
          <w:bCs/>
          <w:iCs/>
          <w:szCs w:val="28"/>
        </w:rPr>
      </w:pPr>
      <w:r w:rsidRPr="00204632">
        <w:rPr>
          <w:rFonts w:cs="Times New Roman"/>
          <w:bCs/>
          <w:iCs/>
          <w:szCs w:val="28"/>
          <w:lang w:val="vi-VN"/>
        </w:rPr>
        <w:t>-</w:t>
      </w:r>
      <w:r w:rsidR="0002657D" w:rsidRPr="00204632">
        <w:rPr>
          <w:rFonts w:cs="Times New Roman"/>
          <w:bCs/>
          <w:iCs/>
          <w:szCs w:val="28"/>
        </w:rPr>
        <w:t xml:space="preserve"> Lưu ý</w:t>
      </w:r>
      <w:r w:rsidRPr="00204632">
        <w:rPr>
          <w:rFonts w:cs="Times New Roman"/>
          <w:bCs/>
          <w:iCs/>
          <w:szCs w:val="28"/>
          <w:lang w:val="vi-VN"/>
        </w:rPr>
        <w:t xml:space="preserve"> khi thực hiện</w:t>
      </w:r>
      <w:r w:rsidR="0002657D" w:rsidRPr="00204632">
        <w:rPr>
          <w:rFonts w:cs="Times New Roman"/>
          <w:bCs/>
          <w:iCs/>
          <w:szCs w:val="28"/>
        </w:rPr>
        <w:t>:</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lastRenderedPageBreak/>
        <w:t xml:space="preserve">+ </w:t>
      </w:r>
      <w:r w:rsidR="0002657D" w:rsidRPr="00204632">
        <w:rPr>
          <w:rFonts w:cs="Times New Roman"/>
          <w:bCs/>
          <w:iCs/>
          <w:szCs w:val="28"/>
        </w:rPr>
        <w:t>Chai phải rỗng để nhẹ.</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w:t>
      </w:r>
      <w:r w:rsidR="0002657D" w:rsidRPr="00204632">
        <w:rPr>
          <w:rFonts w:cs="Times New Roman"/>
          <w:bCs/>
          <w:iCs/>
          <w:szCs w:val="28"/>
        </w:rPr>
        <w:t>Không di chuyển khi giữ thăng bằng.</w:t>
      </w:r>
    </w:p>
    <w:p w:rsidR="0002657D" w:rsidRPr="0002657D" w:rsidRDefault="00204632" w:rsidP="0002657D">
      <w:pPr>
        <w:spacing w:before="120" w:after="120" w:line="360" w:lineRule="auto"/>
        <w:jc w:val="both"/>
        <w:rPr>
          <w:rFonts w:cs="Times New Roman"/>
          <w:bCs/>
          <w:iCs/>
          <w:szCs w:val="28"/>
        </w:rPr>
      </w:pPr>
      <w:r w:rsidRPr="00204632">
        <w:rPr>
          <w:rFonts w:cs="Times New Roman"/>
          <w:bCs/>
          <w:iCs/>
          <w:szCs w:val="28"/>
          <w:lang w:val="vi-VN"/>
        </w:rPr>
        <w:t xml:space="preserve">+ </w:t>
      </w:r>
      <w:r w:rsidR="0002657D" w:rsidRPr="00204632">
        <w:rPr>
          <w:rFonts w:cs="Times New Roman"/>
          <w:bCs/>
          <w:iCs/>
          <w:szCs w:val="28"/>
        </w:rPr>
        <w:t>Mắt nhìn điểm tiếp xúc để ổn định trục.</w:t>
      </w:r>
    </w:p>
    <w:p w:rsidR="0002657D" w:rsidRPr="0002657D" w:rsidRDefault="0002657D" w:rsidP="00204632">
      <w:pPr>
        <w:pStyle w:val="C3"/>
      </w:pPr>
      <w:bookmarkStart w:id="38" w:name="_Toc211181096"/>
      <w:r w:rsidRPr="0002657D">
        <w:t>1.9. Tung sau lưng qua vai (Shoulder Back Flip)</w:t>
      </w:r>
      <w:bookmarkEnd w:id="38"/>
    </w:p>
    <w:p w:rsidR="0002657D" w:rsidRPr="0002657D" w:rsidRDefault="0002657D" w:rsidP="00204632">
      <w:pPr>
        <w:spacing w:before="120" w:after="120" w:line="360" w:lineRule="auto"/>
        <w:ind w:firstLine="720"/>
        <w:jc w:val="both"/>
        <w:rPr>
          <w:rFonts w:cs="Times New Roman"/>
          <w:bCs/>
          <w:iCs/>
          <w:szCs w:val="28"/>
        </w:rPr>
      </w:pPr>
      <w:r w:rsidRPr="0002657D">
        <w:rPr>
          <w:rFonts w:cs="Times New Roman"/>
          <w:bCs/>
          <w:iCs/>
          <w:szCs w:val="28"/>
        </w:rPr>
        <w:t>Động tác biểu diễn khi bartender tung chai từ sau lưng qua vai ra phía trước.</w:t>
      </w:r>
    </w:p>
    <w:p w:rsidR="0002657D" w:rsidRPr="00204632" w:rsidRDefault="00204632" w:rsidP="0002657D">
      <w:pPr>
        <w:spacing w:before="120" w:after="120" w:line="360" w:lineRule="auto"/>
        <w:jc w:val="both"/>
        <w:rPr>
          <w:rFonts w:cs="Times New Roman"/>
          <w:bCs/>
          <w:iCs/>
          <w:szCs w:val="28"/>
        </w:rPr>
      </w:pPr>
      <w:r w:rsidRPr="00204632">
        <w:rPr>
          <w:rFonts w:cs="Times New Roman"/>
          <w:bCs/>
          <w:iCs/>
          <w:szCs w:val="28"/>
          <w:lang w:val="vi-VN"/>
        </w:rPr>
        <w:t>- Các bước thực hiện</w:t>
      </w:r>
      <w:r w:rsidR="0002657D" w:rsidRPr="00204632">
        <w:rPr>
          <w:rFonts w:cs="Times New Roman"/>
          <w:bCs/>
          <w:iCs/>
          <w:szCs w:val="28"/>
        </w:rPr>
        <w:t>:</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Bước 1: </w:t>
      </w:r>
      <w:r w:rsidR="0002657D" w:rsidRPr="00204632">
        <w:rPr>
          <w:rFonts w:cs="Times New Roman"/>
          <w:bCs/>
          <w:iCs/>
          <w:szCs w:val="28"/>
        </w:rPr>
        <w:t>Tay phải cầm chai đặt sau lưng.</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Bước 2: </w:t>
      </w:r>
      <w:r w:rsidR="0002657D" w:rsidRPr="00204632">
        <w:rPr>
          <w:rFonts w:cs="Times New Roman"/>
          <w:bCs/>
          <w:iCs/>
          <w:szCs w:val="28"/>
        </w:rPr>
        <w:t>Dùng lực cổ tay tung chai lên qua vai phải.</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Bước 3: </w:t>
      </w:r>
      <w:r w:rsidR="0002657D" w:rsidRPr="00204632">
        <w:rPr>
          <w:rFonts w:cs="Times New Roman"/>
          <w:bCs/>
          <w:iCs/>
          <w:szCs w:val="28"/>
        </w:rPr>
        <w:t>Tay trái đón chai phía trước.</w:t>
      </w:r>
    </w:p>
    <w:p w:rsidR="0002657D" w:rsidRPr="00204632" w:rsidRDefault="00204632" w:rsidP="0002657D">
      <w:pPr>
        <w:spacing w:before="120" w:after="120" w:line="360" w:lineRule="auto"/>
        <w:jc w:val="both"/>
        <w:rPr>
          <w:rFonts w:cs="Times New Roman"/>
          <w:bCs/>
          <w:iCs/>
          <w:szCs w:val="28"/>
        </w:rPr>
      </w:pPr>
      <w:r w:rsidRPr="00204632">
        <w:rPr>
          <w:rFonts w:cs="Times New Roman"/>
          <w:bCs/>
          <w:iCs/>
          <w:szCs w:val="28"/>
          <w:lang w:val="vi-VN"/>
        </w:rPr>
        <w:t>-</w:t>
      </w:r>
      <w:r w:rsidR="0002657D" w:rsidRPr="00204632">
        <w:rPr>
          <w:rFonts w:cs="Times New Roman"/>
          <w:bCs/>
          <w:iCs/>
          <w:szCs w:val="28"/>
        </w:rPr>
        <w:t xml:space="preserve"> Lưu ý</w:t>
      </w:r>
      <w:r w:rsidRPr="00204632">
        <w:rPr>
          <w:rFonts w:cs="Times New Roman"/>
          <w:bCs/>
          <w:iCs/>
          <w:szCs w:val="28"/>
          <w:lang w:val="vi-VN"/>
        </w:rPr>
        <w:t xml:space="preserve"> khi tập luyện</w:t>
      </w:r>
      <w:r w:rsidR="0002657D" w:rsidRPr="00204632">
        <w:rPr>
          <w:rFonts w:cs="Times New Roman"/>
          <w:bCs/>
          <w:iCs/>
          <w:szCs w:val="28"/>
        </w:rPr>
        <w:t>:</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w:t>
      </w:r>
      <w:r w:rsidR="0002657D" w:rsidRPr="00204632">
        <w:rPr>
          <w:rFonts w:cs="Times New Roman"/>
          <w:bCs/>
          <w:iCs/>
          <w:szCs w:val="28"/>
        </w:rPr>
        <w:t>Không ngửa người quá nhiều khi tung.</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w:t>
      </w:r>
      <w:r w:rsidR="0002657D" w:rsidRPr="00204632">
        <w:rPr>
          <w:rFonts w:cs="Times New Roman"/>
          <w:bCs/>
          <w:iCs/>
          <w:szCs w:val="28"/>
        </w:rPr>
        <w:t>Giữ khoảng cách an toàn phía sau.</w:t>
      </w:r>
    </w:p>
    <w:p w:rsidR="0002657D" w:rsidRPr="0002657D" w:rsidRDefault="00204632" w:rsidP="0002657D">
      <w:pPr>
        <w:spacing w:before="120" w:after="120" w:line="360" w:lineRule="auto"/>
        <w:jc w:val="both"/>
        <w:rPr>
          <w:rFonts w:cs="Times New Roman"/>
          <w:bCs/>
          <w:iCs/>
          <w:szCs w:val="28"/>
        </w:rPr>
      </w:pPr>
      <w:r w:rsidRPr="00204632">
        <w:rPr>
          <w:rFonts w:cs="Times New Roman"/>
          <w:bCs/>
          <w:iCs/>
          <w:szCs w:val="28"/>
          <w:lang w:val="vi-VN"/>
        </w:rPr>
        <w:t xml:space="preserve">+ </w:t>
      </w:r>
      <w:r w:rsidR="0002657D" w:rsidRPr="00204632">
        <w:rPr>
          <w:rFonts w:cs="Times New Roman"/>
          <w:bCs/>
          <w:iCs/>
          <w:szCs w:val="28"/>
        </w:rPr>
        <w:t>Luyện nhiều để cảm nhận đường bay</w:t>
      </w:r>
      <w:r w:rsidR="0002657D" w:rsidRPr="0002657D">
        <w:rPr>
          <w:rFonts w:cs="Times New Roman"/>
          <w:bCs/>
          <w:iCs/>
          <w:szCs w:val="28"/>
        </w:rPr>
        <w:t>.</w:t>
      </w:r>
    </w:p>
    <w:p w:rsidR="0002657D" w:rsidRPr="0002657D" w:rsidRDefault="0002657D" w:rsidP="00204632">
      <w:pPr>
        <w:pStyle w:val="C3"/>
      </w:pPr>
      <w:bookmarkStart w:id="39" w:name="_Toc211181097"/>
      <w:r w:rsidRPr="0002657D">
        <w:t>1.10. Tung chai hồi quy (Boomerang)</w:t>
      </w:r>
      <w:bookmarkEnd w:id="39"/>
    </w:p>
    <w:p w:rsidR="0002657D" w:rsidRPr="0002657D" w:rsidRDefault="0002657D" w:rsidP="00204632">
      <w:pPr>
        <w:spacing w:before="120" w:after="120" w:line="360" w:lineRule="auto"/>
        <w:ind w:firstLine="720"/>
        <w:jc w:val="both"/>
        <w:rPr>
          <w:rFonts w:cs="Times New Roman"/>
          <w:bCs/>
          <w:iCs/>
          <w:szCs w:val="28"/>
        </w:rPr>
      </w:pPr>
      <w:r w:rsidRPr="0002657D">
        <w:rPr>
          <w:rFonts w:cs="Times New Roman"/>
          <w:bCs/>
          <w:iCs/>
          <w:szCs w:val="28"/>
        </w:rPr>
        <w:t>Là kỹ thuật tung chai đi và đón lại cùng tay – chai di chuyển như boomerang.</w:t>
      </w:r>
    </w:p>
    <w:p w:rsidR="0002657D" w:rsidRPr="00204632" w:rsidRDefault="00204632" w:rsidP="0002657D">
      <w:pPr>
        <w:spacing w:before="120" w:after="120" w:line="360" w:lineRule="auto"/>
        <w:jc w:val="both"/>
        <w:rPr>
          <w:rFonts w:cs="Times New Roman"/>
          <w:bCs/>
          <w:iCs/>
          <w:szCs w:val="28"/>
        </w:rPr>
      </w:pPr>
      <w:r>
        <w:rPr>
          <w:rFonts w:cs="Times New Roman"/>
          <w:b/>
          <w:bCs/>
          <w:iCs/>
          <w:szCs w:val="28"/>
          <w:lang w:val="vi-VN"/>
        </w:rPr>
        <w:t xml:space="preserve">- </w:t>
      </w:r>
      <w:r w:rsidRPr="00204632">
        <w:rPr>
          <w:rFonts w:cs="Times New Roman"/>
          <w:bCs/>
          <w:iCs/>
          <w:szCs w:val="28"/>
          <w:lang w:val="vi-VN"/>
        </w:rPr>
        <w:t>Các bước thực hiện</w:t>
      </w:r>
      <w:r w:rsidR="0002657D" w:rsidRPr="00204632">
        <w:rPr>
          <w:rFonts w:cs="Times New Roman"/>
          <w:bCs/>
          <w:iCs/>
          <w:szCs w:val="28"/>
        </w:rPr>
        <w:t>:</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Bước 1: </w:t>
      </w:r>
      <w:r w:rsidR="0002657D" w:rsidRPr="00204632">
        <w:rPr>
          <w:rFonts w:cs="Times New Roman"/>
          <w:bCs/>
          <w:iCs/>
          <w:szCs w:val="28"/>
        </w:rPr>
        <w:t>Tung chai ra phía trước theo đường cong.</w:t>
      </w:r>
    </w:p>
    <w:p w:rsidR="0002657D" w:rsidRPr="00204632" w:rsidRDefault="00204632" w:rsidP="00204632">
      <w:pPr>
        <w:spacing w:before="120" w:after="120" w:line="360" w:lineRule="auto"/>
        <w:jc w:val="both"/>
        <w:rPr>
          <w:rFonts w:cs="Times New Roman"/>
          <w:bCs/>
          <w:iCs/>
          <w:szCs w:val="28"/>
        </w:rPr>
      </w:pPr>
      <w:r w:rsidRPr="00204632">
        <w:rPr>
          <w:rFonts w:cs="Times New Roman"/>
          <w:bCs/>
          <w:iCs/>
          <w:szCs w:val="28"/>
          <w:lang w:val="vi-VN"/>
        </w:rPr>
        <w:t xml:space="preserve">+ Bước 2: </w:t>
      </w:r>
      <w:r w:rsidR="0002657D" w:rsidRPr="00204632">
        <w:rPr>
          <w:rFonts w:cs="Times New Roman"/>
          <w:bCs/>
          <w:iCs/>
          <w:szCs w:val="28"/>
        </w:rPr>
        <w:t>Khi chai quay lại, đón bằng chính tay đã tung.</w:t>
      </w:r>
    </w:p>
    <w:p w:rsidR="0002657D" w:rsidRPr="00204632" w:rsidRDefault="00204632" w:rsidP="0002657D">
      <w:pPr>
        <w:spacing w:before="120" w:after="120" w:line="360" w:lineRule="auto"/>
        <w:jc w:val="both"/>
        <w:rPr>
          <w:rFonts w:cs="Times New Roman"/>
          <w:bCs/>
          <w:iCs/>
          <w:szCs w:val="28"/>
        </w:rPr>
      </w:pPr>
      <w:r w:rsidRPr="00204632">
        <w:rPr>
          <w:rFonts w:cs="Times New Roman"/>
          <w:bCs/>
          <w:iCs/>
          <w:szCs w:val="28"/>
          <w:lang w:val="vi-VN"/>
        </w:rPr>
        <w:t>-</w:t>
      </w:r>
      <w:r w:rsidR="0002657D" w:rsidRPr="00204632">
        <w:rPr>
          <w:rFonts w:cs="Times New Roman"/>
          <w:bCs/>
          <w:iCs/>
          <w:szCs w:val="28"/>
        </w:rPr>
        <w:t xml:space="preserve"> Lưu ý</w:t>
      </w:r>
      <w:r w:rsidRPr="00204632">
        <w:rPr>
          <w:rFonts w:cs="Times New Roman"/>
          <w:bCs/>
          <w:iCs/>
          <w:szCs w:val="28"/>
          <w:lang w:val="vi-VN"/>
        </w:rPr>
        <w:t xml:space="preserve"> khi thực hiện</w:t>
      </w:r>
      <w:r w:rsidR="0002657D" w:rsidRPr="00204632">
        <w:rPr>
          <w:rFonts w:cs="Times New Roman"/>
          <w:bCs/>
          <w:iCs/>
          <w:szCs w:val="28"/>
        </w:rPr>
        <w:t>:</w:t>
      </w:r>
    </w:p>
    <w:p w:rsidR="0002657D" w:rsidRP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Cần kiểm soát hướng tung chính xác.</w:t>
      </w:r>
    </w:p>
    <w:p w:rsidR="00204632" w:rsidRDefault="00204632" w:rsidP="00204632">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Bắt đầu ở độ cao thấp, tăng dần khi thuần thục.</w:t>
      </w:r>
    </w:p>
    <w:p w:rsidR="0002657D" w:rsidRDefault="00204632" w:rsidP="00204632">
      <w:pPr>
        <w:spacing w:before="120" w:after="120" w:line="360" w:lineRule="auto"/>
        <w:jc w:val="both"/>
        <w:rPr>
          <w:rFonts w:cs="Times New Roman"/>
          <w:bCs/>
          <w:iCs/>
          <w:szCs w:val="28"/>
        </w:rPr>
      </w:pPr>
      <w:r>
        <w:rPr>
          <w:rFonts w:cs="Times New Roman"/>
          <w:bCs/>
          <w:iCs/>
          <w:szCs w:val="28"/>
          <w:lang w:val="vi-VN"/>
        </w:rPr>
        <w:t xml:space="preserve">+ </w:t>
      </w:r>
      <w:r w:rsidR="0002657D" w:rsidRPr="0002657D">
        <w:rPr>
          <w:rFonts w:cs="Times New Roman"/>
          <w:bCs/>
          <w:iCs/>
          <w:szCs w:val="28"/>
        </w:rPr>
        <w:t>Đảm bảo khu vực tập không có người khác.</w:t>
      </w:r>
    </w:p>
    <w:p w:rsidR="00204632" w:rsidRDefault="00204632" w:rsidP="00CC7F76">
      <w:pPr>
        <w:pStyle w:val="C2"/>
        <w:rPr>
          <w:lang w:val="vi-VN"/>
        </w:rPr>
      </w:pPr>
      <w:bookmarkStart w:id="40" w:name="_Toc211181098"/>
      <w:r w:rsidRPr="00204632">
        <w:rPr>
          <w:lang w:val="vi-VN"/>
        </w:rPr>
        <w:lastRenderedPageBreak/>
        <w:t>2. Bài tập tung – quăng bình Boston Shaker</w:t>
      </w:r>
      <w:bookmarkEnd w:id="40"/>
    </w:p>
    <w:p w:rsidR="00CC7F76" w:rsidRPr="00CC7F76" w:rsidRDefault="00CC7F76" w:rsidP="00CC7F76">
      <w:pPr>
        <w:spacing w:before="120" w:after="120" w:line="360" w:lineRule="auto"/>
        <w:ind w:firstLine="720"/>
        <w:rPr>
          <w:lang w:val="vi-VN"/>
        </w:rPr>
      </w:pPr>
      <w:r w:rsidRPr="00CC7F76">
        <w:rPr>
          <w:lang w:val="vi-VN"/>
        </w:rPr>
        <w:t>Bình Boston Shaker là dụng cụ quan trọng và thường xuyên được sử dụng trong biểu diễn pha chế. So với chai, bình có kích thước lớn hơn, trọng lượng nhẹ hơn và dễ kiểm soát hơn, giúp người học rèn luyện kỹ năng cảm nhận lực, điều chỉnh quỹ đạo bay và tốc độ xoay.</w:t>
      </w:r>
    </w:p>
    <w:p w:rsidR="00CC7F76" w:rsidRDefault="00CC7F76" w:rsidP="00CC7F76">
      <w:pPr>
        <w:spacing w:before="120" w:after="120" w:line="360" w:lineRule="auto"/>
        <w:ind w:firstLine="720"/>
        <w:rPr>
          <w:lang w:val="vi-VN"/>
        </w:rPr>
      </w:pPr>
      <w:r w:rsidRPr="00CC7F76">
        <w:rPr>
          <w:lang w:val="vi-VN"/>
        </w:rPr>
        <w:t>Các bài tập với bình Boston Shaker giúp học sinh phát triển khả năng điều khiển cổ tay, phản xạ nhanh, cũng như phối hợp tay – mắt chính xác. Đây là bước chuyển tiếp cần thiết trước khi thực hiện các động tác biểu diễn phức hợp, kết hợp nhiều dụng cụ cùng lúc trong biểu diễn bartender.</w:t>
      </w:r>
    </w:p>
    <w:p w:rsidR="000E6A8A" w:rsidRDefault="000E6A8A" w:rsidP="00CC7F76">
      <w:pPr>
        <w:spacing w:before="120" w:after="120" w:line="360" w:lineRule="auto"/>
        <w:ind w:firstLine="720"/>
        <w:rPr>
          <w:lang w:val="vi-VN"/>
        </w:rPr>
      </w:pPr>
      <w:r>
        <w:rPr>
          <w:noProof/>
        </w:rPr>
        <w:drawing>
          <wp:inline distT="0" distB="0" distL="0" distR="0" wp14:anchorId="03972C4C" wp14:editId="598B0167">
            <wp:extent cx="5323661" cy="22479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325722" cy="2248770"/>
                    </a:xfrm>
                    <a:prstGeom prst="rect">
                      <a:avLst/>
                    </a:prstGeom>
                    <a:noFill/>
                  </pic:spPr>
                </pic:pic>
              </a:graphicData>
            </a:graphic>
          </wp:inline>
        </w:drawing>
      </w:r>
    </w:p>
    <w:p w:rsidR="000E6A8A" w:rsidRDefault="000E6A8A" w:rsidP="00CC7F76">
      <w:pPr>
        <w:spacing w:before="120" w:after="120" w:line="360" w:lineRule="auto"/>
        <w:ind w:firstLine="720"/>
        <w:rPr>
          <w:lang w:val="vi-VN"/>
        </w:rPr>
      </w:pPr>
      <w:r>
        <w:rPr>
          <w:noProof/>
        </w:rPr>
        <w:drawing>
          <wp:inline distT="0" distB="0" distL="0" distR="0" wp14:anchorId="44C1A32F" wp14:editId="539E28F3">
            <wp:extent cx="5323205" cy="1805940"/>
            <wp:effectExtent l="0" t="0" r="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43045" cy="1812671"/>
                    </a:xfrm>
                    <a:prstGeom prst="rect">
                      <a:avLst/>
                    </a:prstGeom>
                    <a:noFill/>
                  </pic:spPr>
                </pic:pic>
              </a:graphicData>
            </a:graphic>
          </wp:inline>
        </w:drawing>
      </w:r>
    </w:p>
    <w:p w:rsidR="000E6A8A" w:rsidRDefault="000E6A8A" w:rsidP="000E6A8A">
      <w:pPr>
        <w:pStyle w:val="NormalWeb"/>
        <w:shd w:val="clear" w:color="auto" w:fill="FFFFFF"/>
        <w:spacing w:before="0" w:beforeAutospacing="0" w:after="0" w:afterAutospacing="0" w:line="336" w:lineRule="auto"/>
        <w:jc w:val="center"/>
        <w:rPr>
          <w:bCs/>
          <w:i/>
          <w:color w:val="000000"/>
          <w:sz w:val="28"/>
          <w:szCs w:val="28"/>
        </w:rPr>
      </w:pPr>
      <w:r>
        <w:rPr>
          <w:rStyle w:val="Emphasis"/>
          <w:color w:val="000000"/>
          <w:sz w:val="28"/>
          <w:szCs w:val="28"/>
        </w:rPr>
        <w:t>Hình ảnh 3.4</w:t>
      </w:r>
      <w:r w:rsidRPr="00AA3E9E">
        <w:rPr>
          <w:rStyle w:val="Emphasis"/>
          <w:color w:val="000000"/>
          <w:sz w:val="28"/>
          <w:szCs w:val="28"/>
        </w:rPr>
        <w:t xml:space="preserve">: </w:t>
      </w:r>
      <w:r>
        <w:rPr>
          <w:rStyle w:val="Emphasis"/>
          <w:color w:val="000000"/>
          <w:sz w:val="28"/>
          <w:szCs w:val="28"/>
        </w:rPr>
        <w:t>Kỹ thuật</w:t>
      </w:r>
      <w:r w:rsidRPr="00AA3E9E">
        <w:rPr>
          <w:rStyle w:val="Emphasis"/>
          <w:color w:val="000000"/>
          <w:sz w:val="28"/>
          <w:szCs w:val="28"/>
          <w:lang w:val="en-US"/>
        </w:rPr>
        <w:t xml:space="preserve"> tung </w:t>
      </w:r>
      <w:r w:rsidRPr="00AA3E9E">
        <w:rPr>
          <w:bCs/>
          <w:i/>
          <w:color w:val="000000"/>
          <w:sz w:val="28"/>
          <w:szCs w:val="28"/>
        </w:rPr>
        <w:t>bình Boston</w:t>
      </w:r>
    </w:p>
    <w:p w:rsidR="000E6A8A" w:rsidRDefault="000E6A8A" w:rsidP="000E6A8A">
      <w:pPr>
        <w:pStyle w:val="NormalWeb"/>
        <w:shd w:val="clear" w:color="auto" w:fill="FFFFFF"/>
        <w:spacing w:before="0" w:beforeAutospacing="0" w:after="0" w:afterAutospacing="0" w:line="336" w:lineRule="auto"/>
        <w:jc w:val="center"/>
        <w:rPr>
          <w:bCs/>
          <w:i/>
          <w:color w:val="000000"/>
          <w:sz w:val="28"/>
          <w:szCs w:val="28"/>
        </w:rPr>
      </w:pPr>
    </w:p>
    <w:p w:rsidR="000E6A8A" w:rsidRPr="000E6A8A" w:rsidRDefault="000E6A8A" w:rsidP="000E6A8A">
      <w:pPr>
        <w:pStyle w:val="NormalWeb"/>
        <w:shd w:val="clear" w:color="auto" w:fill="FFFFFF"/>
        <w:spacing w:before="0" w:beforeAutospacing="0" w:after="0" w:afterAutospacing="0" w:line="336" w:lineRule="auto"/>
        <w:jc w:val="center"/>
        <w:rPr>
          <w:color w:val="000000"/>
          <w:sz w:val="28"/>
          <w:szCs w:val="28"/>
          <w:lang w:val="en-US"/>
        </w:rPr>
      </w:pPr>
    </w:p>
    <w:p w:rsidR="00204632" w:rsidRPr="00204632" w:rsidRDefault="00204632" w:rsidP="00CC7F76">
      <w:pPr>
        <w:pStyle w:val="C3"/>
        <w:rPr>
          <w:lang w:val="vi-VN"/>
        </w:rPr>
      </w:pPr>
      <w:bookmarkStart w:id="41" w:name="_Toc211181099"/>
      <w:r w:rsidRPr="00204632">
        <w:rPr>
          <w:lang w:val="vi-VN"/>
        </w:rPr>
        <w:lastRenderedPageBreak/>
        <w:t>2.1. Tung ngang bình (Tin Flip / Side Flip)</w:t>
      </w:r>
      <w:bookmarkEnd w:id="41"/>
    </w:p>
    <w:p w:rsidR="00204632" w:rsidRPr="00204632" w:rsidRDefault="00204632" w:rsidP="00204632">
      <w:pPr>
        <w:spacing w:before="120" w:after="120" w:line="360" w:lineRule="auto"/>
        <w:ind w:firstLine="720"/>
        <w:jc w:val="both"/>
        <w:rPr>
          <w:rFonts w:eastAsia="Calibri" w:cs="Times New Roman"/>
          <w:lang w:val="vi-VN" w:eastAsia="x-none"/>
        </w:rPr>
      </w:pPr>
      <w:r w:rsidRPr="00204632">
        <w:rPr>
          <w:rFonts w:eastAsia="Calibri" w:cs="Times New Roman"/>
          <w:lang w:val="vi-VN" w:eastAsia="x-none"/>
        </w:rPr>
        <w:t>Là kỹ thuật tung bình theo phương ngang từ tay này sang tay kia, quỹ đạo thấp, chuyển động mềm mại và nhanh. Đây là động tác khởi đầu trong các chuỗi biểu diễn cơ bản.</w:t>
      </w:r>
    </w:p>
    <w:p w:rsidR="00204632" w:rsidRPr="00204632" w:rsidRDefault="00204632"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Pr="00204632">
        <w:rPr>
          <w:rFonts w:eastAsia="Calibri" w:cs="Times New Roman"/>
          <w:lang w:val="vi-VN" w:eastAsia="x-none"/>
        </w:rPr>
        <w:t xml:space="preserve"> Các bước thực hiệ</w:t>
      </w:r>
      <w:r w:rsidR="000E6A8A">
        <w:rPr>
          <w:rFonts w:eastAsia="Calibri" w:cs="Times New Roman"/>
          <w:lang w:val="vi-VN" w:eastAsia="x-none"/>
        </w:rPr>
        <w:t>n:</w:t>
      </w:r>
    </w:p>
    <w:p w:rsidR="00204632" w:rsidRDefault="00204632"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Pr="00204632">
        <w:rPr>
          <w:rFonts w:eastAsia="Calibri" w:cs="Times New Roman"/>
          <w:lang w:val="vi-VN" w:eastAsia="x-none"/>
        </w:rPr>
        <w:t>Bước 1: Cầm bình bằng tay thuận, nghiêng nhẹ 45°, miệng bình hướ</w:t>
      </w:r>
      <w:r>
        <w:rPr>
          <w:rFonts w:eastAsia="Calibri" w:cs="Times New Roman"/>
          <w:lang w:val="vi-VN" w:eastAsia="x-none"/>
        </w:rPr>
        <w:t>ng ra ngoài.</w:t>
      </w:r>
    </w:p>
    <w:p w:rsidR="00204632" w:rsidRPr="00204632" w:rsidRDefault="00204632"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Pr="00204632">
        <w:rPr>
          <w:rFonts w:eastAsia="Calibri" w:cs="Times New Roman"/>
          <w:lang w:val="vi-VN" w:eastAsia="x-none"/>
        </w:rPr>
        <w:t>Bước 2: Dùng cổ tay hất nhẹ để bình bay ngang sang tay còn lại, quỹ đạo song song với tầm ngực.</w:t>
      </w:r>
    </w:p>
    <w:p w:rsidR="00204632" w:rsidRPr="00204632" w:rsidRDefault="00204632"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Pr="00204632">
        <w:rPr>
          <w:rFonts w:eastAsia="Calibri" w:cs="Times New Roman"/>
          <w:lang w:val="vi-VN" w:eastAsia="x-none"/>
        </w:rPr>
        <w:t>Bước 3: Tay đón mở sẵn, hướng lòng bàn tay về phía bình và đón theo chuyển động.</w:t>
      </w:r>
    </w:p>
    <w:p w:rsidR="00204632" w:rsidRPr="00204632" w:rsidRDefault="00204632"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Pr="00204632">
        <w:rPr>
          <w:rFonts w:eastAsia="Calibri" w:cs="Times New Roman"/>
          <w:lang w:val="vi-VN" w:eastAsia="x-none"/>
        </w:rPr>
        <w:t>Bước 4: Khi đã quen, tăng tốc độ và kết hợp tung – đón liên hoàn hai tay.</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Lưu ý khi luyện tập: </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Giữ bình ngang tầm ngực, không tung cao.</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Không dùng lực mạnh, tránh va chạm tay.</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Giữ mắt theo dõi quỹ đạo bình suố</w:t>
      </w:r>
      <w:r>
        <w:rPr>
          <w:rFonts w:eastAsia="Calibri" w:cs="Times New Roman"/>
          <w:lang w:val="vi-VN" w:eastAsia="x-none"/>
        </w:rPr>
        <w:t>t quá trình tung.</w:t>
      </w:r>
    </w:p>
    <w:p w:rsidR="00204632" w:rsidRPr="00204632" w:rsidRDefault="00204632" w:rsidP="00CA3E78">
      <w:pPr>
        <w:pStyle w:val="C3"/>
        <w:rPr>
          <w:lang w:val="vi-VN"/>
        </w:rPr>
      </w:pPr>
      <w:bookmarkStart w:id="42" w:name="_Toc211181100"/>
      <w:r w:rsidRPr="00204632">
        <w:rPr>
          <w:lang w:val="vi-VN"/>
        </w:rPr>
        <w:t>2.2. Chuyển bình sau lưng (Tin Behind-the-Back Pass)</w:t>
      </w:r>
      <w:bookmarkEnd w:id="42"/>
    </w:p>
    <w:p w:rsidR="00204632" w:rsidRPr="00204632" w:rsidRDefault="00204632" w:rsidP="00CA3E78">
      <w:pPr>
        <w:spacing w:before="120" w:after="120" w:line="360" w:lineRule="auto"/>
        <w:ind w:firstLine="720"/>
        <w:jc w:val="both"/>
        <w:rPr>
          <w:rFonts w:eastAsia="Calibri" w:cs="Times New Roman"/>
          <w:lang w:val="vi-VN" w:eastAsia="x-none"/>
        </w:rPr>
      </w:pPr>
      <w:r w:rsidRPr="00204632">
        <w:rPr>
          <w:rFonts w:eastAsia="Calibri" w:cs="Times New Roman"/>
          <w:lang w:val="vi-VN" w:eastAsia="x-none"/>
        </w:rPr>
        <w:t>Là kỹ thuật chuyền bình từ tay này sang tay kia qua phía sau lưng, tạo cảm giác tự nhiên, uyển chuyển, thường được dùng để mở đầu hoặc kết thúc bài biểu diễn.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 xml:space="preserve"> Các bước thực hiện: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1: Cầm bình bằng tay thuận ở ngang hông.</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2: Xoay người nhẹ sang cùng hướng tay cầm, tay đưa bình ra sau lưng.</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3: Tay còn lại đón bình từ phía sau, lòng bàn tay ngửa.</w:t>
      </w:r>
    </w:p>
    <w:p w:rsid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4: Đưa bình ra trước mặt, trở lại tư thế</w:t>
      </w:r>
      <w:r>
        <w:rPr>
          <w:rFonts w:eastAsia="Calibri" w:cs="Times New Roman"/>
          <w:lang w:val="vi-VN" w:eastAsia="x-none"/>
        </w:rPr>
        <w:t xml:space="preserve"> trung tâm.</w:t>
      </w:r>
    </w:p>
    <w:p w:rsidR="00CA3E78"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lastRenderedPageBreak/>
        <w:t xml:space="preserve">- Lưu ý khi luyện tập: </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Không quay người quá nhanh.</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Giữ bình sát lưng, tránh đưa xa khiến động tác thiếu tự nhiên.</w:t>
      </w:r>
    </w:p>
    <w:p w:rsidR="00CA3E78"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Tập chậm để cảm nhận vị trí tay đón chính xác.</w:t>
      </w:r>
    </w:p>
    <w:p w:rsidR="00204632" w:rsidRPr="00204632" w:rsidRDefault="00204632" w:rsidP="00CA3E78">
      <w:pPr>
        <w:pStyle w:val="C3"/>
        <w:rPr>
          <w:lang w:val="vi-VN"/>
        </w:rPr>
      </w:pPr>
      <w:bookmarkStart w:id="43" w:name="_Toc211181101"/>
      <w:r w:rsidRPr="00204632">
        <w:rPr>
          <w:lang w:val="vi-VN"/>
        </w:rPr>
        <w:t>2.3. Chuyển bình qua cổ (Neck Pass)</w:t>
      </w:r>
      <w:bookmarkEnd w:id="43"/>
    </w:p>
    <w:p w:rsidR="00204632" w:rsidRPr="00204632" w:rsidRDefault="00204632" w:rsidP="00CA3E78">
      <w:pPr>
        <w:spacing w:before="120" w:after="120" w:line="360" w:lineRule="auto"/>
        <w:ind w:firstLine="720"/>
        <w:jc w:val="both"/>
        <w:rPr>
          <w:rFonts w:eastAsia="Calibri" w:cs="Times New Roman"/>
          <w:lang w:val="vi-VN" w:eastAsia="x-none"/>
        </w:rPr>
      </w:pPr>
      <w:r w:rsidRPr="00204632">
        <w:rPr>
          <w:rFonts w:eastAsia="Calibri" w:cs="Times New Roman"/>
          <w:lang w:val="vi-VN" w:eastAsia="x-none"/>
        </w:rPr>
        <w:t>Là kỹ thuật chuyền bình từ tay này sang tay kia qua phía sau cổ, tạo hiệu ứng mềm mại và thanh thoát.</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 xml:space="preserve"> Các bước thực hiện: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1: Tay phải cầm bình ở phần thân.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2: Đưa bình ra sau cổ, đồng thời hơi nghiêng đầu sang bên đối diện.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3: Tay trái đưa lên đón bình từ phía sau cổ.</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4: Tay trái kéo bình về trước, hoàn tất chuyển động.</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Lưu ý khi luyện tập:</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Giữ cổ thẳng, không cúi sâu.</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Không tung bình quá cao – chỉ cần lướt nhẹ qua gáy.</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Khi thành thạo có thể kết hợp cùng xoay người 180°.</w:t>
      </w:r>
    </w:p>
    <w:p w:rsidR="00204632" w:rsidRPr="00204632" w:rsidRDefault="00204632" w:rsidP="00CA3E78">
      <w:pPr>
        <w:pStyle w:val="C3"/>
        <w:rPr>
          <w:lang w:val="vi-VN"/>
        </w:rPr>
      </w:pPr>
      <w:bookmarkStart w:id="44" w:name="_Toc211181102"/>
      <w:r w:rsidRPr="00204632">
        <w:rPr>
          <w:lang w:val="vi-VN"/>
        </w:rPr>
        <w:t>2.4. Tung bình thẳng đứng (Frontal Tin Flip)</w:t>
      </w:r>
      <w:bookmarkEnd w:id="44"/>
    </w:p>
    <w:p w:rsidR="00204632" w:rsidRPr="00204632" w:rsidRDefault="00204632" w:rsidP="00CA3E78">
      <w:pPr>
        <w:spacing w:before="120" w:after="120" w:line="360" w:lineRule="auto"/>
        <w:ind w:firstLine="720"/>
        <w:jc w:val="both"/>
        <w:rPr>
          <w:rFonts w:eastAsia="Calibri" w:cs="Times New Roman"/>
          <w:lang w:val="vi-VN" w:eastAsia="x-none"/>
        </w:rPr>
      </w:pPr>
      <w:r w:rsidRPr="00204632">
        <w:rPr>
          <w:rFonts w:eastAsia="Calibri" w:cs="Times New Roman"/>
          <w:lang w:val="vi-VN" w:eastAsia="x-none"/>
        </w:rPr>
        <w:t>Động tác tung bình theo chiều thẳng đứng, xoay một vòng rồi đón lại, giúp rèn luyện cảm giác lực và kiểm soát độ cao.</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Các bước thực hiện: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1: Cầm bình bằng tay thuận ở tầm ngực.</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2: Dùng cổ tay tung bình thẳng lên trên, trục bình thẳng đứng.</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lastRenderedPageBreak/>
        <w:t xml:space="preserve">+ </w:t>
      </w:r>
      <w:r w:rsidR="00204632" w:rsidRPr="00204632">
        <w:rPr>
          <w:rFonts w:eastAsia="Calibri" w:cs="Times New Roman"/>
          <w:lang w:val="vi-VN" w:eastAsia="x-none"/>
        </w:rPr>
        <w:t>Bước 3: Khi bình xoay 1 vòng, đón lại bằng cùng tay.</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4: Giảm lực bằng cổ tay khi đón để tránh bật lại.</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Lưu ý khi luyện tập: </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Tung cao tối đa ngang đầu.</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Giữ trục bình thẳng đứng khi tung.</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Không rời mắt khỏi bình.</w:t>
      </w:r>
    </w:p>
    <w:p w:rsidR="00204632" w:rsidRPr="00204632" w:rsidRDefault="00204632" w:rsidP="00CA3E78">
      <w:pPr>
        <w:pStyle w:val="C3"/>
        <w:rPr>
          <w:lang w:val="vi-VN"/>
        </w:rPr>
      </w:pPr>
      <w:bookmarkStart w:id="45" w:name="_Toc211181103"/>
      <w:r w:rsidRPr="00204632">
        <w:rPr>
          <w:lang w:val="vi-VN"/>
        </w:rPr>
        <w:t>2.5. Tung bình sau vai (Tin Shoulder Back Flip)</w:t>
      </w:r>
      <w:bookmarkEnd w:id="45"/>
    </w:p>
    <w:p w:rsidR="00204632" w:rsidRPr="00204632" w:rsidRDefault="00204632" w:rsidP="00CA3E78">
      <w:pPr>
        <w:spacing w:before="120" w:after="120" w:line="360" w:lineRule="auto"/>
        <w:ind w:firstLine="720"/>
        <w:jc w:val="both"/>
        <w:rPr>
          <w:rFonts w:eastAsia="Calibri" w:cs="Times New Roman"/>
          <w:lang w:val="vi-VN" w:eastAsia="x-none"/>
        </w:rPr>
      </w:pPr>
      <w:r w:rsidRPr="00204632">
        <w:rPr>
          <w:rFonts w:eastAsia="Calibri" w:cs="Times New Roman"/>
          <w:lang w:val="vi-VN" w:eastAsia="x-none"/>
        </w:rPr>
        <w:t>Là kỹ thuật tung bình từ phía sau vai lên cao, bình xoay một vòng rồi được đón lại phía trước. Hiệu ứng đẹp, thường dùng trong biểu diễn sân khấu.</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w:t>
      </w:r>
      <w:r w:rsidR="00204632" w:rsidRPr="00204632">
        <w:rPr>
          <w:rFonts w:eastAsia="Calibri" w:cs="Times New Roman"/>
          <w:lang w:val="vi-VN" w:eastAsia="x-none"/>
        </w:rPr>
        <w:t xml:space="preserve"> Các bước thực hiện: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1: Cầm bình ở tay thuận, để phía sau vai.</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2: Dùng cổ tay tung bình lên, quỹ đạo vòng qua vai ra phía trước.</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3: Tay kia đưa ra trước ngực để đón bình.</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4: Giữ bình thăng bằng sau khi đón.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Lưu ý khi luyện tập: </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Tung nhẹ, giữ nhịp đều.</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Không cúi người quá thấp.</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Đảm bảo không gian trống phía sau khi tập.</w:t>
      </w:r>
    </w:p>
    <w:p w:rsidR="00204632" w:rsidRPr="00204632" w:rsidRDefault="00204632" w:rsidP="00CA3E78">
      <w:pPr>
        <w:pStyle w:val="C3"/>
        <w:rPr>
          <w:lang w:val="vi-VN"/>
        </w:rPr>
      </w:pPr>
      <w:bookmarkStart w:id="46" w:name="_Toc211181104"/>
      <w:r w:rsidRPr="00204632">
        <w:rPr>
          <w:lang w:val="vi-VN"/>
        </w:rPr>
        <w:t>2.6. Tung bình vòng trở lại (Boomerang)</w:t>
      </w:r>
      <w:bookmarkEnd w:id="46"/>
    </w:p>
    <w:p w:rsidR="00204632" w:rsidRPr="00204632" w:rsidRDefault="00204632" w:rsidP="00CA3E78">
      <w:pPr>
        <w:spacing w:before="120" w:after="120" w:line="360" w:lineRule="auto"/>
        <w:ind w:firstLine="720"/>
        <w:jc w:val="both"/>
        <w:rPr>
          <w:rFonts w:eastAsia="Calibri" w:cs="Times New Roman"/>
          <w:lang w:val="vi-VN" w:eastAsia="x-none"/>
        </w:rPr>
      </w:pPr>
      <w:r w:rsidRPr="00204632">
        <w:rPr>
          <w:rFonts w:eastAsia="Calibri" w:cs="Times New Roman"/>
          <w:lang w:val="vi-VN" w:eastAsia="x-none"/>
        </w:rPr>
        <w:t>Kỹ thuật tung bình lên cao theo vòng cung, để bình tự quay lại điểm xuất phát như hình boomerang – biểu tượng cho độ khéo léo và cảm giác quỹ đạo.</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Các bước thực hiện: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lastRenderedPageBreak/>
        <w:t xml:space="preserve">+ </w:t>
      </w:r>
      <w:r w:rsidR="00204632" w:rsidRPr="00204632">
        <w:rPr>
          <w:rFonts w:eastAsia="Calibri" w:cs="Times New Roman"/>
          <w:lang w:val="vi-VN" w:eastAsia="x-none"/>
        </w:rPr>
        <w:t>Bước 1: Cầm bình bằng tay thuận, miệng hướng ra ngoài.</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2: Tung bình lên cao theo vòng cung về phía trước.</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3: Khi bình rơi trở lại, đón bằng chính tay đã tung.</w:t>
      </w:r>
    </w:p>
    <w:p w:rsid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4: Tiếp tục giữ tư thế vững để tránh va chạm.</w:t>
      </w:r>
    </w:p>
    <w:p w:rsidR="00CA3E78"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Lưu ý khi luyện tập: </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Không tung cao quá 1m.</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Giữ cổ tay linh hoạt để bình quay đều.</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Tập nhiều lần để xác định đúng điểm rơi.</w:t>
      </w:r>
    </w:p>
    <w:p w:rsidR="00204632" w:rsidRPr="00204632" w:rsidRDefault="00204632" w:rsidP="00CA3E78">
      <w:pPr>
        <w:pStyle w:val="C3"/>
        <w:rPr>
          <w:lang w:val="vi-VN"/>
        </w:rPr>
      </w:pPr>
      <w:bookmarkStart w:id="47" w:name="_Toc211181105"/>
      <w:r w:rsidRPr="00204632">
        <w:rPr>
          <w:lang w:val="vi-VN"/>
        </w:rPr>
        <w:t>2.7. Giữ bình thăng bằng trên tay (Tin Stall)</w:t>
      </w:r>
      <w:bookmarkEnd w:id="47"/>
    </w:p>
    <w:p w:rsidR="00204632" w:rsidRPr="00204632" w:rsidRDefault="00204632" w:rsidP="00CA3E78">
      <w:pPr>
        <w:spacing w:before="120" w:after="120" w:line="360" w:lineRule="auto"/>
        <w:ind w:firstLine="720"/>
        <w:jc w:val="both"/>
        <w:rPr>
          <w:rFonts w:eastAsia="Calibri" w:cs="Times New Roman"/>
          <w:lang w:val="vi-VN" w:eastAsia="x-none"/>
        </w:rPr>
      </w:pPr>
      <w:r w:rsidRPr="00204632">
        <w:rPr>
          <w:rFonts w:eastAsia="Calibri" w:cs="Times New Roman"/>
          <w:lang w:val="vi-VN" w:eastAsia="x-none"/>
        </w:rPr>
        <w:t>Là kỹ thuật giữ bình ở trạng thái tĩnh trên mu bàn tay hoặc cánh tay, thể hiện khả năng kiểm soát và độ tập trung cao.</w:t>
      </w:r>
    </w:p>
    <w:p w:rsidR="00CA3E78"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Các bước thực hiệ</w:t>
      </w:r>
      <w:r>
        <w:rPr>
          <w:rFonts w:eastAsia="Calibri" w:cs="Times New Roman"/>
          <w:lang w:val="vi-VN" w:eastAsia="x-none"/>
        </w:rPr>
        <w:t>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1: Cầm bình bằng tay thuận.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2: Tung nhẹ lên, xoay bình 1/2 vòng.</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3: Đón phần đáy bình bằng mu bàn tay, giữ thăng bằng 2–3 giây.</w:t>
      </w:r>
    </w:p>
    <w:p w:rsid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4: Lật cổ tay cho bình trở về tay cầm ban đầ</w:t>
      </w:r>
      <w:r>
        <w:rPr>
          <w:rFonts w:eastAsia="Calibri" w:cs="Times New Roman"/>
          <w:lang w:val="vi-VN" w:eastAsia="x-none"/>
        </w:rPr>
        <w:t>u.</w:t>
      </w:r>
    </w:p>
    <w:p w:rsidR="00CA3E78"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Lưu ý khi luyện tập: </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Giữ cổ tay ổn định, không rung.</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Mắt tập trung vào điểm tiếp xúc giữa bình và tay.</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Khi bình rơi, không cố bắt — để rơi tự nhiên để tránh chấn thương.</w:t>
      </w:r>
    </w:p>
    <w:p w:rsidR="00204632" w:rsidRPr="00204632" w:rsidRDefault="00204632" w:rsidP="00CA3E78">
      <w:pPr>
        <w:pStyle w:val="C3"/>
        <w:rPr>
          <w:lang w:val="vi-VN"/>
        </w:rPr>
      </w:pPr>
      <w:bookmarkStart w:id="48" w:name="_Toc211181106"/>
      <w:r w:rsidRPr="00204632">
        <w:rPr>
          <w:lang w:val="vi-VN"/>
        </w:rPr>
        <w:t>2.8. Lăn bình Boston Shaker trên tay (Tin Finger Roll)</w:t>
      </w:r>
      <w:bookmarkEnd w:id="48"/>
    </w:p>
    <w:p w:rsidR="00204632" w:rsidRPr="00204632" w:rsidRDefault="00204632" w:rsidP="00CA3E78">
      <w:pPr>
        <w:spacing w:before="120" w:after="120" w:line="360" w:lineRule="auto"/>
        <w:ind w:firstLine="720"/>
        <w:jc w:val="both"/>
        <w:rPr>
          <w:rFonts w:eastAsia="Calibri" w:cs="Times New Roman"/>
          <w:lang w:val="vi-VN" w:eastAsia="x-none"/>
        </w:rPr>
      </w:pPr>
      <w:r w:rsidRPr="00204632">
        <w:rPr>
          <w:rFonts w:eastAsia="Calibri" w:cs="Times New Roman"/>
          <w:lang w:val="vi-VN" w:eastAsia="x-none"/>
        </w:rPr>
        <w:lastRenderedPageBreak/>
        <w:t>Là kỹ thuật lăn bình quanh các ngón tay, thể hiện sự mềm mại và linh hoạt của người biểu diễn.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 xml:space="preserve"> Các bước thực hiện: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1: Cầm bình bằng tay thuận ở phần thân.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2: Dùng lực nhẹ của ngón cái đẩy bình lăn quanh mu bàn tay hoặc qua các ngón.</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3: Khi bình xoay hết vòng, dùng ngón trỏ và cái đón lại.</w:t>
      </w:r>
    </w:p>
    <w:p w:rsid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Bước 4: Có thể kết hợp lăn – tung – đón</w:t>
      </w:r>
      <w:r>
        <w:rPr>
          <w:rFonts w:eastAsia="Calibri" w:cs="Times New Roman"/>
          <w:lang w:val="vi-VN" w:eastAsia="x-none"/>
        </w:rPr>
        <w:t xml:space="preserve"> liên hoàn.</w:t>
      </w:r>
    </w:p>
    <w:p w:rsidR="00CA3E78"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Lưu ý khi luyện tập: </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Bắt đầu với bình nhựa nhẹ.</w:t>
      </w:r>
    </w:p>
    <w:p w:rsidR="00204632" w:rsidRPr="00204632"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Giữ cổ tay cố định, di chuyển chủ yếu bằng ngón tay.</w:t>
      </w:r>
    </w:p>
    <w:p w:rsidR="00914C0C" w:rsidRDefault="00CA3E78" w:rsidP="00204632">
      <w:pPr>
        <w:spacing w:before="120" w:after="120" w:line="360" w:lineRule="auto"/>
        <w:jc w:val="both"/>
        <w:rPr>
          <w:rFonts w:eastAsia="Calibri" w:cs="Times New Roman"/>
          <w:lang w:val="vi-VN" w:eastAsia="x-none"/>
        </w:rPr>
      </w:pPr>
      <w:r>
        <w:rPr>
          <w:rFonts w:eastAsia="Calibri" w:cs="Times New Roman"/>
          <w:lang w:val="vi-VN" w:eastAsia="x-none"/>
        </w:rPr>
        <w:t xml:space="preserve">+ </w:t>
      </w:r>
      <w:r w:rsidR="00204632" w:rsidRPr="00204632">
        <w:rPr>
          <w:rFonts w:eastAsia="Calibri" w:cs="Times New Roman"/>
          <w:lang w:val="vi-VN" w:eastAsia="x-none"/>
        </w:rPr>
        <w:t>Luyện chậm để cảm nhận quán tính xoay.</w:t>
      </w:r>
    </w:p>
    <w:p w:rsidR="00914C0C" w:rsidRDefault="00914C0C" w:rsidP="0002657D">
      <w:pPr>
        <w:spacing w:before="120" w:after="120" w:line="360" w:lineRule="auto"/>
        <w:ind w:firstLine="567"/>
        <w:rPr>
          <w:rFonts w:eastAsia="Calibri" w:cs="Times New Roman"/>
          <w:lang w:val="vi-VN" w:eastAsia="x-none"/>
        </w:rPr>
      </w:pPr>
    </w:p>
    <w:p w:rsidR="00914C0C" w:rsidRDefault="00914C0C" w:rsidP="0002657D">
      <w:pPr>
        <w:spacing w:before="120" w:after="120" w:line="360" w:lineRule="auto"/>
        <w:ind w:firstLine="567"/>
        <w:rPr>
          <w:rFonts w:eastAsia="Calibri" w:cs="Times New Roman"/>
          <w:lang w:val="vi-VN" w:eastAsia="x-none"/>
        </w:rPr>
      </w:pPr>
    </w:p>
    <w:p w:rsidR="00914C0C" w:rsidRDefault="00914C0C" w:rsidP="0002657D">
      <w:pPr>
        <w:spacing w:before="120" w:after="120" w:line="360" w:lineRule="auto"/>
        <w:ind w:firstLine="567"/>
        <w:rPr>
          <w:rFonts w:eastAsia="Calibri" w:cs="Times New Roman"/>
          <w:lang w:val="vi-VN" w:eastAsia="x-none"/>
        </w:rPr>
      </w:pPr>
    </w:p>
    <w:p w:rsidR="00914C0C" w:rsidRDefault="00914C0C" w:rsidP="0002657D">
      <w:pPr>
        <w:spacing w:before="120" w:after="120" w:line="360" w:lineRule="auto"/>
        <w:ind w:firstLine="567"/>
        <w:rPr>
          <w:rFonts w:eastAsia="Calibri" w:cs="Times New Roman"/>
          <w:lang w:val="vi-VN" w:eastAsia="x-none"/>
        </w:rPr>
      </w:pPr>
    </w:p>
    <w:p w:rsidR="00914C0C" w:rsidRDefault="00914C0C" w:rsidP="0002657D">
      <w:pPr>
        <w:spacing w:before="120" w:after="120" w:line="360" w:lineRule="auto"/>
        <w:ind w:firstLine="567"/>
        <w:rPr>
          <w:rFonts w:eastAsia="Calibri" w:cs="Times New Roman"/>
          <w:lang w:val="vi-VN" w:eastAsia="x-none"/>
        </w:rPr>
      </w:pPr>
    </w:p>
    <w:p w:rsidR="00914C0C" w:rsidRDefault="00914C0C" w:rsidP="0002657D">
      <w:pPr>
        <w:spacing w:before="120" w:after="120" w:line="360" w:lineRule="auto"/>
        <w:ind w:firstLine="567"/>
        <w:rPr>
          <w:rFonts w:eastAsia="Calibri" w:cs="Times New Roman"/>
          <w:lang w:val="vi-VN" w:eastAsia="x-none"/>
        </w:rPr>
      </w:pPr>
    </w:p>
    <w:p w:rsidR="00914C0C" w:rsidRDefault="00914C0C" w:rsidP="0002657D">
      <w:pPr>
        <w:spacing w:before="120" w:after="120" w:line="360" w:lineRule="auto"/>
        <w:ind w:firstLine="567"/>
        <w:rPr>
          <w:rFonts w:eastAsia="Calibri" w:cs="Times New Roman"/>
          <w:lang w:val="vi-VN" w:eastAsia="x-none"/>
        </w:rPr>
      </w:pPr>
    </w:p>
    <w:p w:rsidR="00914C0C" w:rsidRDefault="00914C0C" w:rsidP="0002657D">
      <w:pPr>
        <w:spacing w:before="120" w:after="120" w:line="360" w:lineRule="auto"/>
        <w:ind w:firstLine="567"/>
        <w:rPr>
          <w:rFonts w:eastAsia="Calibri" w:cs="Times New Roman"/>
          <w:lang w:val="vi-VN" w:eastAsia="x-none"/>
        </w:rPr>
      </w:pPr>
    </w:p>
    <w:p w:rsidR="00914C0C" w:rsidRDefault="00914C0C" w:rsidP="00914C0C">
      <w:pPr>
        <w:spacing w:before="120" w:after="120" w:line="360" w:lineRule="auto"/>
        <w:ind w:firstLine="567"/>
        <w:rPr>
          <w:rFonts w:eastAsia="Calibri" w:cs="Times New Roman"/>
          <w:lang w:val="vi-VN" w:eastAsia="x-none"/>
        </w:rPr>
      </w:pPr>
    </w:p>
    <w:p w:rsidR="00CA3E78" w:rsidRDefault="00CA3E78" w:rsidP="000E6A8A">
      <w:pPr>
        <w:spacing w:before="120" w:after="120" w:line="360" w:lineRule="auto"/>
        <w:rPr>
          <w:rFonts w:eastAsia="Calibri" w:cs="Times New Roman"/>
          <w:lang w:val="vi-VN" w:eastAsia="x-none"/>
        </w:rPr>
      </w:pPr>
    </w:p>
    <w:p w:rsidR="00CA3E78" w:rsidRDefault="00CA3E78" w:rsidP="00CF309E">
      <w:pPr>
        <w:pStyle w:val="C1"/>
        <w:rPr>
          <w:lang w:val="vi-VN"/>
        </w:rPr>
      </w:pPr>
      <w:bookmarkStart w:id="49" w:name="_Toc211181107"/>
      <w:r>
        <w:rPr>
          <w:lang w:val="vi-VN"/>
        </w:rPr>
        <w:lastRenderedPageBreak/>
        <w:t>CÂU HỎI ÔN TẬP</w:t>
      </w:r>
      <w:bookmarkEnd w:id="49"/>
    </w:p>
    <w:p w:rsidR="00CA3E78" w:rsidRPr="00AF3B24" w:rsidRDefault="00CF309E" w:rsidP="00CF309E">
      <w:pPr>
        <w:spacing w:before="120" w:after="120" w:line="360" w:lineRule="auto"/>
        <w:rPr>
          <w:rFonts w:cs="Times New Roman"/>
          <w:iCs/>
          <w:szCs w:val="28"/>
          <w:lang w:val="vi-VN"/>
        </w:rPr>
      </w:pPr>
      <w:r>
        <w:rPr>
          <w:rFonts w:eastAsia="Calibri" w:cs="Times New Roman"/>
          <w:lang w:val="vi-VN" w:eastAsia="x-none"/>
        </w:rPr>
        <w:t xml:space="preserve">Câu 1: </w:t>
      </w:r>
      <w:r w:rsidRPr="004B659D">
        <w:rPr>
          <w:rFonts w:cs="Times New Roman"/>
          <w:iCs/>
          <w:szCs w:val="28"/>
          <w:lang w:val="it-IT"/>
        </w:rPr>
        <w:t xml:space="preserve">. </w:t>
      </w:r>
      <w:r>
        <w:rPr>
          <w:rFonts w:cs="Times New Roman"/>
          <w:iCs/>
          <w:szCs w:val="28"/>
          <w:lang w:val="vi-VN"/>
        </w:rPr>
        <w:t>Nêu các bước các bước thực hiện với các b</w:t>
      </w:r>
      <w:r>
        <w:rPr>
          <w:rFonts w:cs="Times New Roman"/>
          <w:iCs/>
          <w:szCs w:val="28"/>
          <w:lang w:val="it-IT"/>
        </w:rPr>
        <w:t>ài tập</w:t>
      </w:r>
      <w:r w:rsidRPr="004B659D">
        <w:rPr>
          <w:rFonts w:cs="Times New Roman"/>
          <w:iCs/>
          <w:szCs w:val="28"/>
          <w:lang w:val="it-IT"/>
        </w:rPr>
        <w:t xml:space="preserve"> tung - qu</w:t>
      </w:r>
      <w:r w:rsidRPr="004B659D">
        <w:rPr>
          <w:rFonts w:cs="Times New Roman" w:hint="eastAsia"/>
          <w:iCs/>
          <w:szCs w:val="28"/>
          <w:lang w:val="it-IT"/>
        </w:rPr>
        <w:t>ă</w:t>
      </w:r>
      <w:r w:rsidRPr="004B659D">
        <w:rPr>
          <w:rFonts w:cs="Times New Roman"/>
          <w:iCs/>
          <w:szCs w:val="28"/>
          <w:lang w:val="it-IT"/>
        </w:rPr>
        <w:t>ng 1 chai (Bottle)</w:t>
      </w:r>
      <w:r w:rsidR="00AF3B24">
        <w:rPr>
          <w:rFonts w:cs="Times New Roman"/>
          <w:iCs/>
          <w:szCs w:val="28"/>
          <w:lang w:val="vi-VN"/>
        </w:rPr>
        <w:t>?</w:t>
      </w:r>
    </w:p>
    <w:p w:rsidR="00CF309E" w:rsidRPr="00AF3B24" w:rsidRDefault="00CF309E" w:rsidP="00CF309E">
      <w:pPr>
        <w:spacing w:before="120" w:after="120" w:line="360" w:lineRule="auto"/>
        <w:rPr>
          <w:rFonts w:cs="Times New Roman"/>
          <w:szCs w:val="28"/>
          <w:lang w:val="vi-VN"/>
        </w:rPr>
      </w:pPr>
      <w:r>
        <w:rPr>
          <w:rFonts w:cs="Times New Roman"/>
          <w:iCs/>
          <w:szCs w:val="28"/>
          <w:lang w:val="vi-VN"/>
        </w:rPr>
        <w:t>Câu 2: Nêu các bước thực hiện với các bài tập</w:t>
      </w:r>
      <w:r w:rsidRPr="00E86342">
        <w:rPr>
          <w:rFonts w:cs="Times New Roman"/>
          <w:szCs w:val="28"/>
        </w:rPr>
        <w:t xml:space="preserve"> tung – qu</w:t>
      </w:r>
      <w:r w:rsidRPr="00E86342">
        <w:rPr>
          <w:rFonts w:cs="Times New Roman" w:hint="eastAsia"/>
          <w:szCs w:val="28"/>
        </w:rPr>
        <w:t>ă</w:t>
      </w:r>
      <w:r w:rsidRPr="00E86342">
        <w:rPr>
          <w:rFonts w:cs="Times New Roman"/>
          <w:szCs w:val="28"/>
        </w:rPr>
        <w:t xml:space="preserve">ng bình Boston </w:t>
      </w:r>
      <w:r w:rsidR="00AF3B24">
        <w:rPr>
          <w:rFonts w:cs="Times New Roman"/>
          <w:szCs w:val="28"/>
          <w:lang w:val="vi-VN"/>
        </w:rPr>
        <w:t>Shaker?</w:t>
      </w:r>
    </w:p>
    <w:p w:rsidR="000E6A8A" w:rsidRPr="000E6A8A" w:rsidRDefault="000E6A8A" w:rsidP="00CF309E">
      <w:pPr>
        <w:spacing w:before="120" w:after="120" w:line="360" w:lineRule="auto"/>
        <w:rPr>
          <w:rFonts w:cs="Times New Roman"/>
          <w:b/>
          <w:szCs w:val="28"/>
          <w:lang w:val="vi-VN"/>
        </w:rPr>
      </w:pPr>
      <w:r w:rsidRPr="000E6A8A">
        <w:rPr>
          <w:rFonts w:cs="Times New Roman"/>
          <w:b/>
          <w:szCs w:val="28"/>
          <w:lang w:val="vi-VN"/>
        </w:rPr>
        <w:t xml:space="preserve">Hướng dẫn thực hành: </w:t>
      </w:r>
    </w:p>
    <w:p w:rsidR="000E6A8A" w:rsidRPr="000E6A8A" w:rsidRDefault="000E6A8A" w:rsidP="00CF309E">
      <w:pPr>
        <w:spacing w:before="120" w:after="120" w:line="360" w:lineRule="auto"/>
        <w:rPr>
          <w:rFonts w:cs="Times New Roman"/>
          <w:szCs w:val="28"/>
          <w:lang w:val="vi-VN"/>
        </w:rPr>
      </w:pPr>
      <w:r>
        <w:rPr>
          <w:rFonts w:cs="Times New Roman"/>
          <w:szCs w:val="28"/>
          <w:lang w:val="vi-VN"/>
        </w:rPr>
        <w:t xml:space="preserve">Học sinh luyện tập các bài tập tung – quăng 1 chai, tung quăng bình </w:t>
      </w:r>
      <w:r w:rsidRPr="00E86342">
        <w:rPr>
          <w:rFonts w:cs="Times New Roman"/>
          <w:szCs w:val="28"/>
        </w:rPr>
        <w:t>Boston Shaker</w:t>
      </w:r>
      <w:r>
        <w:rPr>
          <w:rFonts w:cs="Times New Roman"/>
          <w:szCs w:val="28"/>
          <w:lang w:val="vi-VN"/>
        </w:rPr>
        <w:t xml:space="preserve"> nhiều lần để đạt được các kỹ năng</w:t>
      </w:r>
    </w:p>
    <w:p w:rsidR="00CF309E" w:rsidRPr="00CF309E" w:rsidRDefault="00CF309E" w:rsidP="00CF309E">
      <w:pPr>
        <w:spacing w:before="120" w:after="120" w:line="360" w:lineRule="auto"/>
        <w:rPr>
          <w:rFonts w:eastAsia="Calibri" w:cs="Times New Roman"/>
          <w:lang w:val="vi-VN" w:eastAsia="x-none"/>
        </w:rPr>
      </w:pPr>
    </w:p>
    <w:p w:rsidR="00914C0C" w:rsidRDefault="00914C0C"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914C0C">
      <w:pPr>
        <w:spacing w:before="120" w:after="120" w:line="360" w:lineRule="auto"/>
        <w:ind w:firstLine="567"/>
        <w:rPr>
          <w:rFonts w:eastAsia="Calibri" w:cs="Times New Roman"/>
          <w:lang w:val="vi-VN" w:eastAsia="x-none"/>
        </w:rPr>
      </w:pPr>
    </w:p>
    <w:p w:rsidR="00CF309E" w:rsidRDefault="00CF309E" w:rsidP="000E6A8A">
      <w:pPr>
        <w:spacing w:before="120" w:after="120" w:line="360" w:lineRule="auto"/>
        <w:rPr>
          <w:rFonts w:eastAsia="Calibri" w:cs="Times New Roman"/>
          <w:lang w:val="vi-VN" w:eastAsia="x-none"/>
        </w:rPr>
      </w:pPr>
    </w:p>
    <w:p w:rsidR="00914C0C" w:rsidRPr="001949F0" w:rsidRDefault="00914C0C" w:rsidP="00914C0C">
      <w:pPr>
        <w:pStyle w:val="C1"/>
        <w:rPr>
          <w:lang w:val="vi-VN"/>
        </w:rPr>
      </w:pPr>
      <w:bookmarkStart w:id="50" w:name="_Toc211181108"/>
      <w:r>
        <w:lastRenderedPageBreak/>
        <w:t xml:space="preserve">BÀI </w:t>
      </w:r>
      <w:r>
        <w:rPr>
          <w:lang w:val="vi-VN"/>
        </w:rPr>
        <w:t>4</w:t>
      </w:r>
      <w:r w:rsidRPr="00BD666D">
        <w:t>:</w:t>
      </w:r>
      <w:r w:rsidRPr="00BD666D">
        <w:rPr>
          <w:lang w:val="vi-VN"/>
        </w:rPr>
        <w:t xml:space="preserve"> </w:t>
      </w:r>
      <w:r>
        <w:rPr>
          <w:lang w:val="vi-VN"/>
        </w:rPr>
        <w:t>CÁC BÀI TẬP NÂNG CAO</w:t>
      </w:r>
      <w:bookmarkEnd w:id="50"/>
    </w:p>
    <w:p w:rsidR="00914C0C" w:rsidRPr="00BD666D" w:rsidRDefault="00914C0C" w:rsidP="00914C0C">
      <w:pPr>
        <w:spacing w:before="120" w:after="120" w:line="360" w:lineRule="auto"/>
        <w:ind w:firstLine="567"/>
        <w:jc w:val="center"/>
        <w:rPr>
          <w:rFonts w:eastAsia="Calibri" w:cs="Times New Roman"/>
          <w:b/>
          <w:lang w:val="vi-VN" w:eastAsia="x-none"/>
        </w:rPr>
      </w:pPr>
      <w:r>
        <w:rPr>
          <w:rFonts w:eastAsia="Calibri" w:cs="Times New Roman"/>
          <w:b/>
          <w:lang w:val="vi-VN" w:eastAsia="x-none"/>
        </w:rPr>
        <w:t>Mã bài: MĐ 21 – 04</w:t>
      </w:r>
    </w:p>
    <w:p w:rsidR="00914C0C" w:rsidRPr="00BD666D" w:rsidRDefault="00914C0C" w:rsidP="00914C0C">
      <w:pPr>
        <w:spacing w:before="120" w:after="120" w:line="360" w:lineRule="auto"/>
        <w:ind w:firstLine="567"/>
        <w:rPr>
          <w:rFonts w:eastAsia="Calibri" w:cs="Times New Roman"/>
          <w:b/>
          <w:lang w:val="vi-VN" w:eastAsia="x-none"/>
        </w:rPr>
      </w:pPr>
      <w:r w:rsidRPr="00BD666D">
        <w:rPr>
          <w:rFonts w:eastAsia="Calibri" w:cs="Times New Roman"/>
          <w:b/>
          <w:lang w:val="vi-VN" w:eastAsia="x-none"/>
        </w:rPr>
        <w:t xml:space="preserve">Giới thiệu: </w:t>
      </w:r>
    </w:p>
    <w:p w:rsidR="00914C0C" w:rsidRDefault="00914C0C" w:rsidP="00914C0C">
      <w:pPr>
        <w:spacing w:before="120" w:after="120" w:line="360" w:lineRule="auto"/>
        <w:ind w:firstLine="567"/>
        <w:rPr>
          <w:rFonts w:eastAsia="Calibri" w:cs="Times New Roman"/>
          <w:lang w:val="vi-VN" w:eastAsia="x-none"/>
        </w:rPr>
      </w:pPr>
      <w:r w:rsidRPr="00BD666D">
        <w:rPr>
          <w:rFonts w:eastAsia="Calibri" w:cs="Times New Roman"/>
          <w:b/>
          <w:lang w:val="vi-VN" w:eastAsia="x-none"/>
        </w:rPr>
        <w:tab/>
      </w:r>
      <w:r w:rsidRPr="00914C0C">
        <w:rPr>
          <w:rFonts w:eastAsia="Calibri" w:cs="Times New Roman"/>
          <w:lang w:val="vi-VN" w:eastAsia="x-none"/>
        </w:rPr>
        <w:t>Sau khi nắm vững các kỹ thuật cơ bản, người học được tiếp cận những bài tập nâng cao nhằm mở rộng khả năng biểu diễn và sự sáng tạo trong quá trình thực hành. Bài học tập trung vào các động tác phối hợp giữa chai và bình, kỹ thuật hai chai, đồng thời chú trọng đến yếu tố thẩm mỹ, nhịp điệu và phong thái chuyên nghiệp trong biểu diễn pha chế</w:t>
      </w:r>
    </w:p>
    <w:p w:rsidR="0029387A" w:rsidRPr="00CF309E" w:rsidRDefault="00CF309E" w:rsidP="00CF309E">
      <w:pPr>
        <w:spacing w:before="120" w:after="120" w:line="360" w:lineRule="auto"/>
        <w:ind w:firstLine="567"/>
        <w:rPr>
          <w:b/>
          <w:lang w:val="vi-VN"/>
        </w:rPr>
      </w:pPr>
      <w:r w:rsidRPr="00CF309E">
        <w:rPr>
          <w:b/>
          <w:lang w:val="vi-VN"/>
        </w:rPr>
        <w:t xml:space="preserve">Mục tiêu: </w:t>
      </w:r>
    </w:p>
    <w:p w:rsidR="00CF309E" w:rsidRDefault="00CF309E" w:rsidP="00CF309E">
      <w:pPr>
        <w:spacing w:before="120" w:after="120" w:line="360" w:lineRule="auto"/>
        <w:rPr>
          <w:lang w:val="vi-VN"/>
        </w:rPr>
      </w:pPr>
      <w:r>
        <w:rPr>
          <w:lang w:val="vi-VN"/>
        </w:rPr>
        <w:t>Sau khi học xong bài học này người học có khả năng:</w:t>
      </w:r>
    </w:p>
    <w:p w:rsidR="00CF309E" w:rsidRPr="00CF309E" w:rsidRDefault="00CF309E" w:rsidP="00CF309E">
      <w:pPr>
        <w:spacing w:before="120" w:after="120" w:line="360" w:lineRule="auto"/>
        <w:rPr>
          <w:lang w:val="vi-VN"/>
        </w:rPr>
      </w:pPr>
      <w:r w:rsidRPr="00CF309E">
        <w:rPr>
          <w:lang w:val="vi-VN"/>
        </w:rPr>
        <w:t>- Nhận biết được các kỹ thuật biểu diễn nâng cao với 1 chai + 1 bình và với 2 chai.</w:t>
      </w:r>
    </w:p>
    <w:p w:rsidR="00CF309E" w:rsidRPr="00CF309E" w:rsidRDefault="00CF309E" w:rsidP="00CF309E">
      <w:pPr>
        <w:spacing w:before="120" w:after="120" w:line="360" w:lineRule="auto"/>
        <w:rPr>
          <w:lang w:val="vi-VN"/>
        </w:rPr>
      </w:pPr>
      <w:r w:rsidRPr="00CF309E">
        <w:rPr>
          <w:lang w:val="vi-VN"/>
        </w:rPr>
        <w:t>- Thực hiện được một số kỹ thuật nâng cao, phối hợp nhịp nhàng động tác hai tay và giữ thăng bằng.</w:t>
      </w:r>
    </w:p>
    <w:p w:rsidR="00CF309E" w:rsidRDefault="00CF309E" w:rsidP="00CF309E">
      <w:pPr>
        <w:spacing w:before="120" w:after="120" w:line="360" w:lineRule="auto"/>
        <w:rPr>
          <w:lang w:val="vi-VN"/>
        </w:rPr>
      </w:pPr>
      <w:r w:rsidRPr="00CF309E">
        <w:rPr>
          <w:lang w:val="vi-VN"/>
        </w:rPr>
        <w:t>- Tập trung, kiên trì luyện tập kỹ thuật khó, thể hiện tinh thần vượt khó và đam mê nghề nghiệp.</w:t>
      </w:r>
    </w:p>
    <w:p w:rsidR="00CF309E" w:rsidRDefault="00CF309E" w:rsidP="00CF309E">
      <w:pPr>
        <w:spacing w:before="120" w:after="120" w:line="360" w:lineRule="auto"/>
        <w:ind w:firstLine="567"/>
        <w:rPr>
          <w:b/>
          <w:lang w:val="vi-VN"/>
        </w:rPr>
      </w:pPr>
      <w:r w:rsidRPr="00CF309E">
        <w:rPr>
          <w:b/>
          <w:lang w:val="vi-VN"/>
        </w:rPr>
        <w:t xml:space="preserve">Nội dung chính: </w:t>
      </w:r>
    </w:p>
    <w:p w:rsidR="00CF309E" w:rsidRPr="00CF309E" w:rsidRDefault="00CF309E" w:rsidP="00CF309E">
      <w:pPr>
        <w:pStyle w:val="C2"/>
        <w:rPr>
          <w:lang w:val="vi-VN"/>
        </w:rPr>
      </w:pPr>
      <w:bookmarkStart w:id="51" w:name="_Toc211181109"/>
      <w:r>
        <w:rPr>
          <w:lang w:val="vi-VN"/>
        </w:rPr>
        <w:t>1</w:t>
      </w:r>
      <w:r w:rsidRPr="00CF309E">
        <w:rPr>
          <w:lang w:val="vi-VN"/>
        </w:rPr>
        <w:t>. Bài tập kết hợp 1 chai + 1 bình Boston Shaker</w:t>
      </w:r>
      <w:bookmarkEnd w:id="51"/>
    </w:p>
    <w:p w:rsidR="00937CE7" w:rsidRDefault="000E6A8A" w:rsidP="000E6A8A">
      <w:pPr>
        <w:pStyle w:val="NoSpacing"/>
        <w:spacing w:before="120" w:after="120" w:line="360" w:lineRule="auto"/>
        <w:ind w:firstLine="720"/>
        <w:jc w:val="both"/>
        <w:rPr>
          <w:lang w:val="vi-VN"/>
        </w:rPr>
      </w:pPr>
      <w:r>
        <w:t>Khi người học đã làm chủ các thao tác tung – quăng cơ bản với từng dụng cụ riêng lẻ, việc kết hợp cùng lúc chai và bình Boston Shaker là bước phát triển quan trọng, đòi hỏi khả năng phối hợp nhịp nhàng và kiểm soát động tác chính xác hơn.</w:t>
      </w:r>
      <w:r>
        <w:br/>
        <w:t xml:space="preserve">Phần bài tập này giúp học sinh rèn luyện kỹ năng quan sát, phản xạ và xử lý tình huống trong khi biểu diễn, đồng thời tạo tiền đề cho các kỹ thuật nâng cao và biểu diễn đôi. Thông qua luyện tập đều đặn, người học không chỉ tăng sự tự tin, dẻo dai </w:t>
      </w:r>
      <w:r>
        <w:lastRenderedPageBreak/>
        <w:t>của cổ tay và cánh tay mà còn hình thành phong thái chuyên nghiệp trong biểu diễn bartender</w:t>
      </w:r>
    </w:p>
    <w:p w:rsidR="00937CE7" w:rsidRDefault="00AF3B24" w:rsidP="00937CE7">
      <w:pPr>
        <w:rPr>
          <w:lang w:val="vi-VN"/>
        </w:rPr>
      </w:pPr>
      <w:r w:rsidRPr="00AF3B24">
        <w:drawing>
          <wp:inline distT="0" distB="0" distL="0" distR="0" wp14:anchorId="7595DB2D" wp14:editId="11063294">
            <wp:extent cx="5806440" cy="4206240"/>
            <wp:effectExtent l="0" t="0" r="3810" b="3810"/>
            <wp:docPr id="25" name="Picture 25" descr="Bartender Package | hire a bartender | private bartender | flair |  mixolog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Bartender Package | hire a bartender | private bartender | flair |  mixologist"/>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807082" cy="4206705"/>
                    </a:xfrm>
                    <a:prstGeom prst="rect">
                      <a:avLst/>
                    </a:prstGeom>
                    <a:noFill/>
                    <a:ln>
                      <a:noFill/>
                    </a:ln>
                  </pic:spPr>
                </pic:pic>
              </a:graphicData>
            </a:graphic>
          </wp:inline>
        </w:drawing>
      </w:r>
    </w:p>
    <w:p w:rsidR="00937CE7" w:rsidRPr="00AF3B24" w:rsidRDefault="000E6A8A" w:rsidP="00AF3B24">
      <w:pPr>
        <w:jc w:val="center"/>
        <w:rPr>
          <w:i/>
          <w:lang w:val="vi-VN"/>
        </w:rPr>
      </w:pPr>
      <w:r w:rsidRPr="00AF3B24">
        <w:rPr>
          <w:i/>
          <w:lang w:val="vi-VN"/>
        </w:rPr>
        <w:t>Hình ảnh 4.1:</w:t>
      </w:r>
      <w:r w:rsidR="00AF3B24">
        <w:rPr>
          <w:i/>
          <w:lang w:val="vi-VN"/>
        </w:rPr>
        <w:t>Bài tập</w:t>
      </w:r>
      <w:r w:rsidRPr="00AF3B24">
        <w:rPr>
          <w:i/>
          <w:lang w:val="vi-VN"/>
        </w:rPr>
        <w:t xml:space="preserve"> </w:t>
      </w:r>
      <w:r w:rsidR="00AF3B24" w:rsidRPr="00AF3B24">
        <w:rPr>
          <w:i/>
          <w:lang w:val="vi-VN"/>
        </w:rPr>
        <w:t>kết hợp 1 chai + 1 bình Boston Shaker</w:t>
      </w:r>
    </w:p>
    <w:p w:rsidR="00CF309E" w:rsidRPr="00CF309E" w:rsidRDefault="00CF309E" w:rsidP="00CF309E">
      <w:pPr>
        <w:pStyle w:val="C3"/>
        <w:rPr>
          <w:lang w:val="vi-VN"/>
        </w:rPr>
      </w:pPr>
      <w:bookmarkStart w:id="52" w:name="_Toc211181110"/>
      <w:r w:rsidRPr="00CF309E">
        <w:rPr>
          <w:lang w:val="vi-VN"/>
        </w:rPr>
        <w:t>1.1. Tung lần lượt chai – bình và đón lại (Basic Toss Combo)</w:t>
      </w:r>
      <w:bookmarkEnd w:id="52"/>
    </w:p>
    <w:p w:rsidR="00CF309E" w:rsidRPr="00CF309E" w:rsidRDefault="00CF309E" w:rsidP="00CF309E">
      <w:pPr>
        <w:spacing w:before="120" w:after="120" w:line="360" w:lineRule="auto"/>
        <w:ind w:firstLine="720"/>
        <w:rPr>
          <w:lang w:val="vi-VN"/>
        </w:rPr>
      </w:pPr>
      <w:r w:rsidRPr="00CF309E">
        <w:rPr>
          <w:lang w:val="vi-VN"/>
        </w:rPr>
        <w:t>Là kỹ thuật tung và đón xen kẽ giữa chai và bình, giúp người học làm chủ nhịp biểu diễn và phản xạ hai tay. Đây là bài tập nền tảng để luyện khả năng phối hợp nhịp nhàng, chính xác.</w:t>
      </w:r>
    </w:p>
    <w:p w:rsidR="00CF309E" w:rsidRPr="00CF309E" w:rsidRDefault="00CF309E" w:rsidP="00CF309E">
      <w:pPr>
        <w:spacing w:before="120" w:after="120" w:line="360" w:lineRule="auto"/>
        <w:rPr>
          <w:lang w:val="vi-VN"/>
        </w:rPr>
      </w:pPr>
      <w:r>
        <w:rPr>
          <w:lang w:val="vi-VN"/>
        </w:rPr>
        <w:t xml:space="preserve">- </w:t>
      </w:r>
      <w:r w:rsidRPr="00CF309E">
        <w:rPr>
          <w:lang w:val="vi-VN"/>
        </w:rPr>
        <w:t xml:space="preserve"> Các bước thực hiện:</w:t>
      </w:r>
    </w:p>
    <w:p w:rsidR="00CF309E" w:rsidRDefault="00CF309E" w:rsidP="00CF309E">
      <w:pPr>
        <w:spacing w:before="120" w:after="120" w:line="360" w:lineRule="auto"/>
        <w:rPr>
          <w:lang w:val="vi-VN"/>
        </w:rPr>
      </w:pPr>
      <w:r>
        <w:rPr>
          <w:lang w:val="vi-VN"/>
        </w:rPr>
        <w:t xml:space="preserve">+ </w:t>
      </w:r>
      <w:r w:rsidRPr="00CF309E">
        <w:rPr>
          <w:lang w:val="vi-VN"/>
        </w:rPr>
        <w:t>Bước 1: Tay phải cầm chai, tay trái cầm bình.</w:t>
      </w:r>
    </w:p>
    <w:p w:rsidR="00CF309E" w:rsidRPr="00CF309E" w:rsidRDefault="00CF309E" w:rsidP="00CF309E">
      <w:pPr>
        <w:spacing w:before="120" w:after="120" w:line="360" w:lineRule="auto"/>
        <w:rPr>
          <w:lang w:val="vi-VN"/>
        </w:rPr>
      </w:pPr>
      <w:r>
        <w:rPr>
          <w:lang w:val="vi-VN"/>
        </w:rPr>
        <w:t xml:space="preserve">+ </w:t>
      </w:r>
      <w:r w:rsidRPr="00CF309E">
        <w:rPr>
          <w:lang w:val="vi-VN"/>
        </w:rPr>
        <w:t>Bước 2: Tung chai lên trước mặt, khi chai đang rơi xuống thì tung bình lên theo sau.</w:t>
      </w:r>
    </w:p>
    <w:p w:rsidR="00CF309E" w:rsidRPr="00CF309E" w:rsidRDefault="00CF309E" w:rsidP="00CF309E">
      <w:pPr>
        <w:spacing w:before="120" w:after="120" w:line="360" w:lineRule="auto"/>
        <w:rPr>
          <w:lang w:val="vi-VN"/>
        </w:rPr>
      </w:pPr>
      <w:r>
        <w:rPr>
          <w:lang w:val="vi-VN"/>
        </w:rPr>
        <w:lastRenderedPageBreak/>
        <w:t xml:space="preserve">+ </w:t>
      </w:r>
      <w:r w:rsidRPr="00CF309E">
        <w:rPr>
          <w:lang w:val="vi-VN"/>
        </w:rPr>
        <w:t>Bước 3: Đón chai bằng tay thuận, sau đó đón bình bằng tay còn lại.</w:t>
      </w:r>
    </w:p>
    <w:p w:rsidR="00CF309E" w:rsidRPr="00CF309E" w:rsidRDefault="00CF309E" w:rsidP="00CF309E">
      <w:pPr>
        <w:spacing w:before="120" w:after="120" w:line="360" w:lineRule="auto"/>
        <w:rPr>
          <w:lang w:val="vi-VN"/>
        </w:rPr>
      </w:pPr>
      <w:r>
        <w:rPr>
          <w:lang w:val="vi-VN"/>
        </w:rPr>
        <w:t xml:space="preserve">+ </w:t>
      </w:r>
      <w:r w:rsidRPr="00CF309E">
        <w:rPr>
          <w:lang w:val="vi-VN"/>
        </w:rPr>
        <w:t>Bước 4: Giữ nhịp tung đều đặn, tạo sự liên tục, không ngắt quãng.</w:t>
      </w:r>
    </w:p>
    <w:p w:rsidR="00CF309E" w:rsidRPr="00CF309E" w:rsidRDefault="00CF309E" w:rsidP="00CF309E">
      <w:pPr>
        <w:spacing w:before="120" w:after="120" w:line="360" w:lineRule="auto"/>
        <w:rPr>
          <w:lang w:val="vi-VN"/>
        </w:rPr>
      </w:pPr>
      <w:r>
        <w:rPr>
          <w:lang w:val="vi-VN"/>
        </w:rPr>
        <w:t>- Lưu ý khi luyện tập</w:t>
      </w:r>
      <w:r w:rsidRPr="00CF309E">
        <w:rPr>
          <w:lang w:val="vi-VN"/>
        </w:rPr>
        <w:t>:</w:t>
      </w:r>
    </w:p>
    <w:p w:rsidR="00CF309E" w:rsidRPr="00CF309E" w:rsidRDefault="00CF309E" w:rsidP="00CF309E">
      <w:pPr>
        <w:spacing w:before="120" w:after="120" w:line="360" w:lineRule="auto"/>
        <w:rPr>
          <w:lang w:val="vi-VN"/>
        </w:rPr>
      </w:pPr>
      <w:r>
        <w:rPr>
          <w:lang w:val="vi-VN"/>
        </w:rPr>
        <w:t xml:space="preserve">+ </w:t>
      </w:r>
      <w:r w:rsidRPr="00CF309E">
        <w:rPr>
          <w:lang w:val="vi-VN"/>
        </w:rPr>
        <w:t>Không tung hai dụng cụ cùng lúc ở giai đoạn đầu.</w:t>
      </w:r>
    </w:p>
    <w:p w:rsidR="00CF309E" w:rsidRPr="00CF309E" w:rsidRDefault="00CF309E" w:rsidP="00CF309E">
      <w:pPr>
        <w:spacing w:before="120" w:after="120" w:line="360" w:lineRule="auto"/>
        <w:rPr>
          <w:lang w:val="vi-VN"/>
        </w:rPr>
      </w:pPr>
      <w:r>
        <w:rPr>
          <w:lang w:val="vi-VN"/>
        </w:rPr>
        <w:t xml:space="preserve">+ </w:t>
      </w:r>
      <w:r w:rsidRPr="00CF309E">
        <w:rPr>
          <w:lang w:val="vi-VN"/>
        </w:rPr>
        <w:t>Quan sát quỹ đạo bay của từng dụng cụ.</w:t>
      </w:r>
    </w:p>
    <w:p w:rsidR="00CF309E" w:rsidRPr="00CF309E" w:rsidRDefault="00CF309E" w:rsidP="00CF309E">
      <w:pPr>
        <w:spacing w:before="120" w:after="120" w:line="360" w:lineRule="auto"/>
        <w:rPr>
          <w:lang w:val="vi-VN"/>
        </w:rPr>
      </w:pPr>
      <w:r>
        <w:rPr>
          <w:lang w:val="vi-VN"/>
        </w:rPr>
        <w:t xml:space="preserve">+ </w:t>
      </w:r>
      <w:r w:rsidRPr="00CF309E">
        <w:rPr>
          <w:lang w:val="vi-VN"/>
        </w:rPr>
        <w:t>Khi thành thạo, có thể tăng tốc độ hoặc đảo thứ tự tung.</w:t>
      </w:r>
    </w:p>
    <w:p w:rsidR="00CF309E" w:rsidRPr="00CF309E" w:rsidRDefault="00CF309E" w:rsidP="00CF309E">
      <w:pPr>
        <w:pStyle w:val="C3"/>
        <w:rPr>
          <w:lang w:val="vi-VN"/>
        </w:rPr>
      </w:pPr>
      <w:bookmarkStart w:id="53" w:name="_Toc211181111"/>
      <w:r w:rsidRPr="00CF309E">
        <w:rPr>
          <w:lang w:val="vi-VN"/>
        </w:rPr>
        <w:t>1.2. Chuyển chai – bình qua lại hai tay (Double Hand Pass)</w:t>
      </w:r>
      <w:bookmarkEnd w:id="53"/>
    </w:p>
    <w:p w:rsidR="00937CE7" w:rsidRDefault="00CF309E" w:rsidP="00937CE7">
      <w:pPr>
        <w:spacing w:before="120" w:after="120" w:line="360" w:lineRule="auto"/>
        <w:ind w:firstLine="720"/>
        <w:rPr>
          <w:lang w:val="vi-VN"/>
        </w:rPr>
      </w:pPr>
      <w:r w:rsidRPr="00CF309E">
        <w:rPr>
          <w:lang w:val="vi-VN"/>
        </w:rPr>
        <w:t>Động tác chuyền qua lại giữa hai tay, tạo hiệu ứng đối xứng và đồng bộ. Kỹ thuật này thể hiện sự kiểm soát tốt và tính thẩm mỹ</w:t>
      </w:r>
      <w:r w:rsidR="00937CE7">
        <w:rPr>
          <w:lang w:val="vi-VN"/>
        </w:rPr>
        <w:t xml:space="preserve"> cao.</w:t>
      </w:r>
    </w:p>
    <w:p w:rsidR="00CF309E" w:rsidRPr="00CF309E" w:rsidRDefault="00937CE7" w:rsidP="00937CE7">
      <w:pPr>
        <w:spacing w:before="120" w:after="120" w:line="360" w:lineRule="auto"/>
        <w:rPr>
          <w:lang w:val="vi-VN"/>
        </w:rPr>
      </w:pPr>
      <w:r>
        <w:rPr>
          <w:lang w:val="vi-VN"/>
        </w:rPr>
        <w:t>-</w:t>
      </w:r>
      <w:r w:rsidR="00CF309E" w:rsidRPr="00CF309E">
        <w:rPr>
          <w:lang w:val="vi-VN"/>
        </w:rPr>
        <w:t xml:space="preserve"> Các bước thực hiện:</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1: Tay phải cầm chai, tay trái cầm bình.</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2: Đồng thời chuyền hai dụng cụ qua lại giữa hai tay theo hướng chéo.</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3: Khi chai sang tay trái thì bình sang tay phải.</w:t>
      </w:r>
    </w:p>
    <w:p w:rsidR="00CF309E" w:rsidRDefault="00937CE7" w:rsidP="00CF309E">
      <w:pPr>
        <w:spacing w:before="120" w:after="120" w:line="360" w:lineRule="auto"/>
        <w:rPr>
          <w:lang w:val="vi-VN"/>
        </w:rPr>
      </w:pPr>
      <w:r>
        <w:rPr>
          <w:lang w:val="vi-VN"/>
        </w:rPr>
        <w:t xml:space="preserve">+ </w:t>
      </w:r>
      <w:r w:rsidR="00CF309E" w:rsidRPr="00CF309E">
        <w:rPr>
          <w:lang w:val="vi-VN"/>
        </w:rPr>
        <w:t>Bước 4: Duy trì chuyển động liên tục, đều nhịp, không va chạ</w:t>
      </w:r>
      <w:r>
        <w:rPr>
          <w:lang w:val="vi-VN"/>
        </w:rPr>
        <w:t>m.</w:t>
      </w:r>
    </w:p>
    <w:p w:rsidR="00937CE7" w:rsidRPr="00CF309E" w:rsidRDefault="00937CE7" w:rsidP="00CF309E">
      <w:pPr>
        <w:spacing w:before="120" w:after="120" w:line="360" w:lineRule="auto"/>
        <w:rPr>
          <w:lang w:val="vi-VN"/>
        </w:rPr>
      </w:pPr>
      <w:r>
        <w:rPr>
          <w:lang w:val="vi-VN"/>
        </w:rPr>
        <w:t>- Lưu ý khi luyện tập:</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Giữ khoảng cách giữa hai tay ổn định.</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Không để chai và bình va vào nhau khi giao chéo.</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Khi luyện nhanh, chú ý đồng bộ ánh mắt – tay – vai.</w:t>
      </w:r>
    </w:p>
    <w:p w:rsidR="00CF309E" w:rsidRPr="00CF309E" w:rsidRDefault="00CF309E" w:rsidP="00937CE7">
      <w:pPr>
        <w:pStyle w:val="C3"/>
        <w:rPr>
          <w:lang w:val="vi-VN"/>
        </w:rPr>
      </w:pPr>
      <w:bookmarkStart w:id="54" w:name="_Toc211181112"/>
      <w:r w:rsidRPr="00CF309E">
        <w:rPr>
          <w:lang w:val="vi-VN"/>
        </w:rPr>
        <w:t>1.3. Cầm 1 chai – 1 bình tạo dáng đứng (Simultaneous Hold Pose)</w:t>
      </w:r>
      <w:bookmarkEnd w:id="54"/>
    </w:p>
    <w:p w:rsidR="00CF309E" w:rsidRPr="00CF309E" w:rsidRDefault="00CF309E" w:rsidP="00937CE7">
      <w:pPr>
        <w:spacing w:before="120" w:after="120" w:line="360" w:lineRule="auto"/>
        <w:ind w:firstLine="720"/>
        <w:rPr>
          <w:lang w:val="vi-VN"/>
        </w:rPr>
      </w:pPr>
      <w:r w:rsidRPr="00CF309E">
        <w:rPr>
          <w:lang w:val="vi-VN"/>
        </w:rPr>
        <w:t>Là kỹ thuật giữ đồng thời một chai và một bình ở tư thế tạo dáng biểu diễn, thể hiện phong thái tự tin và thẩm mỹ sân khấu.</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Các bước thực hiện:</w:t>
      </w:r>
    </w:p>
    <w:p w:rsidR="00CF309E" w:rsidRPr="00CF309E" w:rsidRDefault="00937CE7" w:rsidP="00CF309E">
      <w:pPr>
        <w:spacing w:before="120" w:after="120" w:line="360" w:lineRule="auto"/>
        <w:rPr>
          <w:lang w:val="vi-VN"/>
        </w:rPr>
      </w:pPr>
      <w:r>
        <w:rPr>
          <w:lang w:val="vi-VN"/>
        </w:rPr>
        <w:lastRenderedPageBreak/>
        <w:t xml:space="preserve">+ </w:t>
      </w:r>
      <w:r w:rsidR="00CF309E" w:rsidRPr="00CF309E">
        <w:rPr>
          <w:lang w:val="vi-VN"/>
        </w:rPr>
        <w:t>Bước 1: Tay phải cầm chai dựng thẳng, tay trái cầm bình nghiêng 45°.</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2: Đưa hai tay ra trước ngực, tạo dáng vững chắc, ánh mắt hướng về khán giả.</w:t>
      </w:r>
    </w:p>
    <w:p w:rsidR="00CF309E" w:rsidRDefault="00937CE7" w:rsidP="00CF309E">
      <w:pPr>
        <w:spacing w:before="120" w:after="120" w:line="360" w:lineRule="auto"/>
        <w:rPr>
          <w:lang w:val="vi-VN"/>
        </w:rPr>
      </w:pPr>
      <w:r>
        <w:rPr>
          <w:lang w:val="vi-VN"/>
        </w:rPr>
        <w:t xml:space="preserve">+ </w:t>
      </w:r>
      <w:r w:rsidR="00CF309E" w:rsidRPr="00CF309E">
        <w:rPr>
          <w:lang w:val="vi-VN"/>
        </w:rPr>
        <w:t>Bước 3: Kết hợp nụ cười và tư thế thả lỏng để tăng hiệu ứng biểu cả</w:t>
      </w:r>
      <w:r>
        <w:rPr>
          <w:lang w:val="vi-VN"/>
        </w:rPr>
        <w:t>m.</w:t>
      </w:r>
    </w:p>
    <w:p w:rsidR="00937CE7" w:rsidRPr="00CF309E" w:rsidRDefault="00937CE7" w:rsidP="00CF309E">
      <w:pPr>
        <w:spacing w:before="120" w:after="120" w:line="360" w:lineRule="auto"/>
        <w:rPr>
          <w:lang w:val="vi-VN"/>
        </w:rPr>
      </w:pPr>
      <w:r>
        <w:rPr>
          <w:lang w:val="vi-VN"/>
        </w:rPr>
        <w:t>- Lưu ý khi luyện tập:</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Dáng đứng phải tự nhiên, không gò bó.</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Không để chai hoặc bình che khuất mặt.</w:t>
      </w:r>
    </w:p>
    <w:p w:rsidR="00937CE7" w:rsidRDefault="00937CE7" w:rsidP="00CF309E">
      <w:pPr>
        <w:spacing w:before="120" w:after="120" w:line="360" w:lineRule="auto"/>
        <w:rPr>
          <w:lang w:val="vi-VN"/>
        </w:rPr>
      </w:pPr>
      <w:r>
        <w:rPr>
          <w:lang w:val="vi-VN"/>
        </w:rPr>
        <w:t xml:space="preserve">+ </w:t>
      </w:r>
      <w:r w:rsidR="00CF309E" w:rsidRPr="00CF309E">
        <w:rPr>
          <w:lang w:val="vi-VN"/>
        </w:rPr>
        <w:t>Kết hợp tư thế này với phần mở đầu hoặc kết thúc biểu diễ</w:t>
      </w:r>
      <w:r>
        <w:rPr>
          <w:lang w:val="vi-VN"/>
        </w:rPr>
        <w:t>n.</w:t>
      </w:r>
    </w:p>
    <w:p w:rsidR="00CF309E" w:rsidRPr="00CF309E" w:rsidRDefault="00CF309E" w:rsidP="00937CE7">
      <w:pPr>
        <w:pStyle w:val="C3"/>
        <w:rPr>
          <w:lang w:val="vi-VN"/>
        </w:rPr>
      </w:pPr>
      <w:bookmarkStart w:id="55" w:name="_Toc211181113"/>
      <w:r w:rsidRPr="00CF309E">
        <w:rPr>
          <w:lang w:val="vi-VN"/>
        </w:rPr>
        <w:t>1.4. Đặt nhẹ chai vào bình bằng thao tác mềm (Bottle into Tin)</w:t>
      </w:r>
      <w:bookmarkEnd w:id="55"/>
    </w:p>
    <w:p w:rsidR="00CF309E" w:rsidRPr="00CF309E" w:rsidRDefault="00CF309E" w:rsidP="00937CE7">
      <w:pPr>
        <w:spacing w:before="120" w:after="120" w:line="360" w:lineRule="auto"/>
        <w:ind w:firstLine="720"/>
        <w:rPr>
          <w:lang w:val="vi-VN"/>
        </w:rPr>
      </w:pPr>
      <w:r w:rsidRPr="00CF309E">
        <w:rPr>
          <w:lang w:val="vi-VN"/>
        </w:rPr>
        <w:t>Đây là kỹ thuật đặt chai vào bình Boston bằng chuyển động mềm mại, thường được sử dụng trong phần kết thúc biểu diễn để chuyển sang pha chế thực tế.</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Các bước thực hiện:</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1: Tay phải cầm chai, tay trái cầm bình mở sẵn.</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2: Hướng miệng bình lên trên, đặt đáy chai vào miệng bình theo góc 30–45°.</w:t>
      </w:r>
    </w:p>
    <w:p w:rsidR="00CF309E" w:rsidRDefault="00937CE7" w:rsidP="00CF309E">
      <w:pPr>
        <w:spacing w:before="120" w:after="120" w:line="360" w:lineRule="auto"/>
        <w:rPr>
          <w:lang w:val="vi-VN"/>
        </w:rPr>
      </w:pPr>
      <w:r>
        <w:rPr>
          <w:lang w:val="vi-VN"/>
        </w:rPr>
        <w:t xml:space="preserve">+ </w:t>
      </w:r>
      <w:r w:rsidR="00CF309E" w:rsidRPr="00CF309E">
        <w:rPr>
          <w:lang w:val="vi-VN"/>
        </w:rPr>
        <w:t>Bước 3: Thả nhẹ để chai trượt vào trong bình, không gây tiếng động mạ</w:t>
      </w:r>
      <w:r>
        <w:rPr>
          <w:lang w:val="vi-VN"/>
        </w:rPr>
        <w:t>nh.</w:t>
      </w:r>
    </w:p>
    <w:p w:rsidR="00937CE7" w:rsidRPr="00CF309E" w:rsidRDefault="00937CE7" w:rsidP="00CF309E">
      <w:pPr>
        <w:spacing w:before="120" w:after="120" w:line="360" w:lineRule="auto"/>
        <w:rPr>
          <w:lang w:val="vi-VN"/>
        </w:rPr>
      </w:pPr>
      <w:r>
        <w:rPr>
          <w:lang w:val="vi-VN"/>
        </w:rPr>
        <w:t>- Lưu ý khi luyện tập:</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Không ép chai mạnh vào bình.</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Giữ thăng bằng, không nghiêng quá mức.</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Khi biểu diễn có thể kết hợp động tác xoay cổ tay nhẹ để tăng độ uyển chuyển.</w:t>
      </w:r>
    </w:p>
    <w:p w:rsidR="00CF309E" w:rsidRPr="00CF309E" w:rsidRDefault="00CF309E" w:rsidP="00937CE7">
      <w:pPr>
        <w:pStyle w:val="C3"/>
        <w:rPr>
          <w:lang w:val="vi-VN"/>
        </w:rPr>
      </w:pPr>
      <w:bookmarkStart w:id="56" w:name="_Toc211181114"/>
      <w:r w:rsidRPr="00CF309E">
        <w:rPr>
          <w:lang w:val="vi-VN"/>
        </w:rPr>
        <w:t>1.5. Lăn bình trên tay (Tin Roll)</w:t>
      </w:r>
      <w:bookmarkEnd w:id="56"/>
    </w:p>
    <w:p w:rsidR="00937CE7" w:rsidRDefault="00CF309E" w:rsidP="00937CE7">
      <w:pPr>
        <w:spacing w:before="120" w:after="120" w:line="360" w:lineRule="auto"/>
        <w:ind w:firstLine="720"/>
        <w:rPr>
          <w:lang w:val="vi-VN"/>
        </w:rPr>
      </w:pPr>
      <w:r w:rsidRPr="00CF309E">
        <w:rPr>
          <w:lang w:val="vi-VN"/>
        </w:rPr>
        <w:lastRenderedPageBreak/>
        <w:t>Là động tác nâng cao dùng để chuyển động bình trượt nhẹ trên cánh tay hoặc quanh cổ tay, thể hiện độ kiểm soát tinh tế.</w:t>
      </w:r>
    </w:p>
    <w:p w:rsidR="00CF309E" w:rsidRPr="00CF309E" w:rsidRDefault="00937CE7" w:rsidP="00937CE7">
      <w:pPr>
        <w:spacing w:before="120" w:after="120" w:line="360" w:lineRule="auto"/>
        <w:rPr>
          <w:lang w:val="vi-VN"/>
        </w:rPr>
      </w:pPr>
      <w:r>
        <w:rPr>
          <w:lang w:val="vi-VN"/>
        </w:rPr>
        <w:t>-</w:t>
      </w:r>
      <w:r w:rsidR="00CF309E" w:rsidRPr="00CF309E">
        <w:rPr>
          <w:lang w:val="vi-VN"/>
        </w:rPr>
        <w:t xml:space="preserve"> Các bước thực hiện:</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1: Tay phải cầm bình, tay trái giơ ngang để làm bề mặt lăn.</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2: Đẩy nhẹ để bình lăn dọc theo cánh tay.</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3: Khi bình gần rơi khỏi tay, đón lại bằng tay trái.</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Bước 4: Kết hợp nhẹ nhàng nhịp vai và thân người để hỗ trợ chuyển động.</w:t>
      </w:r>
    </w:p>
    <w:p w:rsidR="00937CE7" w:rsidRDefault="00937CE7" w:rsidP="00CF309E">
      <w:pPr>
        <w:spacing w:before="120" w:after="120" w:line="360" w:lineRule="auto"/>
        <w:rPr>
          <w:lang w:val="vi-VN"/>
        </w:rPr>
      </w:pPr>
      <w:r>
        <w:rPr>
          <w:lang w:val="vi-VN"/>
        </w:rPr>
        <w:t>- Lưu ý khi luyện tập:</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Không dùng bình chứa nước.</w:t>
      </w:r>
    </w:p>
    <w:p w:rsidR="00CF309E" w:rsidRPr="00CF309E" w:rsidRDefault="00937CE7" w:rsidP="00CF309E">
      <w:pPr>
        <w:spacing w:before="120" w:after="120" w:line="360" w:lineRule="auto"/>
        <w:rPr>
          <w:lang w:val="vi-VN"/>
        </w:rPr>
      </w:pPr>
      <w:r>
        <w:rPr>
          <w:lang w:val="vi-VN"/>
        </w:rPr>
        <w:t xml:space="preserve">+ </w:t>
      </w:r>
      <w:r w:rsidR="00CF309E" w:rsidRPr="00CF309E">
        <w:rPr>
          <w:lang w:val="vi-VN"/>
        </w:rPr>
        <w:t>Giữ tốc độ lăn ổn định.</w:t>
      </w:r>
    </w:p>
    <w:p w:rsidR="00CF309E" w:rsidRDefault="00937CE7" w:rsidP="00CF309E">
      <w:pPr>
        <w:spacing w:before="120" w:after="120" w:line="360" w:lineRule="auto"/>
        <w:rPr>
          <w:lang w:val="vi-VN"/>
        </w:rPr>
      </w:pPr>
      <w:r>
        <w:rPr>
          <w:lang w:val="vi-VN"/>
        </w:rPr>
        <w:t xml:space="preserve">+ </w:t>
      </w:r>
      <w:r w:rsidR="00CF309E" w:rsidRPr="00CF309E">
        <w:rPr>
          <w:lang w:val="vi-VN"/>
        </w:rPr>
        <w:t>Mắt tập trung theo hướng lăn để kiểm soát quỹ đạo</w:t>
      </w:r>
    </w:p>
    <w:p w:rsidR="00937CE7" w:rsidRDefault="00937CE7" w:rsidP="00937CE7">
      <w:pPr>
        <w:pStyle w:val="C2"/>
        <w:rPr>
          <w:lang w:val="vi-VN"/>
        </w:rPr>
      </w:pPr>
      <w:bookmarkStart w:id="57" w:name="_Toc211181115"/>
      <w:r>
        <w:rPr>
          <w:lang w:val="vi-VN"/>
        </w:rPr>
        <w:t>2</w:t>
      </w:r>
      <w:r w:rsidRPr="00937CE7">
        <w:rPr>
          <w:lang w:val="vi-VN"/>
        </w:rPr>
        <w:t>. Bài tập tung 2 chai</w:t>
      </w:r>
      <w:bookmarkEnd w:id="57"/>
    </w:p>
    <w:p w:rsidR="00AF3B24" w:rsidRPr="00AF3B24" w:rsidRDefault="00AF3B24" w:rsidP="00AF3B24">
      <w:pPr>
        <w:pStyle w:val="NoSpacing"/>
        <w:rPr>
          <w:lang w:val="vi-VN"/>
        </w:rPr>
      </w:pPr>
      <w:r>
        <w:rPr>
          <w:lang w:val="vi-VN"/>
        </w:rPr>
        <w:t xml:space="preserve">                                  </w:t>
      </w:r>
      <w:r w:rsidRPr="00AF3B24">
        <w:drawing>
          <wp:inline distT="0" distB="0" distL="0" distR="0" wp14:anchorId="35CF1A87" wp14:editId="653980D0">
            <wp:extent cx="3512820" cy="3168608"/>
            <wp:effectExtent l="0" t="0" r="0" b="0"/>
            <wp:docPr id="32" name="Picture 32" descr="Fun and Flair Without the Fuss: Training aids for flair bartending -  Beaumo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Fun and Flair Without the Fuss: Training aids for flair bartending -  Beaumont ™"/>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3532336" cy="3186211"/>
                    </a:xfrm>
                    <a:prstGeom prst="rect">
                      <a:avLst/>
                    </a:prstGeom>
                    <a:noFill/>
                    <a:ln>
                      <a:noFill/>
                    </a:ln>
                  </pic:spPr>
                </pic:pic>
              </a:graphicData>
            </a:graphic>
          </wp:inline>
        </w:drawing>
      </w:r>
    </w:p>
    <w:p w:rsidR="00AF3B24" w:rsidRDefault="00AF3B24" w:rsidP="00AF3B24">
      <w:pPr>
        <w:jc w:val="center"/>
        <w:rPr>
          <w:i/>
          <w:lang w:val="vi-VN"/>
        </w:rPr>
      </w:pPr>
    </w:p>
    <w:p w:rsidR="00AF3B24" w:rsidRPr="00AF3B24" w:rsidRDefault="00AF3B24" w:rsidP="00AF3B24">
      <w:pPr>
        <w:jc w:val="center"/>
        <w:rPr>
          <w:i/>
          <w:lang w:val="vi-VN"/>
        </w:rPr>
      </w:pPr>
      <w:r w:rsidRPr="00AF3B24">
        <w:rPr>
          <w:i/>
          <w:lang w:val="vi-VN"/>
        </w:rPr>
        <w:t>Hình ảnh 4.2: Bài tập tung 2 chai</w:t>
      </w:r>
    </w:p>
    <w:p w:rsidR="00937CE7" w:rsidRPr="00937CE7" w:rsidRDefault="00937CE7" w:rsidP="00937CE7">
      <w:pPr>
        <w:pStyle w:val="C3"/>
        <w:rPr>
          <w:lang w:val="vi-VN"/>
        </w:rPr>
      </w:pPr>
      <w:bookmarkStart w:id="58" w:name="_Toc211181116"/>
      <w:r w:rsidRPr="00937CE7">
        <w:rPr>
          <w:lang w:val="vi-VN"/>
        </w:rPr>
        <w:lastRenderedPageBreak/>
        <w:t>2.1. Tung lần lượt (Sequential Toss)</w:t>
      </w:r>
      <w:bookmarkEnd w:id="58"/>
    </w:p>
    <w:p w:rsidR="00937CE7" w:rsidRPr="00937CE7" w:rsidRDefault="00937CE7" w:rsidP="00937CE7">
      <w:pPr>
        <w:spacing w:before="120" w:after="120" w:line="360" w:lineRule="auto"/>
        <w:ind w:firstLine="720"/>
        <w:rPr>
          <w:lang w:val="vi-VN"/>
        </w:rPr>
      </w:pPr>
      <w:r w:rsidRPr="00937CE7">
        <w:rPr>
          <w:lang w:val="vi-VN"/>
        </w:rPr>
        <w:t>Là kỹ thuật tung hai chai lên lần lượt, tạo thành chuỗi chuyển động đều và nhịp nhàng — kỹ năng nền cho các động tác phức tạp sau này.</w:t>
      </w:r>
    </w:p>
    <w:p w:rsidR="00937CE7" w:rsidRPr="00937CE7" w:rsidRDefault="00937CE7" w:rsidP="00937CE7">
      <w:pPr>
        <w:spacing w:before="120" w:after="120" w:line="360" w:lineRule="auto"/>
        <w:rPr>
          <w:lang w:val="vi-VN"/>
        </w:rPr>
      </w:pPr>
      <w:r>
        <w:rPr>
          <w:lang w:val="vi-VN"/>
        </w:rPr>
        <w:t>-</w:t>
      </w:r>
      <w:r w:rsidRPr="00937CE7">
        <w:rPr>
          <w:lang w:val="vi-VN"/>
        </w:rPr>
        <w:t xml:space="preserve"> Các bước thực hiện:</w:t>
      </w:r>
    </w:p>
    <w:p w:rsidR="00937CE7" w:rsidRPr="00937CE7" w:rsidRDefault="00937CE7" w:rsidP="00937CE7">
      <w:pPr>
        <w:spacing w:before="120" w:after="120" w:line="360" w:lineRule="auto"/>
        <w:rPr>
          <w:lang w:val="vi-VN"/>
        </w:rPr>
      </w:pPr>
      <w:r>
        <w:rPr>
          <w:lang w:val="vi-VN"/>
        </w:rPr>
        <w:t xml:space="preserve">+ </w:t>
      </w:r>
      <w:r w:rsidRPr="00937CE7">
        <w:rPr>
          <w:lang w:val="vi-VN"/>
        </w:rPr>
        <w:t>Bước 1: Mỗi tay cầm một chai.</w:t>
      </w:r>
    </w:p>
    <w:p w:rsidR="00937CE7" w:rsidRPr="00937CE7" w:rsidRDefault="00937CE7" w:rsidP="00937CE7">
      <w:pPr>
        <w:spacing w:before="120" w:after="120" w:line="360" w:lineRule="auto"/>
        <w:rPr>
          <w:lang w:val="vi-VN"/>
        </w:rPr>
      </w:pPr>
      <w:r>
        <w:rPr>
          <w:lang w:val="vi-VN"/>
        </w:rPr>
        <w:t xml:space="preserve">+ </w:t>
      </w:r>
      <w:r w:rsidRPr="00937CE7">
        <w:rPr>
          <w:lang w:val="vi-VN"/>
        </w:rPr>
        <w:t>Bước 2: Tung chai thứ nhất lên cao ngang đầu, khi chai thứ nhất rơi thì tung chai thứ hai.</w:t>
      </w:r>
    </w:p>
    <w:p w:rsidR="00937CE7" w:rsidRDefault="00937CE7" w:rsidP="00937CE7">
      <w:pPr>
        <w:spacing w:before="120" w:after="120" w:line="360" w:lineRule="auto"/>
        <w:rPr>
          <w:lang w:val="vi-VN"/>
        </w:rPr>
      </w:pPr>
      <w:r>
        <w:rPr>
          <w:lang w:val="vi-VN"/>
        </w:rPr>
        <w:t xml:space="preserve">+ </w:t>
      </w:r>
      <w:r w:rsidRPr="00937CE7">
        <w:rPr>
          <w:lang w:val="vi-VN"/>
        </w:rPr>
        <w:t>Bước 3: Đón chai thứ nhất, rồi đón chai thứ hai theo nhịp luân phiên.</w:t>
      </w:r>
    </w:p>
    <w:p w:rsidR="00937CE7" w:rsidRPr="00937CE7" w:rsidRDefault="00937CE7" w:rsidP="00937CE7">
      <w:pPr>
        <w:spacing w:before="120" w:after="120" w:line="360" w:lineRule="auto"/>
        <w:rPr>
          <w:lang w:val="vi-VN"/>
        </w:rPr>
      </w:pPr>
      <w:r>
        <w:rPr>
          <w:lang w:val="vi-VN"/>
        </w:rPr>
        <w:t>- Lưu ý khi luyện tập:</w:t>
      </w:r>
    </w:p>
    <w:p w:rsidR="00937CE7" w:rsidRPr="00937CE7" w:rsidRDefault="00937CE7" w:rsidP="00937CE7">
      <w:pPr>
        <w:spacing w:before="120" w:after="120" w:line="360" w:lineRule="auto"/>
        <w:rPr>
          <w:lang w:val="vi-VN"/>
        </w:rPr>
      </w:pPr>
      <w:r>
        <w:rPr>
          <w:lang w:val="vi-VN"/>
        </w:rPr>
        <w:t xml:space="preserve">+ </w:t>
      </w:r>
      <w:r w:rsidRPr="00937CE7">
        <w:rPr>
          <w:lang w:val="vi-VN"/>
        </w:rPr>
        <w:t>Giữ quỹ đạo của hai chai song song.</w:t>
      </w:r>
    </w:p>
    <w:p w:rsidR="00937CE7" w:rsidRPr="00937CE7" w:rsidRDefault="00937CE7" w:rsidP="00937CE7">
      <w:pPr>
        <w:spacing w:before="120" w:after="120" w:line="360" w:lineRule="auto"/>
        <w:rPr>
          <w:lang w:val="vi-VN"/>
        </w:rPr>
      </w:pPr>
      <w:r>
        <w:rPr>
          <w:lang w:val="vi-VN"/>
        </w:rPr>
        <w:t xml:space="preserve">+ </w:t>
      </w:r>
      <w:r w:rsidRPr="00937CE7">
        <w:rPr>
          <w:lang w:val="vi-VN"/>
        </w:rPr>
        <w:t>Tập chậm trước khi tăng tốc.</w:t>
      </w:r>
    </w:p>
    <w:p w:rsidR="00937CE7" w:rsidRPr="00937CE7" w:rsidRDefault="00937CE7" w:rsidP="00937CE7">
      <w:pPr>
        <w:spacing w:before="120" w:after="120" w:line="360" w:lineRule="auto"/>
        <w:rPr>
          <w:lang w:val="vi-VN"/>
        </w:rPr>
      </w:pPr>
      <w:r>
        <w:rPr>
          <w:lang w:val="vi-VN"/>
        </w:rPr>
        <w:t xml:space="preserve">+ </w:t>
      </w:r>
      <w:r w:rsidRPr="00937CE7">
        <w:rPr>
          <w:lang w:val="vi-VN"/>
        </w:rPr>
        <w:t>Không để hai chai va vào nhau khi tung.</w:t>
      </w:r>
    </w:p>
    <w:p w:rsidR="00937CE7" w:rsidRPr="00937CE7" w:rsidRDefault="00937CE7" w:rsidP="00937CE7">
      <w:pPr>
        <w:pStyle w:val="C3"/>
        <w:rPr>
          <w:lang w:val="vi-VN"/>
        </w:rPr>
      </w:pPr>
      <w:bookmarkStart w:id="59" w:name="_Toc211181117"/>
      <w:r w:rsidRPr="00937CE7">
        <w:rPr>
          <w:lang w:val="vi-VN"/>
        </w:rPr>
        <w:t>2.2. Tung – bắt chéo tay (Cross Catch)</w:t>
      </w:r>
      <w:bookmarkEnd w:id="59"/>
    </w:p>
    <w:p w:rsidR="00937CE7" w:rsidRPr="00937CE7" w:rsidRDefault="00937CE7" w:rsidP="00937CE7">
      <w:pPr>
        <w:spacing w:before="120" w:after="120" w:line="360" w:lineRule="auto"/>
        <w:ind w:firstLine="720"/>
        <w:rPr>
          <w:lang w:val="vi-VN"/>
        </w:rPr>
      </w:pPr>
      <w:r w:rsidRPr="00937CE7">
        <w:rPr>
          <w:lang w:val="vi-VN"/>
        </w:rPr>
        <w:t>Động tác tung hai chai đồng thời rồi bắt chéo tay đón lại, tạo hiệu ứng thị giác mạnh, thường dùng trong đoạn cao trào.</w:t>
      </w:r>
    </w:p>
    <w:p w:rsidR="00937CE7" w:rsidRPr="00937CE7" w:rsidRDefault="00937CE7" w:rsidP="00937CE7">
      <w:pPr>
        <w:spacing w:before="120" w:after="120" w:line="360" w:lineRule="auto"/>
        <w:rPr>
          <w:lang w:val="vi-VN"/>
        </w:rPr>
      </w:pPr>
      <w:r>
        <w:rPr>
          <w:lang w:val="vi-VN"/>
        </w:rPr>
        <w:t xml:space="preserve">- </w:t>
      </w:r>
      <w:r w:rsidRPr="00937CE7">
        <w:rPr>
          <w:lang w:val="vi-VN"/>
        </w:rPr>
        <w:t xml:space="preserve"> Các bước thực hiện:</w:t>
      </w:r>
    </w:p>
    <w:p w:rsidR="00937CE7" w:rsidRPr="00937CE7" w:rsidRDefault="00937CE7" w:rsidP="00937CE7">
      <w:pPr>
        <w:spacing w:before="120" w:after="120" w:line="360" w:lineRule="auto"/>
        <w:rPr>
          <w:lang w:val="vi-VN"/>
        </w:rPr>
      </w:pPr>
      <w:r>
        <w:rPr>
          <w:lang w:val="vi-VN"/>
        </w:rPr>
        <w:t xml:space="preserve">+ </w:t>
      </w:r>
      <w:r w:rsidRPr="00937CE7">
        <w:rPr>
          <w:lang w:val="vi-VN"/>
        </w:rPr>
        <w:t>Bước 1: Cầm hai chai, tay phải ở trước, tay trái ở sau.</w:t>
      </w:r>
    </w:p>
    <w:p w:rsidR="00937CE7" w:rsidRPr="00937CE7" w:rsidRDefault="00937CE7" w:rsidP="00937CE7">
      <w:pPr>
        <w:spacing w:before="120" w:after="120" w:line="360" w:lineRule="auto"/>
        <w:rPr>
          <w:lang w:val="vi-VN"/>
        </w:rPr>
      </w:pPr>
      <w:r>
        <w:rPr>
          <w:lang w:val="vi-VN"/>
        </w:rPr>
        <w:t xml:space="preserve">+ </w:t>
      </w:r>
      <w:r w:rsidRPr="00937CE7">
        <w:rPr>
          <w:lang w:val="vi-VN"/>
        </w:rPr>
        <w:t>Bước 2: Tung cùng lúc hai chai lên cao ngang đầu.</w:t>
      </w:r>
    </w:p>
    <w:p w:rsidR="00937CE7" w:rsidRPr="00937CE7" w:rsidRDefault="00937CE7" w:rsidP="00937CE7">
      <w:pPr>
        <w:spacing w:before="120" w:after="120" w:line="360" w:lineRule="auto"/>
        <w:rPr>
          <w:lang w:val="vi-VN"/>
        </w:rPr>
      </w:pPr>
      <w:r>
        <w:rPr>
          <w:lang w:val="vi-VN"/>
        </w:rPr>
        <w:t xml:space="preserve">+ </w:t>
      </w:r>
      <w:r w:rsidRPr="00937CE7">
        <w:rPr>
          <w:lang w:val="vi-VN"/>
        </w:rPr>
        <w:t>Bước 3: Khi rơi xuống, tay phải bắt chai bên trái, tay trái bắt chai bên phải.</w:t>
      </w:r>
    </w:p>
    <w:p w:rsidR="00937CE7" w:rsidRPr="00937CE7" w:rsidRDefault="00937CE7" w:rsidP="00937CE7">
      <w:pPr>
        <w:spacing w:before="120" w:after="120" w:line="360" w:lineRule="auto"/>
        <w:rPr>
          <w:lang w:val="vi-VN"/>
        </w:rPr>
      </w:pPr>
      <w:r>
        <w:rPr>
          <w:lang w:val="vi-VN"/>
        </w:rPr>
        <w:t xml:space="preserve">+ </w:t>
      </w:r>
      <w:r w:rsidRPr="00937CE7">
        <w:rPr>
          <w:lang w:val="vi-VN"/>
        </w:rPr>
        <w:t>Bước 4: Đưa tay trở lại vị trí ban đầu, tiếp tục nhịp mới.</w:t>
      </w:r>
    </w:p>
    <w:p w:rsidR="00937CE7" w:rsidRPr="00937CE7" w:rsidRDefault="00937CE7" w:rsidP="00937CE7">
      <w:pPr>
        <w:spacing w:before="120" w:after="120" w:line="360" w:lineRule="auto"/>
        <w:rPr>
          <w:lang w:val="vi-VN"/>
        </w:rPr>
      </w:pPr>
      <w:r>
        <w:rPr>
          <w:lang w:val="vi-VN"/>
        </w:rPr>
        <w:t>- Lưu ý khi luyện tập:</w:t>
      </w:r>
    </w:p>
    <w:p w:rsidR="00937CE7" w:rsidRPr="00937CE7" w:rsidRDefault="00937CE7" w:rsidP="00937CE7">
      <w:pPr>
        <w:spacing w:before="120" w:after="120" w:line="360" w:lineRule="auto"/>
        <w:rPr>
          <w:lang w:val="vi-VN"/>
        </w:rPr>
      </w:pPr>
      <w:r>
        <w:rPr>
          <w:lang w:val="vi-VN"/>
        </w:rPr>
        <w:t xml:space="preserve">+ </w:t>
      </w:r>
      <w:r w:rsidRPr="00937CE7">
        <w:rPr>
          <w:lang w:val="vi-VN"/>
        </w:rPr>
        <w:t>Giữ nhịp đều, không vung tay quá rộng.</w:t>
      </w:r>
    </w:p>
    <w:p w:rsidR="00937CE7" w:rsidRPr="00937CE7" w:rsidRDefault="00937CE7" w:rsidP="00937CE7">
      <w:pPr>
        <w:spacing w:before="120" w:after="120" w:line="360" w:lineRule="auto"/>
        <w:rPr>
          <w:lang w:val="vi-VN"/>
        </w:rPr>
      </w:pPr>
      <w:r>
        <w:rPr>
          <w:lang w:val="vi-VN"/>
        </w:rPr>
        <w:lastRenderedPageBreak/>
        <w:t xml:space="preserve">+ </w:t>
      </w:r>
      <w:r w:rsidRPr="00937CE7">
        <w:rPr>
          <w:lang w:val="vi-VN"/>
        </w:rPr>
        <w:t>Mắt luôn theo dõi chai rơi để bắt đúng vị trí.</w:t>
      </w:r>
    </w:p>
    <w:p w:rsidR="00937CE7" w:rsidRPr="00937CE7" w:rsidRDefault="00937CE7" w:rsidP="00937CE7">
      <w:pPr>
        <w:spacing w:before="120" w:after="120" w:line="360" w:lineRule="auto"/>
        <w:rPr>
          <w:lang w:val="vi-VN"/>
        </w:rPr>
      </w:pPr>
      <w:r>
        <w:rPr>
          <w:lang w:val="vi-VN"/>
        </w:rPr>
        <w:t xml:space="preserve">+ </w:t>
      </w:r>
      <w:r w:rsidRPr="00937CE7">
        <w:rPr>
          <w:lang w:val="vi-VN"/>
        </w:rPr>
        <w:t>Tập khô trước khi kết hợp động tác thật.</w:t>
      </w:r>
    </w:p>
    <w:p w:rsidR="00937CE7" w:rsidRPr="00937CE7" w:rsidRDefault="00937CE7" w:rsidP="00937CE7">
      <w:pPr>
        <w:pStyle w:val="C3"/>
        <w:rPr>
          <w:lang w:val="vi-VN"/>
        </w:rPr>
      </w:pPr>
      <w:bookmarkStart w:id="60" w:name="_Toc211181118"/>
      <w:r w:rsidRPr="00937CE7">
        <w:rPr>
          <w:lang w:val="vi-VN"/>
        </w:rPr>
        <w:t>2.3. Tung 1 chai – 1 chai thăng bằng (Toss + Stall)</w:t>
      </w:r>
      <w:bookmarkEnd w:id="60"/>
    </w:p>
    <w:p w:rsidR="00937CE7" w:rsidRPr="00937CE7" w:rsidRDefault="00937CE7" w:rsidP="00937CE7">
      <w:pPr>
        <w:spacing w:before="120" w:after="120" w:line="360" w:lineRule="auto"/>
        <w:ind w:firstLine="720"/>
        <w:rPr>
          <w:lang w:val="vi-VN"/>
        </w:rPr>
      </w:pPr>
      <w:r w:rsidRPr="00937CE7">
        <w:rPr>
          <w:lang w:val="vi-VN"/>
        </w:rPr>
        <w:t>Là sự kết hợp giữa động tác tung và giữ thăng bằng, thể hiện khả năng điều khiển dụng cụ chính xác và nhịp nhàng.</w:t>
      </w:r>
    </w:p>
    <w:p w:rsidR="00937CE7" w:rsidRPr="00937CE7" w:rsidRDefault="00937CE7" w:rsidP="00937CE7">
      <w:pPr>
        <w:spacing w:before="120" w:after="120" w:line="360" w:lineRule="auto"/>
        <w:rPr>
          <w:lang w:val="vi-VN"/>
        </w:rPr>
      </w:pPr>
      <w:r>
        <w:rPr>
          <w:lang w:val="vi-VN"/>
        </w:rPr>
        <w:t xml:space="preserve">- </w:t>
      </w:r>
      <w:r w:rsidRPr="00937CE7">
        <w:rPr>
          <w:lang w:val="vi-VN"/>
        </w:rPr>
        <w:t>Các bước thực hiện:</w:t>
      </w:r>
    </w:p>
    <w:p w:rsidR="00937CE7" w:rsidRPr="00937CE7" w:rsidRDefault="00937CE7" w:rsidP="00937CE7">
      <w:pPr>
        <w:spacing w:before="120" w:after="120" w:line="360" w:lineRule="auto"/>
        <w:rPr>
          <w:lang w:val="vi-VN"/>
        </w:rPr>
      </w:pPr>
      <w:r>
        <w:rPr>
          <w:lang w:val="vi-VN"/>
        </w:rPr>
        <w:t xml:space="preserve">+ </w:t>
      </w:r>
      <w:r w:rsidRPr="00937CE7">
        <w:rPr>
          <w:lang w:val="vi-VN"/>
        </w:rPr>
        <w:t>Bước 1: Tung chai thứ nhất lên cao.</w:t>
      </w:r>
    </w:p>
    <w:p w:rsidR="00937CE7" w:rsidRPr="00937CE7" w:rsidRDefault="00937CE7" w:rsidP="00937CE7">
      <w:pPr>
        <w:spacing w:before="120" w:after="120" w:line="360" w:lineRule="auto"/>
        <w:rPr>
          <w:lang w:val="vi-VN"/>
        </w:rPr>
      </w:pPr>
      <w:r>
        <w:rPr>
          <w:lang w:val="vi-VN"/>
        </w:rPr>
        <w:t xml:space="preserve">+ </w:t>
      </w:r>
      <w:r w:rsidRPr="00937CE7">
        <w:rPr>
          <w:lang w:val="vi-VN"/>
        </w:rPr>
        <w:t>Bước 2: Khi chai thứ nhất đang bay, dùng tay còn lại tung chai thứ hai thấp hơn.</w:t>
      </w:r>
    </w:p>
    <w:p w:rsidR="00937CE7" w:rsidRPr="00937CE7" w:rsidRDefault="00937CE7" w:rsidP="00937CE7">
      <w:pPr>
        <w:spacing w:before="120" w:after="120" w:line="360" w:lineRule="auto"/>
        <w:rPr>
          <w:lang w:val="vi-VN"/>
        </w:rPr>
      </w:pPr>
      <w:r>
        <w:rPr>
          <w:lang w:val="vi-VN"/>
        </w:rPr>
        <w:t xml:space="preserve">+ </w:t>
      </w:r>
      <w:r w:rsidRPr="00937CE7">
        <w:rPr>
          <w:lang w:val="vi-VN"/>
        </w:rPr>
        <w:t>Bước 3: Đón chai thứ hai bằng mu bàn tay, giữ thăng bằng (Stall).</w:t>
      </w:r>
    </w:p>
    <w:p w:rsidR="00937CE7" w:rsidRPr="00937CE7" w:rsidRDefault="00937CE7" w:rsidP="00937CE7">
      <w:pPr>
        <w:spacing w:before="120" w:after="120" w:line="360" w:lineRule="auto"/>
        <w:rPr>
          <w:lang w:val="vi-VN"/>
        </w:rPr>
      </w:pPr>
      <w:r>
        <w:rPr>
          <w:lang w:val="vi-VN"/>
        </w:rPr>
        <w:t xml:space="preserve">+ </w:t>
      </w:r>
      <w:r w:rsidRPr="00937CE7">
        <w:rPr>
          <w:lang w:val="vi-VN"/>
        </w:rPr>
        <w:t>Bước 4: Sau đó đón lại chai thứ nhất bằng tay thuận.</w:t>
      </w:r>
    </w:p>
    <w:p w:rsidR="00937CE7" w:rsidRPr="00937CE7" w:rsidRDefault="00937CE7" w:rsidP="00937CE7">
      <w:pPr>
        <w:spacing w:before="120" w:after="120" w:line="360" w:lineRule="auto"/>
        <w:rPr>
          <w:lang w:val="vi-VN"/>
        </w:rPr>
      </w:pPr>
      <w:r>
        <w:rPr>
          <w:lang w:val="vi-VN"/>
        </w:rPr>
        <w:t>- Lưu ý khi luyện tập:</w:t>
      </w:r>
    </w:p>
    <w:p w:rsidR="00937CE7" w:rsidRPr="00937CE7" w:rsidRDefault="00937CE7" w:rsidP="00937CE7">
      <w:pPr>
        <w:spacing w:before="120" w:after="120" w:line="360" w:lineRule="auto"/>
        <w:rPr>
          <w:lang w:val="vi-VN"/>
        </w:rPr>
      </w:pPr>
      <w:r>
        <w:rPr>
          <w:lang w:val="vi-VN"/>
        </w:rPr>
        <w:t xml:space="preserve">+ </w:t>
      </w:r>
      <w:r w:rsidRPr="00937CE7">
        <w:rPr>
          <w:lang w:val="vi-VN"/>
        </w:rPr>
        <w:t>Chai thứ hai tung thấp hơn để dễ kiểm soát.</w:t>
      </w:r>
    </w:p>
    <w:p w:rsidR="00937CE7" w:rsidRPr="00937CE7" w:rsidRDefault="00937CE7" w:rsidP="00937CE7">
      <w:pPr>
        <w:spacing w:before="120" w:after="120" w:line="360" w:lineRule="auto"/>
        <w:rPr>
          <w:lang w:val="vi-VN"/>
        </w:rPr>
      </w:pPr>
      <w:r>
        <w:rPr>
          <w:lang w:val="vi-VN"/>
        </w:rPr>
        <w:t xml:space="preserve">+ </w:t>
      </w:r>
      <w:r w:rsidRPr="00937CE7">
        <w:rPr>
          <w:lang w:val="vi-VN"/>
        </w:rPr>
        <w:t>Giữ mu bàn tay ổn định khi giữ thăng bằng.</w:t>
      </w:r>
    </w:p>
    <w:p w:rsidR="00937CE7" w:rsidRPr="00937CE7" w:rsidRDefault="00937CE7" w:rsidP="00937CE7">
      <w:pPr>
        <w:spacing w:before="120" w:after="120" w:line="360" w:lineRule="auto"/>
        <w:rPr>
          <w:lang w:val="vi-VN"/>
        </w:rPr>
      </w:pPr>
      <w:r>
        <w:rPr>
          <w:lang w:val="vi-VN"/>
        </w:rPr>
        <w:t xml:space="preserve">+ </w:t>
      </w:r>
      <w:r w:rsidRPr="00937CE7">
        <w:rPr>
          <w:lang w:val="vi-VN"/>
        </w:rPr>
        <w:t>Không nên luyện quá lâu khi cổ tay còn yế</w:t>
      </w:r>
      <w:r>
        <w:rPr>
          <w:lang w:val="vi-VN"/>
        </w:rPr>
        <w:t>u.</w:t>
      </w:r>
    </w:p>
    <w:p w:rsidR="00937CE7" w:rsidRPr="00937CE7" w:rsidRDefault="00937CE7" w:rsidP="00937CE7">
      <w:pPr>
        <w:pStyle w:val="C3"/>
        <w:rPr>
          <w:lang w:val="vi-VN"/>
        </w:rPr>
      </w:pPr>
      <w:bookmarkStart w:id="61" w:name="_Toc211181119"/>
      <w:r w:rsidRPr="00937CE7">
        <w:rPr>
          <w:lang w:val="vi-VN"/>
        </w:rPr>
        <w:t>2.4. Tung cao – thấp (High-Low Toss)</w:t>
      </w:r>
      <w:bookmarkEnd w:id="61"/>
    </w:p>
    <w:p w:rsidR="00937CE7" w:rsidRPr="00937CE7" w:rsidRDefault="00937CE7" w:rsidP="00937CE7">
      <w:pPr>
        <w:spacing w:before="120" w:after="120" w:line="360" w:lineRule="auto"/>
        <w:ind w:firstLine="720"/>
        <w:rPr>
          <w:lang w:val="vi-VN"/>
        </w:rPr>
      </w:pPr>
      <w:r w:rsidRPr="00937CE7">
        <w:rPr>
          <w:lang w:val="vi-VN"/>
        </w:rPr>
        <w:t>Là kỹ thuật biểu diễn đồng thời hai chai, một chai tung cao – một chai tung thấp, tạo sự đối lập nhịp điệu và tăng tính sinh động.</w:t>
      </w:r>
    </w:p>
    <w:p w:rsidR="00937CE7" w:rsidRPr="00937CE7" w:rsidRDefault="00937CE7" w:rsidP="00937CE7">
      <w:pPr>
        <w:spacing w:before="120" w:after="120" w:line="360" w:lineRule="auto"/>
        <w:rPr>
          <w:lang w:val="vi-VN"/>
        </w:rPr>
      </w:pPr>
      <w:r>
        <w:rPr>
          <w:lang w:val="vi-VN"/>
        </w:rPr>
        <w:t xml:space="preserve">- </w:t>
      </w:r>
      <w:r w:rsidRPr="00937CE7">
        <w:rPr>
          <w:lang w:val="vi-VN"/>
        </w:rPr>
        <w:t xml:space="preserve"> Các bước thực hiện:</w:t>
      </w:r>
    </w:p>
    <w:p w:rsidR="00937CE7" w:rsidRPr="00937CE7" w:rsidRDefault="00937CE7" w:rsidP="00937CE7">
      <w:pPr>
        <w:spacing w:before="120" w:after="120" w:line="360" w:lineRule="auto"/>
        <w:rPr>
          <w:lang w:val="vi-VN"/>
        </w:rPr>
      </w:pPr>
      <w:r>
        <w:rPr>
          <w:lang w:val="vi-VN"/>
        </w:rPr>
        <w:t xml:space="preserve">+ </w:t>
      </w:r>
      <w:r w:rsidRPr="00937CE7">
        <w:rPr>
          <w:lang w:val="vi-VN"/>
        </w:rPr>
        <w:t>Bước 1: Mỗi tay cầm một chai, tay thuận tung cao, tay còn lại tung thấp.</w:t>
      </w:r>
    </w:p>
    <w:p w:rsidR="00937CE7" w:rsidRPr="00937CE7" w:rsidRDefault="00937CE7" w:rsidP="00937CE7">
      <w:pPr>
        <w:spacing w:before="120" w:after="120" w:line="360" w:lineRule="auto"/>
        <w:rPr>
          <w:lang w:val="vi-VN"/>
        </w:rPr>
      </w:pPr>
      <w:r>
        <w:rPr>
          <w:lang w:val="vi-VN"/>
        </w:rPr>
        <w:t xml:space="preserve">+ </w:t>
      </w:r>
      <w:r w:rsidRPr="00937CE7">
        <w:rPr>
          <w:lang w:val="vi-VN"/>
        </w:rPr>
        <w:t>Bước 2: Tung cùng lúc, giữ khoảng cách rõ ràng giữa hai độ cao.</w:t>
      </w:r>
    </w:p>
    <w:p w:rsidR="00937CE7" w:rsidRPr="00937CE7" w:rsidRDefault="00937CE7" w:rsidP="00937CE7">
      <w:pPr>
        <w:spacing w:before="120" w:after="120" w:line="360" w:lineRule="auto"/>
        <w:rPr>
          <w:lang w:val="vi-VN"/>
        </w:rPr>
      </w:pPr>
      <w:r>
        <w:rPr>
          <w:lang w:val="vi-VN"/>
        </w:rPr>
        <w:t xml:space="preserve">+ </w:t>
      </w:r>
      <w:r w:rsidRPr="00937CE7">
        <w:rPr>
          <w:lang w:val="vi-VN"/>
        </w:rPr>
        <w:t>Bước 3: Đón chai thấp trước, sau đó đón chai cao.</w:t>
      </w:r>
    </w:p>
    <w:p w:rsidR="00937CE7" w:rsidRDefault="00937CE7" w:rsidP="00937CE7">
      <w:pPr>
        <w:spacing w:before="120" w:after="120" w:line="360" w:lineRule="auto"/>
        <w:rPr>
          <w:lang w:val="vi-VN"/>
        </w:rPr>
      </w:pPr>
      <w:r>
        <w:rPr>
          <w:lang w:val="vi-VN"/>
        </w:rPr>
        <w:t xml:space="preserve">+ </w:t>
      </w:r>
      <w:r w:rsidRPr="00937CE7">
        <w:rPr>
          <w:lang w:val="vi-VN"/>
        </w:rPr>
        <w:t>Bước 4: Giữ tư thế thăng bằng, mắt theo dõi cả</w:t>
      </w:r>
      <w:r>
        <w:rPr>
          <w:lang w:val="vi-VN"/>
        </w:rPr>
        <w:t xml:space="preserve"> hai chai.</w:t>
      </w:r>
    </w:p>
    <w:p w:rsidR="00937CE7" w:rsidRPr="00937CE7" w:rsidRDefault="00937CE7" w:rsidP="00937CE7">
      <w:pPr>
        <w:spacing w:before="120" w:after="120" w:line="360" w:lineRule="auto"/>
        <w:rPr>
          <w:lang w:val="vi-VN"/>
        </w:rPr>
      </w:pPr>
      <w:r>
        <w:rPr>
          <w:lang w:val="vi-VN"/>
        </w:rPr>
        <w:lastRenderedPageBreak/>
        <w:t>- Lưu ý khi luyện tập:</w:t>
      </w:r>
    </w:p>
    <w:p w:rsidR="00937CE7" w:rsidRPr="00937CE7" w:rsidRDefault="00937CE7" w:rsidP="00937CE7">
      <w:pPr>
        <w:spacing w:before="120" w:after="120" w:line="360" w:lineRule="auto"/>
        <w:rPr>
          <w:lang w:val="vi-VN"/>
        </w:rPr>
      </w:pPr>
      <w:r>
        <w:rPr>
          <w:lang w:val="vi-VN"/>
        </w:rPr>
        <w:t xml:space="preserve">+ </w:t>
      </w:r>
      <w:r w:rsidRPr="00937CE7">
        <w:rPr>
          <w:lang w:val="vi-VN"/>
        </w:rPr>
        <w:t>Không tung chai cao quá tầm nhìn.</w:t>
      </w:r>
    </w:p>
    <w:p w:rsidR="00937CE7" w:rsidRPr="00937CE7" w:rsidRDefault="00937CE7" w:rsidP="00937CE7">
      <w:pPr>
        <w:spacing w:before="120" w:after="120" w:line="360" w:lineRule="auto"/>
        <w:rPr>
          <w:lang w:val="vi-VN"/>
        </w:rPr>
      </w:pPr>
      <w:r>
        <w:rPr>
          <w:lang w:val="vi-VN"/>
        </w:rPr>
        <w:t xml:space="preserve">+ </w:t>
      </w:r>
      <w:r w:rsidRPr="00937CE7">
        <w:rPr>
          <w:lang w:val="vi-VN"/>
        </w:rPr>
        <w:t>Giữ nhịp tung đều, không lệch thời gian.</w:t>
      </w:r>
    </w:p>
    <w:p w:rsidR="00937CE7" w:rsidRDefault="00937CE7" w:rsidP="00937CE7">
      <w:pPr>
        <w:spacing w:before="120" w:after="120" w:line="360" w:lineRule="auto"/>
        <w:rPr>
          <w:lang w:val="vi-VN"/>
        </w:rPr>
      </w:pPr>
      <w:r>
        <w:rPr>
          <w:lang w:val="vi-VN"/>
        </w:rPr>
        <w:t xml:space="preserve">+ </w:t>
      </w:r>
      <w:r w:rsidRPr="00937CE7">
        <w:rPr>
          <w:lang w:val="vi-VN"/>
        </w:rPr>
        <w:t>Khi thành thạo, có thể hoán đổi tay để tăng độ khó.</w:t>
      </w: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937CE7">
      <w:pPr>
        <w:spacing w:before="120" w:after="120" w:line="360" w:lineRule="auto"/>
        <w:rPr>
          <w:lang w:val="vi-VN"/>
        </w:rPr>
      </w:pPr>
    </w:p>
    <w:p w:rsidR="00AF3B24" w:rsidRDefault="00AF3B24" w:rsidP="00AF3B24">
      <w:pPr>
        <w:pStyle w:val="C1"/>
        <w:rPr>
          <w:lang w:val="vi-VN"/>
        </w:rPr>
      </w:pPr>
      <w:bookmarkStart w:id="62" w:name="_Toc211181120"/>
      <w:r>
        <w:rPr>
          <w:lang w:val="vi-VN"/>
        </w:rPr>
        <w:lastRenderedPageBreak/>
        <w:t>CÂU HỎI ÔN TẬP</w:t>
      </w:r>
      <w:bookmarkEnd w:id="62"/>
    </w:p>
    <w:p w:rsidR="00AF3B24" w:rsidRPr="00AF3B24" w:rsidRDefault="00AF3B24" w:rsidP="00AF3B24">
      <w:pPr>
        <w:spacing w:before="120" w:after="120" w:line="360" w:lineRule="auto"/>
        <w:rPr>
          <w:lang w:val="vi-VN"/>
        </w:rPr>
      </w:pPr>
      <w:r>
        <w:rPr>
          <w:rFonts w:eastAsia="Calibri" w:cs="Times New Roman"/>
          <w:lang w:val="vi-VN" w:eastAsia="x-none"/>
        </w:rPr>
        <w:t xml:space="preserve">Câu 1: </w:t>
      </w:r>
      <w:r w:rsidRPr="004B659D">
        <w:rPr>
          <w:rFonts w:cs="Times New Roman"/>
          <w:iCs/>
          <w:szCs w:val="28"/>
          <w:lang w:val="it-IT"/>
        </w:rPr>
        <w:t xml:space="preserve">. </w:t>
      </w:r>
      <w:r>
        <w:rPr>
          <w:rFonts w:cs="Times New Roman"/>
          <w:iCs/>
          <w:szCs w:val="28"/>
          <w:lang w:val="vi-VN"/>
        </w:rPr>
        <w:t>Nêu các bước các bước thực hiện với các b</w:t>
      </w:r>
      <w:r>
        <w:rPr>
          <w:rFonts w:cs="Times New Roman"/>
          <w:iCs/>
          <w:szCs w:val="28"/>
          <w:lang w:val="it-IT"/>
        </w:rPr>
        <w:t>ài tập</w:t>
      </w:r>
      <w:r w:rsidRPr="004B659D">
        <w:rPr>
          <w:rFonts w:cs="Times New Roman"/>
          <w:iCs/>
          <w:szCs w:val="28"/>
          <w:lang w:val="it-IT"/>
        </w:rPr>
        <w:t xml:space="preserve"> </w:t>
      </w:r>
      <w:r>
        <w:t xml:space="preserve">kết hợp 1 chai + 1 bình Boston </w:t>
      </w:r>
      <w:r>
        <w:rPr>
          <w:lang w:val="vi-VN"/>
        </w:rPr>
        <w:t>Shaker?</w:t>
      </w:r>
    </w:p>
    <w:p w:rsidR="00AF3B24" w:rsidRPr="00AF3B24" w:rsidRDefault="00AF3B24" w:rsidP="00AF3B24">
      <w:pPr>
        <w:spacing w:before="120" w:after="120" w:line="360" w:lineRule="auto"/>
        <w:rPr>
          <w:rFonts w:cs="Times New Roman"/>
          <w:szCs w:val="28"/>
          <w:lang w:val="vi-VN"/>
        </w:rPr>
      </w:pPr>
      <w:r>
        <w:rPr>
          <w:rFonts w:cs="Times New Roman"/>
          <w:iCs/>
          <w:szCs w:val="28"/>
          <w:lang w:val="vi-VN"/>
        </w:rPr>
        <w:t>Câu 2: Nêu các bước thực hiện với các bài tập</w:t>
      </w:r>
      <w:r>
        <w:rPr>
          <w:rFonts w:cs="Times New Roman"/>
          <w:szCs w:val="28"/>
          <w:lang w:val="vi-VN"/>
        </w:rPr>
        <w:t xml:space="preserve"> </w:t>
      </w:r>
      <w:r w:rsidRPr="000F4975">
        <w:rPr>
          <w:rFonts w:cs="Times New Roman"/>
          <w:bCs/>
          <w:szCs w:val="28"/>
          <w:lang w:val="de-DE"/>
        </w:rPr>
        <w:t xml:space="preserve">tung 2 </w:t>
      </w:r>
      <w:r>
        <w:rPr>
          <w:rFonts w:cs="Times New Roman"/>
          <w:bCs/>
          <w:szCs w:val="28"/>
          <w:lang w:val="vi-VN"/>
        </w:rPr>
        <w:t>chai?</w:t>
      </w:r>
    </w:p>
    <w:p w:rsidR="00AF3B24" w:rsidRPr="000E6A8A" w:rsidRDefault="00AF3B24" w:rsidP="00AF3B24">
      <w:pPr>
        <w:spacing w:before="120" w:after="120" w:line="360" w:lineRule="auto"/>
        <w:rPr>
          <w:rFonts w:cs="Times New Roman"/>
          <w:b/>
          <w:szCs w:val="28"/>
          <w:lang w:val="vi-VN"/>
        </w:rPr>
      </w:pPr>
      <w:r w:rsidRPr="000E6A8A">
        <w:rPr>
          <w:rFonts w:cs="Times New Roman"/>
          <w:b/>
          <w:szCs w:val="28"/>
          <w:lang w:val="vi-VN"/>
        </w:rPr>
        <w:t xml:space="preserve">Hướng dẫn thực hành: </w:t>
      </w:r>
    </w:p>
    <w:p w:rsidR="00AF3B24" w:rsidRPr="000E6A8A" w:rsidRDefault="00AF3B24" w:rsidP="00AF3B24">
      <w:pPr>
        <w:spacing w:before="120" w:after="120" w:line="360" w:lineRule="auto"/>
        <w:rPr>
          <w:rFonts w:cs="Times New Roman"/>
          <w:szCs w:val="28"/>
          <w:lang w:val="vi-VN"/>
        </w:rPr>
      </w:pPr>
      <w:r>
        <w:rPr>
          <w:rFonts w:cs="Times New Roman"/>
          <w:szCs w:val="28"/>
          <w:lang w:val="vi-VN"/>
        </w:rPr>
        <w:t xml:space="preserve">Học sinh luyện tập các bài tập </w:t>
      </w:r>
      <w:r>
        <w:t xml:space="preserve">kết hợp 1 chai + 1 bình Boston </w:t>
      </w:r>
      <w:r>
        <w:rPr>
          <w:lang w:val="vi-VN"/>
        </w:rPr>
        <w:t xml:space="preserve">Shaker, </w:t>
      </w:r>
      <w:r>
        <w:rPr>
          <w:rFonts w:cs="Times New Roman"/>
          <w:szCs w:val="28"/>
          <w:lang w:val="vi-VN"/>
        </w:rPr>
        <w:t xml:space="preserve"> </w:t>
      </w:r>
      <w:r w:rsidRPr="000F4975">
        <w:rPr>
          <w:rFonts w:cs="Times New Roman"/>
          <w:bCs/>
          <w:szCs w:val="28"/>
          <w:lang w:val="de-DE"/>
        </w:rPr>
        <w:t>tung 2 chai</w:t>
      </w:r>
      <w:r>
        <w:rPr>
          <w:rFonts w:cs="Times New Roman"/>
          <w:szCs w:val="28"/>
          <w:lang w:val="vi-VN"/>
        </w:rPr>
        <w:t xml:space="preserve"> nhiều lần để đạt được các kỹ năng</w:t>
      </w:r>
    </w:p>
    <w:p w:rsidR="00AF3B24" w:rsidRPr="00CF309E" w:rsidRDefault="00AF3B24" w:rsidP="00937CE7">
      <w:pPr>
        <w:spacing w:before="120" w:after="120" w:line="360" w:lineRule="auto"/>
        <w:rPr>
          <w:lang w:val="vi-VN"/>
        </w:rPr>
      </w:pPr>
    </w:p>
    <w:p w:rsidR="00CF309E" w:rsidRPr="00CF309E" w:rsidRDefault="00CF309E" w:rsidP="00CF309E">
      <w:pPr>
        <w:spacing w:before="120" w:after="120" w:line="360" w:lineRule="auto"/>
        <w:rPr>
          <w:lang w:val="vi-VN"/>
        </w:rPr>
      </w:pPr>
    </w:p>
    <w:p w:rsidR="00914C0C" w:rsidRDefault="00914C0C"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14C0C">
      <w:pPr>
        <w:spacing w:before="120" w:after="120" w:line="360" w:lineRule="auto"/>
        <w:ind w:firstLine="567"/>
      </w:pPr>
    </w:p>
    <w:p w:rsidR="00984C39" w:rsidRDefault="00984C39" w:rsidP="00984C39">
      <w:pPr>
        <w:pStyle w:val="C1"/>
      </w:pPr>
      <w:bookmarkStart w:id="63" w:name="_Toc211181121"/>
      <w:r>
        <w:lastRenderedPageBreak/>
        <w:t>HƯỚNG DẪN SỬ DỤNG GIÁO TRÌNH</w:t>
      </w:r>
      <w:bookmarkEnd w:id="63"/>
    </w:p>
    <w:p w:rsidR="00984C39" w:rsidRDefault="00984C39" w:rsidP="00984C39">
      <w:pPr>
        <w:spacing w:before="120" w:after="120" w:line="360" w:lineRule="auto"/>
        <w:ind w:firstLine="567"/>
      </w:pPr>
      <w:r>
        <w:t xml:space="preserve">Giáo trình </w:t>
      </w:r>
      <w:r w:rsidRPr="00984C39">
        <w:rPr>
          <w:b/>
          <w:i/>
        </w:rPr>
        <w:t>Kỹ thuật biểu diễn</w:t>
      </w:r>
      <w:r>
        <w:t xml:space="preserve"> (Flair Bartending) được biên soạn nhằm phục vụ công tác giảng dạy và học tập trong chương trình đào tạo Trung cấp nghề</w:t>
      </w:r>
      <w:r>
        <w:rPr>
          <w:lang w:val="vi-VN"/>
        </w:rPr>
        <w:t xml:space="preserve"> Kỹ thuật</w:t>
      </w:r>
      <w:r>
        <w:t xml:space="preserve"> </w:t>
      </w:r>
      <w:r>
        <w:rPr>
          <w:lang w:val="vi-VN"/>
        </w:rPr>
        <w:t>p</w:t>
      </w:r>
      <w:r>
        <w:t>ha chế đồ uống.</w:t>
      </w:r>
    </w:p>
    <w:p w:rsidR="00984C39" w:rsidRDefault="00984C39" w:rsidP="00984C39">
      <w:pPr>
        <w:spacing w:before="120" w:after="120" w:line="360" w:lineRule="auto"/>
        <w:ind w:firstLine="567"/>
      </w:pPr>
      <w:r>
        <w:t>Nội dung giáo trình được xây dựng theo định hướng thực hành nghề nghiệp, bám sát chuẩn kỹ năng của nghề bartender hiện đại, kết hợp hài hòa giữa lý thuyết – thực hành – rèn luyện kỹ năng biểu diễn.</w:t>
      </w:r>
    </w:p>
    <w:p w:rsidR="00984C39" w:rsidRDefault="00984C39" w:rsidP="00984C39">
      <w:pPr>
        <w:spacing w:before="120" w:after="120" w:line="360" w:lineRule="auto"/>
      </w:pPr>
      <w:r>
        <w:t>1. Đối với giáo viên:</w:t>
      </w:r>
    </w:p>
    <w:p w:rsidR="00984C39" w:rsidRDefault="00984C39" w:rsidP="00984C39">
      <w:pPr>
        <w:spacing w:before="120" w:after="120" w:line="360" w:lineRule="auto"/>
      </w:pPr>
      <w:r>
        <w:rPr>
          <w:lang w:val="vi-VN"/>
        </w:rPr>
        <w:t xml:space="preserve">- </w:t>
      </w:r>
      <w:r>
        <w:t>Nghiên cứu kỹ nội dung từng bài, nắm rõ mục tiêu kiến thức, kỹ năng và thái độ để tổ chức giảng dạy phù hợp với trình độ học sinh.</w:t>
      </w:r>
    </w:p>
    <w:p w:rsidR="00984C39" w:rsidRDefault="00984C39" w:rsidP="00984C39">
      <w:pPr>
        <w:spacing w:before="120" w:after="120" w:line="360" w:lineRule="auto"/>
      </w:pPr>
      <w:r>
        <w:rPr>
          <w:lang w:val="vi-VN"/>
        </w:rPr>
        <w:t xml:space="preserve">- </w:t>
      </w:r>
      <w:r>
        <w:t>Lựa chọn phương pháp giảng dạy tích cực: thuyết trình kết hợp trình diễn mẫu, hướng dẫn thao tác trực quan, tổ chức luyện tập theo nhóm nhỏ.</w:t>
      </w:r>
    </w:p>
    <w:p w:rsidR="00984C39" w:rsidRDefault="00984C39" w:rsidP="00984C39">
      <w:pPr>
        <w:spacing w:before="120" w:after="120" w:line="360" w:lineRule="auto"/>
      </w:pPr>
      <w:r>
        <w:rPr>
          <w:lang w:val="vi-VN"/>
        </w:rPr>
        <w:t xml:space="preserve">- </w:t>
      </w:r>
      <w:r>
        <w:t>Sử dụng phương tiện dạy học đa dạng: video hướng dẫn, dụng cụ thật, âm nhạc nền, gương tập, nhằm tăng hiệu quả quan sát và thực hành.</w:t>
      </w:r>
    </w:p>
    <w:p w:rsidR="00984C39" w:rsidRDefault="00984C39" w:rsidP="00984C39">
      <w:pPr>
        <w:spacing w:before="120" w:after="120" w:line="360" w:lineRule="auto"/>
      </w:pPr>
      <w:r>
        <w:rPr>
          <w:lang w:val="vi-VN"/>
        </w:rPr>
        <w:t xml:space="preserve">- </w:t>
      </w:r>
      <w:r>
        <w:t>Đảm bảo an toàn trong quá trình học, đặc biệt khi học sinh luyện tập các kỹ thuật tung – quăng và biểu diễn có yếu tố đốt lửa.</w:t>
      </w:r>
    </w:p>
    <w:p w:rsidR="00984C39" w:rsidRDefault="00984C39" w:rsidP="00984C39">
      <w:pPr>
        <w:spacing w:before="120" w:after="120" w:line="360" w:lineRule="auto"/>
      </w:pPr>
      <w:r>
        <w:rPr>
          <w:lang w:val="vi-VN"/>
        </w:rPr>
        <w:t xml:space="preserve">- </w:t>
      </w:r>
      <w:r>
        <w:t>Kết hợp đánh giá quá trình luyện tập và kết quả cuối kỳ dựa trên tiêu chí: độ chính xác – sự nhịp nhàng – phong thái biểu diễn – tính sáng tạo.</w:t>
      </w:r>
    </w:p>
    <w:p w:rsidR="00984C39" w:rsidRDefault="00984C39" w:rsidP="00984C39">
      <w:pPr>
        <w:spacing w:before="120" w:after="120" w:line="360" w:lineRule="auto"/>
      </w:pPr>
      <w:r>
        <w:t>2. Đối với học sinh:</w:t>
      </w:r>
    </w:p>
    <w:p w:rsidR="00984C39" w:rsidRDefault="00984C39" w:rsidP="00984C39">
      <w:pPr>
        <w:spacing w:before="120" w:after="120" w:line="360" w:lineRule="auto"/>
      </w:pPr>
      <w:r>
        <w:rPr>
          <w:lang w:val="vi-VN"/>
        </w:rPr>
        <w:t xml:space="preserve">- </w:t>
      </w:r>
      <w:r>
        <w:t>Chủ động nghiên cứu trước bài học, nắm vững khái niệm, công dụng và cách sử dụng dụng cụ biểu diễn.</w:t>
      </w:r>
    </w:p>
    <w:p w:rsidR="00984C39" w:rsidRDefault="00984C39" w:rsidP="00984C39">
      <w:pPr>
        <w:spacing w:before="120" w:after="120" w:line="360" w:lineRule="auto"/>
      </w:pPr>
      <w:r>
        <w:rPr>
          <w:lang w:val="vi-VN"/>
        </w:rPr>
        <w:t xml:space="preserve">- </w:t>
      </w:r>
      <w:r>
        <w:t>Tích cực tham gia thực hành, chú ý tư thế, nhịp tung – đón và an toàn trong thao tác.</w:t>
      </w:r>
    </w:p>
    <w:p w:rsidR="00984C39" w:rsidRDefault="00984C39" w:rsidP="00984C39">
      <w:pPr>
        <w:spacing w:before="120" w:after="120" w:line="360" w:lineRule="auto"/>
      </w:pPr>
      <w:r>
        <w:rPr>
          <w:lang w:val="vi-VN"/>
        </w:rPr>
        <w:lastRenderedPageBreak/>
        <w:t xml:space="preserve">- </w:t>
      </w:r>
      <w:r>
        <w:t>Rèn luyện thường xuyên, ghi chép nhật ký tập luyện để theo dõi sự tiến bộ cá nhân.</w:t>
      </w:r>
    </w:p>
    <w:p w:rsidR="00984C39" w:rsidRDefault="00984C39" w:rsidP="00984C39">
      <w:pPr>
        <w:spacing w:before="120" w:after="120" w:line="360" w:lineRule="auto"/>
      </w:pPr>
      <w:r>
        <w:rPr>
          <w:lang w:val="vi-VN"/>
        </w:rPr>
        <w:t xml:space="preserve">- </w:t>
      </w:r>
      <w:r>
        <w:t>Giữ gìn dụng cụ và không gian học tập, đảm bảo thái độ nghiêm túc, hợp tác và sáng tạo trong quá trình biểu diễn.</w:t>
      </w:r>
    </w:p>
    <w:p w:rsidR="00984C39" w:rsidRDefault="00984C39" w:rsidP="00984C39">
      <w:pPr>
        <w:spacing w:before="120" w:after="120" w:line="360" w:lineRule="auto"/>
      </w:pPr>
      <w:r>
        <w:rPr>
          <w:lang w:val="vi-VN"/>
        </w:rPr>
        <w:t xml:space="preserve">- </w:t>
      </w:r>
      <w:r>
        <w:t>Xây dựng phong cách biểu diễn cá nhân, biết kết hợp âm nhạc, trang phục và biểu cảm để tạo ấn tượng chuyên nghiệp.</w:t>
      </w:r>
    </w:p>
    <w:p w:rsidR="00984C39" w:rsidRDefault="00984C39" w:rsidP="00984C39">
      <w:pPr>
        <w:spacing w:before="120" w:after="120" w:line="360" w:lineRule="auto"/>
        <w:ind w:firstLine="720"/>
      </w:pPr>
      <w:r>
        <w:t>Giáo trình được biên soạn theo cấu trúc từ cơ bản đến nâng cao, có tính kế thừa và mở, giúp người học dễ dàng tiếp cận, rèn luyện và phát triển kỹ năng biểu diễn phù hợp với yêu cầu thực tiễn nghề pha chế hiện nay.</w:t>
      </w: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spacing w:before="120" w:after="120" w:line="360" w:lineRule="auto"/>
        <w:ind w:firstLine="720"/>
      </w:pPr>
    </w:p>
    <w:p w:rsidR="00984C39" w:rsidRDefault="00984C39" w:rsidP="00984C39">
      <w:pPr>
        <w:pStyle w:val="C1"/>
        <w:rPr>
          <w:lang w:val="vi-VN"/>
        </w:rPr>
      </w:pPr>
      <w:bookmarkStart w:id="64" w:name="_Toc211181122"/>
      <w:r>
        <w:rPr>
          <w:lang w:val="vi-VN"/>
        </w:rPr>
        <w:lastRenderedPageBreak/>
        <w:t>TÀI LIỆU THAM KHẢO</w:t>
      </w:r>
      <w:bookmarkEnd w:id="64"/>
    </w:p>
    <w:p w:rsidR="00984C39" w:rsidRDefault="00984C39" w:rsidP="00984C39">
      <w:pPr>
        <w:spacing w:before="120" w:after="120" w:line="360" w:lineRule="auto"/>
        <w:ind w:firstLine="720"/>
      </w:pPr>
      <w:r>
        <w:rPr>
          <w:lang w:val="vi-VN"/>
        </w:rPr>
        <w:t>[</w:t>
      </w:r>
      <w:r>
        <w:t xml:space="preserve">1] Tổng cục du lịch Việt Nam, Giáo trình nghiệp vụ Nhà hàng, 2015 </w:t>
      </w:r>
    </w:p>
    <w:p w:rsidR="00984C39" w:rsidRDefault="00984C39" w:rsidP="00984C39">
      <w:pPr>
        <w:spacing w:before="120" w:after="120" w:line="360" w:lineRule="auto"/>
        <w:ind w:firstLine="720"/>
      </w:pPr>
      <w:r>
        <w:t>[2] Dự án phát triển nguồn nhân lực du lịch Việt Nam, Giáo trình tiêu chuẩn kỹ năng nghề - Nghiệp vụ nhà hàng. Nhà xuất bản Lao Động, 2008</w:t>
      </w:r>
    </w:p>
    <w:p w:rsidR="00984C39" w:rsidRDefault="00984C39" w:rsidP="00984C39">
      <w:pPr>
        <w:spacing w:before="120" w:after="120" w:line="360" w:lineRule="auto"/>
        <w:ind w:firstLine="720"/>
      </w:pPr>
      <w:r>
        <w:t>[3] Trường Cao đẳng nghề Du lịch Vũng Tàu, Giáo trình kiến thức đồ uống và Bar, 2023</w:t>
      </w:r>
    </w:p>
    <w:p w:rsidR="00984C39" w:rsidRDefault="00984C39" w:rsidP="00984C39">
      <w:pPr>
        <w:spacing w:before="120" w:after="120" w:line="360" w:lineRule="auto"/>
        <w:ind w:firstLine="720"/>
      </w:pPr>
      <w:r>
        <w:t>[4] Nguyễn Xuân Ra, Muốn trở thành bartender giỏi. Nhà xuất bản Phụ nữ, 2015</w:t>
      </w:r>
    </w:p>
    <w:p w:rsidR="00984C39" w:rsidRDefault="00984C39" w:rsidP="00984C39">
      <w:pPr>
        <w:spacing w:before="120" w:after="120" w:line="360" w:lineRule="auto"/>
        <w:ind w:firstLine="720"/>
      </w:pPr>
      <w:r>
        <w:t>[5] Polly Manguel, 501 Must Drink Cocktails. Bounty Books, 2020</w:t>
      </w:r>
    </w:p>
    <w:p w:rsidR="00984C39" w:rsidRDefault="00984C39" w:rsidP="00984C39">
      <w:pPr>
        <w:spacing w:before="120" w:after="120" w:line="360" w:lineRule="auto"/>
        <w:ind w:firstLine="720"/>
      </w:pPr>
      <w:r>
        <w:t>[6] Amy Zavatto, The Complete Idiot’s Guide to Bartending (2nd Edition), Alpha Books, USA, 2018.</w:t>
      </w:r>
    </w:p>
    <w:p w:rsidR="00984C39" w:rsidRDefault="00984C39" w:rsidP="00984C39">
      <w:pPr>
        <w:spacing w:before="120" w:after="120" w:line="360" w:lineRule="auto"/>
        <w:ind w:firstLine="720"/>
      </w:pPr>
      <w:r>
        <w:t>[7] Dale DeGroff, The Craft of the Cocktail: Everything You Need to Know to Be a Master Bartender, Clarkson Potter, USA, 2002.</w:t>
      </w:r>
    </w:p>
    <w:p w:rsidR="00984C39" w:rsidRDefault="00984C39" w:rsidP="00984C39">
      <w:pPr>
        <w:spacing w:before="120" w:after="120" w:line="360" w:lineRule="auto"/>
        <w:ind w:firstLine="720"/>
      </w:pPr>
      <w:r>
        <w:t>[8] Scott Young, 101 Flair Bartending Moves, FlairCo Inc., Canada, 2018.</w:t>
      </w:r>
    </w:p>
    <w:p w:rsidR="00984C39" w:rsidRDefault="00984C39" w:rsidP="00984C39">
      <w:pPr>
        <w:spacing w:before="120" w:after="120" w:line="360" w:lineRule="auto"/>
        <w:ind w:firstLine="720"/>
      </w:pPr>
      <w:r>
        <w:t>[9] Ray Foley, Bartending for Dummies, John Wiley &amp; Sons, USA, 2014.</w:t>
      </w:r>
    </w:p>
    <w:p w:rsidR="00984C39" w:rsidRDefault="00984C39" w:rsidP="00984C39">
      <w:pPr>
        <w:spacing w:before="120" w:after="120" w:line="360" w:lineRule="auto"/>
        <w:ind w:firstLine="720"/>
      </w:pPr>
      <w:r>
        <w:t>[10] Trung tâm đào tạo Việt Giao, Tài liệu nội bộ môn Pha chế biểu diễn, 2020.</w:t>
      </w:r>
    </w:p>
    <w:p w:rsidR="00984C39" w:rsidRDefault="00984C39" w:rsidP="00984C39">
      <w:pPr>
        <w:spacing w:before="120" w:after="120" w:line="360" w:lineRule="auto"/>
        <w:ind w:firstLine="720"/>
      </w:pPr>
      <w:r>
        <w:t>[11] Trường Trung cấp Du lịch và Khách sạn Saigontourist, Giáo trình Pha chế tổng hợp, 2019</w:t>
      </w:r>
    </w:p>
    <w:p w:rsidR="00984C39" w:rsidRPr="00914C0C" w:rsidRDefault="00984C39" w:rsidP="00984C39">
      <w:pPr>
        <w:spacing w:before="120" w:after="120" w:line="360" w:lineRule="auto"/>
        <w:ind w:firstLine="720"/>
      </w:pPr>
    </w:p>
    <w:sectPr w:rsidR="00984C39" w:rsidRPr="00914C0C" w:rsidSect="00E46EFE">
      <w:footerReference w:type="default" r:id="rId94"/>
      <w:pgSz w:w="12240" w:h="15840"/>
      <w:pgMar w:top="1418" w:right="1134" w:bottom="1418" w:left="1701" w:header="720" w:footer="720" w:gutter="0"/>
      <w:pgNumType w:start="3"/>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607E" w:rsidRDefault="0096607E" w:rsidP="00F158BA">
      <w:pPr>
        <w:spacing w:after="0" w:line="240" w:lineRule="auto"/>
      </w:pPr>
      <w:r>
        <w:separator/>
      </w:r>
    </w:p>
  </w:endnote>
  <w:endnote w:type="continuationSeparator" w:id="0">
    <w:p w:rsidR="0096607E" w:rsidRDefault="0096607E" w:rsidP="00F15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6EFE" w:rsidRDefault="00E46EFE">
    <w:pPr>
      <w:pStyle w:val="Footer"/>
      <w:jc w:val="center"/>
    </w:pPr>
  </w:p>
  <w:p w:rsidR="00E46EFE" w:rsidRDefault="00E46EF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C39" w:rsidRDefault="00984C39">
    <w:pPr>
      <w:pStyle w:val="Footer"/>
      <w:jc w:val="center"/>
    </w:pPr>
  </w:p>
  <w:p w:rsidR="00984C39" w:rsidRDefault="00984C3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7046458"/>
      <w:docPartObj>
        <w:docPartGallery w:val="Page Numbers (Bottom of Page)"/>
        <w:docPartUnique/>
      </w:docPartObj>
    </w:sdtPr>
    <w:sdtEndPr>
      <w:rPr>
        <w:noProof/>
      </w:rPr>
    </w:sdtEndPr>
    <w:sdtContent>
      <w:p w:rsidR="00E46EFE" w:rsidRDefault="00E46EFE">
        <w:pPr>
          <w:pStyle w:val="Footer"/>
          <w:jc w:val="center"/>
        </w:pPr>
        <w:r>
          <w:fldChar w:fldCharType="begin"/>
        </w:r>
        <w:r>
          <w:instrText xml:space="preserve"> PAGE   \* MERGEFORMAT </w:instrText>
        </w:r>
        <w:r>
          <w:fldChar w:fldCharType="separate"/>
        </w:r>
        <w:r>
          <w:rPr>
            <w:noProof/>
          </w:rPr>
          <w:t>71</w:t>
        </w:r>
        <w:r>
          <w:rPr>
            <w:noProof/>
          </w:rPr>
          <w:fldChar w:fldCharType="end"/>
        </w:r>
      </w:p>
    </w:sdtContent>
  </w:sdt>
  <w:p w:rsidR="00E46EFE" w:rsidRDefault="00E46EF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607E" w:rsidRDefault="0096607E" w:rsidP="00F158BA">
      <w:pPr>
        <w:spacing w:after="0" w:line="240" w:lineRule="auto"/>
      </w:pPr>
      <w:r>
        <w:separator/>
      </w:r>
    </w:p>
  </w:footnote>
  <w:footnote w:type="continuationSeparator" w:id="0">
    <w:p w:rsidR="0096607E" w:rsidRDefault="0096607E" w:rsidP="00F158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C39" w:rsidRDefault="00984C39" w:rsidP="00F5144E">
    <w:pPr>
      <w:pStyle w:val="Header"/>
      <w:tabs>
        <w:tab w:val="left" w:pos="3024"/>
      </w:tabs>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0"/>
  <w:mirrorMargins/>
  <w:bordersDoNotSurroundHeader/>
  <w:bordersDoNotSurroundFooter/>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66D"/>
    <w:rsid w:val="0002657D"/>
    <w:rsid w:val="00027783"/>
    <w:rsid w:val="00082C14"/>
    <w:rsid w:val="000E3484"/>
    <w:rsid w:val="000E6A8A"/>
    <w:rsid w:val="00147ED8"/>
    <w:rsid w:val="00176E68"/>
    <w:rsid w:val="001949F0"/>
    <w:rsid w:val="001C5242"/>
    <w:rsid w:val="00201D84"/>
    <w:rsid w:val="00204632"/>
    <w:rsid w:val="002832E1"/>
    <w:rsid w:val="0029387A"/>
    <w:rsid w:val="00434213"/>
    <w:rsid w:val="0045511E"/>
    <w:rsid w:val="006C5ACA"/>
    <w:rsid w:val="007902F8"/>
    <w:rsid w:val="007F2F24"/>
    <w:rsid w:val="008466A2"/>
    <w:rsid w:val="00847CE5"/>
    <w:rsid w:val="008A0755"/>
    <w:rsid w:val="00914C0C"/>
    <w:rsid w:val="00927E1A"/>
    <w:rsid w:val="00930C84"/>
    <w:rsid w:val="00937CE7"/>
    <w:rsid w:val="0096607E"/>
    <w:rsid w:val="00984C39"/>
    <w:rsid w:val="009A56DC"/>
    <w:rsid w:val="009F0043"/>
    <w:rsid w:val="00A90743"/>
    <w:rsid w:val="00AF3B24"/>
    <w:rsid w:val="00B06550"/>
    <w:rsid w:val="00B33E94"/>
    <w:rsid w:val="00BC6DFE"/>
    <w:rsid w:val="00BD666D"/>
    <w:rsid w:val="00BE37BF"/>
    <w:rsid w:val="00CA3E78"/>
    <w:rsid w:val="00CC7F76"/>
    <w:rsid w:val="00CF309E"/>
    <w:rsid w:val="00D13A86"/>
    <w:rsid w:val="00D51BC9"/>
    <w:rsid w:val="00E46EFE"/>
    <w:rsid w:val="00F158BA"/>
    <w:rsid w:val="00F30518"/>
    <w:rsid w:val="00F5144E"/>
    <w:rsid w:val="00F77DEC"/>
    <w:rsid w:val="00FA4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243BC4"/>
  <w15:chartTrackingRefBased/>
  <w15:docId w15:val="{CA9D510F-6DC0-43A7-A9F4-657D5398B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832E1"/>
    <w:pPr>
      <w:spacing w:before="100" w:beforeAutospacing="1" w:after="100" w:afterAutospacing="1" w:line="240" w:lineRule="auto"/>
      <w:outlineLvl w:val="0"/>
    </w:pPr>
    <w:rPr>
      <w:rFonts w:eastAsia="Times New Roman" w:cs="Times New Roman"/>
      <w:b/>
      <w:bCs/>
      <w:kern w:val="36"/>
      <w:sz w:val="48"/>
      <w:szCs w:val="48"/>
      <w:lang w:val="x-none" w:eastAsia="x-none"/>
    </w:rPr>
  </w:style>
  <w:style w:type="paragraph" w:styleId="Heading2">
    <w:name w:val="heading 2"/>
    <w:basedOn w:val="Normal"/>
    <w:next w:val="Normal"/>
    <w:link w:val="Heading2Char"/>
    <w:unhideWhenUsed/>
    <w:qFormat/>
    <w:rsid w:val="000E3484"/>
    <w:pPr>
      <w:keepNext/>
      <w:spacing w:before="240" w:after="60" w:line="240" w:lineRule="auto"/>
      <w:outlineLvl w:val="1"/>
    </w:pPr>
    <w:rPr>
      <w:rFonts w:eastAsia="Times New Roman" w:cs="Times New Roman"/>
      <w:b/>
      <w:bCs/>
      <w:i/>
      <w:iCs/>
      <w:szCs w:val="28"/>
    </w:rPr>
  </w:style>
  <w:style w:type="paragraph" w:styleId="Heading3">
    <w:name w:val="heading 3"/>
    <w:basedOn w:val="Normal"/>
    <w:next w:val="Normal"/>
    <w:link w:val="Heading3Char"/>
    <w:uiPriority w:val="9"/>
    <w:semiHidden/>
    <w:unhideWhenUsed/>
    <w:qFormat/>
    <w:rsid w:val="00847CE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3051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2">
    <w:name w:val="C2"/>
    <w:basedOn w:val="Normal"/>
    <w:qFormat/>
    <w:rsid w:val="009A56DC"/>
    <w:pPr>
      <w:tabs>
        <w:tab w:val="left" w:pos="8460"/>
      </w:tabs>
      <w:spacing w:before="120" w:after="120" w:line="360" w:lineRule="auto"/>
      <w:contextualSpacing/>
      <w:outlineLvl w:val="1"/>
    </w:pPr>
    <w:rPr>
      <w:rFonts w:eastAsia="Calibri" w:cs="Times New Roman"/>
      <w:b/>
      <w:szCs w:val="28"/>
    </w:rPr>
  </w:style>
  <w:style w:type="paragraph" w:styleId="Header">
    <w:name w:val="header"/>
    <w:basedOn w:val="Normal"/>
    <w:link w:val="HeaderChar"/>
    <w:uiPriority w:val="99"/>
    <w:unhideWhenUsed/>
    <w:rsid w:val="00BD66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666D"/>
  </w:style>
  <w:style w:type="paragraph" w:styleId="Footer">
    <w:name w:val="footer"/>
    <w:basedOn w:val="Normal"/>
    <w:link w:val="FooterChar"/>
    <w:uiPriority w:val="99"/>
    <w:unhideWhenUsed/>
    <w:rsid w:val="00BD66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666D"/>
  </w:style>
  <w:style w:type="table" w:styleId="TableGrid">
    <w:name w:val="Table Grid"/>
    <w:basedOn w:val="TableNormal"/>
    <w:uiPriority w:val="39"/>
    <w:rsid w:val="009F00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5511E"/>
    <w:pPr>
      <w:spacing w:after="0" w:line="240" w:lineRule="auto"/>
    </w:pPr>
  </w:style>
  <w:style w:type="paragraph" w:customStyle="1" w:styleId="C1">
    <w:name w:val="C1"/>
    <w:basedOn w:val="NoSpacing"/>
    <w:qFormat/>
    <w:rsid w:val="001949F0"/>
    <w:pPr>
      <w:spacing w:after="120" w:line="360" w:lineRule="auto"/>
      <w:jc w:val="center"/>
      <w:outlineLvl w:val="0"/>
    </w:pPr>
    <w:rPr>
      <w:b/>
    </w:rPr>
  </w:style>
  <w:style w:type="paragraph" w:customStyle="1" w:styleId="C3">
    <w:name w:val="C3"/>
    <w:basedOn w:val="NoSpacing"/>
    <w:qFormat/>
    <w:rsid w:val="001949F0"/>
    <w:pPr>
      <w:spacing w:before="120" w:after="120" w:line="360" w:lineRule="auto"/>
      <w:outlineLvl w:val="2"/>
    </w:pPr>
    <w:rPr>
      <w:b/>
      <w:i/>
    </w:rPr>
  </w:style>
  <w:style w:type="paragraph" w:customStyle="1" w:styleId="C4">
    <w:name w:val="C4"/>
    <w:basedOn w:val="C3"/>
    <w:qFormat/>
    <w:rsid w:val="001949F0"/>
    <w:rPr>
      <w:b w:val="0"/>
    </w:rPr>
  </w:style>
  <w:style w:type="paragraph" w:styleId="ListParagraph">
    <w:name w:val="List Paragraph"/>
    <w:basedOn w:val="Normal"/>
    <w:uiPriority w:val="34"/>
    <w:qFormat/>
    <w:rsid w:val="00914C0C"/>
    <w:pPr>
      <w:ind w:left="720"/>
      <w:contextualSpacing/>
    </w:pPr>
  </w:style>
  <w:style w:type="paragraph" w:styleId="NormalWeb">
    <w:name w:val="Normal (Web)"/>
    <w:basedOn w:val="Normal"/>
    <w:uiPriority w:val="99"/>
    <w:unhideWhenUsed/>
    <w:rsid w:val="009A56DC"/>
    <w:pPr>
      <w:spacing w:before="100" w:beforeAutospacing="1" w:after="100" w:afterAutospacing="1" w:line="240" w:lineRule="auto"/>
    </w:pPr>
    <w:rPr>
      <w:rFonts w:eastAsia="Times New Roman" w:cs="Times New Roman"/>
      <w:sz w:val="24"/>
      <w:szCs w:val="24"/>
      <w:lang w:val="vi-VN" w:eastAsia="vi-VN"/>
    </w:rPr>
  </w:style>
  <w:style w:type="character" w:customStyle="1" w:styleId="Heading1Char">
    <w:name w:val="Heading 1 Char"/>
    <w:basedOn w:val="DefaultParagraphFont"/>
    <w:link w:val="Heading1"/>
    <w:uiPriority w:val="9"/>
    <w:rsid w:val="002832E1"/>
    <w:rPr>
      <w:rFonts w:eastAsia="Times New Roman" w:cs="Times New Roman"/>
      <w:b/>
      <w:bCs/>
      <w:kern w:val="36"/>
      <w:sz w:val="48"/>
      <w:szCs w:val="48"/>
      <w:lang w:val="x-none" w:eastAsia="x-none"/>
    </w:rPr>
  </w:style>
  <w:style w:type="character" w:styleId="Strong">
    <w:name w:val="Strong"/>
    <w:uiPriority w:val="22"/>
    <w:qFormat/>
    <w:rsid w:val="009A56DC"/>
    <w:rPr>
      <w:b/>
      <w:bCs/>
    </w:rPr>
  </w:style>
  <w:style w:type="paragraph" w:customStyle="1" w:styleId="amp-wp-cdd8ca0">
    <w:name w:val="amp-wp-cdd8ca0"/>
    <w:basedOn w:val="Normal"/>
    <w:rsid w:val="009A56DC"/>
    <w:pPr>
      <w:spacing w:before="100" w:beforeAutospacing="1" w:after="100" w:afterAutospacing="1" w:line="240" w:lineRule="auto"/>
    </w:pPr>
    <w:rPr>
      <w:rFonts w:eastAsia="Times New Roman" w:cs="Times New Roman"/>
      <w:sz w:val="24"/>
      <w:szCs w:val="24"/>
      <w:lang w:val="vi-VN" w:eastAsia="vi-VN"/>
    </w:rPr>
  </w:style>
  <w:style w:type="character" w:customStyle="1" w:styleId="Heading4Char">
    <w:name w:val="Heading 4 Char"/>
    <w:basedOn w:val="DefaultParagraphFont"/>
    <w:link w:val="Heading4"/>
    <w:uiPriority w:val="9"/>
    <w:semiHidden/>
    <w:rsid w:val="00F30518"/>
    <w:rPr>
      <w:rFonts w:asciiTheme="majorHAnsi" w:eastAsiaTheme="majorEastAsia" w:hAnsiTheme="majorHAnsi" w:cstheme="majorBidi"/>
      <w:i/>
      <w:iCs/>
      <w:color w:val="2E74B5" w:themeColor="accent1" w:themeShade="BF"/>
    </w:rPr>
  </w:style>
  <w:style w:type="character" w:styleId="Emphasis">
    <w:name w:val="Emphasis"/>
    <w:qFormat/>
    <w:rsid w:val="00F30518"/>
    <w:rPr>
      <w:i/>
      <w:iCs/>
    </w:rPr>
  </w:style>
  <w:style w:type="character" w:customStyle="1" w:styleId="Heading2Char">
    <w:name w:val="Heading 2 Char"/>
    <w:basedOn w:val="DefaultParagraphFont"/>
    <w:link w:val="Heading2"/>
    <w:rsid w:val="000E3484"/>
    <w:rPr>
      <w:rFonts w:eastAsia="Times New Roman" w:cs="Times New Roman"/>
      <w:b/>
      <w:bCs/>
      <w:i/>
      <w:iCs/>
      <w:szCs w:val="28"/>
    </w:rPr>
  </w:style>
  <w:style w:type="character" w:customStyle="1" w:styleId="Heading3Char">
    <w:name w:val="Heading 3 Char"/>
    <w:basedOn w:val="DefaultParagraphFont"/>
    <w:link w:val="Heading3"/>
    <w:uiPriority w:val="9"/>
    <w:semiHidden/>
    <w:rsid w:val="00847CE5"/>
    <w:rPr>
      <w:rFonts w:asciiTheme="majorHAnsi" w:eastAsiaTheme="majorEastAsia" w:hAnsiTheme="majorHAnsi" w:cstheme="majorBidi"/>
      <w:color w:val="1F4D78" w:themeColor="accent1" w:themeShade="7F"/>
      <w:sz w:val="24"/>
      <w:szCs w:val="24"/>
    </w:rPr>
  </w:style>
  <w:style w:type="paragraph" w:styleId="TOC1">
    <w:name w:val="toc 1"/>
    <w:basedOn w:val="Normal"/>
    <w:next w:val="Normal"/>
    <w:autoRedefine/>
    <w:uiPriority w:val="39"/>
    <w:unhideWhenUsed/>
    <w:rsid w:val="00E46EFE"/>
    <w:pPr>
      <w:tabs>
        <w:tab w:val="right" w:leader="dot" w:pos="9395"/>
      </w:tabs>
      <w:spacing w:after="100"/>
    </w:pPr>
    <w:rPr>
      <w:b/>
      <w:noProof/>
    </w:rPr>
  </w:style>
  <w:style w:type="paragraph" w:styleId="TOC2">
    <w:name w:val="toc 2"/>
    <w:basedOn w:val="Normal"/>
    <w:next w:val="Normal"/>
    <w:autoRedefine/>
    <w:uiPriority w:val="39"/>
    <w:unhideWhenUsed/>
    <w:rsid w:val="00984C39"/>
    <w:pPr>
      <w:spacing w:after="100"/>
      <w:ind w:left="280"/>
    </w:pPr>
  </w:style>
  <w:style w:type="paragraph" w:styleId="TOC3">
    <w:name w:val="toc 3"/>
    <w:basedOn w:val="Normal"/>
    <w:next w:val="Normal"/>
    <w:autoRedefine/>
    <w:uiPriority w:val="39"/>
    <w:unhideWhenUsed/>
    <w:rsid w:val="00984C39"/>
    <w:pPr>
      <w:spacing w:after="100"/>
      <w:ind w:left="560"/>
    </w:pPr>
  </w:style>
  <w:style w:type="character" w:styleId="Hyperlink">
    <w:name w:val="Hyperlink"/>
    <w:basedOn w:val="DefaultParagraphFont"/>
    <w:uiPriority w:val="99"/>
    <w:unhideWhenUsed/>
    <w:rsid w:val="00984C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4357577">
      <w:bodyDiv w:val="1"/>
      <w:marLeft w:val="0"/>
      <w:marRight w:val="0"/>
      <w:marTop w:val="0"/>
      <w:marBottom w:val="0"/>
      <w:divBdr>
        <w:top w:val="none" w:sz="0" w:space="0" w:color="auto"/>
        <w:left w:val="none" w:sz="0" w:space="0" w:color="auto"/>
        <w:bottom w:val="none" w:sz="0" w:space="0" w:color="auto"/>
        <w:right w:val="none" w:sz="0" w:space="0" w:color="auto"/>
      </w:divBdr>
    </w:div>
    <w:div w:id="321813942">
      <w:bodyDiv w:val="1"/>
      <w:marLeft w:val="0"/>
      <w:marRight w:val="0"/>
      <w:marTop w:val="0"/>
      <w:marBottom w:val="0"/>
      <w:divBdr>
        <w:top w:val="none" w:sz="0" w:space="0" w:color="auto"/>
        <w:left w:val="none" w:sz="0" w:space="0" w:color="auto"/>
        <w:bottom w:val="none" w:sz="0" w:space="0" w:color="auto"/>
        <w:right w:val="none" w:sz="0" w:space="0" w:color="auto"/>
      </w:divBdr>
    </w:div>
    <w:div w:id="776145900">
      <w:bodyDiv w:val="1"/>
      <w:marLeft w:val="0"/>
      <w:marRight w:val="0"/>
      <w:marTop w:val="0"/>
      <w:marBottom w:val="0"/>
      <w:divBdr>
        <w:top w:val="none" w:sz="0" w:space="0" w:color="auto"/>
        <w:left w:val="none" w:sz="0" w:space="0" w:color="auto"/>
        <w:bottom w:val="none" w:sz="0" w:space="0" w:color="auto"/>
        <w:right w:val="none" w:sz="0" w:space="0" w:color="auto"/>
      </w:divBdr>
    </w:div>
    <w:div w:id="840240373">
      <w:bodyDiv w:val="1"/>
      <w:marLeft w:val="0"/>
      <w:marRight w:val="0"/>
      <w:marTop w:val="0"/>
      <w:marBottom w:val="0"/>
      <w:divBdr>
        <w:top w:val="none" w:sz="0" w:space="0" w:color="auto"/>
        <w:left w:val="none" w:sz="0" w:space="0" w:color="auto"/>
        <w:bottom w:val="none" w:sz="0" w:space="0" w:color="auto"/>
        <w:right w:val="none" w:sz="0" w:space="0" w:color="auto"/>
      </w:divBdr>
    </w:div>
    <w:div w:id="1455976874">
      <w:bodyDiv w:val="1"/>
      <w:marLeft w:val="0"/>
      <w:marRight w:val="0"/>
      <w:marTop w:val="0"/>
      <w:marBottom w:val="0"/>
      <w:divBdr>
        <w:top w:val="none" w:sz="0" w:space="0" w:color="auto"/>
        <w:left w:val="none" w:sz="0" w:space="0" w:color="auto"/>
        <w:bottom w:val="none" w:sz="0" w:space="0" w:color="auto"/>
        <w:right w:val="none" w:sz="0" w:space="0" w:color="auto"/>
      </w:divBdr>
    </w:div>
    <w:div w:id="1527137916">
      <w:bodyDiv w:val="1"/>
      <w:marLeft w:val="0"/>
      <w:marRight w:val="0"/>
      <w:marTop w:val="0"/>
      <w:marBottom w:val="0"/>
      <w:divBdr>
        <w:top w:val="none" w:sz="0" w:space="0" w:color="auto"/>
        <w:left w:val="none" w:sz="0" w:space="0" w:color="auto"/>
        <w:bottom w:val="none" w:sz="0" w:space="0" w:color="auto"/>
        <w:right w:val="none" w:sz="0" w:space="0" w:color="auto"/>
      </w:divBdr>
      <w:divsChild>
        <w:div w:id="1212612907">
          <w:marLeft w:val="0"/>
          <w:marRight w:val="0"/>
          <w:marTop w:val="0"/>
          <w:marBottom w:val="0"/>
          <w:divBdr>
            <w:top w:val="none" w:sz="0" w:space="0" w:color="auto"/>
            <w:left w:val="none" w:sz="0" w:space="0" w:color="auto"/>
            <w:bottom w:val="none" w:sz="0" w:space="0" w:color="auto"/>
            <w:right w:val="none" w:sz="0" w:space="0" w:color="auto"/>
          </w:divBdr>
          <w:divsChild>
            <w:div w:id="2094618395">
              <w:marLeft w:val="0"/>
              <w:marRight w:val="0"/>
              <w:marTop w:val="0"/>
              <w:marBottom w:val="0"/>
              <w:divBdr>
                <w:top w:val="none" w:sz="0" w:space="0" w:color="auto"/>
                <w:left w:val="none" w:sz="0" w:space="0" w:color="auto"/>
                <w:bottom w:val="none" w:sz="0" w:space="0" w:color="auto"/>
                <w:right w:val="none" w:sz="0" w:space="0" w:color="auto"/>
              </w:divBdr>
              <w:divsChild>
                <w:div w:id="732891126">
                  <w:marLeft w:val="0"/>
                  <w:marRight w:val="0"/>
                  <w:marTop w:val="0"/>
                  <w:marBottom w:val="0"/>
                  <w:divBdr>
                    <w:top w:val="none" w:sz="0" w:space="0" w:color="auto"/>
                    <w:left w:val="none" w:sz="0" w:space="0" w:color="auto"/>
                    <w:bottom w:val="none" w:sz="0" w:space="0" w:color="auto"/>
                    <w:right w:val="none" w:sz="0" w:space="0" w:color="auto"/>
                  </w:divBdr>
                  <w:divsChild>
                    <w:div w:id="963535596">
                      <w:marLeft w:val="0"/>
                      <w:marRight w:val="0"/>
                      <w:marTop w:val="0"/>
                      <w:marBottom w:val="0"/>
                      <w:divBdr>
                        <w:top w:val="none" w:sz="0" w:space="0" w:color="auto"/>
                        <w:left w:val="none" w:sz="0" w:space="0" w:color="auto"/>
                        <w:bottom w:val="none" w:sz="0" w:space="0" w:color="auto"/>
                        <w:right w:val="none" w:sz="0" w:space="0" w:color="auto"/>
                      </w:divBdr>
                      <w:divsChild>
                        <w:div w:id="1394308719">
                          <w:marLeft w:val="0"/>
                          <w:marRight w:val="0"/>
                          <w:marTop w:val="0"/>
                          <w:marBottom w:val="0"/>
                          <w:divBdr>
                            <w:top w:val="none" w:sz="0" w:space="0" w:color="auto"/>
                            <w:left w:val="none" w:sz="0" w:space="0" w:color="auto"/>
                            <w:bottom w:val="none" w:sz="0" w:space="0" w:color="auto"/>
                            <w:right w:val="none" w:sz="0" w:space="0" w:color="auto"/>
                          </w:divBdr>
                          <w:divsChild>
                            <w:div w:id="15221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4652554">
      <w:bodyDiv w:val="1"/>
      <w:marLeft w:val="0"/>
      <w:marRight w:val="0"/>
      <w:marTop w:val="0"/>
      <w:marBottom w:val="0"/>
      <w:divBdr>
        <w:top w:val="none" w:sz="0" w:space="0" w:color="auto"/>
        <w:left w:val="none" w:sz="0" w:space="0" w:color="auto"/>
        <w:bottom w:val="none" w:sz="0" w:space="0" w:color="auto"/>
        <w:right w:val="none" w:sz="0" w:space="0" w:color="auto"/>
      </w:divBdr>
      <w:divsChild>
        <w:div w:id="787510012">
          <w:marLeft w:val="0"/>
          <w:marRight w:val="0"/>
          <w:marTop w:val="0"/>
          <w:marBottom w:val="0"/>
          <w:divBdr>
            <w:top w:val="none" w:sz="0" w:space="0" w:color="auto"/>
            <w:left w:val="none" w:sz="0" w:space="0" w:color="auto"/>
            <w:bottom w:val="none" w:sz="0" w:space="0" w:color="auto"/>
            <w:right w:val="none" w:sz="0" w:space="0" w:color="auto"/>
          </w:divBdr>
          <w:divsChild>
            <w:div w:id="938296179">
              <w:marLeft w:val="0"/>
              <w:marRight w:val="0"/>
              <w:marTop w:val="0"/>
              <w:marBottom w:val="0"/>
              <w:divBdr>
                <w:top w:val="none" w:sz="0" w:space="0" w:color="auto"/>
                <w:left w:val="none" w:sz="0" w:space="0" w:color="auto"/>
                <w:bottom w:val="none" w:sz="0" w:space="0" w:color="auto"/>
                <w:right w:val="none" w:sz="0" w:space="0" w:color="auto"/>
              </w:divBdr>
              <w:divsChild>
                <w:div w:id="1448043368">
                  <w:marLeft w:val="0"/>
                  <w:marRight w:val="0"/>
                  <w:marTop w:val="0"/>
                  <w:marBottom w:val="0"/>
                  <w:divBdr>
                    <w:top w:val="none" w:sz="0" w:space="0" w:color="auto"/>
                    <w:left w:val="none" w:sz="0" w:space="0" w:color="auto"/>
                    <w:bottom w:val="none" w:sz="0" w:space="0" w:color="auto"/>
                    <w:right w:val="none" w:sz="0" w:space="0" w:color="auto"/>
                  </w:divBdr>
                  <w:divsChild>
                    <w:div w:id="1007634556">
                      <w:marLeft w:val="0"/>
                      <w:marRight w:val="0"/>
                      <w:marTop w:val="0"/>
                      <w:marBottom w:val="0"/>
                      <w:divBdr>
                        <w:top w:val="none" w:sz="0" w:space="0" w:color="auto"/>
                        <w:left w:val="none" w:sz="0" w:space="0" w:color="auto"/>
                        <w:bottom w:val="none" w:sz="0" w:space="0" w:color="auto"/>
                        <w:right w:val="none" w:sz="0" w:space="0" w:color="auto"/>
                      </w:divBdr>
                      <w:divsChild>
                        <w:div w:id="457187181">
                          <w:marLeft w:val="0"/>
                          <w:marRight w:val="0"/>
                          <w:marTop w:val="0"/>
                          <w:marBottom w:val="0"/>
                          <w:divBdr>
                            <w:top w:val="none" w:sz="0" w:space="0" w:color="auto"/>
                            <w:left w:val="none" w:sz="0" w:space="0" w:color="auto"/>
                            <w:bottom w:val="none" w:sz="0" w:space="0" w:color="auto"/>
                            <w:right w:val="none" w:sz="0" w:space="0" w:color="auto"/>
                          </w:divBdr>
                          <w:divsChild>
                            <w:div w:id="59139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10.jpeg"/><Relationship Id="rId42" Type="http://schemas.openxmlformats.org/officeDocument/2006/relationships/image" Target="media/image22.jpeg"/><Relationship Id="rId47" Type="http://schemas.openxmlformats.org/officeDocument/2006/relationships/image" Target="https://www.hoteljob.vn/files/Anh-Hoteljob-Ni/Nam-2019/Thang-6/Bo-sung-3/nhung-loai-ly-chuyen-phuc-vu-cocktail-bartender-can-biet-10.jpg" TargetMode="External"/><Relationship Id="rId63" Type="http://schemas.openxmlformats.org/officeDocument/2006/relationships/image" Target="media/image36.jpeg"/><Relationship Id="rId68" Type="http://schemas.openxmlformats.org/officeDocument/2006/relationships/image" Target="https://autoshop.com.vn/wp-content/uploads/2019/09/c%C3%A1c-lo%E1%BA%A1i-th%C3%ACa-bar-510x323.jpg" TargetMode="External"/><Relationship Id="rId84" Type="http://schemas.openxmlformats.org/officeDocument/2006/relationships/image" Target="media/image50.jpeg"/><Relationship Id="rId89" Type="http://schemas.openxmlformats.org/officeDocument/2006/relationships/image" Target="media/image54.png"/><Relationship Id="rId16" Type="http://schemas.openxmlformats.org/officeDocument/2006/relationships/image" Target="media/image5.jpeg"/><Relationship Id="rId11" Type="http://schemas.openxmlformats.org/officeDocument/2006/relationships/image" Target="media/image1.jpeg"/><Relationship Id="rId32" Type="http://schemas.openxmlformats.org/officeDocument/2006/relationships/image" Target="media/image17.jpeg"/><Relationship Id="rId37" Type="http://schemas.openxmlformats.org/officeDocument/2006/relationships/image" Target="https://cdn.dayphache.edu.vn/wp-content/uploads/2019/09/ruou-mui-blue-curacao.jpg" TargetMode="External"/><Relationship Id="rId53" Type="http://schemas.openxmlformats.org/officeDocument/2006/relationships/image" Target="https://www.hoteljob.vn/files/Anh-Hoteljob-Ni/Nam-2019/Thang-6/Bo-sung-3/nhung-loai-ly-chuyen-phuc-vu-cocktail-bartender-can-biet-13.jpg" TargetMode="External"/><Relationship Id="rId58" Type="http://schemas.openxmlformats.org/officeDocument/2006/relationships/image" Target="media/image31.png"/><Relationship Id="rId74" Type="http://schemas.openxmlformats.org/officeDocument/2006/relationships/image" Target="media/image42.jpeg"/><Relationship Id="rId79" Type="http://schemas.openxmlformats.org/officeDocument/2006/relationships/image" Target="https://ae01.alicdn.com/kf/H00d1ac7ec0964b39b0e53e758dc2850a3/3-2-1-Chi-c-B-nh-ng-R-u-Inox-R-t-R-u-Tinh.jpg_q50.jpg" TargetMode="External"/><Relationship Id="rId5" Type="http://schemas.openxmlformats.org/officeDocument/2006/relationships/webSettings" Target="webSettings.xml"/><Relationship Id="rId90" Type="http://schemas.openxmlformats.org/officeDocument/2006/relationships/image" Target="media/image55.png"/><Relationship Id="rId95" Type="http://schemas.openxmlformats.org/officeDocument/2006/relationships/fontTable" Target="fontTable.xml"/><Relationship Id="rId22" Type="http://schemas.openxmlformats.org/officeDocument/2006/relationships/image" Target="media/image11.jpeg"/><Relationship Id="rId27" Type="http://schemas.openxmlformats.org/officeDocument/2006/relationships/image" Target="https://encrypted-tbn0.gstatic.com/images?q=tbn%3AANd9GcRPz9d63v6Z9e0o52mfS6YeDxIlglGlGhjRGw&amp;usqp=CAU" TargetMode="External"/><Relationship Id="rId43" Type="http://schemas.openxmlformats.org/officeDocument/2006/relationships/image" Target="https://www.hoteljob.vn/files/Anh-Hoteljob-Ni/Nam-2019/Thang-6/Bo-sung-3/nhung-loai-ly-chuyen-phuc-vu-cocktail-bartender-can-biet-08.jpg" TargetMode="External"/><Relationship Id="rId48" Type="http://schemas.openxmlformats.org/officeDocument/2006/relationships/image" Target="media/image25.jpeg"/><Relationship Id="rId64" Type="http://schemas.openxmlformats.org/officeDocument/2006/relationships/image" Target="https://dungcubepquangthuy.com/wp-content/uploads/2020/03/Zic_%C4%91ong_2_%C4%91%E1%BA%A7u_Inox_10-400x400.jpg" TargetMode="External"/><Relationship Id="rId69" Type="http://schemas.openxmlformats.org/officeDocument/2006/relationships/image" Target="media/image39.png"/><Relationship Id="rId8" Type="http://schemas.openxmlformats.org/officeDocument/2006/relationships/footer" Target="footer1.xml"/><Relationship Id="rId51" Type="http://schemas.openxmlformats.org/officeDocument/2006/relationships/image" Target="https://www.hoteljob.vn/files/Anh-Hoteljob-Ni/Nam-2019/Thang-6/Bo-sung-3/nhung-loai-ly-chuyen-phuc-vu-cocktail-bartender-can-biet-12.jpg" TargetMode="External"/><Relationship Id="rId72" Type="http://schemas.openxmlformats.org/officeDocument/2006/relationships/image" Target="media/image41.jpeg"/><Relationship Id="rId80" Type="http://schemas.openxmlformats.org/officeDocument/2006/relationships/image" Target="media/image46.jpeg"/><Relationship Id="rId85" Type="http://schemas.openxmlformats.org/officeDocument/2006/relationships/image" Target="https://cdn.dayphache.edu.vn/wp-content/uploads/2015/05/jerrry-thomas.jpg" TargetMode="External"/><Relationship Id="rId93" Type="http://schemas.openxmlformats.org/officeDocument/2006/relationships/image" Target="media/image58.jpeg"/><Relationship Id="rId3" Type="http://schemas.openxmlformats.org/officeDocument/2006/relationships/styles" Target="styles.xml"/><Relationship Id="rId12" Type="http://schemas.openxmlformats.org/officeDocument/2006/relationships/image" Target="https://cdn.cet.edu.vn/wp-content/uploads/2019/10/dung-cu-pha-che.jpg" TargetMode="External"/><Relationship Id="rId17" Type="http://schemas.openxmlformats.org/officeDocument/2006/relationships/image" Target="media/image6.png"/><Relationship Id="rId25" Type="http://schemas.openxmlformats.org/officeDocument/2006/relationships/image" Target="https://thuvien.gagoda.vn/wp-content/uploads/2019/11/MPM_V05_0012.jpg" TargetMode="External"/><Relationship Id="rId33" Type="http://schemas.openxmlformats.org/officeDocument/2006/relationships/image" Target="https://www.hoteljob.vn/files/Anh-Hoteljob-Ni/Nam-2019/Thang-6/Bo-sung-3/nhung-loai-ly-chuyen-phuc-vu-cocktail-bartender-can-biet-03.jpg" TargetMode="External"/><Relationship Id="rId38" Type="http://schemas.openxmlformats.org/officeDocument/2006/relationships/image" Target="media/image20.jpeg"/><Relationship Id="rId46" Type="http://schemas.openxmlformats.org/officeDocument/2006/relationships/image" Target="media/image24.jpeg"/><Relationship Id="rId59" Type="http://schemas.openxmlformats.org/officeDocument/2006/relationships/image" Target="media/image32.png"/><Relationship Id="rId67" Type="http://schemas.openxmlformats.org/officeDocument/2006/relationships/image" Target="media/image38.jpeg"/><Relationship Id="rId20" Type="http://schemas.openxmlformats.org/officeDocument/2006/relationships/image" Target="media/image9.png"/><Relationship Id="rId41" Type="http://schemas.openxmlformats.org/officeDocument/2006/relationships/image" Target="https://www.hoteljob.vn/files/Anh-Hoteljob-Ni/Nam-2019/Thang-6/Bo-sung-3/nhung-loai-ly-chuyen-phuc-vu-cocktail-bartender-can-biet-07.jpg" TargetMode="External"/><Relationship Id="rId54" Type="http://schemas.openxmlformats.org/officeDocument/2006/relationships/image" Target="media/image28.png"/><Relationship Id="rId62" Type="http://schemas.openxmlformats.org/officeDocument/2006/relationships/image" Target="media/image35.jpeg"/><Relationship Id="rId70" Type="http://schemas.openxmlformats.org/officeDocument/2006/relationships/image" Target="media/image40.jpeg"/><Relationship Id="rId75" Type="http://schemas.openxmlformats.org/officeDocument/2006/relationships/image" Target="https://cdn.dayphache.edu.vn/wp-content/uploads/2019/05/fine-mesh-strainerbo-loc-bang-luoi.jpg" TargetMode="External"/><Relationship Id="rId83" Type="http://schemas.openxmlformats.org/officeDocument/2006/relationships/image" Target="media/image49.jpeg"/><Relationship Id="rId88" Type="http://schemas.openxmlformats.org/officeDocument/2006/relationships/image" Target="media/image53.png"/><Relationship Id="rId91" Type="http://schemas.openxmlformats.org/officeDocument/2006/relationships/image" Target="media/image56.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image" Target="media/image12.png"/><Relationship Id="rId28" Type="http://schemas.openxmlformats.org/officeDocument/2006/relationships/image" Target="media/image15.jpeg"/><Relationship Id="rId36" Type="http://schemas.openxmlformats.org/officeDocument/2006/relationships/image" Target="media/image19.jpeg"/><Relationship Id="rId49" Type="http://schemas.openxmlformats.org/officeDocument/2006/relationships/image" Target="https://www.hoteljob.vn/files/Anh-Hoteljob-Ni/Nam-2019/Thang-6/Bo-sung-3/nhung-loai-ly-chuyen-phuc-vu-cocktail-bartender-can-biet-11.jpg" TargetMode="External"/><Relationship Id="rId57" Type="http://schemas.openxmlformats.org/officeDocument/2006/relationships/image" Target="https://lh3.googleusercontent.com/proxy/vwNVLkt34m1Wha_qLQK7Uf2xerPPMJiuJyjqvl8uzi2p7kEcB8Y0jnZJBeo--w_dNZCbQJV8sK-ghqM_ooU3ly1QMVhSjqaaA7P--_eeWorutk_ARdsj0A4tFjtHgN9wFSPvakeN0TOY" TargetMode="External"/><Relationship Id="rId10" Type="http://schemas.openxmlformats.org/officeDocument/2006/relationships/footer" Target="footer2.xml"/><Relationship Id="rId31" Type="http://schemas.openxmlformats.org/officeDocument/2006/relationships/image" Target="https://www.hoteljob.vn/files/Anh-Hoteljob-Ni/Nam-2019/Thang-6/Bo-sung-3/nhung-loai-ly-chuyen-phuc-vu-cocktail-bartender-can-biet-02.jpg" TargetMode="External"/><Relationship Id="rId44" Type="http://schemas.openxmlformats.org/officeDocument/2006/relationships/image" Target="media/image23.jpeg"/><Relationship Id="rId52" Type="http://schemas.openxmlformats.org/officeDocument/2006/relationships/image" Target="media/image27.jpeg"/><Relationship Id="rId60" Type="http://schemas.openxmlformats.org/officeDocument/2006/relationships/image" Target="media/image33.png"/><Relationship Id="rId65" Type="http://schemas.openxmlformats.org/officeDocument/2006/relationships/image" Target="media/image37.jpeg"/><Relationship Id="rId73" Type="http://schemas.openxmlformats.org/officeDocument/2006/relationships/image" Target="https://www.equipodebar.com/6539/selene-colador-chino-lumian.jpg" TargetMode="External"/><Relationship Id="rId78" Type="http://schemas.openxmlformats.org/officeDocument/2006/relationships/image" Target="media/image45.jpeg"/><Relationship Id="rId81" Type="http://schemas.openxmlformats.org/officeDocument/2006/relationships/image" Target="media/image47.jpeg"/><Relationship Id="rId86" Type="http://schemas.openxmlformats.org/officeDocument/2006/relationships/image" Target="media/image51.jpeg"/><Relationship Id="rId9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7.jpeg"/><Relationship Id="rId39" Type="http://schemas.openxmlformats.org/officeDocument/2006/relationships/image" Target="https://www.hoteljob.vn/files/Anh-Hoteljob-Ni/Nam-2019/Thang-6/Bo-sung-3/nhung-loai-ly-chuyen-phuc-vu-cocktail-bartender-can-biet-06.jpg" TargetMode="External"/><Relationship Id="rId34" Type="http://schemas.openxmlformats.org/officeDocument/2006/relationships/image" Target="media/image18.jpeg"/><Relationship Id="rId50" Type="http://schemas.openxmlformats.org/officeDocument/2006/relationships/image" Target="media/image26.jpeg"/><Relationship Id="rId55" Type="http://schemas.openxmlformats.org/officeDocument/2006/relationships/image" Target="media/image29.png"/><Relationship Id="rId76"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https://salt.tikicdn.com/ts/tmp/bd/84/da/7e3a474c80eb18364f7548f41440621b.jpg" TargetMode="External"/><Relationship Id="rId92" Type="http://schemas.openxmlformats.org/officeDocument/2006/relationships/image" Target="media/image57.jpeg"/><Relationship Id="rId2" Type="http://schemas.openxmlformats.org/officeDocument/2006/relationships/numbering" Target="numbering.xml"/><Relationship Id="rId29" Type="http://schemas.openxmlformats.org/officeDocument/2006/relationships/image" Target="https://www.hoteljob.vn/files/Anh-Hoteljob-Ni/Nam-2019/Thang-6/Bo-sung-3/nhung-loai-ly-chuyen-phuc-vu-cocktail-bartender-can-biet-01.jpg" TargetMode="External"/><Relationship Id="rId24" Type="http://schemas.openxmlformats.org/officeDocument/2006/relationships/image" Target="media/image13.jpeg"/><Relationship Id="rId40" Type="http://schemas.openxmlformats.org/officeDocument/2006/relationships/image" Target="media/image21.jpeg"/><Relationship Id="rId45" Type="http://schemas.openxmlformats.org/officeDocument/2006/relationships/image" Target="https://www.hoteljob.vn/files/Anh-Hoteljob-Ni/Nam-2019/Thang-6/Bo-sung-3/nhung-loai-ly-chuyen-phuc-vu-cocktail-bartender-can-biet-09.jpg" TargetMode="External"/><Relationship Id="rId66" Type="http://schemas.openxmlformats.org/officeDocument/2006/relationships/image" Target="https://cf.shopee.vn/file/4be30872fb117a16ff6dac8772c9cea5" TargetMode="External"/><Relationship Id="rId87" Type="http://schemas.openxmlformats.org/officeDocument/2006/relationships/image" Target="media/image52.png"/><Relationship Id="rId61" Type="http://schemas.openxmlformats.org/officeDocument/2006/relationships/image" Target="media/image34.png"/><Relationship Id="rId82" Type="http://schemas.openxmlformats.org/officeDocument/2006/relationships/image" Target="media/image48.jpeg"/><Relationship Id="rId19" Type="http://schemas.openxmlformats.org/officeDocument/2006/relationships/image" Target="media/image8.png"/><Relationship Id="rId14" Type="http://schemas.openxmlformats.org/officeDocument/2006/relationships/image" Target="media/image3.jpeg"/><Relationship Id="rId30" Type="http://schemas.openxmlformats.org/officeDocument/2006/relationships/image" Target="media/image16.jpeg"/><Relationship Id="rId35" Type="http://schemas.openxmlformats.org/officeDocument/2006/relationships/image" Target="https://www.hoteljob.vn/files/Anh-Hoteljob-Ni/Nam-2019/Thang-6/Bo-sung-3/nhung-loai-ly-chuyen-phuc-vu-cocktail-bartender-can-biet-04.jpg" TargetMode="External"/><Relationship Id="rId56" Type="http://schemas.openxmlformats.org/officeDocument/2006/relationships/image" Target="media/image30.jpeg"/><Relationship Id="rId77" Type="http://schemas.openxmlformats.org/officeDocument/2006/relationships/image" Target="media/image4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3F2EF-7829-4D27-B468-50FB06FEE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73</Pages>
  <Words>9011</Words>
  <Characters>51365</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2025-10-12T02:01:00Z</dcterms:created>
  <dcterms:modified xsi:type="dcterms:W3CDTF">2025-10-12T10:10:00Z</dcterms:modified>
</cp:coreProperties>
</file>