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23B01C" w14:textId="0B2A6EFB" w:rsidR="00607DBC" w:rsidRPr="00CE3282" w:rsidRDefault="008C580D" w:rsidP="00AF49AE">
      <w:pPr>
        <w:spacing w:after="60" w:line="276" w:lineRule="auto"/>
        <w:rPr>
          <w:sz w:val="28"/>
          <w:szCs w:val="28"/>
          <w:lang w:val="pl-PL"/>
        </w:rPr>
      </w:pPr>
      <w:r w:rsidRPr="00CE3282">
        <w:rPr>
          <w:b/>
          <w:bCs/>
          <w:noProof/>
          <w:sz w:val="28"/>
          <w:szCs w:val="28"/>
        </w:rPr>
        <mc:AlternateContent>
          <mc:Choice Requires="wps">
            <w:drawing>
              <wp:anchor distT="0" distB="0" distL="114300" distR="114300" simplePos="0" relativeHeight="251656704" behindDoc="0" locked="0" layoutInCell="1" allowOverlap="1" wp14:anchorId="08935A86" wp14:editId="38E02CFB">
                <wp:simplePos x="0" y="0"/>
                <wp:positionH relativeFrom="column">
                  <wp:posOffset>27305</wp:posOffset>
                </wp:positionH>
                <wp:positionV relativeFrom="paragraph">
                  <wp:posOffset>27940</wp:posOffset>
                </wp:positionV>
                <wp:extent cx="5695315" cy="9074785"/>
                <wp:effectExtent l="19050" t="19050" r="19685" b="12065"/>
                <wp:wrapNone/>
                <wp:docPr id="1"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95315" cy="9074785"/>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7FFACB" id="Rectangle 9" o:spid="_x0000_s1026" style="position:absolute;margin-left:2.15pt;margin-top:2.2pt;width:448.45pt;height:714.5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" filled="f" strokeweight="4.5pt">
                <v:stroke linestyle="thinThick"/>
              </v:rect>
            </w:pict>
          </mc:Fallback>
        </mc:AlternateContent>
      </w:r>
    </w:p>
    <w:p w14:paraId="3727D2CD" w14:textId="77777777" w:rsidR="00864A96" w:rsidRPr="00555CF9" w:rsidRDefault="00864A96" w:rsidP="00AF49AE">
      <w:pPr>
        <w:tabs>
          <w:tab w:val="left" w:pos="1805"/>
        </w:tabs>
        <w:spacing w:after="60" w:line="276" w:lineRule="auto"/>
        <w:jc w:val="center"/>
        <w:rPr>
          <w:bCs/>
          <w:sz w:val="28"/>
          <w:szCs w:val="28"/>
        </w:rPr>
      </w:pPr>
      <w:r w:rsidRPr="00555CF9">
        <w:rPr>
          <w:bCs/>
          <w:sz w:val="28"/>
          <w:szCs w:val="28"/>
        </w:rPr>
        <w:t>SỞ LAO ĐỘNG THƯƠNG BINH &amp; XÃ HỘI HÀ NỘI</w:t>
      </w:r>
    </w:p>
    <w:p w14:paraId="0DCED7E5" w14:textId="77777777" w:rsidR="00864A96" w:rsidRPr="00CE3282" w:rsidRDefault="00864A96" w:rsidP="00AF49AE">
      <w:pPr>
        <w:tabs>
          <w:tab w:val="left" w:pos="1805"/>
        </w:tabs>
        <w:spacing w:after="60" w:line="276" w:lineRule="auto"/>
        <w:jc w:val="center"/>
        <w:rPr>
          <w:b/>
          <w:sz w:val="28"/>
          <w:szCs w:val="28"/>
        </w:rPr>
      </w:pPr>
      <w:r w:rsidRPr="00CE3282">
        <w:rPr>
          <w:b/>
          <w:sz w:val="28"/>
          <w:szCs w:val="28"/>
        </w:rPr>
        <w:t>TRƯỜNG TRUNG CẤP NGHỀ TỔNG HỢP HÀ NỘI</w:t>
      </w:r>
    </w:p>
    <w:p w14:paraId="533D225D" w14:textId="77777777" w:rsidR="00864A96" w:rsidRPr="00CE3282" w:rsidRDefault="00864A96" w:rsidP="00AF49AE">
      <w:pPr>
        <w:spacing w:after="60" w:line="276" w:lineRule="auto"/>
        <w:rPr>
          <w:sz w:val="28"/>
          <w:szCs w:val="28"/>
          <w:lang w:val="pl-PL"/>
        </w:rPr>
      </w:pPr>
    </w:p>
    <w:p w14:paraId="6B5C3023" w14:textId="77777777" w:rsidR="00864A96" w:rsidRPr="00CE3282" w:rsidRDefault="00864A96" w:rsidP="00AF49AE">
      <w:pPr>
        <w:spacing w:after="60" w:line="276" w:lineRule="auto"/>
        <w:jc w:val="both"/>
        <w:rPr>
          <w:b/>
          <w:bCs/>
          <w:sz w:val="28"/>
          <w:szCs w:val="28"/>
          <w:lang w:val="pl-PL"/>
        </w:rPr>
      </w:pPr>
    </w:p>
    <w:p w14:paraId="4AAF8D33" w14:textId="77777777" w:rsidR="00864A96" w:rsidRPr="00CE3282" w:rsidRDefault="00864A96" w:rsidP="00AF49AE">
      <w:pPr>
        <w:spacing w:after="60" w:line="276" w:lineRule="auto"/>
        <w:jc w:val="both"/>
        <w:rPr>
          <w:b/>
          <w:bCs/>
          <w:caps/>
          <w:sz w:val="28"/>
          <w:szCs w:val="28"/>
          <w:lang w:val="pl-PL"/>
        </w:rPr>
      </w:pPr>
    </w:p>
    <w:p w14:paraId="4BC8B950" w14:textId="77777777" w:rsidR="00864A96" w:rsidRPr="00CE3282" w:rsidRDefault="00864A96" w:rsidP="00AF49AE">
      <w:pPr>
        <w:spacing w:after="60" w:line="276" w:lineRule="auto"/>
        <w:jc w:val="both"/>
        <w:rPr>
          <w:b/>
          <w:bCs/>
          <w:sz w:val="28"/>
          <w:szCs w:val="28"/>
          <w:lang w:val="pl-PL"/>
        </w:rPr>
      </w:pPr>
    </w:p>
    <w:p w14:paraId="6E7A1F75" w14:textId="77777777" w:rsidR="00864A96" w:rsidRPr="00CE3282" w:rsidRDefault="00864A96" w:rsidP="00AF49AE">
      <w:pPr>
        <w:spacing w:after="60" w:line="276" w:lineRule="auto"/>
        <w:jc w:val="both"/>
        <w:rPr>
          <w:b/>
          <w:bCs/>
          <w:sz w:val="28"/>
          <w:szCs w:val="28"/>
          <w:lang w:val="pl-PL"/>
        </w:rPr>
      </w:pPr>
    </w:p>
    <w:p w14:paraId="5E15ACD6" w14:textId="77777777" w:rsidR="00864A96" w:rsidRPr="00CE3282" w:rsidRDefault="00864A96" w:rsidP="00AF49AE">
      <w:pPr>
        <w:spacing w:after="60" w:line="276" w:lineRule="auto"/>
        <w:jc w:val="both"/>
        <w:rPr>
          <w:b/>
          <w:bCs/>
          <w:sz w:val="28"/>
          <w:szCs w:val="28"/>
          <w:lang w:val="pl-PL"/>
        </w:rPr>
      </w:pPr>
    </w:p>
    <w:p w14:paraId="009465CA" w14:textId="77777777" w:rsidR="00864A96" w:rsidRPr="00CE3282" w:rsidRDefault="00864A96" w:rsidP="00AF49AE">
      <w:pPr>
        <w:spacing w:after="60" w:line="276" w:lineRule="auto"/>
        <w:jc w:val="both"/>
        <w:rPr>
          <w:b/>
          <w:bCs/>
          <w:sz w:val="28"/>
          <w:szCs w:val="28"/>
          <w:lang w:val="pl-PL"/>
        </w:rPr>
      </w:pPr>
    </w:p>
    <w:p w14:paraId="581193E7" w14:textId="77777777" w:rsidR="00864A96" w:rsidRPr="00CE3282" w:rsidRDefault="00864A96" w:rsidP="00AF49AE">
      <w:pPr>
        <w:spacing w:after="60" w:line="276" w:lineRule="auto"/>
        <w:jc w:val="both"/>
        <w:rPr>
          <w:b/>
          <w:bCs/>
          <w:sz w:val="28"/>
          <w:szCs w:val="28"/>
          <w:lang w:val="pl-PL"/>
        </w:rPr>
      </w:pPr>
    </w:p>
    <w:p w14:paraId="3563F47D" w14:textId="77777777" w:rsidR="00864A96" w:rsidRPr="00CE3282" w:rsidRDefault="00864A96" w:rsidP="00AF49AE">
      <w:pPr>
        <w:spacing w:after="60" w:line="276" w:lineRule="auto"/>
        <w:jc w:val="both"/>
        <w:rPr>
          <w:b/>
          <w:bCs/>
          <w:sz w:val="28"/>
          <w:szCs w:val="28"/>
          <w:lang w:val="pl-PL"/>
        </w:rPr>
      </w:pPr>
    </w:p>
    <w:p w14:paraId="56A7301B" w14:textId="77777777" w:rsidR="00864A96" w:rsidRPr="00CE3282" w:rsidRDefault="00864A96" w:rsidP="00AF49AE">
      <w:pPr>
        <w:spacing w:after="60" w:line="276" w:lineRule="auto"/>
        <w:jc w:val="both"/>
        <w:rPr>
          <w:b/>
          <w:bCs/>
          <w:sz w:val="28"/>
          <w:szCs w:val="28"/>
          <w:lang w:val="pl-PL"/>
        </w:rPr>
      </w:pPr>
    </w:p>
    <w:p w14:paraId="66ED6DB3" w14:textId="77777777" w:rsidR="00864A96" w:rsidRPr="00CE3282" w:rsidRDefault="00864A96" w:rsidP="00AF49AE">
      <w:pPr>
        <w:spacing w:after="60" w:line="276" w:lineRule="auto"/>
        <w:jc w:val="both"/>
        <w:rPr>
          <w:b/>
          <w:bCs/>
          <w:sz w:val="28"/>
          <w:szCs w:val="28"/>
          <w:lang w:val="pl-PL"/>
        </w:rPr>
      </w:pPr>
    </w:p>
    <w:p w14:paraId="3D964977" w14:textId="77777777" w:rsidR="00864A96" w:rsidRPr="00CE3282" w:rsidRDefault="00864A96" w:rsidP="00AF49AE">
      <w:pPr>
        <w:spacing w:after="60" w:line="276" w:lineRule="auto"/>
        <w:jc w:val="both"/>
        <w:rPr>
          <w:b/>
          <w:bCs/>
          <w:sz w:val="28"/>
          <w:szCs w:val="28"/>
          <w:lang w:val="pl-PL"/>
        </w:rPr>
      </w:pPr>
    </w:p>
    <w:p w14:paraId="498D211D" w14:textId="77777777" w:rsidR="00864A96" w:rsidRPr="00CE3282" w:rsidRDefault="00864A96" w:rsidP="00AF49AE">
      <w:pPr>
        <w:tabs>
          <w:tab w:val="left" w:pos="1805"/>
        </w:tabs>
        <w:spacing w:after="60" w:line="276" w:lineRule="auto"/>
        <w:jc w:val="center"/>
        <w:rPr>
          <w:b/>
          <w:sz w:val="40"/>
          <w:szCs w:val="40"/>
        </w:rPr>
      </w:pPr>
      <w:r w:rsidRPr="00CE3282">
        <w:rPr>
          <w:b/>
          <w:sz w:val="40"/>
          <w:szCs w:val="40"/>
        </w:rPr>
        <w:t>GIÁO TRÌNH</w:t>
      </w:r>
    </w:p>
    <w:p w14:paraId="463C28EE" w14:textId="3397DB77" w:rsidR="00864A96" w:rsidRPr="00CE3282" w:rsidRDefault="00291E8F" w:rsidP="00AF49AE">
      <w:pPr>
        <w:tabs>
          <w:tab w:val="left" w:pos="1805"/>
        </w:tabs>
        <w:spacing w:after="60" w:line="276" w:lineRule="auto"/>
        <w:jc w:val="both"/>
        <w:rPr>
          <w:b/>
          <w:sz w:val="28"/>
          <w:szCs w:val="28"/>
        </w:rPr>
      </w:pPr>
      <w:r w:rsidRPr="00CE3282">
        <w:rPr>
          <w:b/>
          <w:sz w:val="28"/>
          <w:szCs w:val="28"/>
        </w:rPr>
        <w:tab/>
      </w:r>
      <w:r w:rsidRPr="00CE3282">
        <w:rPr>
          <w:b/>
          <w:sz w:val="28"/>
          <w:szCs w:val="28"/>
        </w:rPr>
        <w:tab/>
      </w:r>
      <w:r w:rsidR="00864A96" w:rsidRPr="00CE3282">
        <w:rPr>
          <w:b/>
          <w:sz w:val="28"/>
          <w:szCs w:val="28"/>
        </w:rPr>
        <w:t>MÔN HỌ</w:t>
      </w:r>
      <w:r w:rsidR="00CE3282" w:rsidRPr="00CE3282">
        <w:rPr>
          <w:b/>
          <w:sz w:val="28"/>
          <w:szCs w:val="28"/>
        </w:rPr>
        <w:t>C</w:t>
      </w:r>
      <w:r w:rsidR="00864A96" w:rsidRPr="00CE3282">
        <w:rPr>
          <w:b/>
          <w:sz w:val="28"/>
          <w:szCs w:val="28"/>
        </w:rPr>
        <w:t>: VẬT LIỆU ĐIỆN – LẠNH</w:t>
      </w:r>
    </w:p>
    <w:p w14:paraId="0CFB12AC" w14:textId="0AE1553B" w:rsidR="00864A96" w:rsidRPr="00CE3282" w:rsidRDefault="00291E8F" w:rsidP="00AF49AE">
      <w:pPr>
        <w:tabs>
          <w:tab w:val="left" w:pos="1805"/>
        </w:tabs>
        <w:spacing w:after="60" w:line="276" w:lineRule="auto"/>
        <w:jc w:val="both"/>
        <w:rPr>
          <w:b/>
          <w:sz w:val="28"/>
          <w:szCs w:val="28"/>
        </w:rPr>
      </w:pPr>
      <w:r w:rsidRPr="00CE3282">
        <w:rPr>
          <w:b/>
          <w:sz w:val="28"/>
          <w:szCs w:val="28"/>
        </w:rPr>
        <w:tab/>
      </w:r>
      <w:r w:rsidRPr="00CE3282">
        <w:rPr>
          <w:b/>
          <w:sz w:val="28"/>
          <w:szCs w:val="28"/>
        </w:rPr>
        <w:tab/>
      </w:r>
      <w:r w:rsidR="00864A96" w:rsidRPr="00CE3282">
        <w:rPr>
          <w:b/>
          <w:sz w:val="28"/>
          <w:szCs w:val="28"/>
        </w:rPr>
        <w:t xml:space="preserve">NGHỀ: </w:t>
      </w:r>
      <w:r w:rsidR="00A323F0">
        <w:rPr>
          <w:b/>
          <w:sz w:val="28"/>
          <w:szCs w:val="28"/>
        </w:rPr>
        <w:tab/>
        <w:t xml:space="preserve">  </w:t>
      </w:r>
      <w:r w:rsidR="00864A96" w:rsidRPr="00CE3282">
        <w:rPr>
          <w:b/>
          <w:sz w:val="28"/>
          <w:szCs w:val="28"/>
        </w:rPr>
        <w:t>KỸ THUẬT MÁY LẠNH VÀ</w:t>
      </w:r>
    </w:p>
    <w:p w14:paraId="6B169635" w14:textId="76315B0E" w:rsidR="00291E8F" w:rsidRPr="00CE3282" w:rsidRDefault="00864A96" w:rsidP="00AF49AE">
      <w:pPr>
        <w:tabs>
          <w:tab w:val="left" w:pos="1805"/>
        </w:tabs>
        <w:spacing w:after="60" w:line="276" w:lineRule="auto"/>
        <w:jc w:val="both"/>
        <w:rPr>
          <w:b/>
          <w:sz w:val="28"/>
          <w:szCs w:val="28"/>
        </w:rPr>
      </w:pPr>
      <w:r w:rsidRPr="00CE3282">
        <w:rPr>
          <w:b/>
          <w:sz w:val="28"/>
          <w:szCs w:val="28"/>
        </w:rPr>
        <w:t xml:space="preserve"> </w:t>
      </w:r>
      <w:r w:rsidR="00291E8F" w:rsidRPr="00CE3282">
        <w:rPr>
          <w:b/>
          <w:sz w:val="28"/>
          <w:szCs w:val="28"/>
        </w:rPr>
        <w:tab/>
      </w:r>
      <w:r w:rsidR="00291E8F" w:rsidRPr="00CE3282">
        <w:rPr>
          <w:b/>
          <w:sz w:val="28"/>
          <w:szCs w:val="28"/>
        </w:rPr>
        <w:tab/>
      </w:r>
      <w:r w:rsidR="00291E8F" w:rsidRPr="00CE3282">
        <w:rPr>
          <w:b/>
          <w:sz w:val="28"/>
          <w:szCs w:val="28"/>
        </w:rPr>
        <w:tab/>
      </w:r>
      <w:r w:rsidR="00CE3282" w:rsidRPr="00CE3282">
        <w:rPr>
          <w:b/>
          <w:sz w:val="28"/>
          <w:szCs w:val="28"/>
        </w:rPr>
        <w:t xml:space="preserve">   </w:t>
      </w:r>
      <w:r w:rsidR="00A323F0">
        <w:rPr>
          <w:b/>
          <w:sz w:val="28"/>
          <w:szCs w:val="28"/>
        </w:rPr>
        <w:tab/>
        <w:t xml:space="preserve"> </w:t>
      </w:r>
      <w:r w:rsidR="00CE3282" w:rsidRPr="00CE3282">
        <w:rPr>
          <w:b/>
          <w:sz w:val="28"/>
          <w:szCs w:val="28"/>
        </w:rPr>
        <w:t xml:space="preserve"> </w:t>
      </w:r>
      <w:r w:rsidRPr="00CE3282">
        <w:rPr>
          <w:b/>
          <w:sz w:val="28"/>
          <w:szCs w:val="28"/>
        </w:rPr>
        <w:t>ĐIỀU HÒA KHÔNG KHÍ</w:t>
      </w:r>
    </w:p>
    <w:p w14:paraId="2ADA370A" w14:textId="1A4FFA14" w:rsidR="00864A96" w:rsidRPr="00CE3282" w:rsidRDefault="00291E8F" w:rsidP="00AF49AE">
      <w:pPr>
        <w:tabs>
          <w:tab w:val="left" w:pos="1805"/>
        </w:tabs>
        <w:spacing w:after="60" w:line="276" w:lineRule="auto"/>
        <w:jc w:val="both"/>
        <w:rPr>
          <w:b/>
          <w:sz w:val="28"/>
          <w:szCs w:val="28"/>
        </w:rPr>
      </w:pPr>
      <w:r w:rsidRPr="00CE3282">
        <w:rPr>
          <w:b/>
          <w:sz w:val="28"/>
          <w:szCs w:val="28"/>
        </w:rPr>
        <w:tab/>
      </w:r>
      <w:r w:rsidRPr="00CE3282">
        <w:rPr>
          <w:b/>
          <w:sz w:val="28"/>
          <w:szCs w:val="28"/>
        </w:rPr>
        <w:tab/>
      </w:r>
      <w:r w:rsidR="00864A96" w:rsidRPr="00CE3282">
        <w:rPr>
          <w:b/>
          <w:sz w:val="28"/>
          <w:szCs w:val="28"/>
        </w:rPr>
        <w:t>TRÌNH ĐỘ: TRUNG CẤP</w:t>
      </w:r>
    </w:p>
    <w:p w14:paraId="107E4258" w14:textId="1B47F5EB" w:rsidR="00864A96" w:rsidRPr="00CE3282" w:rsidRDefault="00864A96" w:rsidP="00AF49AE">
      <w:pPr>
        <w:tabs>
          <w:tab w:val="left" w:pos="1805"/>
        </w:tabs>
        <w:spacing w:after="60" w:line="276" w:lineRule="auto"/>
        <w:jc w:val="center"/>
        <w:rPr>
          <w:i/>
          <w:sz w:val="28"/>
          <w:szCs w:val="28"/>
        </w:rPr>
      </w:pPr>
      <w:r w:rsidRPr="00CE3282">
        <w:rPr>
          <w:i/>
          <w:sz w:val="28"/>
          <w:szCs w:val="28"/>
        </w:rPr>
        <w:t>Ban hành kèm theo Quyết định số:   /QĐ-TCNTH ngày … tháng … năm 20</w:t>
      </w:r>
      <w:r w:rsidR="00291E8F" w:rsidRPr="00CE3282">
        <w:rPr>
          <w:i/>
          <w:sz w:val="28"/>
          <w:szCs w:val="28"/>
        </w:rPr>
        <w:t>24</w:t>
      </w:r>
      <w:r w:rsidRPr="00CE3282">
        <w:rPr>
          <w:i/>
          <w:sz w:val="28"/>
          <w:szCs w:val="28"/>
        </w:rPr>
        <w:t xml:space="preserve"> của Hiệu trường trường Trung cấp nghề Tổng hợp Hà Nội</w:t>
      </w:r>
    </w:p>
    <w:p w14:paraId="56C3D6ED" w14:textId="77777777" w:rsidR="00864A96" w:rsidRPr="00CE3282" w:rsidRDefault="00864A96" w:rsidP="00AF49AE">
      <w:pPr>
        <w:spacing w:after="60" w:line="276" w:lineRule="auto"/>
        <w:jc w:val="both"/>
        <w:rPr>
          <w:b/>
          <w:bCs/>
          <w:sz w:val="28"/>
          <w:szCs w:val="28"/>
          <w:lang w:val="pl-PL"/>
        </w:rPr>
      </w:pPr>
    </w:p>
    <w:p w14:paraId="32191B57" w14:textId="77777777" w:rsidR="00864A96" w:rsidRPr="00CE3282" w:rsidRDefault="00864A96" w:rsidP="00AF49AE">
      <w:pPr>
        <w:spacing w:after="60" w:line="276" w:lineRule="auto"/>
        <w:jc w:val="both"/>
        <w:rPr>
          <w:b/>
          <w:bCs/>
          <w:sz w:val="28"/>
          <w:szCs w:val="28"/>
          <w:lang w:val="pl-PL"/>
        </w:rPr>
      </w:pPr>
    </w:p>
    <w:p w14:paraId="083A98E6" w14:textId="77777777" w:rsidR="00864A96" w:rsidRPr="00CE3282" w:rsidRDefault="00864A96" w:rsidP="00AF49AE">
      <w:pPr>
        <w:spacing w:after="60" w:line="276" w:lineRule="auto"/>
        <w:jc w:val="both"/>
        <w:rPr>
          <w:b/>
          <w:bCs/>
          <w:sz w:val="28"/>
          <w:szCs w:val="28"/>
          <w:lang w:val="pl-PL"/>
        </w:rPr>
      </w:pPr>
    </w:p>
    <w:p w14:paraId="4B085D30" w14:textId="77777777" w:rsidR="00864A96" w:rsidRPr="00CE3282" w:rsidRDefault="00864A96" w:rsidP="00AF49AE">
      <w:pPr>
        <w:spacing w:after="60" w:line="276" w:lineRule="auto"/>
        <w:jc w:val="center"/>
        <w:rPr>
          <w:b/>
          <w:bCs/>
          <w:sz w:val="28"/>
          <w:szCs w:val="28"/>
          <w:lang w:val="en-AU"/>
        </w:rPr>
      </w:pPr>
    </w:p>
    <w:p w14:paraId="1AEBC5AB" w14:textId="77777777" w:rsidR="00864A96" w:rsidRPr="00CE3282" w:rsidRDefault="00864A96" w:rsidP="00AF49AE">
      <w:pPr>
        <w:tabs>
          <w:tab w:val="left" w:pos="3630"/>
        </w:tabs>
        <w:spacing w:after="60" w:line="276" w:lineRule="auto"/>
        <w:jc w:val="both"/>
        <w:rPr>
          <w:b/>
          <w:bCs/>
          <w:sz w:val="28"/>
          <w:szCs w:val="28"/>
        </w:rPr>
      </w:pPr>
    </w:p>
    <w:p w14:paraId="620AF2AE" w14:textId="77777777" w:rsidR="00864A96" w:rsidRPr="00CE3282" w:rsidRDefault="00864A96" w:rsidP="00AF49AE">
      <w:pPr>
        <w:spacing w:after="60" w:line="276" w:lineRule="auto"/>
        <w:jc w:val="both"/>
        <w:rPr>
          <w:b/>
          <w:bCs/>
          <w:sz w:val="28"/>
          <w:szCs w:val="28"/>
        </w:rPr>
      </w:pPr>
    </w:p>
    <w:p w14:paraId="590CFAF0" w14:textId="77777777" w:rsidR="00864A96" w:rsidRPr="00CE3282" w:rsidRDefault="00864A96" w:rsidP="00AF49AE">
      <w:pPr>
        <w:spacing w:after="60" w:line="276" w:lineRule="auto"/>
        <w:jc w:val="both"/>
        <w:rPr>
          <w:b/>
          <w:bCs/>
          <w:sz w:val="28"/>
          <w:szCs w:val="28"/>
        </w:rPr>
      </w:pPr>
    </w:p>
    <w:p w14:paraId="6203C172" w14:textId="77777777" w:rsidR="00864A96" w:rsidRPr="00CE3282" w:rsidRDefault="00864A96" w:rsidP="00AF49AE">
      <w:pPr>
        <w:spacing w:after="60" w:line="276" w:lineRule="auto"/>
        <w:jc w:val="both"/>
        <w:rPr>
          <w:b/>
          <w:bCs/>
          <w:sz w:val="28"/>
          <w:szCs w:val="28"/>
        </w:rPr>
      </w:pPr>
    </w:p>
    <w:p w14:paraId="452120B5" w14:textId="77777777" w:rsidR="00864A96" w:rsidRPr="00CE3282" w:rsidRDefault="00864A96" w:rsidP="00AF49AE">
      <w:pPr>
        <w:spacing w:after="60" w:line="276" w:lineRule="auto"/>
        <w:jc w:val="both"/>
        <w:rPr>
          <w:b/>
          <w:bCs/>
          <w:sz w:val="28"/>
          <w:szCs w:val="28"/>
        </w:rPr>
      </w:pPr>
    </w:p>
    <w:p w14:paraId="22F0A7FB" w14:textId="77777777" w:rsidR="00864A96" w:rsidRPr="00CE3282" w:rsidRDefault="00864A96" w:rsidP="00AF49AE">
      <w:pPr>
        <w:spacing w:after="60" w:line="276" w:lineRule="auto"/>
        <w:jc w:val="center"/>
        <w:rPr>
          <w:i/>
          <w:iCs/>
          <w:sz w:val="28"/>
          <w:szCs w:val="28"/>
        </w:rPr>
      </w:pPr>
    </w:p>
    <w:p w14:paraId="05691510" w14:textId="00926386" w:rsidR="00864A96" w:rsidRPr="00CE3282" w:rsidRDefault="00864A96" w:rsidP="00AF49AE">
      <w:pPr>
        <w:tabs>
          <w:tab w:val="left" w:pos="262"/>
        </w:tabs>
        <w:spacing w:after="60" w:line="276" w:lineRule="auto"/>
        <w:jc w:val="center"/>
        <w:rPr>
          <w:b/>
          <w:sz w:val="28"/>
          <w:szCs w:val="28"/>
        </w:rPr>
      </w:pPr>
      <w:r w:rsidRPr="00CE3282">
        <w:rPr>
          <w:b/>
          <w:sz w:val="28"/>
          <w:szCs w:val="28"/>
        </w:rPr>
        <w:t>Hà Nội, năm 20</w:t>
      </w:r>
      <w:r w:rsidR="00291E8F" w:rsidRPr="00CE3282">
        <w:rPr>
          <w:b/>
          <w:sz w:val="28"/>
          <w:szCs w:val="28"/>
        </w:rPr>
        <w:t>24</w:t>
      </w:r>
    </w:p>
    <w:p w14:paraId="2B59C83A" w14:textId="77777777" w:rsidR="00607DBC" w:rsidRPr="00CE3282" w:rsidRDefault="00607DBC" w:rsidP="00AF49AE">
      <w:pPr>
        <w:spacing w:after="60" w:line="276" w:lineRule="auto"/>
        <w:jc w:val="center"/>
        <w:rPr>
          <w:b/>
          <w:bCs/>
          <w:sz w:val="28"/>
          <w:szCs w:val="28"/>
          <w:lang w:val="en-AU"/>
        </w:rPr>
      </w:pPr>
    </w:p>
    <w:p w14:paraId="2E632280" w14:textId="77777777" w:rsidR="00607DBC" w:rsidRPr="00CE3282" w:rsidRDefault="00607DBC" w:rsidP="00AF49AE">
      <w:pPr>
        <w:spacing w:after="60" w:line="276" w:lineRule="auto"/>
        <w:jc w:val="center"/>
        <w:rPr>
          <w:b/>
          <w:bCs/>
          <w:sz w:val="28"/>
          <w:szCs w:val="28"/>
          <w:lang w:val="en-AU"/>
        </w:rPr>
      </w:pPr>
    </w:p>
    <w:p w14:paraId="2C2F62A4" w14:textId="77777777" w:rsidR="00607DBC" w:rsidRPr="00CE3282" w:rsidRDefault="00607DBC" w:rsidP="00AF49AE">
      <w:pPr>
        <w:tabs>
          <w:tab w:val="left" w:pos="3630"/>
        </w:tabs>
        <w:spacing w:after="60" w:line="276" w:lineRule="auto"/>
        <w:jc w:val="both"/>
        <w:rPr>
          <w:b/>
          <w:bCs/>
          <w:sz w:val="28"/>
          <w:szCs w:val="28"/>
        </w:rPr>
      </w:pPr>
    </w:p>
    <w:p w14:paraId="30E7F4C3" w14:textId="77777777" w:rsidR="00607DBC" w:rsidRPr="00CE3282" w:rsidRDefault="00607DBC" w:rsidP="00AF49AE">
      <w:pPr>
        <w:spacing w:after="60" w:line="276" w:lineRule="auto"/>
        <w:jc w:val="both"/>
        <w:rPr>
          <w:b/>
          <w:bCs/>
          <w:sz w:val="28"/>
          <w:szCs w:val="28"/>
        </w:rPr>
      </w:pPr>
    </w:p>
    <w:p w14:paraId="4DA5A5BF" w14:textId="77777777" w:rsidR="00607DBC" w:rsidRPr="00CE3282" w:rsidRDefault="00607DBC" w:rsidP="00AF49AE">
      <w:pPr>
        <w:spacing w:after="60" w:line="276" w:lineRule="auto"/>
        <w:jc w:val="both"/>
        <w:rPr>
          <w:b/>
          <w:bCs/>
          <w:sz w:val="28"/>
          <w:szCs w:val="28"/>
        </w:rPr>
      </w:pPr>
    </w:p>
    <w:p w14:paraId="66D4601C" w14:textId="77777777" w:rsidR="00607DBC" w:rsidRPr="00CE3282" w:rsidRDefault="00607DBC" w:rsidP="00AF49AE">
      <w:pPr>
        <w:spacing w:after="60" w:line="276" w:lineRule="auto"/>
        <w:jc w:val="both"/>
        <w:rPr>
          <w:b/>
          <w:bCs/>
          <w:sz w:val="28"/>
          <w:szCs w:val="28"/>
        </w:rPr>
      </w:pPr>
    </w:p>
    <w:p w14:paraId="7C77F633" w14:textId="77777777" w:rsidR="00607DBC" w:rsidRPr="00CE3282" w:rsidRDefault="00607DBC" w:rsidP="00AF49AE">
      <w:pPr>
        <w:spacing w:after="60" w:line="276" w:lineRule="auto"/>
        <w:jc w:val="both"/>
        <w:rPr>
          <w:b/>
          <w:bCs/>
          <w:sz w:val="28"/>
          <w:szCs w:val="28"/>
        </w:rPr>
      </w:pPr>
    </w:p>
    <w:p w14:paraId="212CEF2D" w14:textId="77777777" w:rsidR="00607DBC" w:rsidRPr="00CE3282" w:rsidRDefault="00607DBC" w:rsidP="00AF49AE">
      <w:pPr>
        <w:spacing w:after="60" w:line="276" w:lineRule="auto"/>
        <w:jc w:val="both"/>
        <w:rPr>
          <w:b/>
          <w:bCs/>
          <w:sz w:val="28"/>
          <w:szCs w:val="28"/>
        </w:rPr>
      </w:pPr>
    </w:p>
    <w:p w14:paraId="53E05382" w14:textId="77777777" w:rsidR="00607DBC" w:rsidRPr="00CE3282" w:rsidRDefault="00607DBC" w:rsidP="00AF49AE">
      <w:pPr>
        <w:spacing w:after="60" w:line="276" w:lineRule="auto"/>
        <w:jc w:val="both"/>
        <w:rPr>
          <w:b/>
          <w:bCs/>
          <w:sz w:val="28"/>
          <w:szCs w:val="28"/>
        </w:rPr>
      </w:pPr>
    </w:p>
    <w:p w14:paraId="5FF08AFA" w14:textId="77777777" w:rsidR="00607DBC" w:rsidRPr="00CE3282" w:rsidRDefault="00607DBC" w:rsidP="00AF49AE">
      <w:pPr>
        <w:spacing w:after="60" w:line="276" w:lineRule="auto"/>
        <w:jc w:val="center"/>
        <w:rPr>
          <w:i/>
          <w:iCs/>
          <w:sz w:val="28"/>
          <w:szCs w:val="28"/>
        </w:rPr>
      </w:pPr>
    </w:p>
    <w:p w14:paraId="2A10701D" w14:textId="77777777" w:rsidR="00AC1473" w:rsidRPr="00CE3282" w:rsidRDefault="00AC1473" w:rsidP="00AF49AE">
      <w:pPr>
        <w:pStyle w:val="Heading1"/>
        <w:spacing w:before="0" w:line="276" w:lineRule="auto"/>
        <w:jc w:val="center"/>
        <w:rPr>
          <w:rFonts w:ascii="Times New Roman" w:hAnsi="Times New Roman"/>
          <w:i/>
          <w:iCs/>
          <w:sz w:val="28"/>
          <w:szCs w:val="28"/>
        </w:rPr>
        <w:sectPr w:rsidR="00AC1473" w:rsidRPr="00CE3282" w:rsidSect="00C25F55">
          <w:pgSz w:w="11907" w:h="16840" w:code="9"/>
          <w:pgMar w:top="1134" w:right="1134" w:bottom="1134" w:left="1701" w:header="720" w:footer="720" w:gutter="0"/>
          <w:cols w:space="720"/>
          <w:docGrid w:linePitch="360"/>
        </w:sectPr>
      </w:pPr>
      <w:bookmarkStart w:id="0" w:name="_Toc532033685"/>
    </w:p>
    <w:p w14:paraId="53A9D376" w14:textId="77777777" w:rsidR="0060326A" w:rsidRPr="00CE3282" w:rsidRDefault="0060326A" w:rsidP="00AF49AE">
      <w:pPr>
        <w:pStyle w:val="Heading1"/>
        <w:spacing w:before="0" w:line="276" w:lineRule="auto"/>
        <w:jc w:val="center"/>
        <w:rPr>
          <w:rFonts w:ascii="Times New Roman" w:hAnsi="Times New Roman"/>
          <w:bCs w:val="0"/>
          <w:sz w:val="28"/>
          <w:szCs w:val="28"/>
          <w:lang w:val="vi-VN"/>
        </w:rPr>
      </w:pPr>
      <w:bookmarkStart w:id="1" w:name="_Toc184809876"/>
      <w:r w:rsidRPr="00CE3282">
        <w:rPr>
          <w:rFonts w:ascii="Times New Roman" w:hAnsi="Times New Roman"/>
          <w:bCs w:val="0"/>
          <w:sz w:val="28"/>
          <w:szCs w:val="28"/>
          <w:lang w:val="vi-VN"/>
        </w:rPr>
        <w:lastRenderedPageBreak/>
        <w:t>TUYÊN BỐ BẢN QUYỀN</w:t>
      </w:r>
      <w:bookmarkEnd w:id="0"/>
      <w:bookmarkEnd w:id="1"/>
    </w:p>
    <w:p w14:paraId="35224849" w14:textId="77777777" w:rsidR="0060326A" w:rsidRPr="00CE3282" w:rsidRDefault="0060326A" w:rsidP="00AF49AE">
      <w:pPr>
        <w:tabs>
          <w:tab w:val="left" w:pos="900"/>
          <w:tab w:val="right" w:leader="dot" w:pos="9072"/>
        </w:tabs>
        <w:spacing w:after="60" w:line="276" w:lineRule="auto"/>
        <w:ind w:firstLine="545"/>
        <w:jc w:val="both"/>
        <w:rPr>
          <w:bCs/>
          <w:sz w:val="28"/>
          <w:szCs w:val="28"/>
          <w:lang w:val="vi-VN"/>
        </w:rPr>
      </w:pPr>
      <w:r w:rsidRPr="00CE3282">
        <w:rPr>
          <w:bCs/>
          <w:sz w:val="28"/>
          <w:szCs w:val="28"/>
          <w:lang w:val="vi-VN"/>
        </w:rPr>
        <w:t>Tài liệu này thuộc loại sách giáo trình nên các nguồn thông tin có thể được phép dùng nguyên bản hoặc trích dùng cho các mục đích về đào tạo và tham khảo.</w:t>
      </w:r>
    </w:p>
    <w:p w14:paraId="7F3BDA01" w14:textId="77777777" w:rsidR="0060326A" w:rsidRPr="00CE3282" w:rsidRDefault="0060326A" w:rsidP="00AF49AE">
      <w:pPr>
        <w:tabs>
          <w:tab w:val="left" w:pos="720"/>
          <w:tab w:val="right" w:leader="dot" w:pos="9072"/>
        </w:tabs>
        <w:spacing w:after="60" w:line="276" w:lineRule="auto"/>
        <w:ind w:firstLine="545"/>
        <w:jc w:val="both"/>
        <w:rPr>
          <w:bCs/>
          <w:sz w:val="28"/>
          <w:szCs w:val="28"/>
          <w:lang w:val="vi-VN"/>
        </w:rPr>
      </w:pPr>
      <w:r w:rsidRPr="00CE3282">
        <w:rPr>
          <w:bCs/>
          <w:sz w:val="28"/>
          <w:szCs w:val="28"/>
          <w:lang w:val="vi-VN"/>
        </w:rPr>
        <w:t>Mọi mục đích khác mang tính lệch lạc hoặc sử dụng với mục đích kinh doanh thiếu lành mạnh sẽ bị nghiêm cấm.</w:t>
      </w:r>
    </w:p>
    <w:p w14:paraId="36274F20" w14:textId="77777777" w:rsidR="0060326A" w:rsidRPr="00CE3282" w:rsidRDefault="0060326A" w:rsidP="00AF49AE">
      <w:pPr>
        <w:tabs>
          <w:tab w:val="right" w:leader="dot" w:pos="9072"/>
        </w:tabs>
        <w:spacing w:after="60" w:line="276" w:lineRule="auto"/>
        <w:jc w:val="both"/>
        <w:rPr>
          <w:bCs/>
          <w:sz w:val="28"/>
          <w:szCs w:val="28"/>
          <w:lang w:val="vi-VN"/>
        </w:rPr>
      </w:pPr>
    </w:p>
    <w:p w14:paraId="1D1354B8" w14:textId="77777777" w:rsidR="0060326A" w:rsidRPr="00CE3282" w:rsidRDefault="0060326A" w:rsidP="00AF49AE">
      <w:pPr>
        <w:tabs>
          <w:tab w:val="right" w:leader="dot" w:pos="9072"/>
        </w:tabs>
        <w:spacing w:after="60" w:line="276" w:lineRule="auto"/>
        <w:jc w:val="both"/>
        <w:rPr>
          <w:bCs/>
          <w:sz w:val="28"/>
          <w:szCs w:val="28"/>
          <w:lang w:val="vi-VN"/>
        </w:rPr>
      </w:pPr>
    </w:p>
    <w:p w14:paraId="09A5E55F" w14:textId="77777777" w:rsidR="0060326A" w:rsidRPr="00CE3282" w:rsidRDefault="0060326A" w:rsidP="00AF49AE">
      <w:pPr>
        <w:tabs>
          <w:tab w:val="right" w:leader="dot" w:pos="9072"/>
        </w:tabs>
        <w:spacing w:after="60" w:line="276" w:lineRule="auto"/>
        <w:jc w:val="both"/>
        <w:rPr>
          <w:bCs/>
          <w:sz w:val="28"/>
          <w:szCs w:val="28"/>
          <w:lang w:val="vi-VN"/>
        </w:rPr>
      </w:pPr>
    </w:p>
    <w:p w14:paraId="3C5D2EC6" w14:textId="77777777" w:rsidR="0060326A" w:rsidRPr="00CE3282" w:rsidRDefault="0060326A" w:rsidP="00AF49AE">
      <w:pPr>
        <w:tabs>
          <w:tab w:val="right" w:leader="dot" w:pos="9072"/>
        </w:tabs>
        <w:spacing w:after="60" w:line="276" w:lineRule="auto"/>
        <w:jc w:val="both"/>
        <w:rPr>
          <w:bCs/>
          <w:sz w:val="28"/>
          <w:szCs w:val="28"/>
          <w:lang w:val="vi-VN"/>
        </w:rPr>
      </w:pPr>
    </w:p>
    <w:p w14:paraId="5DD843C9" w14:textId="77777777" w:rsidR="0060326A" w:rsidRPr="00CE3282" w:rsidRDefault="0060326A" w:rsidP="00AF49AE">
      <w:pPr>
        <w:tabs>
          <w:tab w:val="right" w:leader="dot" w:pos="9072"/>
        </w:tabs>
        <w:spacing w:after="60" w:line="276" w:lineRule="auto"/>
        <w:jc w:val="both"/>
        <w:rPr>
          <w:bCs/>
          <w:sz w:val="28"/>
          <w:szCs w:val="28"/>
          <w:lang w:val="vi-VN"/>
        </w:rPr>
      </w:pPr>
    </w:p>
    <w:p w14:paraId="4CAD5866" w14:textId="77777777" w:rsidR="0060326A" w:rsidRPr="00CE3282" w:rsidRDefault="0060326A" w:rsidP="00AF49AE">
      <w:pPr>
        <w:tabs>
          <w:tab w:val="right" w:leader="dot" w:pos="9072"/>
        </w:tabs>
        <w:spacing w:after="60" w:line="276" w:lineRule="auto"/>
        <w:jc w:val="both"/>
        <w:rPr>
          <w:bCs/>
          <w:sz w:val="28"/>
          <w:szCs w:val="28"/>
          <w:lang w:val="vi-VN"/>
        </w:rPr>
      </w:pPr>
    </w:p>
    <w:p w14:paraId="31252DDA" w14:textId="77777777" w:rsidR="0060326A" w:rsidRPr="00CE3282" w:rsidRDefault="0060326A" w:rsidP="00AF49AE">
      <w:pPr>
        <w:tabs>
          <w:tab w:val="right" w:leader="dot" w:pos="9072"/>
        </w:tabs>
        <w:spacing w:after="60" w:line="276" w:lineRule="auto"/>
        <w:jc w:val="both"/>
        <w:rPr>
          <w:bCs/>
          <w:sz w:val="28"/>
          <w:szCs w:val="28"/>
          <w:lang w:val="vi-VN"/>
        </w:rPr>
      </w:pPr>
    </w:p>
    <w:p w14:paraId="7A5CD424" w14:textId="77777777" w:rsidR="0060326A" w:rsidRPr="00CE3282" w:rsidRDefault="0060326A" w:rsidP="00AF49AE">
      <w:pPr>
        <w:tabs>
          <w:tab w:val="right" w:leader="dot" w:pos="9072"/>
        </w:tabs>
        <w:spacing w:after="60" w:line="276" w:lineRule="auto"/>
        <w:jc w:val="both"/>
        <w:rPr>
          <w:bCs/>
          <w:sz w:val="28"/>
          <w:szCs w:val="28"/>
          <w:lang w:val="vi-VN"/>
        </w:rPr>
      </w:pPr>
    </w:p>
    <w:p w14:paraId="56436203" w14:textId="77777777" w:rsidR="0060326A" w:rsidRPr="00CE3282" w:rsidRDefault="0060326A" w:rsidP="00AF49AE">
      <w:pPr>
        <w:tabs>
          <w:tab w:val="right" w:leader="dot" w:pos="9072"/>
        </w:tabs>
        <w:spacing w:after="60" w:line="276" w:lineRule="auto"/>
        <w:jc w:val="both"/>
        <w:rPr>
          <w:bCs/>
          <w:sz w:val="28"/>
          <w:szCs w:val="28"/>
          <w:lang w:val="vi-VN"/>
        </w:rPr>
      </w:pPr>
    </w:p>
    <w:p w14:paraId="7213ED85" w14:textId="77777777" w:rsidR="0060326A" w:rsidRPr="00CE3282" w:rsidRDefault="0060326A" w:rsidP="00AF49AE">
      <w:pPr>
        <w:tabs>
          <w:tab w:val="right" w:leader="dot" w:pos="9072"/>
        </w:tabs>
        <w:spacing w:after="60" w:line="276" w:lineRule="auto"/>
        <w:jc w:val="both"/>
        <w:rPr>
          <w:bCs/>
          <w:sz w:val="28"/>
          <w:szCs w:val="28"/>
          <w:lang w:val="vi-VN"/>
        </w:rPr>
      </w:pPr>
    </w:p>
    <w:p w14:paraId="018BFEC2" w14:textId="77777777" w:rsidR="0060326A" w:rsidRPr="00CE3282" w:rsidRDefault="0060326A" w:rsidP="00AF49AE">
      <w:pPr>
        <w:tabs>
          <w:tab w:val="right" w:leader="dot" w:pos="9072"/>
        </w:tabs>
        <w:spacing w:after="60" w:line="276" w:lineRule="auto"/>
        <w:jc w:val="both"/>
        <w:rPr>
          <w:bCs/>
          <w:sz w:val="28"/>
          <w:szCs w:val="28"/>
          <w:lang w:val="vi-VN"/>
        </w:rPr>
      </w:pPr>
    </w:p>
    <w:p w14:paraId="72B8FA44" w14:textId="77777777" w:rsidR="0060326A" w:rsidRPr="00CE3282" w:rsidRDefault="0060326A" w:rsidP="00AF49AE">
      <w:pPr>
        <w:tabs>
          <w:tab w:val="right" w:leader="dot" w:pos="9072"/>
        </w:tabs>
        <w:spacing w:after="60" w:line="276" w:lineRule="auto"/>
        <w:jc w:val="both"/>
        <w:rPr>
          <w:bCs/>
          <w:sz w:val="28"/>
          <w:szCs w:val="28"/>
          <w:lang w:val="vi-VN"/>
        </w:rPr>
      </w:pPr>
    </w:p>
    <w:p w14:paraId="3D65FFD6" w14:textId="77777777" w:rsidR="0060326A" w:rsidRPr="00CE3282" w:rsidRDefault="0060326A" w:rsidP="00AF49AE">
      <w:pPr>
        <w:tabs>
          <w:tab w:val="right" w:leader="dot" w:pos="9072"/>
        </w:tabs>
        <w:spacing w:after="60" w:line="276" w:lineRule="auto"/>
        <w:jc w:val="both"/>
        <w:rPr>
          <w:bCs/>
          <w:sz w:val="28"/>
          <w:szCs w:val="28"/>
          <w:lang w:val="vi-VN"/>
        </w:rPr>
      </w:pPr>
    </w:p>
    <w:p w14:paraId="0D1480CC" w14:textId="77777777" w:rsidR="0060326A" w:rsidRPr="00CE3282" w:rsidRDefault="0060326A" w:rsidP="00AF49AE">
      <w:pPr>
        <w:tabs>
          <w:tab w:val="right" w:leader="dot" w:pos="9072"/>
        </w:tabs>
        <w:spacing w:after="60" w:line="276" w:lineRule="auto"/>
        <w:jc w:val="both"/>
        <w:rPr>
          <w:bCs/>
          <w:sz w:val="28"/>
          <w:szCs w:val="28"/>
          <w:lang w:val="vi-VN"/>
        </w:rPr>
      </w:pPr>
    </w:p>
    <w:p w14:paraId="669DD398" w14:textId="77777777" w:rsidR="0060326A" w:rsidRPr="00CE3282" w:rsidRDefault="0060326A" w:rsidP="00AF49AE">
      <w:pPr>
        <w:tabs>
          <w:tab w:val="right" w:leader="dot" w:pos="9072"/>
        </w:tabs>
        <w:spacing w:after="60" w:line="276" w:lineRule="auto"/>
        <w:jc w:val="both"/>
        <w:rPr>
          <w:bCs/>
          <w:sz w:val="28"/>
          <w:szCs w:val="28"/>
          <w:lang w:val="vi-VN"/>
        </w:rPr>
      </w:pPr>
    </w:p>
    <w:p w14:paraId="4FCB64FB" w14:textId="77777777" w:rsidR="0060326A" w:rsidRPr="00CE3282" w:rsidRDefault="0060326A" w:rsidP="00AF49AE">
      <w:pPr>
        <w:tabs>
          <w:tab w:val="right" w:leader="dot" w:pos="9072"/>
        </w:tabs>
        <w:spacing w:after="60" w:line="276" w:lineRule="auto"/>
        <w:jc w:val="both"/>
        <w:rPr>
          <w:bCs/>
          <w:sz w:val="28"/>
          <w:szCs w:val="28"/>
          <w:lang w:val="vi-VN"/>
        </w:rPr>
      </w:pPr>
    </w:p>
    <w:p w14:paraId="48EDC733" w14:textId="77777777" w:rsidR="0060326A" w:rsidRPr="00CE3282" w:rsidRDefault="0060326A" w:rsidP="00AF49AE">
      <w:pPr>
        <w:tabs>
          <w:tab w:val="right" w:leader="dot" w:pos="9072"/>
        </w:tabs>
        <w:spacing w:after="60" w:line="276" w:lineRule="auto"/>
        <w:jc w:val="both"/>
        <w:rPr>
          <w:bCs/>
          <w:sz w:val="28"/>
          <w:szCs w:val="28"/>
          <w:lang w:val="vi-VN"/>
        </w:rPr>
      </w:pPr>
    </w:p>
    <w:p w14:paraId="64FFDD72" w14:textId="77777777" w:rsidR="0060326A" w:rsidRPr="00CE3282" w:rsidRDefault="0060326A" w:rsidP="00AF49AE">
      <w:pPr>
        <w:tabs>
          <w:tab w:val="right" w:leader="dot" w:pos="9072"/>
        </w:tabs>
        <w:spacing w:after="60" w:line="276" w:lineRule="auto"/>
        <w:jc w:val="both"/>
        <w:rPr>
          <w:bCs/>
          <w:sz w:val="28"/>
          <w:szCs w:val="28"/>
          <w:lang w:val="vi-VN"/>
        </w:rPr>
      </w:pPr>
    </w:p>
    <w:p w14:paraId="46DF4A29" w14:textId="77777777" w:rsidR="0060326A" w:rsidRPr="00CE3282" w:rsidRDefault="0060326A" w:rsidP="00AF49AE">
      <w:pPr>
        <w:tabs>
          <w:tab w:val="right" w:leader="dot" w:pos="9072"/>
        </w:tabs>
        <w:spacing w:after="60" w:line="276" w:lineRule="auto"/>
        <w:jc w:val="both"/>
        <w:rPr>
          <w:bCs/>
          <w:sz w:val="28"/>
          <w:szCs w:val="28"/>
          <w:lang w:val="vi-VN"/>
        </w:rPr>
      </w:pPr>
    </w:p>
    <w:p w14:paraId="7F2CE85F" w14:textId="77777777" w:rsidR="0060326A" w:rsidRPr="00CE3282" w:rsidRDefault="0060326A" w:rsidP="00AF49AE">
      <w:pPr>
        <w:tabs>
          <w:tab w:val="right" w:leader="dot" w:pos="9072"/>
        </w:tabs>
        <w:spacing w:after="60" w:line="276" w:lineRule="auto"/>
        <w:jc w:val="both"/>
        <w:rPr>
          <w:bCs/>
          <w:sz w:val="28"/>
          <w:szCs w:val="28"/>
          <w:lang w:val="vi-VN"/>
        </w:rPr>
      </w:pPr>
    </w:p>
    <w:p w14:paraId="78DB90C6" w14:textId="77777777" w:rsidR="0060326A" w:rsidRPr="00CE3282" w:rsidRDefault="0060326A" w:rsidP="00AF49AE">
      <w:pPr>
        <w:tabs>
          <w:tab w:val="right" w:leader="dot" w:pos="9072"/>
        </w:tabs>
        <w:spacing w:after="60" w:line="276" w:lineRule="auto"/>
        <w:jc w:val="both"/>
        <w:rPr>
          <w:bCs/>
          <w:sz w:val="28"/>
          <w:szCs w:val="28"/>
          <w:lang w:val="vi-VN"/>
        </w:rPr>
      </w:pPr>
    </w:p>
    <w:p w14:paraId="1A4DFD55" w14:textId="77777777" w:rsidR="0060326A" w:rsidRPr="00CE3282" w:rsidRDefault="0060326A" w:rsidP="00AF49AE">
      <w:pPr>
        <w:tabs>
          <w:tab w:val="right" w:leader="dot" w:pos="9072"/>
        </w:tabs>
        <w:spacing w:after="60" w:line="276" w:lineRule="auto"/>
        <w:jc w:val="both"/>
        <w:rPr>
          <w:bCs/>
          <w:sz w:val="28"/>
          <w:szCs w:val="28"/>
          <w:lang w:val="vi-VN"/>
        </w:rPr>
      </w:pPr>
    </w:p>
    <w:p w14:paraId="3CFC7408" w14:textId="77777777" w:rsidR="0060326A" w:rsidRPr="00CE3282" w:rsidRDefault="0060326A" w:rsidP="00AF49AE">
      <w:pPr>
        <w:tabs>
          <w:tab w:val="right" w:leader="dot" w:pos="9072"/>
        </w:tabs>
        <w:spacing w:after="60" w:line="276" w:lineRule="auto"/>
        <w:jc w:val="both"/>
        <w:rPr>
          <w:bCs/>
          <w:sz w:val="28"/>
          <w:szCs w:val="28"/>
          <w:lang w:val="vi-VN"/>
        </w:rPr>
      </w:pPr>
    </w:p>
    <w:p w14:paraId="3BFC1BB1" w14:textId="77777777" w:rsidR="0060326A" w:rsidRPr="00CE3282" w:rsidRDefault="0060326A" w:rsidP="00AF49AE">
      <w:pPr>
        <w:tabs>
          <w:tab w:val="right" w:leader="dot" w:pos="9072"/>
        </w:tabs>
        <w:spacing w:after="60" w:line="276" w:lineRule="auto"/>
        <w:jc w:val="both"/>
        <w:rPr>
          <w:bCs/>
          <w:sz w:val="28"/>
          <w:szCs w:val="28"/>
          <w:lang w:val="vi-VN"/>
        </w:rPr>
      </w:pPr>
    </w:p>
    <w:p w14:paraId="51BF2566" w14:textId="77777777" w:rsidR="0060326A" w:rsidRPr="00CE3282" w:rsidRDefault="0060326A" w:rsidP="00AF49AE">
      <w:pPr>
        <w:tabs>
          <w:tab w:val="right" w:leader="dot" w:pos="9072"/>
        </w:tabs>
        <w:spacing w:after="60" w:line="276" w:lineRule="auto"/>
        <w:jc w:val="both"/>
        <w:rPr>
          <w:bCs/>
          <w:sz w:val="28"/>
          <w:szCs w:val="28"/>
          <w:lang w:val="vi-VN"/>
        </w:rPr>
      </w:pPr>
    </w:p>
    <w:p w14:paraId="2D0A9A90" w14:textId="77777777" w:rsidR="0060326A" w:rsidRPr="00CE3282" w:rsidRDefault="0060326A" w:rsidP="00AF49AE">
      <w:pPr>
        <w:tabs>
          <w:tab w:val="right" w:leader="dot" w:pos="9072"/>
        </w:tabs>
        <w:spacing w:after="60" w:line="276" w:lineRule="auto"/>
        <w:jc w:val="both"/>
        <w:rPr>
          <w:bCs/>
          <w:sz w:val="28"/>
          <w:szCs w:val="28"/>
          <w:lang w:val="vi-VN"/>
        </w:rPr>
      </w:pPr>
    </w:p>
    <w:p w14:paraId="0AD85E5B" w14:textId="77777777" w:rsidR="0060326A" w:rsidRPr="00CE3282" w:rsidRDefault="0060326A" w:rsidP="00AF49AE">
      <w:pPr>
        <w:tabs>
          <w:tab w:val="right" w:leader="dot" w:pos="9072"/>
        </w:tabs>
        <w:spacing w:after="60" w:line="276" w:lineRule="auto"/>
        <w:jc w:val="both"/>
        <w:rPr>
          <w:bCs/>
          <w:sz w:val="28"/>
          <w:szCs w:val="28"/>
          <w:lang w:val="vi-VN"/>
        </w:rPr>
      </w:pPr>
    </w:p>
    <w:p w14:paraId="29A88CF2" w14:textId="77777777" w:rsidR="0060326A" w:rsidRPr="00CE3282" w:rsidRDefault="0060326A" w:rsidP="00AF49AE">
      <w:pPr>
        <w:tabs>
          <w:tab w:val="right" w:leader="dot" w:pos="9072"/>
        </w:tabs>
        <w:spacing w:after="60" w:line="276" w:lineRule="auto"/>
        <w:jc w:val="both"/>
        <w:rPr>
          <w:bCs/>
          <w:sz w:val="28"/>
          <w:szCs w:val="28"/>
          <w:lang w:val="vi-VN"/>
        </w:rPr>
      </w:pPr>
    </w:p>
    <w:p w14:paraId="4A8DCAAC" w14:textId="77777777" w:rsidR="00566403" w:rsidRPr="00CE3282" w:rsidRDefault="00A269CF" w:rsidP="00AF49AE">
      <w:pPr>
        <w:spacing w:after="60" w:line="276" w:lineRule="auto"/>
        <w:rPr>
          <w:rFonts w:eastAsia="Calibri"/>
          <w:b/>
          <w:kern w:val="32"/>
          <w:sz w:val="28"/>
          <w:szCs w:val="28"/>
          <w:lang w:val="vi-VN" w:eastAsia="x-none"/>
        </w:rPr>
      </w:pPr>
      <w:bookmarkStart w:id="2" w:name="_Toc532033686"/>
      <w:r w:rsidRPr="00CE3282">
        <w:rPr>
          <w:bCs/>
          <w:sz w:val="28"/>
          <w:szCs w:val="28"/>
          <w:lang w:val="vi-VN"/>
        </w:rPr>
        <w:br w:type="page"/>
      </w:r>
      <w:r w:rsidR="00566403" w:rsidRPr="00CE3282">
        <w:rPr>
          <w:bCs/>
          <w:sz w:val="28"/>
          <w:szCs w:val="28"/>
          <w:lang w:val="vi-VN"/>
        </w:rPr>
        <w:lastRenderedPageBreak/>
        <w:br w:type="page"/>
      </w:r>
    </w:p>
    <w:p w14:paraId="4233E91F" w14:textId="31B01120" w:rsidR="0060326A" w:rsidRPr="00CE3282" w:rsidRDefault="0060326A" w:rsidP="00AF49AE">
      <w:pPr>
        <w:pStyle w:val="Heading1"/>
        <w:spacing w:before="0" w:line="276" w:lineRule="auto"/>
        <w:jc w:val="center"/>
        <w:rPr>
          <w:rFonts w:ascii="Times New Roman" w:hAnsi="Times New Roman"/>
          <w:bCs w:val="0"/>
          <w:sz w:val="28"/>
          <w:szCs w:val="28"/>
          <w:lang w:val="vi-VN"/>
        </w:rPr>
      </w:pPr>
      <w:bookmarkStart w:id="3" w:name="_Toc184809877"/>
      <w:r w:rsidRPr="00CE3282">
        <w:rPr>
          <w:rFonts w:ascii="Times New Roman" w:hAnsi="Times New Roman"/>
          <w:bCs w:val="0"/>
          <w:sz w:val="28"/>
          <w:szCs w:val="28"/>
          <w:lang w:val="vi-VN"/>
        </w:rPr>
        <w:lastRenderedPageBreak/>
        <w:t>LỜI GIỚI THIỆU</w:t>
      </w:r>
      <w:bookmarkEnd w:id="2"/>
      <w:bookmarkEnd w:id="3"/>
    </w:p>
    <w:p w14:paraId="5C830F7E" w14:textId="77777777" w:rsidR="00AC1473" w:rsidRPr="00CE3282" w:rsidRDefault="0060326A" w:rsidP="00AF49AE">
      <w:pPr>
        <w:spacing w:after="60" w:line="276" w:lineRule="auto"/>
        <w:ind w:firstLine="560"/>
        <w:jc w:val="both"/>
        <w:rPr>
          <w:sz w:val="28"/>
          <w:szCs w:val="28"/>
          <w:lang w:val="vi-VN"/>
        </w:rPr>
      </w:pPr>
      <w:r w:rsidRPr="00CE3282">
        <w:rPr>
          <w:sz w:val="28"/>
          <w:szCs w:val="28"/>
          <w:lang w:val="vi-VN"/>
        </w:rPr>
        <w:t xml:space="preserve"> </w:t>
      </w:r>
      <w:r w:rsidR="00AC1473" w:rsidRPr="00CE3282">
        <w:rPr>
          <w:sz w:val="28"/>
          <w:szCs w:val="28"/>
          <w:lang w:val="vi-VN"/>
        </w:rPr>
        <w:t xml:space="preserve">Cùng với các môn học, mô đun khác, môn học </w:t>
      </w:r>
      <w:r w:rsidR="00AC1473" w:rsidRPr="00CE3282">
        <w:rPr>
          <w:sz w:val="28"/>
          <w:szCs w:val="28"/>
        </w:rPr>
        <w:t>vật liệu</w:t>
      </w:r>
      <w:r w:rsidR="00AC1473" w:rsidRPr="00CE3282">
        <w:rPr>
          <w:sz w:val="28"/>
          <w:szCs w:val="28"/>
          <w:lang w:val="vi-VN"/>
        </w:rPr>
        <w:t xml:space="preserve"> điện</w:t>
      </w:r>
      <w:r w:rsidR="00AC1473" w:rsidRPr="00CE3282">
        <w:rPr>
          <w:sz w:val="28"/>
          <w:szCs w:val="28"/>
        </w:rPr>
        <w:t xml:space="preserve"> lạnh</w:t>
      </w:r>
      <w:r w:rsidR="00AC1473" w:rsidRPr="00CE3282">
        <w:rPr>
          <w:sz w:val="28"/>
          <w:szCs w:val="28"/>
          <w:lang w:val="vi-VN"/>
        </w:rPr>
        <w:t xml:space="preserve"> là mô</w:t>
      </w:r>
      <w:r w:rsidR="00AC1473" w:rsidRPr="00CE3282">
        <w:rPr>
          <w:sz w:val="28"/>
          <w:szCs w:val="28"/>
        </w:rPr>
        <w:t>n học</w:t>
      </w:r>
      <w:r w:rsidR="00AC1473" w:rsidRPr="00CE3282">
        <w:rPr>
          <w:sz w:val="28"/>
          <w:szCs w:val="28"/>
          <w:lang w:val="vi-VN"/>
        </w:rPr>
        <w:t xml:space="preserve"> quan trọng trong đào tạo nghề </w:t>
      </w:r>
      <w:r w:rsidR="00AC1473" w:rsidRPr="00CE3282">
        <w:rPr>
          <w:sz w:val="28"/>
          <w:szCs w:val="28"/>
        </w:rPr>
        <w:t>Kỹ thuật máy lạnh và điều hòa không khí</w:t>
      </w:r>
      <w:r w:rsidR="00AC1473" w:rsidRPr="00CE3282">
        <w:rPr>
          <w:sz w:val="28"/>
          <w:szCs w:val="28"/>
          <w:lang w:val="vi-VN"/>
        </w:rPr>
        <w:t>. Để thuận lợi cho việc học tập và nghiên cứu mô đun của học sinh, nhà trường và khoa Điện – Điện tử Tin học trường Trung cấp nghề Tổng hợp Hà Nội tổ chức biên soạn giáo trình “</w:t>
      </w:r>
      <w:r w:rsidR="00AC1473" w:rsidRPr="00CE3282">
        <w:rPr>
          <w:b/>
          <w:sz w:val="28"/>
          <w:szCs w:val="28"/>
        </w:rPr>
        <w:t>Vật liệu điện lạnh</w:t>
      </w:r>
      <w:r w:rsidR="00AC1473" w:rsidRPr="00CE3282">
        <w:rPr>
          <w:sz w:val="28"/>
          <w:szCs w:val="28"/>
          <w:lang w:val="vi-VN"/>
        </w:rPr>
        <w:t>” làm tài liệu lưu hành nội bộ.</w:t>
      </w:r>
    </w:p>
    <w:p w14:paraId="2AF64EAF" w14:textId="5C6BD821" w:rsidR="00AC1473" w:rsidRPr="00CE3282" w:rsidRDefault="00AC1473" w:rsidP="00AF49AE">
      <w:pPr>
        <w:spacing w:after="60" w:line="276" w:lineRule="auto"/>
        <w:ind w:firstLine="560"/>
        <w:jc w:val="both"/>
        <w:rPr>
          <w:sz w:val="28"/>
          <w:szCs w:val="28"/>
          <w:lang w:val="vi-VN"/>
        </w:rPr>
      </w:pPr>
      <w:r w:rsidRPr="00CE3282">
        <w:rPr>
          <w:sz w:val="28"/>
          <w:szCs w:val="28"/>
          <w:lang w:val="vi-VN"/>
        </w:rPr>
        <w:t xml:space="preserve">Giáo trình </w:t>
      </w:r>
      <w:r w:rsidRPr="00CE3282">
        <w:rPr>
          <w:sz w:val="28"/>
          <w:szCs w:val="28"/>
        </w:rPr>
        <w:t>Vật liệu điện lạnh</w:t>
      </w:r>
      <w:r w:rsidRPr="00CE3282">
        <w:rPr>
          <w:sz w:val="28"/>
          <w:szCs w:val="28"/>
          <w:lang w:val="vi-VN"/>
        </w:rPr>
        <w:t xml:space="preserve"> được biên soạn theo nội dung chương trình môn học </w:t>
      </w:r>
      <w:r w:rsidRPr="00CE3282">
        <w:rPr>
          <w:sz w:val="28"/>
          <w:szCs w:val="28"/>
        </w:rPr>
        <w:t>Vật liệu</w:t>
      </w:r>
      <w:r w:rsidRPr="00CE3282">
        <w:rPr>
          <w:sz w:val="28"/>
          <w:szCs w:val="28"/>
          <w:lang w:val="vi-VN"/>
        </w:rPr>
        <w:t xml:space="preserve"> điện</w:t>
      </w:r>
      <w:r w:rsidRPr="00CE3282">
        <w:rPr>
          <w:sz w:val="28"/>
          <w:szCs w:val="28"/>
        </w:rPr>
        <w:t xml:space="preserve"> lạnh</w:t>
      </w:r>
      <w:r w:rsidRPr="00CE3282">
        <w:rPr>
          <w:sz w:val="28"/>
          <w:szCs w:val="28"/>
          <w:lang w:val="vi-VN"/>
        </w:rPr>
        <w:t xml:space="preserve"> của hệ đào tạo trung cấp thuộc nghề </w:t>
      </w:r>
      <w:r w:rsidRPr="00CE3282">
        <w:rPr>
          <w:sz w:val="28"/>
          <w:szCs w:val="28"/>
        </w:rPr>
        <w:t>Kỹ thuật máy lạnh và điều hòa không khí</w:t>
      </w:r>
      <w:r w:rsidRPr="00CE3282">
        <w:rPr>
          <w:sz w:val="28"/>
          <w:szCs w:val="28"/>
          <w:lang w:val="vi-VN"/>
        </w:rPr>
        <w:t>, được Sở lao động thương binh &amp; xã hội Hà Nội phê duyệt. Nội dung biên soạn ngắn gọn, dễ hiểu, tích hợp kiến thức và kỹ năng l</w:t>
      </w:r>
      <w:r w:rsidR="007C5C4B" w:rsidRPr="00CE3282">
        <w:rPr>
          <w:sz w:val="28"/>
          <w:szCs w:val="28"/>
        </w:rPr>
        <w:t>ô</w:t>
      </w:r>
      <w:r w:rsidRPr="00CE3282">
        <w:rPr>
          <w:sz w:val="28"/>
          <w:szCs w:val="28"/>
          <w:lang w:val="vi-VN"/>
        </w:rPr>
        <w:t xml:space="preserve">gíc, chặt chẽ với nhau.  </w:t>
      </w:r>
    </w:p>
    <w:p w14:paraId="4635575B" w14:textId="77777777" w:rsidR="00AC1473" w:rsidRPr="00CE3282" w:rsidRDefault="00AC1473" w:rsidP="00AF49AE">
      <w:pPr>
        <w:spacing w:after="60" w:line="276" w:lineRule="auto"/>
        <w:ind w:firstLine="560"/>
        <w:jc w:val="both"/>
        <w:rPr>
          <w:color w:val="000000"/>
          <w:sz w:val="28"/>
          <w:szCs w:val="28"/>
          <w:lang w:val="vi-VN"/>
        </w:rPr>
      </w:pPr>
      <w:r w:rsidRPr="00CE3282">
        <w:rPr>
          <w:color w:val="000000"/>
          <w:sz w:val="28"/>
          <w:szCs w:val="28"/>
          <w:lang w:val="vi-VN"/>
        </w:rPr>
        <w:t xml:space="preserve">Nội dung giáo trình được biên soạn với dung lượng thời gian đào tạo </w:t>
      </w:r>
      <w:r w:rsidR="00DC2117" w:rsidRPr="00CE3282">
        <w:rPr>
          <w:color w:val="000000"/>
          <w:sz w:val="28"/>
          <w:szCs w:val="28"/>
        </w:rPr>
        <w:t>3</w:t>
      </w:r>
      <w:r w:rsidRPr="00CE3282">
        <w:rPr>
          <w:color w:val="000000"/>
          <w:sz w:val="28"/>
          <w:szCs w:val="28"/>
          <w:lang w:val="vi-VN"/>
        </w:rPr>
        <w:t xml:space="preserve">0 giờ gồm có: </w:t>
      </w:r>
    </w:p>
    <w:p w14:paraId="0765185A" w14:textId="54604691" w:rsidR="00AC1473" w:rsidRPr="00CE3282" w:rsidRDefault="00291E8F" w:rsidP="00AF49AE">
      <w:pPr>
        <w:spacing w:after="60" w:line="276" w:lineRule="auto"/>
        <w:ind w:left="720" w:firstLine="720"/>
        <w:jc w:val="both"/>
        <w:rPr>
          <w:sz w:val="28"/>
          <w:szCs w:val="28"/>
          <w:lang w:val="pl-PL"/>
        </w:rPr>
      </w:pPr>
      <w:r w:rsidRPr="00CE3282">
        <w:rPr>
          <w:color w:val="000000"/>
          <w:sz w:val="28"/>
          <w:szCs w:val="28"/>
        </w:rPr>
        <w:t>Chương 1</w:t>
      </w:r>
      <w:r w:rsidR="00AC1473" w:rsidRPr="00CE3282">
        <w:rPr>
          <w:color w:val="000000"/>
          <w:sz w:val="28"/>
          <w:szCs w:val="28"/>
          <w:lang w:val="vi-VN"/>
        </w:rPr>
        <w:t xml:space="preserve">: </w:t>
      </w:r>
      <w:r w:rsidR="00AC1473" w:rsidRPr="00CE3282">
        <w:rPr>
          <w:bCs/>
          <w:sz w:val="28"/>
          <w:szCs w:val="28"/>
          <w:lang w:val="fr-FR"/>
        </w:rPr>
        <w:t>Khái niệm về vật liệu điện - lạnh</w:t>
      </w:r>
    </w:p>
    <w:p w14:paraId="4C63E373" w14:textId="287136A8" w:rsidR="00AC1473" w:rsidRPr="00CE3282" w:rsidRDefault="00AC1473" w:rsidP="00AF49AE">
      <w:pPr>
        <w:spacing w:after="60" w:line="276" w:lineRule="auto"/>
        <w:ind w:left="720" w:firstLine="720"/>
        <w:jc w:val="both"/>
        <w:rPr>
          <w:sz w:val="28"/>
          <w:szCs w:val="28"/>
          <w:lang w:val="pl-PL"/>
        </w:rPr>
      </w:pPr>
      <w:r w:rsidRPr="00CE3282">
        <w:rPr>
          <w:bCs/>
          <w:sz w:val="28"/>
          <w:szCs w:val="28"/>
        </w:rPr>
        <w:t xml:space="preserve">Chương </w:t>
      </w:r>
      <w:r w:rsidR="00291E8F" w:rsidRPr="00CE3282">
        <w:rPr>
          <w:bCs/>
          <w:sz w:val="28"/>
          <w:szCs w:val="28"/>
        </w:rPr>
        <w:t>2</w:t>
      </w:r>
      <w:r w:rsidRPr="00CE3282">
        <w:rPr>
          <w:bCs/>
          <w:sz w:val="28"/>
          <w:szCs w:val="28"/>
        </w:rPr>
        <w:t>: Vật liệu kỹ thuật điện</w:t>
      </w:r>
      <w:r w:rsidRPr="00CE3282">
        <w:rPr>
          <w:sz w:val="28"/>
          <w:szCs w:val="28"/>
          <w:lang w:val="pl-PL"/>
        </w:rPr>
        <w:t xml:space="preserve"> </w:t>
      </w:r>
    </w:p>
    <w:p w14:paraId="2F1999CE" w14:textId="3C369599" w:rsidR="00AC1473" w:rsidRPr="00CE3282" w:rsidRDefault="00AC1473" w:rsidP="00AF49AE">
      <w:pPr>
        <w:spacing w:after="60" w:line="276" w:lineRule="auto"/>
        <w:ind w:left="720" w:firstLine="720"/>
        <w:jc w:val="both"/>
        <w:rPr>
          <w:sz w:val="28"/>
          <w:szCs w:val="28"/>
          <w:lang w:val="pl-PL"/>
        </w:rPr>
      </w:pPr>
      <w:r w:rsidRPr="00CE3282">
        <w:rPr>
          <w:sz w:val="28"/>
          <w:szCs w:val="28"/>
        </w:rPr>
        <w:t xml:space="preserve">Chương </w:t>
      </w:r>
      <w:r w:rsidR="00291E8F" w:rsidRPr="00CE3282">
        <w:rPr>
          <w:sz w:val="28"/>
          <w:szCs w:val="28"/>
        </w:rPr>
        <w:t>3</w:t>
      </w:r>
      <w:r w:rsidRPr="00CE3282">
        <w:rPr>
          <w:sz w:val="28"/>
          <w:szCs w:val="28"/>
        </w:rPr>
        <w:t>:</w:t>
      </w:r>
      <w:r w:rsidRPr="00CE3282">
        <w:rPr>
          <w:bCs/>
          <w:sz w:val="28"/>
          <w:szCs w:val="28"/>
        </w:rPr>
        <w:t xml:space="preserve"> Vật liệu kỹ thuật lạnh</w:t>
      </w:r>
    </w:p>
    <w:p w14:paraId="042E4450" w14:textId="77777777" w:rsidR="00AC1473" w:rsidRPr="00CE3282" w:rsidRDefault="00AC1473" w:rsidP="00CE3282">
      <w:pPr>
        <w:spacing w:after="60" w:line="276" w:lineRule="auto"/>
        <w:ind w:firstLine="560"/>
        <w:jc w:val="both"/>
        <w:rPr>
          <w:color w:val="000000"/>
          <w:sz w:val="28"/>
          <w:szCs w:val="28"/>
          <w:lang w:val="vi-VN"/>
        </w:rPr>
      </w:pPr>
      <w:r w:rsidRPr="00CE3282">
        <w:rPr>
          <w:color w:val="000000"/>
          <w:sz w:val="28"/>
          <w:szCs w:val="28"/>
          <w:lang w:val="vi-VN"/>
        </w:rPr>
        <w:t xml:space="preserve">Trong quá trình sử dụng giáo trình, tuỳ theo yêu cầu cũng như khoa học và công nghệ phát triển có thể điều chỉnh thời gian, bổ sung những kiến thức mới và trang thiết bị phù hợp với điều kiện giảng dạy. </w:t>
      </w:r>
    </w:p>
    <w:p w14:paraId="0E23EE3E" w14:textId="77777777" w:rsidR="00CE3282" w:rsidRPr="00CE3282" w:rsidRDefault="00AC1473" w:rsidP="00CE3282">
      <w:pPr>
        <w:spacing w:after="60" w:line="276" w:lineRule="auto"/>
        <w:ind w:firstLine="560"/>
        <w:jc w:val="both"/>
        <w:rPr>
          <w:szCs w:val="28"/>
        </w:rPr>
      </w:pPr>
      <w:r w:rsidRPr="00CE3282">
        <w:rPr>
          <w:sz w:val="28"/>
          <w:szCs w:val="28"/>
          <w:lang w:val="vi-VN"/>
        </w:rPr>
        <w:t>Mặc dù đã cố gắng tổ chức biên soạn để đáp ứng được mục tiêu đào tạo nhưng không tránh được những khiếm khuyết. Rất mong nhận được đóng góp ý kiến của các thầy, cô giáo, bạn đọc để nhóm biên soạn sẽ hiệu chỉnh hoàn thiện hơn.</w:t>
      </w:r>
      <w:r w:rsidR="00CE3282" w:rsidRPr="00CE3282">
        <w:rPr>
          <w:sz w:val="28"/>
          <w:szCs w:val="28"/>
        </w:rPr>
        <w:t>Các ý kiến đóng góp xin gửi về Khoa Điện - Điện tử Tin học, Trường Trung cấp nghề Tổng hợp Hà Nội.</w:t>
      </w:r>
    </w:p>
    <w:p w14:paraId="13777ABF" w14:textId="77777777" w:rsidR="00CE3282" w:rsidRPr="00CE3282" w:rsidRDefault="00CE3282" w:rsidP="00CE3282">
      <w:pPr>
        <w:spacing w:after="60" w:line="276" w:lineRule="auto"/>
        <w:ind w:firstLine="560"/>
        <w:jc w:val="both"/>
        <w:rPr>
          <w:sz w:val="28"/>
          <w:szCs w:val="28"/>
        </w:rPr>
      </w:pPr>
    </w:p>
    <w:p w14:paraId="69ACAA08" w14:textId="77777777" w:rsidR="00CE3282" w:rsidRPr="00CE3282" w:rsidRDefault="00CE3282" w:rsidP="00CE3282">
      <w:pPr>
        <w:spacing w:after="60" w:line="276" w:lineRule="auto"/>
        <w:ind w:firstLine="720"/>
        <w:jc w:val="both"/>
        <w:rPr>
          <w:sz w:val="28"/>
          <w:szCs w:val="28"/>
        </w:rPr>
      </w:pPr>
      <w:r w:rsidRPr="00CE3282">
        <w:rPr>
          <w:sz w:val="28"/>
          <w:szCs w:val="28"/>
          <w:lang w:val="vi-VN"/>
        </w:rPr>
        <w:tab/>
      </w:r>
      <w:r w:rsidRPr="00CE3282">
        <w:rPr>
          <w:sz w:val="28"/>
          <w:szCs w:val="28"/>
          <w:lang w:val="vi-VN"/>
        </w:rPr>
        <w:tab/>
      </w:r>
      <w:r w:rsidRPr="00CE3282">
        <w:rPr>
          <w:sz w:val="28"/>
          <w:szCs w:val="28"/>
          <w:lang w:val="vi-VN"/>
        </w:rPr>
        <w:tab/>
      </w:r>
      <w:r w:rsidRPr="00CE3282">
        <w:rPr>
          <w:sz w:val="28"/>
          <w:szCs w:val="28"/>
          <w:lang w:val="vi-VN"/>
        </w:rPr>
        <w:tab/>
      </w:r>
      <w:r w:rsidRPr="00CE3282">
        <w:rPr>
          <w:sz w:val="28"/>
          <w:szCs w:val="28"/>
          <w:lang w:val="vi-VN"/>
        </w:rPr>
        <w:tab/>
        <w:t>Hà Nội, ngày … tháng … năm 20</w:t>
      </w:r>
      <w:r w:rsidRPr="00CE3282">
        <w:rPr>
          <w:sz w:val="28"/>
          <w:szCs w:val="28"/>
        </w:rPr>
        <w:t>24</w:t>
      </w:r>
    </w:p>
    <w:p w14:paraId="2003DB09" w14:textId="77777777" w:rsidR="00CE3282" w:rsidRPr="00CE3282" w:rsidRDefault="00CE3282" w:rsidP="00CE3282">
      <w:pPr>
        <w:spacing w:after="60" w:line="276" w:lineRule="auto"/>
        <w:ind w:firstLine="720"/>
        <w:jc w:val="both"/>
        <w:rPr>
          <w:sz w:val="28"/>
          <w:szCs w:val="28"/>
        </w:rPr>
      </w:pPr>
      <w:r w:rsidRPr="00CE3282">
        <w:rPr>
          <w:sz w:val="28"/>
          <w:szCs w:val="28"/>
          <w:lang w:val="vi-VN"/>
        </w:rPr>
        <w:tab/>
      </w:r>
      <w:r w:rsidRPr="00CE3282">
        <w:rPr>
          <w:sz w:val="28"/>
          <w:szCs w:val="28"/>
          <w:lang w:val="vi-VN"/>
        </w:rPr>
        <w:tab/>
      </w:r>
      <w:r w:rsidRPr="00CE3282">
        <w:rPr>
          <w:sz w:val="28"/>
          <w:szCs w:val="28"/>
          <w:lang w:val="vi-VN"/>
        </w:rPr>
        <w:tab/>
      </w:r>
      <w:r w:rsidRPr="00CE3282">
        <w:rPr>
          <w:sz w:val="28"/>
          <w:szCs w:val="28"/>
          <w:lang w:val="vi-VN"/>
        </w:rPr>
        <w:tab/>
      </w:r>
      <w:r w:rsidRPr="00CE3282">
        <w:rPr>
          <w:sz w:val="28"/>
          <w:szCs w:val="28"/>
          <w:lang w:val="vi-VN"/>
        </w:rPr>
        <w:tab/>
      </w:r>
      <w:r w:rsidRPr="00CE3282">
        <w:rPr>
          <w:sz w:val="28"/>
          <w:szCs w:val="28"/>
          <w:lang w:val="vi-VN"/>
        </w:rPr>
        <w:tab/>
      </w:r>
      <w:r w:rsidRPr="00CE3282">
        <w:rPr>
          <w:sz w:val="28"/>
          <w:szCs w:val="28"/>
          <w:lang w:val="vi-VN"/>
        </w:rPr>
        <w:tab/>
      </w:r>
      <w:r w:rsidRPr="00CE3282">
        <w:rPr>
          <w:sz w:val="28"/>
          <w:szCs w:val="28"/>
        </w:rPr>
        <w:t>Nhóm biên soạn</w:t>
      </w:r>
    </w:p>
    <w:p w14:paraId="1BEC3EDD" w14:textId="66F2DD62" w:rsidR="00AC1473" w:rsidRPr="00CE3282" w:rsidRDefault="00AC1473" w:rsidP="00CE3282">
      <w:pPr>
        <w:spacing w:after="60" w:line="276" w:lineRule="auto"/>
        <w:ind w:firstLine="560"/>
        <w:jc w:val="both"/>
        <w:rPr>
          <w:bCs/>
          <w:sz w:val="28"/>
          <w:szCs w:val="28"/>
          <w:lang w:val="vi-VN"/>
        </w:rPr>
      </w:pPr>
      <w:r w:rsidRPr="00CE3282">
        <w:rPr>
          <w:sz w:val="28"/>
          <w:szCs w:val="28"/>
          <w:lang w:val="vi-VN"/>
        </w:rPr>
        <w:tab/>
      </w:r>
      <w:r w:rsidRPr="00CE3282">
        <w:rPr>
          <w:sz w:val="28"/>
          <w:szCs w:val="28"/>
          <w:lang w:val="vi-VN"/>
        </w:rPr>
        <w:tab/>
      </w:r>
      <w:r w:rsidRPr="00CE3282">
        <w:rPr>
          <w:sz w:val="28"/>
          <w:szCs w:val="28"/>
          <w:lang w:val="vi-VN"/>
        </w:rPr>
        <w:tab/>
      </w:r>
      <w:r w:rsidRPr="00CE3282">
        <w:rPr>
          <w:sz w:val="28"/>
          <w:szCs w:val="28"/>
          <w:lang w:val="vi-VN"/>
        </w:rPr>
        <w:tab/>
      </w:r>
      <w:r w:rsidRPr="00CE3282">
        <w:rPr>
          <w:sz w:val="28"/>
          <w:szCs w:val="28"/>
          <w:lang w:val="vi-VN"/>
        </w:rPr>
        <w:tab/>
      </w:r>
      <w:r w:rsidRPr="00CE3282">
        <w:rPr>
          <w:sz w:val="28"/>
          <w:szCs w:val="28"/>
          <w:lang w:val="vi-VN"/>
        </w:rPr>
        <w:tab/>
      </w:r>
    </w:p>
    <w:p w14:paraId="51345AD5" w14:textId="77777777" w:rsidR="0060326A" w:rsidRPr="00CE3282" w:rsidRDefault="0060326A" w:rsidP="00AF49AE">
      <w:pPr>
        <w:spacing w:after="60" w:line="276" w:lineRule="auto"/>
        <w:ind w:firstLine="560"/>
        <w:jc w:val="both"/>
        <w:rPr>
          <w:bCs/>
          <w:sz w:val="28"/>
          <w:szCs w:val="28"/>
          <w:lang w:val="vi-VN"/>
        </w:rPr>
      </w:pPr>
    </w:p>
    <w:p w14:paraId="608D8035" w14:textId="77777777" w:rsidR="0060326A" w:rsidRPr="00CE3282" w:rsidRDefault="0060326A" w:rsidP="00AF49AE">
      <w:pPr>
        <w:tabs>
          <w:tab w:val="left" w:pos="5415"/>
        </w:tabs>
        <w:spacing w:after="60" w:line="276" w:lineRule="auto"/>
        <w:jc w:val="both"/>
        <w:rPr>
          <w:bCs/>
          <w:sz w:val="28"/>
          <w:szCs w:val="28"/>
          <w:lang w:val="vi-VN"/>
        </w:rPr>
      </w:pPr>
      <w:r w:rsidRPr="00CE3282">
        <w:rPr>
          <w:bCs/>
          <w:sz w:val="28"/>
          <w:szCs w:val="28"/>
          <w:lang w:val="vi-VN"/>
        </w:rPr>
        <w:tab/>
      </w:r>
    </w:p>
    <w:p w14:paraId="2F7C617F" w14:textId="77777777" w:rsidR="00AC1473" w:rsidRPr="00CE3282" w:rsidRDefault="00AC1473" w:rsidP="00AF49AE">
      <w:pPr>
        <w:tabs>
          <w:tab w:val="left" w:pos="5415"/>
        </w:tabs>
        <w:spacing w:after="60" w:line="276" w:lineRule="auto"/>
        <w:jc w:val="both"/>
        <w:rPr>
          <w:bCs/>
          <w:sz w:val="28"/>
          <w:szCs w:val="28"/>
          <w:lang w:val="vi-VN"/>
        </w:rPr>
      </w:pPr>
    </w:p>
    <w:p w14:paraId="51B522B9" w14:textId="77777777" w:rsidR="00AC1473" w:rsidRPr="00CE3282" w:rsidRDefault="00AC1473" w:rsidP="00AF49AE">
      <w:pPr>
        <w:tabs>
          <w:tab w:val="left" w:pos="5415"/>
        </w:tabs>
        <w:spacing w:after="60" w:line="276" w:lineRule="auto"/>
        <w:jc w:val="both"/>
        <w:rPr>
          <w:bCs/>
          <w:sz w:val="28"/>
          <w:szCs w:val="28"/>
          <w:lang w:val="vi-VN"/>
        </w:rPr>
      </w:pPr>
    </w:p>
    <w:p w14:paraId="2D01E807" w14:textId="77777777" w:rsidR="00AC1473" w:rsidRPr="00CE3282" w:rsidRDefault="00AC1473" w:rsidP="00AF49AE">
      <w:pPr>
        <w:tabs>
          <w:tab w:val="left" w:pos="5415"/>
        </w:tabs>
        <w:spacing w:after="60" w:line="276" w:lineRule="auto"/>
        <w:jc w:val="both"/>
        <w:rPr>
          <w:bCs/>
          <w:sz w:val="28"/>
          <w:szCs w:val="28"/>
          <w:lang w:val="vi-VN"/>
        </w:rPr>
      </w:pPr>
    </w:p>
    <w:p w14:paraId="3D2F1FB2" w14:textId="77777777" w:rsidR="00AC1473" w:rsidRPr="00CE3282" w:rsidRDefault="00AC1473" w:rsidP="00AF49AE">
      <w:pPr>
        <w:tabs>
          <w:tab w:val="left" w:pos="5415"/>
        </w:tabs>
        <w:spacing w:after="60" w:line="276" w:lineRule="auto"/>
        <w:jc w:val="both"/>
        <w:rPr>
          <w:bCs/>
          <w:sz w:val="28"/>
          <w:szCs w:val="28"/>
          <w:lang w:val="vi-VN"/>
        </w:rPr>
      </w:pPr>
    </w:p>
    <w:p w14:paraId="53DFD09F" w14:textId="77777777" w:rsidR="00AC1473" w:rsidRPr="00CE3282" w:rsidRDefault="00AC1473" w:rsidP="00AF49AE">
      <w:pPr>
        <w:tabs>
          <w:tab w:val="left" w:pos="5415"/>
        </w:tabs>
        <w:spacing w:after="60" w:line="276" w:lineRule="auto"/>
        <w:jc w:val="both"/>
        <w:rPr>
          <w:bCs/>
          <w:sz w:val="28"/>
          <w:szCs w:val="28"/>
          <w:lang w:val="vi-VN"/>
        </w:rPr>
      </w:pPr>
    </w:p>
    <w:p w14:paraId="4C533F40" w14:textId="77777777" w:rsidR="00AC1473" w:rsidRPr="00CE3282" w:rsidRDefault="00AC1473" w:rsidP="00AF49AE">
      <w:pPr>
        <w:tabs>
          <w:tab w:val="left" w:pos="5415"/>
        </w:tabs>
        <w:spacing w:after="60" w:line="276" w:lineRule="auto"/>
        <w:jc w:val="both"/>
        <w:rPr>
          <w:bCs/>
          <w:sz w:val="28"/>
          <w:szCs w:val="28"/>
          <w:lang w:val="vi-VN"/>
        </w:rPr>
      </w:pPr>
    </w:p>
    <w:p w14:paraId="30AE4BC6" w14:textId="7ACE3A84" w:rsidR="0060326A" w:rsidRPr="001E0918" w:rsidRDefault="00A269CF" w:rsidP="001E0918">
      <w:pPr>
        <w:pStyle w:val="Heading1"/>
        <w:spacing w:before="0" w:after="0" w:line="276" w:lineRule="auto"/>
        <w:jc w:val="center"/>
        <w:rPr>
          <w:rFonts w:ascii="Times New Roman" w:hAnsi="Times New Roman"/>
          <w:b w:val="0"/>
          <w:bCs w:val="0"/>
          <w:sz w:val="28"/>
          <w:szCs w:val="28"/>
          <w:lang w:val="vi-VN"/>
        </w:rPr>
      </w:pPr>
      <w:bookmarkStart w:id="4" w:name="_Toc531221621"/>
      <w:bookmarkStart w:id="5" w:name="_Toc532033687"/>
      <w:r w:rsidRPr="00CE3282">
        <w:rPr>
          <w:rFonts w:ascii="Times New Roman" w:hAnsi="Times New Roman"/>
          <w:sz w:val="28"/>
          <w:szCs w:val="28"/>
          <w:lang w:val="vi-VN"/>
        </w:rPr>
        <w:br w:type="page"/>
      </w:r>
      <w:bookmarkStart w:id="6" w:name="_Toc184809878"/>
      <w:r w:rsidR="0060326A" w:rsidRPr="001E0918">
        <w:rPr>
          <w:rFonts w:ascii="Times New Roman" w:hAnsi="Times New Roman"/>
          <w:sz w:val="28"/>
          <w:szCs w:val="28"/>
          <w:lang w:val="vi-VN"/>
        </w:rPr>
        <w:lastRenderedPageBreak/>
        <w:t>MỤC LỤC</w:t>
      </w:r>
      <w:bookmarkEnd w:id="4"/>
      <w:bookmarkEnd w:id="5"/>
      <w:bookmarkEnd w:id="6"/>
    </w:p>
    <w:p w14:paraId="299DB662" w14:textId="77777777" w:rsidR="00CB51AC" w:rsidRPr="001E0918" w:rsidRDefault="0060326A" w:rsidP="001E0918">
      <w:pPr>
        <w:spacing w:line="276" w:lineRule="auto"/>
        <w:jc w:val="right"/>
        <w:rPr>
          <w:b/>
          <w:bCs/>
          <w:sz w:val="28"/>
          <w:szCs w:val="28"/>
          <w:lang w:val="vi-VN"/>
        </w:rPr>
      </w:pPr>
      <w:bookmarkStart w:id="7" w:name="_Toc531220300"/>
      <w:bookmarkStart w:id="8" w:name="_Toc531221622"/>
      <w:bookmarkStart w:id="9" w:name="_Toc532033688"/>
      <w:r w:rsidRPr="001E0918">
        <w:rPr>
          <w:b/>
          <w:bCs/>
          <w:sz w:val="28"/>
          <w:szCs w:val="28"/>
          <w:lang w:val="vi-VN"/>
        </w:rPr>
        <w:t>TRANG</w:t>
      </w:r>
      <w:bookmarkEnd w:id="7"/>
      <w:bookmarkEnd w:id="8"/>
      <w:bookmarkEnd w:id="9"/>
    </w:p>
    <w:p w14:paraId="001EF641" w14:textId="672C6FBA" w:rsidR="001E0918" w:rsidRPr="001E0918" w:rsidRDefault="00CB51AC" w:rsidP="001E0918">
      <w:pPr>
        <w:pStyle w:val="TOC1"/>
        <w:spacing w:after="0"/>
        <w:rPr>
          <w:rFonts w:asciiTheme="minorHAnsi" w:eastAsiaTheme="minorEastAsia" w:hAnsiTheme="minorHAnsi" w:cstheme="minorBidi"/>
          <w:b w:val="0"/>
          <w:bCs w:val="0"/>
          <w:sz w:val="28"/>
          <w:szCs w:val="28"/>
          <w:lang w:val="en-US"/>
        </w:rPr>
      </w:pPr>
      <w:r w:rsidRPr="001E0918">
        <w:rPr>
          <w:sz w:val="28"/>
          <w:szCs w:val="28"/>
        </w:rPr>
        <w:fldChar w:fldCharType="begin"/>
      </w:r>
      <w:r w:rsidRPr="001E0918">
        <w:rPr>
          <w:sz w:val="28"/>
          <w:szCs w:val="28"/>
        </w:rPr>
        <w:instrText xml:space="preserve"> TOC \o "1-3" \h \z \u </w:instrText>
      </w:r>
      <w:r w:rsidRPr="001E0918">
        <w:rPr>
          <w:sz w:val="28"/>
          <w:szCs w:val="28"/>
        </w:rPr>
        <w:fldChar w:fldCharType="separate"/>
      </w:r>
      <w:hyperlink w:anchor="_Toc184809876" w:history="1">
        <w:r w:rsidR="001E0918" w:rsidRPr="001E0918">
          <w:rPr>
            <w:rStyle w:val="Hyperlink"/>
            <w:sz w:val="28"/>
            <w:szCs w:val="28"/>
          </w:rPr>
          <w:t>TUYÊN BỐ BẢN QUYỀN</w:t>
        </w:r>
        <w:r w:rsidR="001E0918" w:rsidRPr="001E0918">
          <w:rPr>
            <w:webHidden/>
            <w:sz w:val="28"/>
            <w:szCs w:val="28"/>
          </w:rPr>
          <w:tab/>
        </w:r>
        <w:r w:rsidR="001E0918" w:rsidRPr="001E0918">
          <w:rPr>
            <w:webHidden/>
            <w:sz w:val="28"/>
            <w:szCs w:val="28"/>
          </w:rPr>
          <w:fldChar w:fldCharType="begin"/>
        </w:r>
        <w:r w:rsidR="001E0918" w:rsidRPr="001E0918">
          <w:rPr>
            <w:webHidden/>
            <w:sz w:val="28"/>
            <w:szCs w:val="28"/>
          </w:rPr>
          <w:instrText xml:space="preserve"> PAGEREF _Toc184809876 \h </w:instrText>
        </w:r>
        <w:r w:rsidR="001E0918" w:rsidRPr="001E0918">
          <w:rPr>
            <w:webHidden/>
            <w:sz w:val="28"/>
            <w:szCs w:val="28"/>
          </w:rPr>
        </w:r>
        <w:r w:rsidR="001E0918" w:rsidRPr="001E0918">
          <w:rPr>
            <w:webHidden/>
            <w:sz w:val="28"/>
            <w:szCs w:val="28"/>
          </w:rPr>
          <w:fldChar w:fldCharType="separate"/>
        </w:r>
        <w:r w:rsidR="00247DE9">
          <w:rPr>
            <w:webHidden/>
            <w:sz w:val="28"/>
            <w:szCs w:val="28"/>
          </w:rPr>
          <w:t>1</w:t>
        </w:r>
        <w:r w:rsidR="001E0918" w:rsidRPr="001E0918">
          <w:rPr>
            <w:webHidden/>
            <w:sz w:val="28"/>
            <w:szCs w:val="28"/>
          </w:rPr>
          <w:fldChar w:fldCharType="end"/>
        </w:r>
      </w:hyperlink>
    </w:p>
    <w:p w14:paraId="3ED9BB02" w14:textId="7B9605A8" w:rsidR="001E0918" w:rsidRPr="001E0918" w:rsidRDefault="001E0918" w:rsidP="001E0918">
      <w:pPr>
        <w:pStyle w:val="TOC1"/>
        <w:spacing w:after="0"/>
        <w:rPr>
          <w:rFonts w:asciiTheme="minorHAnsi" w:eastAsiaTheme="minorEastAsia" w:hAnsiTheme="minorHAnsi" w:cstheme="minorBidi"/>
          <w:b w:val="0"/>
          <w:bCs w:val="0"/>
          <w:sz w:val="28"/>
          <w:szCs w:val="28"/>
          <w:lang w:val="en-US"/>
        </w:rPr>
      </w:pPr>
      <w:hyperlink w:anchor="_Toc184809877" w:history="1">
        <w:r w:rsidRPr="001E0918">
          <w:rPr>
            <w:rStyle w:val="Hyperlink"/>
            <w:sz w:val="28"/>
            <w:szCs w:val="28"/>
          </w:rPr>
          <w:t>LỜI GIỚI THIỆU</w:t>
        </w:r>
        <w:r w:rsidRPr="001E0918">
          <w:rPr>
            <w:webHidden/>
            <w:sz w:val="28"/>
            <w:szCs w:val="28"/>
          </w:rPr>
          <w:tab/>
        </w:r>
        <w:r w:rsidRPr="001E0918">
          <w:rPr>
            <w:webHidden/>
            <w:sz w:val="28"/>
            <w:szCs w:val="28"/>
          </w:rPr>
          <w:fldChar w:fldCharType="begin"/>
        </w:r>
        <w:r w:rsidRPr="001E0918">
          <w:rPr>
            <w:webHidden/>
            <w:sz w:val="28"/>
            <w:szCs w:val="28"/>
          </w:rPr>
          <w:instrText xml:space="preserve"> PAGEREF _Toc184809877 \h </w:instrText>
        </w:r>
        <w:r w:rsidRPr="001E0918">
          <w:rPr>
            <w:webHidden/>
            <w:sz w:val="28"/>
            <w:szCs w:val="28"/>
          </w:rPr>
        </w:r>
        <w:r w:rsidRPr="001E0918">
          <w:rPr>
            <w:webHidden/>
            <w:sz w:val="28"/>
            <w:szCs w:val="28"/>
          </w:rPr>
          <w:fldChar w:fldCharType="separate"/>
        </w:r>
        <w:r w:rsidR="00247DE9">
          <w:rPr>
            <w:webHidden/>
            <w:sz w:val="28"/>
            <w:szCs w:val="28"/>
          </w:rPr>
          <w:t>3</w:t>
        </w:r>
        <w:r w:rsidRPr="001E0918">
          <w:rPr>
            <w:webHidden/>
            <w:sz w:val="28"/>
            <w:szCs w:val="28"/>
          </w:rPr>
          <w:fldChar w:fldCharType="end"/>
        </w:r>
      </w:hyperlink>
    </w:p>
    <w:p w14:paraId="41E819B0" w14:textId="259EF242" w:rsidR="001E0918" w:rsidRPr="001E0918" w:rsidRDefault="001E0918" w:rsidP="001E0918">
      <w:pPr>
        <w:pStyle w:val="TOC1"/>
        <w:spacing w:after="0"/>
        <w:rPr>
          <w:rFonts w:asciiTheme="minorHAnsi" w:eastAsiaTheme="minorEastAsia" w:hAnsiTheme="minorHAnsi" w:cstheme="minorBidi"/>
          <w:b w:val="0"/>
          <w:bCs w:val="0"/>
          <w:sz w:val="28"/>
          <w:szCs w:val="28"/>
          <w:lang w:val="en-US"/>
        </w:rPr>
      </w:pPr>
      <w:hyperlink w:anchor="_Toc184809878" w:history="1">
        <w:r w:rsidRPr="001E0918">
          <w:rPr>
            <w:rStyle w:val="Hyperlink"/>
            <w:sz w:val="28"/>
            <w:szCs w:val="28"/>
          </w:rPr>
          <w:t>MỤC LỤC</w:t>
        </w:r>
        <w:r w:rsidRPr="001E0918">
          <w:rPr>
            <w:webHidden/>
            <w:sz w:val="28"/>
            <w:szCs w:val="28"/>
          </w:rPr>
          <w:tab/>
        </w:r>
        <w:r w:rsidRPr="001E0918">
          <w:rPr>
            <w:webHidden/>
            <w:sz w:val="28"/>
            <w:szCs w:val="28"/>
          </w:rPr>
          <w:fldChar w:fldCharType="begin"/>
        </w:r>
        <w:r w:rsidRPr="001E0918">
          <w:rPr>
            <w:webHidden/>
            <w:sz w:val="28"/>
            <w:szCs w:val="28"/>
          </w:rPr>
          <w:instrText xml:space="preserve"> PAGEREF _Toc184809878 \h </w:instrText>
        </w:r>
        <w:r w:rsidRPr="001E0918">
          <w:rPr>
            <w:webHidden/>
            <w:sz w:val="28"/>
            <w:szCs w:val="28"/>
          </w:rPr>
        </w:r>
        <w:r w:rsidRPr="001E0918">
          <w:rPr>
            <w:webHidden/>
            <w:sz w:val="28"/>
            <w:szCs w:val="28"/>
          </w:rPr>
          <w:fldChar w:fldCharType="separate"/>
        </w:r>
        <w:r w:rsidR="00247DE9">
          <w:rPr>
            <w:webHidden/>
            <w:sz w:val="28"/>
            <w:szCs w:val="28"/>
          </w:rPr>
          <w:t>5</w:t>
        </w:r>
        <w:r w:rsidRPr="001E0918">
          <w:rPr>
            <w:webHidden/>
            <w:sz w:val="28"/>
            <w:szCs w:val="28"/>
          </w:rPr>
          <w:fldChar w:fldCharType="end"/>
        </w:r>
      </w:hyperlink>
    </w:p>
    <w:p w14:paraId="002E54A0" w14:textId="3D4CEFA6" w:rsidR="001E0918" w:rsidRPr="001E0918" w:rsidRDefault="001E0918" w:rsidP="001E0918">
      <w:pPr>
        <w:pStyle w:val="TOC1"/>
        <w:spacing w:after="0"/>
        <w:rPr>
          <w:rFonts w:asciiTheme="minorHAnsi" w:eastAsiaTheme="minorEastAsia" w:hAnsiTheme="minorHAnsi" w:cstheme="minorBidi"/>
          <w:b w:val="0"/>
          <w:bCs w:val="0"/>
          <w:sz w:val="28"/>
          <w:szCs w:val="28"/>
          <w:lang w:val="en-US"/>
        </w:rPr>
      </w:pPr>
      <w:hyperlink w:anchor="_Toc184809879" w:history="1">
        <w:r w:rsidRPr="001E0918">
          <w:rPr>
            <w:rStyle w:val="Hyperlink"/>
            <w:sz w:val="28"/>
            <w:szCs w:val="28"/>
            <w:lang w:val="fr-FR"/>
          </w:rPr>
          <w:t>CHƯƠNG 1: KHÁI NIỆM VỀ VẬT LIỆU ĐIỆN – LẠNH</w:t>
        </w:r>
        <w:r w:rsidRPr="001E0918">
          <w:rPr>
            <w:webHidden/>
            <w:sz w:val="28"/>
            <w:szCs w:val="28"/>
          </w:rPr>
          <w:tab/>
        </w:r>
        <w:r w:rsidRPr="001E0918">
          <w:rPr>
            <w:webHidden/>
            <w:sz w:val="28"/>
            <w:szCs w:val="28"/>
          </w:rPr>
          <w:fldChar w:fldCharType="begin"/>
        </w:r>
        <w:r w:rsidRPr="001E0918">
          <w:rPr>
            <w:webHidden/>
            <w:sz w:val="28"/>
            <w:szCs w:val="28"/>
          </w:rPr>
          <w:instrText xml:space="preserve"> PAGEREF _Toc184809879 \h </w:instrText>
        </w:r>
        <w:r w:rsidRPr="001E0918">
          <w:rPr>
            <w:webHidden/>
            <w:sz w:val="28"/>
            <w:szCs w:val="28"/>
          </w:rPr>
        </w:r>
        <w:r w:rsidRPr="001E0918">
          <w:rPr>
            <w:webHidden/>
            <w:sz w:val="28"/>
            <w:szCs w:val="28"/>
          </w:rPr>
          <w:fldChar w:fldCharType="separate"/>
        </w:r>
        <w:r w:rsidR="00247DE9">
          <w:rPr>
            <w:webHidden/>
            <w:sz w:val="28"/>
            <w:szCs w:val="28"/>
          </w:rPr>
          <w:t>9</w:t>
        </w:r>
        <w:r w:rsidRPr="001E0918">
          <w:rPr>
            <w:webHidden/>
            <w:sz w:val="28"/>
            <w:szCs w:val="28"/>
          </w:rPr>
          <w:fldChar w:fldCharType="end"/>
        </w:r>
      </w:hyperlink>
    </w:p>
    <w:p w14:paraId="0C712FE2" w14:textId="505D34B1" w:rsidR="001E0918" w:rsidRPr="001E0918" w:rsidRDefault="001E0918" w:rsidP="001E0918">
      <w:pPr>
        <w:pStyle w:val="TOC2"/>
        <w:spacing w:line="276" w:lineRule="auto"/>
        <w:rPr>
          <w:rFonts w:asciiTheme="minorHAnsi" w:eastAsiaTheme="minorEastAsia" w:hAnsiTheme="minorHAnsi" w:cstheme="minorBidi"/>
          <w:b w:val="0"/>
          <w:bCs w:val="0"/>
          <w:sz w:val="28"/>
          <w:szCs w:val="28"/>
        </w:rPr>
      </w:pPr>
      <w:hyperlink w:anchor="_Toc184809880" w:history="1">
        <w:r w:rsidRPr="001E0918">
          <w:rPr>
            <w:rStyle w:val="Hyperlink"/>
            <w:sz w:val="28"/>
            <w:szCs w:val="28"/>
          </w:rPr>
          <w:t>1. Khái niệm về vật liệu điện – lạnh</w:t>
        </w:r>
        <w:r w:rsidRPr="001E0918">
          <w:rPr>
            <w:webHidden/>
            <w:sz w:val="28"/>
            <w:szCs w:val="28"/>
          </w:rPr>
          <w:tab/>
        </w:r>
        <w:r w:rsidRPr="001E0918">
          <w:rPr>
            <w:webHidden/>
            <w:sz w:val="28"/>
            <w:szCs w:val="28"/>
          </w:rPr>
          <w:fldChar w:fldCharType="begin"/>
        </w:r>
        <w:r w:rsidRPr="001E0918">
          <w:rPr>
            <w:webHidden/>
            <w:sz w:val="28"/>
            <w:szCs w:val="28"/>
          </w:rPr>
          <w:instrText xml:space="preserve"> PAGEREF _Toc184809880 \h </w:instrText>
        </w:r>
        <w:r w:rsidRPr="001E0918">
          <w:rPr>
            <w:webHidden/>
            <w:sz w:val="28"/>
            <w:szCs w:val="28"/>
          </w:rPr>
        </w:r>
        <w:r w:rsidRPr="001E0918">
          <w:rPr>
            <w:webHidden/>
            <w:sz w:val="28"/>
            <w:szCs w:val="28"/>
          </w:rPr>
          <w:fldChar w:fldCharType="separate"/>
        </w:r>
        <w:r w:rsidR="00247DE9">
          <w:rPr>
            <w:webHidden/>
            <w:sz w:val="28"/>
            <w:szCs w:val="28"/>
          </w:rPr>
          <w:t>9</w:t>
        </w:r>
        <w:r w:rsidRPr="001E0918">
          <w:rPr>
            <w:webHidden/>
            <w:sz w:val="28"/>
            <w:szCs w:val="28"/>
          </w:rPr>
          <w:fldChar w:fldCharType="end"/>
        </w:r>
      </w:hyperlink>
    </w:p>
    <w:p w14:paraId="6D469597" w14:textId="0415578F" w:rsidR="001E0918" w:rsidRPr="001E0918" w:rsidRDefault="001E0918" w:rsidP="001E0918">
      <w:pPr>
        <w:pStyle w:val="TOC2"/>
        <w:spacing w:line="276" w:lineRule="auto"/>
        <w:rPr>
          <w:rFonts w:asciiTheme="minorHAnsi" w:eastAsiaTheme="minorEastAsia" w:hAnsiTheme="minorHAnsi" w:cstheme="minorBidi"/>
          <w:b w:val="0"/>
          <w:bCs w:val="0"/>
          <w:sz w:val="28"/>
          <w:szCs w:val="28"/>
        </w:rPr>
      </w:pPr>
      <w:hyperlink w:anchor="_Toc184809881" w:history="1">
        <w:r w:rsidRPr="001E0918">
          <w:rPr>
            <w:rStyle w:val="Hyperlink"/>
            <w:sz w:val="28"/>
            <w:szCs w:val="28"/>
            <w:lang w:val="vi-VN"/>
          </w:rPr>
          <w:t>2. Phân loại vật liệu điện</w:t>
        </w:r>
        <w:r w:rsidRPr="001E0918">
          <w:rPr>
            <w:rStyle w:val="Hyperlink"/>
            <w:sz w:val="28"/>
            <w:szCs w:val="28"/>
          </w:rPr>
          <w:t xml:space="preserve"> – lạnh</w:t>
        </w:r>
        <w:r w:rsidRPr="001E0918">
          <w:rPr>
            <w:webHidden/>
            <w:sz w:val="28"/>
            <w:szCs w:val="28"/>
          </w:rPr>
          <w:tab/>
        </w:r>
        <w:r w:rsidRPr="001E0918">
          <w:rPr>
            <w:webHidden/>
            <w:sz w:val="28"/>
            <w:szCs w:val="28"/>
          </w:rPr>
          <w:fldChar w:fldCharType="begin"/>
        </w:r>
        <w:r w:rsidRPr="001E0918">
          <w:rPr>
            <w:webHidden/>
            <w:sz w:val="28"/>
            <w:szCs w:val="28"/>
          </w:rPr>
          <w:instrText xml:space="preserve"> PAGEREF _Toc184809881 \h </w:instrText>
        </w:r>
        <w:r w:rsidRPr="001E0918">
          <w:rPr>
            <w:webHidden/>
            <w:sz w:val="28"/>
            <w:szCs w:val="28"/>
          </w:rPr>
        </w:r>
        <w:r w:rsidRPr="001E0918">
          <w:rPr>
            <w:webHidden/>
            <w:sz w:val="28"/>
            <w:szCs w:val="28"/>
          </w:rPr>
          <w:fldChar w:fldCharType="separate"/>
        </w:r>
        <w:r w:rsidR="00247DE9">
          <w:rPr>
            <w:webHidden/>
            <w:sz w:val="28"/>
            <w:szCs w:val="28"/>
          </w:rPr>
          <w:t>9</w:t>
        </w:r>
        <w:r w:rsidRPr="001E0918">
          <w:rPr>
            <w:webHidden/>
            <w:sz w:val="28"/>
            <w:szCs w:val="28"/>
          </w:rPr>
          <w:fldChar w:fldCharType="end"/>
        </w:r>
      </w:hyperlink>
    </w:p>
    <w:p w14:paraId="47E5BBAE" w14:textId="643AAC3A" w:rsidR="001E0918" w:rsidRPr="001E0918" w:rsidRDefault="001E0918" w:rsidP="001E0918">
      <w:pPr>
        <w:pStyle w:val="TOC1"/>
        <w:spacing w:after="0"/>
        <w:rPr>
          <w:rFonts w:asciiTheme="minorHAnsi" w:eastAsiaTheme="minorEastAsia" w:hAnsiTheme="minorHAnsi" w:cstheme="minorBidi"/>
          <w:b w:val="0"/>
          <w:bCs w:val="0"/>
          <w:sz w:val="28"/>
          <w:szCs w:val="28"/>
          <w:lang w:val="en-US"/>
        </w:rPr>
      </w:pPr>
      <w:hyperlink w:anchor="_Toc184809882" w:history="1">
        <w:r w:rsidRPr="001E0918">
          <w:rPr>
            <w:rStyle w:val="Hyperlink"/>
            <w:sz w:val="28"/>
            <w:szCs w:val="28"/>
          </w:rPr>
          <w:t>CHƯƠNG 2: VẬT LIỆU KỸ THUẬT ĐIỆN</w:t>
        </w:r>
        <w:r w:rsidRPr="001E0918">
          <w:rPr>
            <w:webHidden/>
            <w:sz w:val="28"/>
            <w:szCs w:val="28"/>
          </w:rPr>
          <w:tab/>
        </w:r>
        <w:r w:rsidRPr="001E0918">
          <w:rPr>
            <w:webHidden/>
            <w:sz w:val="28"/>
            <w:szCs w:val="28"/>
          </w:rPr>
          <w:fldChar w:fldCharType="begin"/>
        </w:r>
        <w:r w:rsidRPr="001E0918">
          <w:rPr>
            <w:webHidden/>
            <w:sz w:val="28"/>
            <w:szCs w:val="28"/>
          </w:rPr>
          <w:instrText xml:space="preserve"> PAGEREF _Toc184809882 \h </w:instrText>
        </w:r>
        <w:r w:rsidRPr="001E0918">
          <w:rPr>
            <w:webHidden/>
            <w:sz w:val="28"/>
            <w:szCs w:val="28"/>
          </w:rPr>
        </w:r>
        <w:r w:rsidRPr="001E0918">
          <w:rPr>
            <w:webHidden/>
            <w:sz w:val="28"/>
            <w:szCs w:val="28"/>
          </w:rPr>
          <w:fldChar w:fldCharType="separate"/>
        </w:r>
        <w:r w:rsidR="00247DE9">
          <w:rPr>
            <w:webHidden/>
            <w:sz w:val="28"/>
            <w:szCs w:val="28"/>
          </w:rPr>
          <w:t>11</w:t>
        </w:r>
        <w:r w:rsidRPr="001E0918">
          <w:rPr>
            <w:webHidden/>
            <w:sz w:val="28"/>
            <w:szCs w:val="28"/>
          </w:rPr>
          <w:fldChar w:fldCharType="end"/>
        </w:r>
      </w:hyperlink>
    </w:p>
    <w:p w14:paraId="535DDA40" w14:textId="7FB09A97" w:rsidR="001E0918" w:rsidRPr="001E0918" w:rsidRDefault="001E0918" w:rsidP="001E0918">
      <w:pPr>
        <w:pStyle w:val="TOC2"/>
        <w:spacing w:line="276" w:lineRule="auto"/>
        <w:rPr>
          <w:rFonts w:asciiTheme="minorHAnsi" w:eastAsiaTheme="minorEastAsia" w:hAnsiTheme="minorHAnsi" w:cstheme="minorBidi"/>
          <w:b w:val="0"/>
          <w:bCs w:val="0"/>
          <w:sz w:val="28"/>
          <w:szCs w:val="28"/>
        </w:rPr>
      </w:pPr>
      <w:hyperlink w:anchor="_Toc184809883" w:history="1">
        <w:r w:rsidRPr="001E0918">
          <w:rPr>
            <w:rStyle w:val="Hyperlink"/>
            <w:sz w:val="28"/>
            <w:szCs w:val="28"/>
          </w:rPr>
          <w:t>1. Vật liệu cách điện (chất điện môi)</w:t>
        </w:r>
        <w:r w:rsidRPr="001E0918">
          <w:rPr>
            <w:webHidden/>
            <w:sz w:val="28"/>
            <w:szCs w:val="28"/>
          </w:rPr>
          <w:tab/>
        </w:r>
        <w:r w:rsidRPr="001E0918">
          <w:rPr>
            <w:webHidden/>
            <w:sz w:val="28"/>
            <w:szCs w:val="28"/>
          </w:rPr>
          <w:fldChar w:fldCharType="begin"/>
        </w:r>
        <w:r w:rsidRPr="001E0918">
          <w:rPr>
            <w:webHidden/>
            <w:sz w:val="28"/>
            <w:szCs w:val="28"/>
          </w:rPr>
          <w:instrText xml:space="preserve"> PAGEREF _Toc184809883 \h </w:instrText>
        </w:r>
        <w:r w:rsidRPr="001E0918">
          <w:rPr>
            <w:webHidden/>
            <w:sz w:val="28"/>
            <w:szCs w:val="28"/>
          </w:rPr>
        </w:r>
        <w:r w:rsidRPr="001E0918">
          <w:rPr>
            <w:webHidden/>
            <w:sz w:val="28"/>
            <w:szCs w:val="28"/>
          </w:rPr>
          <w:fldChar w:fldCharType="separate"/>
        </w:r>
        <w:r w:rsidR="00247DE9">
          <w:rPr>
            <w:webHidden/>
            <w:sz w:val="28"/>
            <w:szCs w:val="28"/>
          </w:rPr>
          <w:t>11</w:t>
        </w:r>
        <w:r w:rsidRPr="001E0918">
          <w:rPr>
            <w:webHidden/>
            <w:sz w:val="28"/>
            <w:szCs w:val="28"/>
          </w:rPr>
          <w:fldChar w:fldCharType="end"/>
        </w:r>
      </w:hyperlink>
    </w:p>
    <w:p w14:paraId="528AB37F" w14:textId="4C44011F" w:rsidR="001E0918" w:rsidRPr="001E0918" w:rsidRDefault="001E0918" w:rsidP="001E0918">
      <w:pPr>
        <w:pStyle w:val="TOC3"/>
        <w:tabs>
          <w:tab w:val="right" w:leader="dot" w:pos="9062"/>
        </w:tabs>
        <w:spacing w:line="276" w:lineRule="auto"/>
        <w:rPr>
          <w:rFonts w:asciiTheme="minorHAnsi" w:eastAsiaTheme="minorEastAsia" w:hAnsiTheme="minorHAnsi" w:cstheme="minorBidi"/>
          <w:noProof/>
          <w:sz w:val="28"/>
          <w:szCs w:val="28"/>
        </w:rPr>
      </w:pPr>
      <w:hyperlink w:anchor="_Toc184809884" w:history="1">
        <w:r w:rsidRPr="001E0918">
          <w:rPr>
            <w:rStyle w:val="Hyperlink"/>
            <w:i/>
            <w:noProof/>
            <w:sz w:val="28"/>
            <w:szCs w:val="28"/>
          </w:rPr>
          <w:t>1.1. Khái niệm và tính chất của vật liệu cách điện</w:t>
        </w:r>
        <w:r w:rsidRPr="001E0918">
          <w:rPr>
            <w:noProof/>
            <w:webHidden/>
            <w:sz w:val="28"/>
            <w:szCs w:val="28"/>
          </w:rPr>
          <w:tab/>
        </w:r>
        <w:r w:rsidRPr="001E0918">
          <w:rPr>
            <w:noProof/>
            <w:webHidden/>
            <w:sz w:val="28"/>
            <w:szCs w:val="28"/>
          </w:rPr>
          <w:fldChar w:fldCharType="begin"/>
        </w:r>
        <w:r w:rsidRPr="001E0918">
          <w:rPr>
            <w:noProof/>
            <w:webHidden/>
            <w:sz w:val="28"/>
            <w:szCs w:val="28"/>
          </w:rPr>
          <w:instrText xml:space="preserve"> PAGEREF _Toc184809884 \h </w:instrText>
        </w:r>
        <w:r w:rsidRPr="001E0918">
          <w:rPr>
            <w:noProof/>
            <w:webHidden/>
            <w:sz w:val="28"/>
            <w:szCs w:val="28"/>
          </w:rPr>
        </w:r>
        <w:r w:rsidRPr="001E0918">
          <w:rPr>
            <w:noProof/>
            <w:webHidden/>
            <w:sz w:val="28"/>
            <w:szCs w:val="28"/>
          </w:rPr>
          <w:fldChar w:fldCharType="separate"/>
        </w:r>
        <w:r w:rsidR="00247DE9">
          <w:rPr>
            <w:noProof/>
            <w:webHidden/>
            <w:sz w:val="28"/>
            <w:szCs w:val="28"/>
          </w:rPr>
          <w:t>11</w:t>
        </w:r>
        <w:r w:rsidRPr="001E0918">
          <w:rPr>
            <w:noProof/>
            <w:webHidden/>
            <w:sz w:val="28"/>
            <w:szCs w:val="28"/>
          </w:rPr>
          <w:fldChar w:fldCharType="end"/>
        </w:r>
      </w:hyperlink>
    </w:p>
    <w:p w14:paraId="2E14FEB5" w14:textId="5F1CBAF8" w:rsidR="001E0918" w:rsidRPr="001E0918" w:rsidRDefault="001E0918" w:rsidP="001E0918">
      <w:pPr>
        <w:pStyle w:val="TOC3"/>
        <w:tabs>
          <w:tab w:val="right" w:leader="dot" w:pos="9062"/>
        </w:tabs>
        <w:spacing w:line="276" w:lineRule="auto"/>
        <w:rPr>
          <w:rFonts w:asciiTheme="minorHAnsi" w:eastAsiaTheme="minorEastAsia" w:hAnsiTheme="minorHAnsi" w:cstheme="minorBidi"/>
          <w:noProof/>
          <w:sz w:val="28"/>
          <w:szCs w:val="28"/>
        </w:rPr>
      </w:pPr>
      <w:hyperlink w:anchor="_Toc184809885" w:history="1">
        <w:r w:rsidRPr="001E0918">
          <w:rPr>
            <w:rStyle w:val="Hyperlink"/>
            <w:i/>
            <w:noProof/>
            <w:sz w:val="28"/>
            <w:szCs w:val="28"/>
          </w:rPr>
          <w:t>1.2. Một số vật liệu cách điện thông dụng</w:t>
        </w:r>
        <w:r w:rsidRPr="001E0918">
          <w:rPr>
            <w:noProof/>
            <w:webHidden/>
            <w:sz w:val="28"/>
            <w:szCs w:val="28"/>
          </w:rPr>
          <w:tab/>
        </w:r>
        <w:r w:rsidRPr="001E0918">
          <w:rPr>
            <w:noProof/>
            <w:webHidden/>
            <w:sz w:val="28"/>
            <w:szCs w:val="28"/>
          </w:rPr>
          <w:fldChar w:fldCharType="begin"/>
        </w:r>
        <w:r w:rsidRPr="001E0918">
          <w:rPr>
            <w:noProof/>
            <w:webHidden/>
            <w:sz w:val="28"/>
            <w:szCs w:val="28"/>
          </w:rPr>
          <w:instrText xml:space="preserve"> PAGEREF _Toc184809885 \h </w:instrText>
        </w:r>
        <w:r w:rsidRPr="001E0918">
          <w:rPr>
            <w:noProof/>
            <w:webHidden/>
            <w:sz w:val="28"/>
            <w:szCs w:val="28"/>
          </w:rPr>
        </w:r>
        <w:r w:rsidRPr="001E0918">
          <w:rPr>
            <w:noProof/>
            <w:webHidden/>
            <w:sz w:val="28"/>
            <w:szCs w:val="28"/>
          </w:rPr>
          <w:fldChar w:fldCharType="separate"/>
        </w:r>
        <w:r w:rsidR="00247DE9">
          <w:rPr>
            <w:noProof/>
            <w:webHidden/>
            <w:sz w:val="28"/>
            <w:szCs w:val="28"/>
          </w:rPr>
          <w:t>17</w:t>
        </w:r>
        <w:r w:rsidRPr="001E0918">
          <w:rPr>
            <w:noProof/>
            <w:webHidden/>
            <w:sz w:val="28"/>
            <w:szCs w:val="28"/>
          </w:rPr>
          <w:fldChar w:fldCharType="end"/>
        </w:r>
      </w:hyperlink>
    </w:p>
    <w:p w14:paraId="767C2AFC" w14:textId="12F294E3" w:rsidR="001E0918" w:rsidRPr="001E0918" w:rsidRDefault="001E0918" w:rsidP="001E0918">
      <w:pPr>
        <w:pStyle w:val="TOC2"/>
        <w:spacing w:line="276" w:lineRule="auto"/>
        <w:rPr>
          <w:rFonts w:asciiTheme="minorHAnsi" w:eastAsiaTheme="minorEastAsia" w:hAnsiTheme="minorHAnsi" w:cstheme="minorBidi"/>
          <w:b w:val="0"/>
          <w:bCs w:val="0"/>
          <w:sz w:val="28"/>
          <w:szCs w:val="28"/>
        </w:rPr>
      </w:pPr>
      <w:hyperlink w:anchor="_Toc184809886" w:history="1">
        <w:r w:rsidRPr="001E0918">
          <w:rPr>
            <w:rStyle w:val="Hyperlink"/>
            <w:sz w:val="28"/>
            <w:szCs w:val="28"/>
          </w:rPr>
          <w:t>2. Vật liệu dẫn điện</w:t>
        </w:r>
        <w:r w:rsidRPr="001E0918">
          <w:rPr>
            <w:webHidden/>
            <w:sz w:val="28"/>
            <w:szCs w:val="28"/>
          </w:rPr>
          <w:tab/>
        </w:r>
        <w:r w:rsidRPr="001E0918">
          <w:rPr>
            <w:webHidden/>
            <w:sz w:val="28"/>
            <w:szCs w:val="28"/>
          </w:rPr>
          <w:fldChar w:fldCharType="begin"/>
        </w:r>
        <w:r w:rsidRPr="001E0918">
          <w:rPr>
            <w:webHidden/>
            <w:sz w:val="28"/>
            <w:szCs w:val="28"/>
          </w:rPr>
          <w:instrText xml:space="preserve"> PAGEREF _Toc184809886 \h </w:instrText>
        </w:r>
        <w:r w:rsidRPr="001E0918">
          <w:rPr>
            <w:webHidden/>
            <w:sz w:val="28"/>
            <w:szCs w:val="28"/>
          </w:rPr>
        </w:r>
        <w:r w:rsidRPr="001E0918">
          <w:rPr>
            <w:webHidden/>
            <w:sz w:val="28"/>
            <w:szCs w:val="28"/>
          </w:rPr>
          <w:fldChar w:fldCharType="separate"/>
        </w:r>
        <w:r w:rsidR="00247DE9">
          <w:rPr>
            <w:webHidden/>
            <w:sz w:val="28"/>
            <w:szCs w:val="28"/>
          </w:rPr>
          <w:t>27</w:t>
        </w:r>
        <w:r w:rsidRPr="001E0918">
          <w:rPr>
            <w:webHidden/>
            <w:sz w:val="28"/>
            <w:szCs w:val="28"/>
          </w:rPr>
          <w:fldChar w:fldCharType="end"/>
        </w:r>
      </w:hyperlink>
    </w:p>
    <w:p w14:paraId="1489FF75" w14:textId="4D33280D" w:rsidR="001E0918" w:rsidRPr="001E0918" w:rsidRDefault="001E0918" w:rsidP="001E0918">
      <w:pPr>
        <w:pStyle w:val="TOC3"/>
        <w:tabs>
          <w:tab w:val="right" w:leader="dot" w:pos="9062"/>
        </w:tabs>
        <w:spacing w:line="276" w:lineRule="auto"/>
        <w:rPr>
          <w:rFonts w:asciiTheme="minorHAnsi" w:eastAsiaTheme="minorEastAsia" w:hAnsiTheme="minorHAnsi" w:cstheme="minorBidi"/>
          <w:noProof/>
          <w:sz w:val="28"/>
          <w:szCs w:val="28"/>
        </w:rPr>
      </w:pPr>
      <w:hyperlink w:anchor="_Toc184809887" w:history="1">
        <w:r w:rsidRPr="001E0918">
          <w:rPr>
            <w:rStyle w:val="Hyperlink"/>
            <w:i/>
            <w:noProof/>
            <w:sz w:val="28"/>
            <w:szCs w:val="28"/>
          </w:rPr>
          <w:t>2.1. Khái niệm và tính chất của vật liệu dẫn điện</w:t>
        </w:r>
        <w:r w:rsidRPr="001E0918">
          <w:rPr>
            <w:noProof/>
            <w:webHidden/>
            <w:sz w:val="28"/>
            <w:szCs w:val="28"/>
          </w:rPr>
          <w:tab/>
        </w:r>
        <w:r w:rsidRPr="001E0918">
          <w:rPr>
            <w:noProof/>
            <w:webHidden/>
            <w:sz w:val="28"/>
            <w:szCs w:val="28"/>
          </w:rPr>
          <w:fldChar w:fldCharType="begin"/>
        </w:r>
        <w:r w:rsidRPr="001E0918">
          <w:rPr>
            <w:noProof/>
            <w:webHidden/>
            <w:sz w:val="28"/>
            <w:szCs w:val="28"/>
          </w:rPr>
          <w:instrText xml:space="preserve"> PAGEREF _Toc184809887 \h </w:instrText>
        </w:r>
        <w:r w:rsidRPr="001E0918">
          <w:rPr>
            <w:noProof/>
            <w:webHidden/>
            <w:sz w:val="28"/>
            <w:szCs w:val="28"/>
          </w:rPr>
        </w:r>
        <w:r w:rsidRPr="001E0918">
          <w:rPr>
            <w:noProof/>
            <w:webHidden/>
            <w:sz w:val="28"/>
            <w:szCs w:val="28"/>
          </w:rPr>
          <w:fldChar w:fldCharType="separate"/>
        </w:r>
        <w:r w:rsidR="00247DE9">
          <w:rPr>
            <w:noProof/>
            <w:webHidden/>
            <w:sz w:val="28"/>
            <w:szCs w:val="28"/>
          </w:rPr>
          <w:t>27</w:t>
        </w:r>
        <w:r w:rsidRPr="001E0918">
          <w:rPr>
            <w:noProof/>
            <w:webHidden/>
            <w:sz w:val="28"/>
            <w:szCs w:val="28"/>
          </w:rPr>
          <w:fldChar w:fldCharType="end"/>
        </w:r>
      </w:hyperlink>
    </w:p>
    <w:p w14:paraId="0D19F35D" w14:textId="5C62DFA3" w:rsidR="001E0918" w:rsidRPr="001E0918" w:rsidRDefault="001E0918" w:rsidP="001E0918">
      <w:pPr>
        <w:pStyle w:val="TOC3"/>
        <w:tabs>
          <w:tab w:val="right" w:leader="dot" w:pos="9062"/>
        </w:tabs>
        <w:spacing w:line="276" w:lineRule="auto"/>
        <w:rPr>
          <w:rFonts w:asciiTheme="minorHAnsi" w:eastAsiaTheme="minorEastAsia" w:hAnsiTheme="minorHAnsi" w:cstheme="minorBidi"/>
          <w:noProof/>
          <w:sz w:val="28"/>
          <w:szCs w:val="28"/>
        </w:rPr>
      </w:pPr>
      <w:hyperlink w:anchor="_Toc184809888" w:history="1">
        <w:r w:rsidRPr="001E0918">
          <w:rPr>
            <w:rStyle w:val="Hyperlink"/>
            <w:i/>
            <w:noProof/>
            <w:sz w:val="28"/>
            <w:szCs w:val="28"/>
          </w:rPr>
          <w:t>2.2. Một số vật liệu dẫn điện thông dụng</w:t>
        </w:r>
        <w:r w:rsidRPr="001E0918">
          <w:rPr>
            <w:noProof/>
            <w:webHidden/>
            <w:sz w:val="28"/>
            <w:szCs w:val="28"/>
          </w:rPr>
          <w:tab/>
        </w:r>
        <w:r w:rsidRPr="001E0918">
          <w:rPr>
            <w:noProof/>
            <w:webHidden/>
            <w:sz w:val="28"/>
            <w:szCs w:val="28"/>
          </w:rPr>
          <w:fldChar w:fldCharType="begin"/>
        </w:r>
        <w:r w:rsidRPr="001E0918">
          <w:rPr>
            <w:noProof/>
            <w:webHidden/>
            <w:sz w:val="28"/>
            <w:szCs w:val="28"/>
          </w:rPr>
          <w:instrText xml:space="preserve"> PAGEREF _Toc184809888 \h </w:instrText>
        </w:r>
        <w:r w:rsidRPr="001E0918">
          <w:rPr>
            <w:noProof/>
            <w:webHidden/>
            <w:sz w:val="28"/>
            <w:szCs w:val="28"/>
          </w:rPr>
        </w:r>
        <w:r w:rsidRPr="001E0918">
          <w:rPr>
            <w:noProof/>
            <w:webHidden/>
            <w:sz w:val="28"/>
            <w:szCs w:val="28"/>
          </w:rPr>
          <w:fldChar w:fldCharType="separate"/>
        </w:r>
        <w:r w:rsidR="00247DE9">
          <w:rPr>
            <w:noProof/>
            <w:webHidden/>
            <w:sz w:val="28"/>
            <w:szCs w:val="28"/>
          </w:rPr>
          <w:t>30</w:t>
        </w:r>
        <w:r w:rsidRPr="001E0918">
          <w:rPr>
            <w:noProof/>
            <w:webHidden/>
            <w:sz w:val="28"/>
            <w:szCs w:val="28"/>
          </w:rPr>
          <w:fldChar w:fldCharType="end"/>
        </w:r>
      </w:hyperlink>
    </w:p>
    <w:p w14:paraId="3799F1AE" w14:textId="6BAC72A2" w:rsidR="001E0918" w:rsidRPr="001E0918" w:rsidRDefault="001E0918" w:rsidP="001E0918">
      <w:pPr>
        <w:pStyle w:val="TOC2"/>
        <w:spacing w:line="276" w:lineRule="auto"/>
        <w:rPr>
          <w:rFonts w:asciiTheme="minorHAnsi" w:eastAsiaTheme="minorEastAsia" w:hAnsiTheme="minorHAnsi" w:cstheme="minorBidi"/>
          <w:b w:val="0"/>
          <w:bCs w:val="0"/>
          <w:sz w:val="28"/>
          <w:szCs w:val="28"/>
        </w:rPr>
      </w:pPr>
      <w:hyperlink w:anchor="_Toc184809889" w:history="1">
        <w:r w:rsidRPr="001E0918">
          <w:rPr>
            <w:rStyle w:val="Hyperlink"/>
            <w:spacing w:val="-4"/>
            <w:sz w:val="28"/>
            <w:szCs w:val="28"/>
          </w:rPr>
          <w:t>3</w:t>
        </w:r>
        <w:r w:rsidRPr="001E0918">
          <w:rPr>
            <w:rStyle w:val="Hyperlink"/>
            <w:sz w:val="28"/>
            <w:szCs w:val="28"/>
          </w:rPr>
          <w:t>. Vật liệu dẫn từ</w:t>
        </w:r>
        <w:r w:rsidRPr="001E0918">
          <w:rPr>
            <w:webHidden/>
            <w:sz w:val="28"/>
            <w:szCs w:val="28"/>
          </w:rPr>
          <w:tab/>
        </w:r>
        <w:r w:rsidRPr="001E0918">
          <w:rPr>
            <w:webHidden/>
            <w:sz w:val="28"/>
            <w:szCs w:val="28"/>
          </w:rPr>
          <w:fldChar w:fldCharType="begin"/>
        </w:r>
        <w:r w:rsidRPr="001E0918">
          <w:rPr>
            <w:webHidden/>
            <w:sz w:val="28"/>
            <w:szCs w:val="28"/>
          </w:rPr>
          <w:instrText xml:space="preserve"> PAGEREF _Toc184809889 \h </w:instrText>
        </w:r>
        <w:r w:rsidRPr="001E0918">
          <w:rPr>
            <w:webHidden/>
            <w:sz w:val="28"/>
            <w:szCs w:val="28"/>
          </w:rPr>
        </w:r>
        <w:r w:rsidRPr="001E0918">
          <w:rPr>
            <w:webHidden/>
            <w:sz w:val="28"/>
            <w:szCs w:val="28"/>
          </w:rPr>
          <w:fldChar w:fldCharType="separate"/>
        </w:r>
        <w:r w:rsidR="00247DE9">
          <w:rPr>
            <w:webHidden/>
            <w:sz w:val="28"/>
            <w:szCs w:val="28"/>
          </w:rPr>
          <w:t>49</w:t>
        </w:r>
        <w:r w:rsidRPr="001E0918">
          <w:rPr>
            <w:webHidden/>
            <w:sz w:val="28"/>
            <w:szCs w:val="28"/>
          </w:rPr>
          <w:fldChar w:fldCharType="end"/>
        </w:r>
      </w:hyperlink>
    </w:p>
    <w:p w14:paraId="27D97136" w14:textId="649CE6E8" w:rsidR="001E0918" w:rsidRPr="001E0918" w:rsidRDefault="001E0918" w:rsidP="001E0918">
      <w:pPr>
        <w:pStyle w:val="TOC3"/>
        <w:tabs>
          <w:tab w:val="right" w:leader="dot" w:pos="9062"/>
        </w:tabs>
        <w:spacing w:line="276" w:lineRule="auto"/>
        <w:rPr>
          <w:rFonts w:asciiTheme="minorHAnsi" w:eastAsiaTheme="minorEastAsia" w:hAnsiTheme="minorHAnsi" w:cstheme="minorBidi"/>
          <w:noProof/>
          <w:sz w:val="28"/>
          <w:szCs w:val="28"/>
        </w:rPr>
      </w:pPr>
      <w:hyperlink w:anchor="_Toc184809890" w:history="1">
        <w:r w:rsidRPr="001E0918">
          <w:rPr>
            <w:rStyle w:val="Hyperlink"/>
            <w:i/>
            <w:noProof/>
            <w:sz w:val="28"/>
            <w:szCs w:val="28"/>
          </w:rPr>
          <w:t>3.1. Khái niệm và tính chất của vật liệu dẫn từ</w:t>
        </w:r>
        <w:r w:rsidRPr="001E0918">
          <w:rPr>
            <w:noProof/>
            <w:webHidden/>
            <w:sz w:val="28"/>
            <w:szCs w:val="28"/>
          </w:rPr>
          <w:tab/>
        </w:r>
        <w:r w:rsidRPr="001E0918">
          <w:rPr>
            <w:noProof/>
            <w:webHidden/>
            <w:sz w:val="28"/>
            <w:szCs w:val="28"/>
          </w:rPr>
          <w:fldChar w:fldCharType="begin"/>
        </w:r>
        <w:r w:rsidRPr="001E0918">
          <w:rPr>
            <w:noProof/>
            <w:webHidden/>
            <w:sz w:val="28"/>
            <w:szCs w:val="28"/>
          </w:rPr>
          <w:instrText xml:space="preserve"> PAGEREF _Toc184809890 \h </w:instrText>
        </w:r>
        <w:r w:rsidRPr="001E0918">
          <w:rPr>
            <w:noProof/>
            <w:webHidden/>
            <w:sz w:val="28"/>
            <w:szCs w:val="28"/>
          </w:rPr>
        </w:r>
        <w:r w:rsidRPr="001E0918">
          <w:rPr>
            <w:noProof/>
            <w:webHidden/>
            <w:sz w:val="28"/>
            <w:szCs w:val="28"/>
          </w:rPr>
          <w:fldChar w:fldCharType="separate"/>
        </w:r>
        <w:r w:rsidR="00247DE9">
          <w:rPr>
            <w:noProof/>
            <w:webHidden/>
            <w:sz w:val="28"/>
            <w:szCs w:val="28"/>
          </w:rPr>
          <w:t>49</w:t>
        </w:r>
        <w:r w:rsidRPr="001E0918">
          <w:rPr>
            <w:noProof/>
            <w:webHidden/>
            <w:sz w:val="28"/>
            <w:szCs w:val="28"/>
          </w:rPr>
          <w:fldChar w:fldCharType="end"/>
        </w:r>
      </w:hyperlink>
    </w:p>
    <w:p w14:paraId="5BD8E5A7" w14:textId="7D6000F4" w:rsidR="001E0918" w:rsidRPr="001E0918" w:rsidRDefault="001E0918" w:rsidP="001E0918">
      <w:pPr>
        <w:pStyle w:val="TOC3"/>
        <w:tabs>
          <w:tab w:val="right" w:leader="dot" w:pos="9062"/>
        </w:tabs>
        <w:spacing w:line="276" w:lineRule="auto"/>
        <w:rPr>
          <w:rFonts w:asciiTheme="minorHAnsi" w:eastAsiaTheme="minorEastAsia" w:hAnsiTheme="minorHAnsi" w:cstheme="minorBidi"/>
          <w:noProof/>
          <w:sz w:val="28"/>
          <w:szCs w:val="28"/>
        </w:rPr>
      </w:pPr>
      <w:hyperlink w:anchor="_Toc184809891" w:history="1">
        <w:r w:rsidRPr="001E0918">
          <w:rPr>
            <w:rStyle w:val="Hyperlink"/>
            <w:i/>
            <w:noProof/>
            <w:sz w:val="28"/>
            <w:szCs w:val="28"/>
          </w:rPr>
          <w:t>3.2. Một số vật liệu dẫn từ thông dụng</w:t>
        </w:r>
        <w:r w:rsidRPr="001E0918">
          <w:rPr>
            <w:noProof/>
            <w:webHidden/>
            <w:sz w:val="28"/>
            <w:szCs w:val="28"/>
          </w:rPr>
          <w:tab/>
        </w:r>
        <w:r w:rsidRPr="001E0918">
          <w:rPr>
            <w:noProof/>
            <w:webHidden/>
            <w:sz w:val="28"/>
            <w:szCs w:val="28"/>
          </w:rPr>
          <w:fldChar w:fldCharType="begin"/>
        </w:r>
        <w:r w:rsidRPr="001E0918">
          <w:rPr>
            <w:noProof/>
            <w:webHidden/>
            <w:sz w:val="28"/>
            <w:szCs w:val="28"/>
          </w:rPr>
          <w:instrText xml:space="preserve"> PAGEREF _Toc184809891 \h </w:instrText>
        </w:r>
        <w:r w:rsidRPr="001E0918">
          <w:rPr>
            <w:noProof/>
            <w:webHidden/>
            <w:sz w:val="28"/>
            <w:szCs w:val="28"/>
          </w:rPr>
        </w:r>
        <w:r w:rsidRPr="001E0918">
          <w:rPr>
            <w:noProof/>
            <w:webHidden/>
            <w:sz w:val="28"/>
            <w:szCs w:val="28"/>
          </w:rPr>
          <w:fldChar w:fldCharType="separate"/>
        </w:r>
        <w:r w:rsidR="00247DE9">
          <w:rPr>
            <w:noProof/>
            <w:webHidden/>
            <w:sz w:val="28"/>
            <w:szCs w:val="28"/>
          </w:rPr>
          <w:t>51</w:t>
        </w:r>
        <w:r w:rsidRPr="001E0918">
          <w:rPr>
            <w:noProof/>
            <w:webHidden/>
            <w:sz w:val="28"/>
            <w:szCs w:val="28"/>
          </w:rPr>
          <w:fldChar w:fldCharType="end"/>
        </w:r>
      </w:hyperlink>
    </w:p>
    <w:p w14:paraId="2AEF2AFC" w14:textId="2844BC56" w:rsidR="001E0918" w:rsidRPr="001E0918" w:rsidRDefault="001E0918" w:rsidP="001E0918">
      <w:pPr>
        <w:pStyle w:val="TOC1"/>
        <w:spacing w:after="0"/>
        <w:rPr>
          <w:rFonts w:asciiTheme="minorHAnsi" w:eastAsiaTheme="minorEastAsia" w:hAnsiTheme="minorHAnsi" w:cstheme="minorBidi"/>
          <w:b w:val="0"/>
          <w:bCs w:val="0"/>
          <w:sz w:val="28"/>
          <w:szCs w:val="28"/>
          <w:lang w:val="en-US"/>
        </w:rPr>
      </w:pPr>
      <w:hyperlink w:anchor="_Toc184809892" w:history="1">
        <w:r w:rsidRPr="001E0918">
          <w:rPr>
            <w:rStyle w:val="Hyperlink"/>
            <w:iCs/>
            <w:sz w:val="28"/>
            <w:szCs w:val="28"/>
          </w:rPr>
          <w:t>CHƯƠNG 3: VẬT LIỆU KỸ THUẬT LẠNH</w:t>
        </w:r>
        <w:r w:rsidRPr="001E0918">
          <w:rPr>
            <w:webHidden/>
            <w:sz w:val="28"/>
            <w:szCs w:val="28"/>
          </w:rPr>
          <w:tab/>
        </w:r>
        <w:r w:rsidRPr="001E0918">
          <w:rPr>
            <w:webHidden/>
            <w:sz w:val="28"/>
            <w:szCs w:val="28"/>
          </w:rPr>
          <w:fldChar w:fldCharType="begin"/>
        </w:r>
        <w:r w:rsidRPr="001E0918">
          <w:rPr>
            <w:webHidden/>
            <w:sz w:val="28"/>
            <w:szCs w:val="28"/>
          </w:rPr>
          <w:instrText xml:space="preserve"> PAGEREF _Toc184809892 \h </w:instrText>
        </w:r>
        <w:r w:rsidRPr="001E0918">
          <w:rPr>
            <w:webHidden/>
            <w:sz w:val="28"/>
            <w:szCs w:val="28"/>
          </w:rPr>
        </w:r>
        <w:r w:rsidRPr="001E0918">
          <w:rPr>
            <w:webHidden/>
            <w:sz w:val="28"/>
            <w:szCs w:val="28"/>
          </w:rPr>
          <w:fldChar w:fldCharType="separate"/>
        </w:r>
        <w:r w:rsidR="00247DE9">
          <w:rPr>
            <w:webHidden/>
            <w:sz w:val="28"/>
            <w:szCs w:val="28"/>
          </w:rPr>
          <w:t>59</w:t>
        </w:r>
        <w:r w:rsidRPr="001E0918">
          <w:rPr>
            <w:webHidden/>
            <w:sz w:val="28"/>
            <w:szCs w:val="28"/>
          </w:rPr>
          <w:fldChar w:fldCharType="end"/>
        </w:r>
      </w:hyperlink>
    </w:p>
    <w:p w14:paraId="3450CDEE" w14:textId="65ED9FCA" w:rsidR="001E0918" w:rsidRPr="001E0918" w:rsidRDefault="001E0918" w:rsidP="001E0918">
      <w:pPr>
        <w:pStyle w:val="TOC2"/>
        <w:spacing w:line="276" w:lineRule="auto"/>
        <w:rPr>
          <w:rFonts w:asciiTheme="minorHAnsi" w:eastAsiaTheme="minorEastAsia" w:hAnsiTheme="minorHAnsi" w:cstheme="minorBidi"/>
          <w:b w:val="0"/>
          <w:bCs w:val="0"/>
          <w:sz w:val="28"/>
          <w:szCs w:val="28"/>
        </w:rPr>
      </w:pPr>
      <w:hyperlink w:anchor="_Toc184809893" w:history="1">
        <w:r w:rsidRPr="001E0918">
          <w:rPr>
            <w:rStyle w:val="Hyperlink"/>
            <w:sz w:val="28"/>
            <w:szCs w:val="28"/>
          </w:rPr>
          <w:t>1. Vật liệu kỹ thuật lạnh.</w:t>
        </w:r>
        <w:r w:rsidRPr="001E0918">
          <w:rPr>
            <w:webHidden/>
            <w:sz w:val="28"/>
            <w:szCs w:val="28"/>
          </w:rPr>
          <w:tab/>
        </w:r>
        <w:r w:rsidRPr="001E0918">
          <w:rPr>
            <w:webHidden/>
            <w:sz w:val="28"/>
            <w:szCs w:val="28"/>
          </w:rPr>
          <w:fldChar w:fldCharType="begin"/>
        </w:r>
        <w:r w:rsidRPr="001E0918">
          <w:rPr>
            <w:webHidden/>
            <w:sz w:val="28"/>
            <w:szCs w:val="28"/>
          </w:rPr>
          <w:instrText xml:space="preserve"> PAGEREF _Toc184809893 \h </w:instrText>
        </w:r>
        <w:r w:rsidRPr="001E0918">
          <w:rPr>
            <w:webHidden/>
            <w:sz w:val="28"/>
            <w:szCs w:val="28"/>
          </w:rPr>
        </w:r>
        <w:r w:rsidRPr="001E0918">
          <w:rPr>
            <w:webHidden/>
            <w:sz w:val="28"/>
            <w:szCs w:val="28"/>
          </w:rPr>
          <w:fldChar w:fldCharType="separate"/>
        </w:r>
        <w:r w:rsidR="00247DE9">
          <w:rPr>
            <w:webHidden/>
            <w:sz w:val="28"/>
            <w:szCs w:val="28"/>
          </w:rPr>
          <w:t>59</w:t>
        </w:r>
        <w:r w:rsidRPr="001E0918">
          <w:rPr>
            <w:webHidden/>
            <w:sz w:val="28"/>
            <w:szCs w:val="28"/>
          </w:rPr>
          <w:fldChar w:fldCharType="end"/>
        </w:r>
      </w:hyperlink>
    </w:p>
    <w:p w14:paraId="1AF8E8C6" w14:textId="7C6D3B67" w:rsidR="001E0918" w:rsidRPr="001E0918" w:rsidRDefault="001E0918" w:rsidP="001E0918">
      <w:pPr>
        <w:pStyle w:val="TOC3"/>
        <w:tabs>
          <w:tab w:val="right" w:leader="dot" w:pos="9062"/>
        </w:tabs>
        <w:spacing w:line="276" w:lineRule="auto"/>
        <w:rPr>
          <w:rFonts w:asciiTheme="minorHAnsi" w:eastAsiaTheme="minorEastAsia" w:hAnsiTheme="minorHAnsi" w:cstheme="minorBidi"/>
          <w:noProof/>
          <w:sz w:val="28"/>
          <w:szCs w:val="28"/>
        </w:rPr>
      </w:pPr>
      <w:hyperlink w:anchor="_Toc184809894" w:history="1">
        <w:r w:rsidRPr="001E0918">
          <w:rPr>
            <w:rStyle w:val="Hyperlink"/>
            <w:i/>
            <w:noProof/>
            <w:sz w:val="28"/>
            <w:szCs w:val="28"/>
          </w:rPr>
          <w:t>1.1. Vật liệu kim loại</w:t>
        </w:r>
        <w:r w:rsidRPr="001E0918">
          <w:rPr>
            <w:noProof/>
            <w:webHidden/>
            <w:sz w:val="28"/>
            <w:szCs w:val="28"/>
          </w:rPr>
          <w:tab/>
        </w:r>
        <w:r w:rsidRPr="001E0918">
          <w:rPr>
            <w:noProof/>
            <w:webHidden/>
            <w:sz w:val="28"/>
            <w:szCs w:val="28"/>
          </w:rPr>
          <w:fldChar w:fldCharType="begin"/>
        </w:r>
        <w:r w:rsidRPr="001E0918">
          <w:rPr>
            <w:noProof/>
            <w:webHidden/>
            <w:sz w:val="28"/>
            <w:szCs w:val="28"/>
          </w:rPr>
          <w:instrText xml:space="preserve"> PAGEREF _Toc184809894 \h </w:instrText>
        </w:r>
        <w:r w:rsidRPr="001E0918">
          <w:rPr>
            <w:noProof/>
            <w:webHidden/>
            <w:sz w:val="28"/>
            <w:szCs w:val="28"/>
          </w:rPr>
        </w:r>
        <w:r w:rsidRPr="001E0918">
          <w:rPr>
            <w:noProof/>
            <w:webHidden/>
            <w:sz w:val="28"/>
            <w:szCs w:val="28"/>
          </w:rPr>
          <w:fldChar w:fldCharType="separate"/>
        </w:r>
        <w:r w:rsidR="00247DE9">
          <w:rPr>
            <w:noProof/>
            <w:webHidden/>
            <w:sz w:val="28"/>
            <w:szCs w:val="28"/>
          </w:rPr>
          <w:t>59</w:t>
        </w:r>
        <w:r w:rsidRPr="001E0918">
          <w:rPr>
            <w:noProof/>
            <w:webHidden/>
            <w:sz w:val="28"/>
            <w:szCs w:val="28"/>
          </w:rPr>
          <w:fldChar w:fldCharType="end"/>
        </w:r>
      </w:hyperlink>
    </w:p>
    <w:p w14:paraId="5A06A814" w14:textId="084B0B41" w:rsidR="001E0918" w:rsidRPr="001E0918" w:rsidRDefault="001E0918" w:rsidP="001E0918">
      <w:pPr>
        <w:pStyle w:val="TOC3"/>
        <w:tabs>
          <w:tab w:val="right" w:leader="dot" w:pos="9062"/>
        </w:tabs>
        <w:spacing w:line="276" w:lineRule="auto"/>
        <w:rPr>
          <w:rFonts w:asciiTheme="minorHAnsi" w:eastAsiaTheme="minorEastAsia" w:hAnsiTheme="minorHAnsi" w:cstheme="minorBidi"/>
          <w:noProof/>
          <w:sz w:val="28"/>
          <w:szCs w:val="28"/>
        </w:rPr>
      </w:pPr>
      <w:hyperlink w:anchor="_Toc184809895" w:history="1">
        <w:r w:rsidRPr="001E0918">
          <w:rPr>
            <w:rStyle w:val="Hyperlink"/>
            <w:i/>
            <w:noProof/>
            <w:sz w:val="28"/>
            <w:szCs w:val="28"/>
          </w:rPr>
          <w:t>1.2. Vật liệu phi kim</w:t>
        </w:r>
        <w:r w:rsidRPr="001E0918">
          <w:rPr>
            <w:noProof/>
            <w:webHidden/>
            <w:sz w:val="28"/>
            <w:szCs w:val="28"/>
          </w:rPr>
          <w:tab/>
        </w:r>
        <w:r w:rsidRPr="001E0918">
          <w:rPr>
            <w:noProof/>
            <w:webHidden/>
            <w:sz w:val="28"/>
            <w:szCs w:val="28"/>
          </w:rPr>
          <w:fldChar w:fldCharType="begin"/>
        </w:r>
        <w:r w:rsidRPr="001E0918">
          <w:rPr>
            <w:noProof/>
            <w:webHidden/>
            <w:sz w:val="28"/>
            <w:szCs w:val="28"/>
          </w:rPr>
          <w:instrText xml:space="preserve"> PAGEREF _Toc184809895 \h </w:instrText>
        </w:r>
        <w:r w:rsidRPr="001E0918">
          <w:rPr>
            <w:noProof/>
            <w:webHidden/>
            <w:sz w:val="28"/>
            <w:szCs w:val="28"/>
          </w:rPr>
        </w:r>
        <w:r w:rsidRPr="001E0918">
          <w:rPr>
            <w:noProof/>
            <w:webHidden/>
            <w:sz w:val="28"/>
            <w:szCs w:val="28"/>
          </w:rPr>
          <w:fldChar w:fldCharType="separate"/>
        </w:r>
        <w:r w:rsidR="00247DE9">
          <w:rPr>
            <w:noProof/>
            <w:webHidden/>
            <w:sz w:val="28"/>
            <w:szCs w:val="28"/>
          </w:rPr>
          <w:t>62</w:t>
        </w:r>
        <w:r w:rsidRPr="001E0918">
          <w:rPr>
            <w:noProof/>
            <w:webHidden/>
            <w:sz w:val="28"/>
            <w:szCs w:val="28"/>
          </w:rPr>
          <w:fldChar w:fldCharType="end"/>
        </w:r>
      </w:hyperlink>
    </w:p>
    <w:p w14:paraId="4C6AF14A" w14:textId="65C5D700" w:rsidR="001E0918" w:rsidRPr="001E0918" w:rsidRDefault="001E0918" w:rsidP="001E0918">
      <w:pPr>
        <w:pStyle w:val="TOC3"/>
        <w:tabs>
          <w:tab w:val="right" w:leader="dot" w:pos="9062"/>
        </w:tabs>
        <w:spacing w:line="276" w:lineRule="auto"/>
        <w:rPr>
          <w:rFonts w:asciiTheme="minorHAnsi" w:eastAsiaTheme="minorEastAsia" w:hAnsiTheme="minorHAnsi" w:cstheme="minorBidi"/>
          <w:noProof/>
          <w:sz w:val="28"/>
          <w:szCs w:val="28"/>
        </w:rPr>
      </w:pPr>
      <w:hyperlink w:anchor="_Toc184809896" w:history="1">
        <w:r w:rsidRPr="001E0918">
          <w:rPr>
            <w:rStyle w:val="Hyperlink"/>
            <w:i/>
            <w:noProof/>
            <w:sz w:val="28"/>
            <w:szCs w:val="28"/>
          </w:rPr>
          <w:t>1.3. Vật liệu cách nhiệt cơ bản</w:t>
        </w:r>
        <w:r w:rsidRPr="001E0918">
          <w:rPr>
            <w:noProof/>
            <w:webHidden/>
            <w:sz w:val="28"/>
            <w:szCs w:val="28"/>
          </w:rPr>
          <w:tab/>
        </w:r>
        <w:r w:rsidRPr="001E0918">
          <w:rPr>
            <w:noProof/>
            <w:webHidden/>
            <w:sz w:val="28"/>
            <w:szCs w:val="28"/>
          </w:rPr>
          <w:fldChar w:fldCharType="begin"/>
        </w:r>
        <w:r w:rsidRPr="001E0918">
          <w:rPr>
            <w:noProof/>
            <w:webHidden/>
            <w:sz w:val="28"/>
            <w:szCs w:val="28"/>
          </w:rPr>
          <w:instrText xml:space="preserve"> PAGEREF _Toc184809896 \h </w:instrText>
        </w:r>
        <w:r w:rsidRPr="001E0918">
          <w:rPr>
            <w:noProof/>
            <w:webHidden/>
            <w:sz w:val="28"/>
            <w:szCs w:val="28"/>
          </w:rPr>
        </w:r>
        <w:r w:rsidRPr="001E0918">
          <w:rPr>
            <w:noProof/>
            <w:webHidden/>
            <w:sz w:val="28"/>
            <w:szCs w:val="28"/>
          </w:rPr>
          <w:fldChar w:fldCharType="separate"/>
        </w:r>
        <w:r w:rsidR="00247DE9">
          <w:rPr>
            <w:noProof/>
            <w:webHidden/>
            <w:sz w:val="28"/>
            <w:szCs w:val="28"/>
          </w:rPr>
          <w:t>67</w:t>
        </w:r>
        <w:r w:rsidRPr="001E0918">
          <w:rPr>
            <w:noProof/>
            <w:webHidden/>
            <w:sz w:val="28"/>
            <w:szCs w:val="28"/>
          </w:rPr>
          <w:fldChar w:fldCharType="end"/>
        </w:r>
      </w:hyperlink>
    </w:p>
    <w:p w14:paraId="3DB77E8C" w14:textId="3AC22F63" w:rsidR="001E0918" w:rsidRPr="001E0918" w:rsidRDefault="001E0918" w:rsidP="001E0918">
      <w:pPr>
        <w:pStyle w:val="TOC3"/>
        <w:tabs>
          <w:tab w:val="right" w:leader="dot" w:pos="9062"/>
        </w:tabs>
        <w:spacing w:line="276" w:lineRule="auto"/>
        <w:rPr>
          <w:rFonts w:asciiTheme="minorHAnsi" w:eastAsiaTheme="minorEastAsia" w:hAnsiTheme="minorHAnsi" w:cstheme="minorBidi"/>
          <w:noProof/>
          <w:sz w:val="28"/>
          <w:szCs w:val="28"/>
        </w:rPr>
      </w:pPr>
      <w:hyperlink w:anchor="_Toc184809897" w:history="1">
        <w:r w:rsidRPr="001E0918">
          <w:rPr>
            <w:rStyle w:val="Hyperlink"/>
            <w:i/>
            <w:noProof/>
            <w:sz w:val="28"/>
            <w:szCs w:val="28"/>
          </w:rPr>
          <w:t>1.4. Dầu bôi trơn</w:t>
        </w:r>
        <w:r w:rsidRPr="001E0918">
          <w:rPr>
            <w:noProof/>
            <w:webHidden/>
            <w:sz w:val="28"/>
            <w:szCs w:val="28"/>
          </w:rPr>
          <w:tab/>
        </w:r>
        <w:r w:rsidRPr="001E0918">
          <w:rPr>
            <w:noProof/>
            <w:webHidden/>
            <w:sz w:val="28"/>
            <w:szCs w:val="28"/>
          </w:rPr>
          <w:fldChar w:fldCharType="begin"/>
        </w:r>
        <w:r w:rsidRPr="001E0918">
          <w:rPr>
            <w:noProof/>
            <w:webHidden/>
            <w:sz w:val="28"/>
            <w:szCs w:val="28"/>
          </w:rPr>
          <w:instrText xml:space="preserve"> PAGEREF _Toc184809897 \h </w:instrText>
        </w:r>
        <w:r w:rsidRPr="001E0918">
          <w:rPr>
            <w:noProof/>
            <w:webHidden/>
            <w:sz w:val="28"/>
            <w:szCs w:val="28"/>
          </w:rPr>
        </w:r>
        <w:r w:rsidRPr="001E0918">
          <w:rPr>
            <w:noProof/>
            <w:webHidden/>
            <w:sz w:val="28"/>
            <w:szCs w:val="28"/>
          </w:rPr>
          <w:fldChar w:fldCharType="separate"/>
        </w:r>
        <w:r w:rsidR="00247DE9">
          <w:rPr>
            <w:noProof/>
            <w:webHidden/>
            <w:sz w:val="28"/>
            <w:szCs w:val="28"/>
          </w:rPr>
          <w:t>74</w:t>
        </w:r>
        <w:r w:rsidRPr="001E0918">
          <w:rPr>
            <w:noProof/>
            <w:webHidden/>
            <w:sz w:val="28"/>
            <w:szCs w:val="28"/>
          </w:rPr>
          <w:fldChar w:fldCharType="end"/>
        </w:r>
      </w:hyperlink>
    </w:p>
    <w:p w14:paraId="437E9275" w14:textId="1EE87B53" w:rsidR="001E0918" w:rsidRPr="001E0918" w:rsidRDefault="001E0918" w:rsidP="001E0918">
      <w:pPr>
        <w:pStyle w:val="TOC2"/>
        <w:spacing w:line="276" w:lineRule="auto"/>
        <w:rPr>
          <w:rFonts w:asciiTheme="minorHAnsi" w:eastAsiaTheme="minorEastAsia" w:hAnsiTheme="minorHAnsi" w:cstheme="minorBidi"/>
          <w:b w:val="0"/>
          <w:bCs w:val="0"/>
          <w:sz w:val="28"/>
          <w:szCs w:val="28"/>
        </w:rPr>
      </w:pPr>
      <w:hyperlink w:anchor="_Toc184809898" w:history="1">
        <w:r w:rsidRPr="001E0918">
          <w:rPr>
            <w:rStyle w:val="Hyperlink"/>
            <w:sz w:val="28"/>
            <w:szCs w:val="28"/>
          </w:rPr>
          <w:t>2. Vật liệu cách ẩm, hút ẩm</w:t>
        </w:r>
        <w:r w:rsidRPr="001E0918">
          <w:rPr>
            <w:webHidden/>
            <w:sz w:val="28"/>
            <w:szCs w:val="28"/>
          </w:rPr>
          <w:tab/>
        </w:r>
        <w:r w:rsidRPr="001E0918">
          <w:rPr>
            <w:webHidden/>
            <w:sz w:val="28"/>
            <w:szCs w:val="28"/>
          </w:rPr>
          <w:fldChar w:fldCharType="begin"/>
        </w:r>
        <w:r w:rsidRPr="001E0918">
          <w:rPr>
            <w:webHidden/>
            <w:sz w:val="28"/>
            <w:szCs w:val="28"/>
          </w:rPr>
          <w:instrText xml:space="preserve"> PAGEREF _Toc184809898 \h </w:instrText>
        </w:r>
        <w:r w:rsidRPr="001E0918">
          <w:rPr>
            <w:webHidden/>
            <w:sz w:val="28"/>
            <w:szCs w:val="28"/>
          </w:rPr>
        </w:r>
        <w:r w:rsidRPr="001E0918">
          <w:rPr>
            <w:webHidden/>
            <w:sz w:val="28"/>
            <w:szCs w:val="28"/>
          </w:rPr>
          <w:fldChar w:fldCharType="separate"/>
        </w:r>
        <w:r w:rsidR="00247DE9">
          <w:rPr>
            <w:webHidden/>
            <w:sz w:val="28"/>
            <w:szCs w:val="28"/>
          </w:rPr>
          <w:t>75</w:t>
        </w:r>
        <w:r w:rsidRPr="001E0918">
          <w:rPr>
            <w:webHidden/>
            <w:sz w:val="28"/>
            <w:szCs w:val="28"/>
          </w:rPr>
          <w:fldChar w:fldCharType="end"/>
        </w:r>
      </w:hyperlink>
    </w:p>
    <w:p w14:paraId="69C564EC" w14:textId="5A8B3F43" w:rsidR="001E0918" w:rsidRPr="001E0918" w:rsidRDefault="001E0918" w:rsidP="001E0918">
      <w:pPr>
        <w:pStyle w:val="TOC3"/>
        <w:tabs>
          <w:tab w:val="right" w:leader="dot" w:pos="9062"/>
        </w:tabs>
        <w:spacing w:line="276" w:lineRule="auto"/>
        <w:rPr>
          <w:rFonts w:asciiTheme="minorHAnsi" w:eastAsiaTheme="minorEastAsia" w:hAnsiTheme="minorHAnsi" w:cstheme="minorBidi"/>
          <w:noProof/>
          <w:sz w:val="28"/>
          <w:szCs w:val="28"/>
        </w:rPr>
      </w:pPr>
      <w:hyperlink w:anchor="_Toc184809899" w:history="1">
        <w:r w:rsidRPr="001E0918">
          <w:rPr>
            <w:rStyle w:val="Hyperlink"/>
            <w:i/>
            <w:noProof/>
            <w:sz w:val="28"/>
            <w:szCs w:val="28"/>
          </w:rPr>
          <w:t>2.1. Vật liệu cách ẩm</w:t>
        </w:r>
        <w:r w:rsidRPr="001E0918">
          <w:rPr>
            <w:noProof/>
            <w:webHidden/>
            <w:sz w:val="28"/>
            <w:szCs w:val="28"/>
          </w:rPr>
          <w:tab/>
        </w:r>
        <w:r w:rsidRPr="001E0918">
          <w:rPr>
            <w:noProof/>
            <w:webHidden/>
            <w:sz w:val="28"/>
            <w:szCs w:val="28"/>
          </w:rPr>
          <w:fldChar w:fldCharType="begin"/>
        </w:r>
        <w:r w:rsidRPr="001E0918">
          <w:rPr>
            <w:noProof/>
            <w:webHidden/>
            <w:sz w:val="28"/>
            <w:szCs w:val="28"/>
          </w:rPr>
          <w:instrText xml:space="preserve"> PAGEREF _Toc184809899 \h </w:instrText>
        </w:r>
        <w:r w:rsidRPr="001E0918">
          <w:rPr>
            <w:noProof/>
            <w:webHidden/>
            <w:sz w:val="28"/>
            <w:szCs w:val="28"/>
          </w:rPr>
        </w:r>
        <w:r w:rsidRPr="001E0918">
          <w:rPr>
            <w:noProof/>
            <w:webHidden/>
            <w:sz w:val="28"/>
            <w:szCs w:val="28"/>
          </w:rPr>
          <w:fldChar w:fldCharType="separate"/>
        </w:r>
        <w:r w:rsidR="00247DE9">
          <w:rPr>
            <w:noProof/>
            <w:webHidden/>
            <w:sz w:val="28"/>
            <w:szCs w:val="28"/>
          </w:rPr>
          <w:t>75</w:t>
        </w:r>
        <w:r w:rsidRPr="001E0918">
          <w:rPr>
            <w:noProof/>
            <w:webHidden/>
            <w:sz w:val="28"/>
            <w:szCs w:val="28"/>
          </w:rPr>
          <w:fldChar w:fldCharType="end"/>
        </w:r>
      </w:hyperlink>
    </w:p>
    <w:p w14:paraId="54BDAA71" w14:textId="41559BE1" w:rsidR="001E0918" w:rsidRPr="001E0918" w:rsidRDefault="001E0918" w:rsidP="001E0918">
      <w:pPr>
        <w:pStyle w:val="TOC3"/>
        <w:tabs>
          <w:tab w:val="right" w:leader="dot" w:pos="9062"/>
        </w:tabs>
        <w:spacing w:line="276" w:lineRule="auto"/>
        <w:rPr>
          <w:rFonts w:asciiTheme="minorHAnsi" w:eastAsiaTheme="minorEastAsia" w:hAnsiTheme="minorHAnsi" w:cstheme="minorBidi"/>
          <w:noProof/>
          <w:sz w:val="28"/>
          <w:szCs w:val="28"/>
        </w:rPr>
      </w:pPr>
      <w:hyperlink w:anchor="_Toc184809900" w:history="1">
        <w:r w:rsidRPr="001E0918">
          <w:rPr>
            <w:rStyle w:val="Hyperlink"/>
            <w:i/>
            <w:noProof/>
            <w:sz w:val="28"/>
            <w:szCs w:val="28"/>
          </w:rPr>
          <w:t>2.2. Vật liệu hút ẩm</w:t>
        </w:r>
        <w:r w:rsidRPr="001E0918">
          <w:rPr>
            <w:noProof/>
            <w:webHidden/>
            <w:sz w:val="28"/>
            <w:szCs w:val="28"/>
          </w:rPr>
          <w:tab/>
        </w:r>
        <w:r w:rsidRPr="001E0918">
          <w:rPr>
            <w:noProof/>
            <w:webHidden/>
            <w:sz w:val="28"/>
            <w:szCs w:val="28"/>
          </w:rPr>
          <w:fldChar w:fldCharType="begin"/>
        </w:r>
        <w:r w:rsidRPr="001E0918">
          <w:rPr>
            <w:noProof/>
            <w:webHidden/>
            <w:sz w:val="28"/>
            <w:szCs w:val="28"/>
          </w:rPr>
          <w:instrText xml:space="preserve"> PAGEREF _Toc184809900 \h </w:instrText>
        </w:r>
        <w:r w:rsidRPr="001E0918">
          <w:rPr>
            <w:noProof/>
            <w:webHidden/>
            <w:sz w:val="28"/>
            <w:szCs w:val="28"/>
          </w:rPr>
        </w:r>
        <w:r w:rsidRPr="001E0918">
          <w:rPr>
            <w:noProof/>
            <w:webHidden/>
            <w:sz w:val="28"/>
            <w:szCs w:val="28"/>
          </w:rPr>
          <w:fldChar w:fldCharType="separate"/>
        </w:r>
        <w:r w:rsidR="00247DE9">
          <w:rPr>
            <w:noProof/>
            <w:webHidden/>
            <w:sz w:val="28"/>
            <w:szCs w:val="28"/>
          </w:rPr>
          <w:t>77</w:t>
        </w:r>
        <w:r w:rsidRPr="001E0918">
          <w:rPr>
            <w:noProof/>
            <w:webHidden/>
            <w:sz w:val="28"/>
            <w:szCs w:val="28"/>
          </w:rPr>
          <w:fldChar w:fldCharType="end"/>
        </w:r>
      </w:hyperlink>
    </w:p>
    <w:p w14:paraId="0B40A2CC" w14:textId="0847EA4E" w:rsidR="001E0918" w:rsidRPr="001E0918" w:rsidRDefault="001E0918" w:rsidP="001E0918">
      <w:pPr>
        <w:pStyle w:val="TOC1"/>
        <w:spacing w:after="0"/>
        <w:rPr>
          <w:rFonts w:asciiTheme="minorHAnsi" w:eastAsiaTheme="minorEastAsia" w:hAnsiTheme="minorHAnsi" w:cstheme="minorBidi"/>
          <w:b w:val="0"/>
          <w:bCs w:val="0"/>
          <w:sz w:val="28"/>
          <w:szCs w:val="28"/>
          <w:lang w:val="en-US"/>
        </w:rPr>
      </w:pPr>
      <w:hyperlink w:anchor="_Toc184809901" w:history="1">
        <w:r w:rsidRPr="001E0918">
          <w:rPr>
            <w:rStyle w:val="Hyperlink"/>
            <w:spacing w:val="-3"/>
            <w:sz w:val="28"/>
            <w:szCs w:val="28"/>
          </w:rPr>
          <w:t>HƯỚNG DẪN SỬ DỤNG GIÁO TRÌNH</w:t>
        </w:r>
        <w:r w:rsidRPr="001E0918">
          <w:rPr>
            <w:webHidden/>
            <w:sz w:val="28"/>
            <w:szCs w:val="28"/>
          </w:rPr>
          <w:tab/>
        </w:r>
        <w:r w:rsidRPr="001E0918">
          <w:rPr>
            <w:webHidden/>
            <w:sz w:val="28"/>
            <w:szCs w:val="28"/>
          </w:rPr>
          <w:fldChar w:fldCharType="begin"/>
        </w:r>
        <w:r w:rsidRPr="001E0918">
          <w:rPr>
            <w:webHidden/>
            <w:sz w:val="28"/>
            <w:szCs w:val="28"/>
          </w:rPr>
          <w:instrText xml:space="preserve"> PAGEREF _Toc184809901 \h </w:instrText>
        </w:r>
        <w:r w:rsidRPr="001E0918">
          <w:rPr>
            <w:webHidden/>
            <w:sz w:val="28"/>
            <w:szCs w:val="28"/>
          </w:rPr>
        </w:r>
        <w:r w:rsidRPr="001E0918">
          <w:rPr>
            <w:webHidden/>
            <w:sz w:val="28"/>
            <w:szCs w:val="28"/>
          </w:rPr>
          <w:fldChar w:fldCharType="separate"/>
        </w:r>
        <w:r w:rsidR="00247DE9">
          <w:rPr>
            <w:webHidden/>
            <w:sz w:val="28"/>
            <w:szCs w:val="28"/>
          </w:rPr>
          <w:t>81</w:t>
        </w:r>
        <w:r w:rsidRPr="001E0918">
          <w:rPr>
            <w:webHidden/>
            <w:sz w:val="28"/>
            <w:szCs w:val="28"/>
          </w:rPr>
          <w:fldChar w:fldCharType="end"/>
        </w:r>
      </w:hyperlink>
    </w:p>
    <w:p w14:paraId="49B2153F" w14:textId="4003ED75" w:rsidR="001E0918" w:rsidRPr="001E0918" w:rsidRDefault="001E0918" w:rsidP="001E0918">
      <w:pPr>
        <w:pStyle w:val="TOC1"/>
        <w:spacing w:after="0"/>
        <w:rPr>
          <w:rFonts w:asciiTheme="minorHAnsi" w:eastAsiaTheme="minorEastAsia" w:hAnsiTheme="minorHAnsi" w:cstheme="minorBidi"/>
          <w:b w:val="0"/>
          <w:bCs w:val="0"/>
          <w:sz w:val="28"/>
          <w:szCs w:val="28"/>
          <w:lang w:val="en-US"/>
        </w:rPr>
      </w:pPr>
      <w:hyperlink w:anchor="_Toc184809902" w:history="1">
        <w:r w:rsidRPr="001E0918">
          <w:rPr>
            <w:rStyle w:val="Hyperlink"/>
            <w:spacing w:val="-3"/>
            <w:sz w:val="28"/>
            <w:szCs w:val="28"/>
          </w:rPr>
          <w:t>TÀI LIỆU THAM KHẢO</w:t>
        </w:r>
        <w:r w:rsidRPr="001E0918">
          <w:rPr>
            <w:webHidden/>
            <w:sz w:val="28"/>
            <w:szCs w:val="28"/>
          </w:rPr>
          <w:tab/>
        </w:r>
        <w:r w:rsidRPr="001E0918">
          <w:rPr>
            <w:webHidden/>
            <w:sz w:val="28"/>
            <w:szCs w:val="28"/>
          </w:rPr>
          <w:fldChar w:fldCharType="begin"/>
        </w:r>
        <w:r w:rsidRPr="001E0918">
          <w:rPr>
            <w:webHidden/>
            <w:sz w:val="28"/>
            <w:szCs w:val="28"/>
          </w:rPr>
          <w:instrText xml:space="preserve"> PAGEREF _Toc184809902 \h </w:instrText>
        </w:r>
        <w:r w:rsidRPr="001E0918">
          <w:rPr>
            <w:webHidden/>
            <w:sz w:val="28"/>
            <w:szCs w:val="28"/>
          </w:rPr>
        </w:r>
        <w:r w:rsidRPr="001E0918">
          <w:rPr>
            <w:webHidden/>
            <w:sz w:val="28"/>
            <w:szCs w:val="28"/>
          </w:rPr>
          <w:fldChar w:fldCharType="separate"/>
        </w:r>
        <w:r w:rsidR="00247DE9">
          <w:rPr>
            <w:webHidden/>
            <w:sz w:val="28"/>
            <w:szCs w:val="28"/>
          </w:rPr>
          <w:t>83</w:t>
        </w:r>
        <w:r w:rsidRPr="001E0918">
          <w:rPr>
            <w:webHidden/>
            <w:sz w:val="28"/>
            <w:szCs w:val="28"/>
          </w:rPr>
          <w:fldChar w:fldCharType="end"/>
        </w:r>
      </w:hyperlink>
    </w:p>
    <w:p w14:paraId="74C2C391" w14:textId="7BC094F1" w:rsidR="00CB51AC" w:rsidRPr="00CE3282" w:rsidRDefault="00CB51AC" w:rsidP="001E0918">
      <w:pPr>
        <w:spacing w:line="276" w:lineRule="auto"/>
      </w:pPr>
      <w:r w:rsidRPr="001E0918">
        <w:rPr>
          <w:b/>
          <w:bCs/>
          <w:noProof/>
          <w:sz w:val="28"/>
          <w:szCs w:val="28"/>
        </w:rPr>
        <w:fldChar w:fldCharType="end"/>
      </w:r>
    </w:p>
    <w:p w14:paraId="6ED59727" w14:textId="77777777" w:rsidR="00CB51AC" w:rsidRPr="00CE3282" w:rsidRDefault="00CB51AC" w:rsidP="004620A7">
      <w:pPr>
        <w:spacing w:after="60" w:line="276" w:lineRule="auto"/>
        <w:jc w:val="both"/>
        <w:rPr>
          <w:b/>
          <w:bCs/>
          <w:sz w:val="28"/>
          <w:szCs w:val="28"/>
          <w:lang w:val="vi-VN"/>
        </w:rPr>
      </w:pPr>
    </w:p>
    <w:p w14:paraId="1314AF54" w14:textId="77777777" w:rsidR="0060326A" w:rsidRPr="00CE3282" w:rsidRDefault="0060326A" w:rsidP="004620A7">
      <w:pPr>
        <w:spacing w:after="60" w:line="276" w:lineRule="auto"/>
        <w:jc w:val="center"/>
        <w:rPr>
          <w:i/>
          <w:iCs/>
          <w:sz w:val="28"/>
          <w:szCs w:val="28"/>
        </w:rPr>
      </w:pPr>
    </w:p>
    <w:p w14:paraId="1B96DC3F" w14:textId="77777777" w:rsidR="0060326A" w:rsidRPr="00CE3282" w:rsidRDefault="0060326A" w:rsidP="004620A7">
      <w:pPr>
        <w:spacing w:after="60" w:line="276" w:lineRule="auto"/>
        <w:jc w:val="center"/>
        <w:rPr>
          <w:i/>
          <w:iCs/>
          <w:sz w:val="28"/>
          <w:szCs w:val="28"/>
        </w:rPr>
      </w:pPr>
    </w:p>
    <w:p w14:paraId="058C0F3E" w14:textId="77777777" w:rsidR="0060326A" w:rsidRPr="00CE3282" w:rsidRDefault="0060326A" w:rsidP="004620A7">
      <w:pPr>
        <w:spacing w:after="60" w:line="276" w:lineRule="auto"/>
        <w:jc w:val="center"/>
        <w:rPr>
          <w:i/>
          <w:iCs/>
          <w:sz w:val="28"/>
          <w:szCs w:val="28"/>
        </w:rPr>
      </w:pPr>
    </w:p>
    <w:p w14:paraId="69317365" w14:textId="77777777" w:rsidR="0060326A" w:rsidRPr="00CE3282" w:rsidRDefault="0060326A" w:rsidP="004620A7">
      <w:pPr>
        <w:spacing w:after="60" w:line="276" w:lineRule="auto"/>
        <w:jc w:val="center"/>
        <w:rPr>
          <w:i/>
          <w:iCs/>
          <w:sz w:val="28"/>
          <w:szCs w:val="28"/>
        </w:rPr>
      </w:pPr>
    </w:p>
    <w:p w14:paraId="2924DA89" w14:textId="77777777" w:rsidR="00234785" w:rsidRPr="00CE3282" w:rsidRDefault="00DD30EF" w:rsidP="004620A7">
      <w:pPr>
        <w:spacing w:after="60" w:line="276" w:lineRule="auto"/>
        <w:jc w:val="center"/>
        <w:rPr>
          <w:b/>
          <w:bCs/>
          <w:sz w:val="28"/>
          <w:szCs w:val="28"/>
        </w:rPr>
      </w:pPr>
      <w:r w:rsidRPr="00CE3282">
        <w:rPr>
          <w:b/>
          <w:bCs/>
          <w:sz w:val="28"/>
          <w:szCs w:val="28"/>
        </w:rPr>
        <w:br w:type="page"/>
      </w:r>
      <w:r w:rsidR="00A269CF" w:rsidRPr="00CE3282">
        <w:rPr>
          <w:b/>
          <w:bCs/>
          <w:sz w:val="28"/>
          <w:szCs w:val="28"/>
        </w:rPr>
        <w:lastRenderedPageBreak/>
        <w:br w:type="page"/>
      </w:r>
      <w:r w:rsidR="0060326A" w:rsidRPr="00CE3282">
        <w:rPr>
          <w:b/>
          <w:bCs/>
          <w:sz w:val="28"/>
          <w:szCs w:val="28"/>
        </w:rPr>
        <w:lastRenderedPageBreak/>
        <w:t>GIÁO</w:t>
      </w:r>
      <w:r w:rsidR="00234785" w:rsidRPr="00CE3282">
        <w:rPr>
          <w:b/>
          <w:bCs/>
          <w:sz w:val="28"/>
          <w:szCs w:val="28"/>
        </w:rPr>
        <w:t xml:space="preserve"> TRÌNH MÔN HỌC VẬT LIỆU ĐIỆN LẠNH</w:t>
      </w:r>
    </w:p>
    <w:p w14:paraId="05E08261" w14:textId="77777777" w:rsidR="00234785" w:rsidRPr="00CE3282" w:rsidRDefault="00234785" w:rsidP="00AF49AE">
      <w:pPr>
        <w:spacing w:after="60" w:line="276" w:lineRule="auto"/>
        <w:jc w:val="both"/>
        <w:rPr>
          <w:sz w:val="28"/>
          <w:szCs w:val="28"/>
        </w:rPr>
      </w:pPr>
      <w:r w:rsidRPr="00CE3282">
        <w:rPr>
          <w:b/>
          <w:sz w:val="28"/>
          <w:szCs w:val="28"/>
        </w:rPr>
        <w:t>Tên môn học:</w:t>
      </w:r>
      <w:r w:rsidRPr="00CE3282">
        <w:rPr>
          <w:sz w:val="28"/>
          <w:szCs w:val="28"/>
        </w:rPr>
        <w:t xml:space="preserve"> Vật liệu điện lạnh</w:t>
      </w:r>
    </w:p>
    <w:p w14:paraId="10F67718" w14:textId="24311AFA" w:rsidR="00234785" w:rsidRPr="00CE3282" w:rsidRDefault="00234785" w:rsidP="00AF49AE">
      <w:pPr>
        <w:spacing w:after="60" w:line="276" w:lineRule="auto"/>
        <w:jc w:val="both"/>
        <w:rPr>
          <w:sz w:val="28"/>
          <w:szCs w:val="28"/>
        </w:rPr>
      </w:pPr>
      <w:r w:rsidRPr="00CE3282">
        <w:rPr>
          <w:b/>
          <w:sz w:val="28"/>
          <w:szCs w:val="28"/>
        </w:rPr>
        <w:t>Mã số môn học:</w:t>
      </w:r>
      <w:r w:rsidRPr="00CE3282">
        <w:rPr>
          <w:sz w:val="28"/>
          <w:szCs w:val="28"/>
        </w:rPr>
        <w:t xml:space="preserve"> MH1</w:t>
      </w:r>
      <w:r w:rsidR="00566403" w:rsidRPr="00CE3282">
        <w:rPr>
          <w:sz w:val="28"/>
          <w:szCs w:val="28"/>
        </w:rPr>
        <w:t>0</w:t>
      </w:r>
    </w:p>
    <w:p w14:paraId="5A437B81" w14:textId="77777777" w:rsidR="00234785" w:rsidRPr="00CE3282" w:rsidRDefault="00234785" w:rsidP="00AF49AE">
      <w:pPr>
        <w:spacing w:after="60" w:line="276" w:lineRule="auto"/>
        <w:jc w:val="both"/>
        <w:rPr>
          <w:b/>
          <w:sz w:val="28"/>
          <w:szCs w:val="28"/>
        </w:rPr>
      </w:pPr>
      <w:r w:rsidRPr="00CE3282">
        <w:rPr>
          <w:b/>
          <w:sz w:val="28"/>
          <w:szCs w:val="28"/>
        </w:rPr>
        <w:t>I. VỊ TRÍ, TÍNH CHẤT</w:t>
      </w:r>
      <w:r w:rsidR="00702D95" w:rsidRPr="00CE3282">
        <w:rPr>
          <w:b/>
          <w:sz w:val="28"/>
          <w:szCs w:val="28"/>
        </w:rPr>
        <w:t>, Ý NGHĨA VÀ VAI TRÒ CỦA</w:t>
      </w:r>
      <w:r w:rsidRPr="00CE3282">
        <w:rPr>
          <w:b/>
          <w:sz w:val="28"/>
          <w:szCs w:val="28"/>
        </w:rPr>
        <w:t xml:space="preserve"> MÔN HỌC :</w:t>
      </w:r>
    </w:p>
    <w:p w14:paraId="69E5EF02" w14:textId="77777777" w:rsidR="00234785" w:rsidRPr="00CE3282" w:rsidRDefault="00234785" w:rsidP="00AF49AE">
      <w:pPr>
        <w:spacing w:after="60" w:line="276" w:lineRule="auto"/>
        <w:ind w:firstLine="720"/>
        <w:jc w:val="both"/>
        <w:rPr>
          <w:sz w:val="28"/>
          <w:szCs w:val="28"/>
        </w:rPr>
      </w:pPr>
      <w:r w:rsidRPr="00CE3282">
        <w:rPr>
          <w:b/>
          <w:sz w:val="28"/>
          <w:szCs w:val="28"/>
        </w:rPr>
        <w:t xml:space="preserve">- </w:t>
      </w:r>
      <w:r w:rsidRPr="00CE3282">
        <w:rPr>
          <w:sz w:val="28"/>
          <w:szCs w:val="28"/>
        </w:rPr>
        <w:t>Vị trí: Là môn học cơ sở của nghề được bố trí sau khi đã học xong các môn học chung và môn học Điện kỹ thuật, môn học Cơ sở kỹ thuật nhiệt lạnh và điều hòa không khí.</w:t>
      </w:r>
    </w:p>
    <w:p w14:paraId="350F1630" w14:textId="77777777" w:rsidR="00234785" w:rsidRPr="00CE3282" w:rsidRDefault="00234785" w:rsidP="00AF49AE">
      <w:pPr>
        <w:spacing w:after="60" w:line="276" w:lineRule="auto"/>
        <w:ind w:firstLine="720"/>
        <w:jc w:val="both"/>
        <w:rPr>
          <w:sz w:val="28"/>
          <w:szCs w:val="28"/>
          <w:lang w:val="pl-PL"/>
        </w:rPr>
      </w:pPr>
      <w:r w:rsidRPr="00CE3282">
        <w:rPr>
          <w:b/>
          <w:sz w:val="28"/>
          <w:szCs w:val="28"/>
        </w:rPr>
        <w:t>-</w:t>
      </w:r>
      <w:r w:rsidRPr="00CE3282">
        <w:rPr>
          <w:sz w:val="28"/>
          <w:szCs w:val="28"/>
        </w:rPr>
        <w:t xml:space="preserve"> Tính chất: </w:t>
      </w:r>
      <w:r w:rsidRPr="00CE3282">
        <w:rPr>
          <w:sz w:val="28"/>
          <w:szCs w:val="28"/>
          <w:lang w:val="pl-PL"/>
        </w:rPr>
        <w:t>Là môn học kỹ thuật cơ sở, thuộc các mô đun đào tạo nghề bắt buộc.</w:t>
      </w:r>
    </w:p>
    <w:p w14:paraId="1ED30FF3" w14:textId="77777777" w:rsidR="00A47F69" w:rsidRPr="00CE3282" w:rsidRDefault="00A47F69" w:rsidP="00AF49AE">
      <w:pPr>
        <w:spacing w:after="60" w:line="276" w:lineRule="auto"/>
        <w:ind w:firstLine="720"/>
        <w:jc w:val="both"/>
        <w:rPr>
          <w:sz w:val="28"/>
          <w:szCs w:val="28"/>
          <w:lang w:val="pl-PL"/>
        </w:rPr>
      </w:pPr>
      <w:r w:rsidRPr="00CE3282">
        <w:rPr>
          <w:sz w:val="28"/>
          <w:szCs w:val="28"/>
          <w:lang w:val="pl-PL"/>
        </w:rPr>
        <w:t>- Ý nghĩa và vai trò của môn học:</w:t>
      </w:r>
    </w:p>
    <w:p w14:paraId="22178EF5" w14:textId="77777777" w:rsidR="00A47F69" w:rsidRPr="00CE3282" w:rsidRDefault="00A47F69" w:rsidP="00AF49AE">
      <w:pPr>
        <w:pStyle w:val="indentpara"/>
        <w:spacing w:after="60" w:line="276" w:lineRule="auto"/>
        <w:ind w:firstLine="576"/>
        <w:rPr>
          <w:rFonts w:ascii="Times New Roman" w:hAnsi="Times New Roman"/>
          <w:sz w:val="28"/>
          <w:szCs w:val="28"/>
        </w:rPr>
      </w:pPr>
      <w:r w:rsidRPr="00CE3282">
        <w:rPr>
          <w:rFonts w:ascii="Times New Roman" w:hAnsi="Times New Roman"/>
          <w:sz w:val="28"/>
          <w:szCs w:val="28"/>
        </w:rPr>
        <w:t xml:space="preserve">Cùng với sự phát triển của điện năng, Vật liệu điện  ngày càng phát triển đa dạng và phong phú, đã có tác dụng tích cực trong việc nâng cao năng suất, an toàn cũng như hiệu quả sử dụng điện năng . </w:t>
      </w:r>
    </w:p>
    <w:p w14:paraId="7CD410E3" w14:textId="1105BC70" w:rsidR="00A47F69" w:rsidRPr="00CE3282" w:rsidRDefault="00A47F69" w:rsidP="00AF49AE">
      <w:pPr>
        <w:tabs>
          <w:tab w:val="left" w:pos="900"/>
          <w:tab w:val="num" w:pos="2880"/>
        </w:tabs>
        <w:spacing w:after="60" w:line="276" w:lineRule="auto"/>
        <w:ind w:firstLine="576"/>
        <w:jc w:val="both"/>
        <w:rPr>
          <w:sz w:val="28"/>
          <w:szCs w:val="28"/>
        </w:rPr>
      </w:pPr>
      <w:r w:rsidRPr="00CE3282">
        <w:rPr>
          <w:sz w:val="28"/>
          <w:szCs w:val="28"/>
          <w:lang w:val="pl-PL"/>
        </w:rPr>
        <w:t>Môn học Vật liệu điện  nhằm trạng bị cho học viên những kiến thức cơ bản về:</w:t>
      </w:r>
      <w:r w:rsidRPr="00CE3282">
        <w:rPr>
          <w:bCs/>
          <w:sz w:val="28"/>
          <w:szCs w:val="28"/>
          <w:lang w:val="fr-FR"/>
        </w:rPr>
        <w:t xml:space="preserve"> Vật liệu cách điện</w:t>
      </w:r>
      <w:r w:rsidRPr="00CE3282">
        <w:rPr>
          <w:sz w:val="28"/>
          <w:szCs w:val="28"/>
          <w:lang w:val="pl-PL"/>
        </w:rPr>
        <w:t>, v</w:t>
      </w:r>
      <w:r w:rsidRPr="00CE3282">
        <w:rPr>
          <w:bCs/>
          <w:sz w:val="28"/>
          <w:szCs w:val="28"/>
          <w:lang w:val="fr-FR"/>
        </w:rPr>
        <w:t>ật liệu dẫn điện,</w:t>
      </w:r>
      <w:r w:rsidRPr="00CE3282">
        <w:rPr>
          <w:sz w:val="28"/>
          <w:szCs w:val="28"/>
          <w:lang w:val="vi-VN"/>
        </w:rPr>
        <w:t xml:space="preserve"> </w:t>
      </w:r>
      <w:r w:rsidRPr="00CE3282">
        <w:rPr>
          <w:sz w:val="28"/>
          <w:szCs w:val="28"/>
        </w:rPr>
        <w:t>v</w:t>
      </w:r>
      <w:r w:rsidRPr="00CE3282">
        <w:rPr>
          <w:bCs/>
          <w:sz w:val="28"/>
          <w:szCs w:val="28"/>
          <w:lang w:val="fr-FR"/>
        </w:rPr>
        <w:t>ật liệu dẫn từ</w:t>
      </w:r>
    </w:p>
    <w:p w14:paraId="6E98C408" w14:textId="77777777" w:rsidR="00234785" w:rsidRPr="00CE3282" w:rsidRDefault="00234785" w:rsidP="00AF49AE">
      <w:pPr>
        <w:spacing w:after="60" w:line="276" w:lineRule="auto"/>
        <w:jc w:val="both"/>
        <w:rPr>
          <w:b/>
          <w:sz w:val="28"/>
          <w:szCs w:val="28"/>
        </w:rPr>
      </w:pPr>
      <w:r w:rsidRPr="00CE3282">
        <w:rPr>
          <w:b/>
          <w:sz w:val="28"/>
          <w:szCs w:val="28"/>
        </w:rPr>
        <w:t>II. MỤC TIÊU MÔN HỌC:</w:t>
      </w:r>
    </w:p>
    <w:p w14:paraId="396D35D0" w14:textId="77777777" w:rsidR="00566403" w:rsidRPr="00CE3282" w:rsidRDefault="00566403" w:rsidP="00AF49AE">
      <w:pPr>
        <w:spacing w:after="60" w:line="276" w:lineRule="auto"/>
        <w:jc w:val="both"/>
        <w:rPr>
          <w:sz w:val="28"/>
          <w:szCs w:val="28"/>
        </w:rPr>
      </w:pPr>
      <w:r w:rsidRPr="00CE3282">
        <w:rPr>
          <w:sz w:val="28"/>
          <w:szCs w:val="28"/>
        </w:rPr>
        <w:t>- Kiến thức:</w:t>
      </w:r>
    </w:p>
    <w:p w14:paraId="2DB63252" w14:textId="77777777" w:rsidR="00566403" w:rsidRPr="00CE3282" w:rsidRDefault="00566403" w:rsidP="00AF49AE">
      <w:pPr>
        <w:spacing w:after="60" w:line="276" w:lineRule="auto"/>
        <w:ind w:firstLine="709"/>
        <w:jc w:val="both"/>
        <w:rPr>
          <w:sz w:val="28"/>
          <w:szCs w:val="28"/>
        </w:rPr>
      </w:pPr>
      <w:r w:rsidRPr="00CE3282">
        <w:rPr>
          <w:sz w:val="28"/>
          <w:szCs w:val="28"/>
        </w:rPr>
        <w:t>+ Trình bày được khái niệm về vật liệu điện, vật liệu cách điện, vật liệu dẫn điện, vật liệu dẫn từ; vật liệu kỹ thuật lạnh.</w:t>
      </w:r>
    </w:p>
    <w:p w14:paraId="41B551C0" w14:textId="77777777" w:rsidR="00566403" w:rsidRPr="00CE3282" w:rsidRDefault="00566403" w:rsidP="00AF49AE">
      <w:pPr>
        <w:spacing w:after="60" w:line="276" w:lineRule="auto"/>
        <w:ind w:firstLine="709"/>
        <w:jc w:val="both"/>
        <w:rPr>
          <w:sz w:val="28"/>
          <w:szCs w:val="28"/>
        </w:rPr>
      </w:pPr>
      <w:r w:rsidRPr="00CE3282">
        <w:rPr>
          <w:sz w:val="28"/>
          <w:szCs w:val="28"/>
        </w:rPr>
        <w:t>+ Phân loại được các loại vật liệu cách điện, vật liệu dẫn điện, vật liệu dẫn từ; vật liệu kỹ thuật lạnh thông dụng.</w:t>
      </w:r>
    </w:p>
    <w:p w14:paraId="640E040C" w14:textId="77777777" w:rsidR="00566403" w:rsidRPr="00CE3282" w:rsidRDefault="00566403" w:rsidP="00AF49AE">
      <w:pPr>
        <w:spacing w:after="60" w:line="276" w:lineRule="auto"/>
        <w:ind w:firstLine="709"/>
        <w:jc w:val="both"/>
        <w:rPr>
          <w:sz w:val="28"/>
          <w:szCs w:val="28"/>
        </w:rPr>
      </w:pPr>
      <w:r w:rsidRPr="00CE3282">
        <w:rPr>
          <w:sz w:val="28"/>
          <w:szCs w:val="28"/>
        </w:rPr>
        <w:t>+ Phân tích được các tính chất, đặc tính của các loại vật liệu cách điện, vật liệu dẫn điện, vật liệu dẫn từ; vật liệu kỹ thuật lạnh.</w:t>
      </w:r>
    </w:p>
    <w:p w14:paraId="08BE1D46" w14:textId="77777777" w:rsidR="00566403" w:rsidRPr="00CE3282" w:rsidRDefault="00566403" w:rsidP="00AF49AE">
      <w:pPr>
        <w:spacing w:after="60" w:line="276" w:lineRule="auto"/>
        <w:ind w:firstLine="709"/>
        <w:jc w:val="both"/>
        <w:rPr>
          <w:sz w:val="28"/>
          <w:szCs w:val="28"/>
        </w:rPr>
      </w:pPr>
      <w:r w:rsidRPr="00CE3282">
        <w:rPr>
          <w:sz w:val="28"/>
          <w:szCs w:val="28"/>
          <w:lang w:val="pt-BR"/>
        </w:rPr>
        <w:t>+ Xác định được các nguyên nhân gây ra hư hỏng của các loại vật liệu trên.</w:t>
      </w:r>
    </w:p>
    <w:p w14:paraId="0075C2E7" w14:textId="77777777" w:rsidR="00566403" w:rsidRPr="00CE3282" w:rsidRDefault="00566403" w:rsidP="00AF49AE">
      <w:pPr>
        <w:spacing w:after="60" w:line="276" w:lineRule="auto"/>
        <w:jc w:val="both"/>
        <w:rPr>
          <w:sz w:val="28"/>
          <w:szCs w:val="28"/>
        </w:rPr>
      </w:pPr>
      <w:r w:rsidRPr="00CE3282">
        <w:rPr>
          <w:sz w:val="28"/>
          <w:szCs w:val="28"/>
        </w:rPr>
        <w:t>- Kỹ năng:</w:t>
      </w:r>
    </w:p>
    <w:p w14:paraId="40C2BB6F" w14:textId="30DCF7AF" w:rsidR="00566403" w:rsidRPr="00CE3282" w:rsidRDefault="00566403" w:rsidP="00AF49AE">
      <w:pPr>
        <w:spacing w:after="60" w:line="276" w:lineRule="auto"/>
        <w:ind w:firstLine="720"/>
        <w:jc w:val="both"/>
        <w:rPr>
          <w:sz w:val="28"/>
          <w:szCs w:val="28"/>
        </w:rPr>
      </w:pPr>
      <w:r w:rsidRPr="00CE3282">
        <w:rPr>
          <w:sz w:val="28"/>
          <w:szCs w:val="28"/>
        </w:rPr>
        <w:t xml:space="preserve">+ Nhận dạng được các loại vật liệu điện </w:t>
      </w:r>
      <w:r w:rsidR="002B407F" w:rsidRPr="00CE3282">
        <w:rPr>
          <w:sz w:val="28"/>
          <w:szCs w:val="28"/>
        </w:rPr>
        <w:t>-</w:t>
      </w:r>
      <w:r w:rsidRPr="00CE3282">
        <w:rPr>
          <w:sz w:val="28"/>
          <w:szCs w:val="28"/>
        </w:rPr>
        <w:t xml:space="preserve"> lạnh thông dụng.</w:t>
      </w:r>
    </w:p>
    <w:p w14:paraId="099D6EEA" w14:textId="77777777" w:rsidR="00566403" w:rsidRPr="00CE3282" w:rsidRDefault="00566403" w:rsidP="00AF49AE">
      <w:pPr>
        <w:spacing w:after="60" w:line="276" w:lineRule="auto"/>
        <w:ind w:firstLine="720"/>
        <w:jc w:val="both"/>
        <w:rPr>
          <w:sz w:val="28"/>
          <w:szCs w:val="28"/>
        </w:rPr>
      </w:pPr>
      <w:r w:rsidRPr="00CE3282">
        <w:rPr>
          <w:sz w:val="28"/>
          <w:szCs w:val="28"/>
          <w:lang w:val="pt-BR"/>
        </w:rPr>
        <w:t>+ Sử dụng phù hợp các loại vật liệu điện - lạnh theo từng yêu cầu kỹ thuật cụ thể.</w:t>
      </w:r>
    </w:p>
    <w:p w14:paraId="77B4C0ED" w14:textId="77777777" w:rsidR="00566403" w:rsidRPr="00CE3282" w:rsidRDefault="00566403" w:rsidP="00AF49AE">
      <w:pPr>
        <w:spacing w:after="60" w:line="276" w:lineRule="auto"/>
        <w:ind w:firstLine="720"/>
        <w:jc w:val="both"/>
        <w:rPr>
          <w:spacing w:val="-4"/>
          <w:sz w:val="28"/>
          <w:szCs w:val="28"/>
        </w:rPr>
      </w:pPr>
      <w:r w:rsidRPr="00CE3282">
        <w:rPr>
          <w:spacing w:val="-4"/>
          <w:sz w:val="28"/>
          <w:szCs w:val="28"/>
        </w:rPr>
        <w:t>+ Lựa chọn được các vật liệu để lắp đặt và sửa chữa hệ thống điện lạnh.</w:t>
      </w:r>
    </w:p>
    <w:p w14:paraId="6C5A2D98" w14:textId="77777777" w:rsidR="00566403" w:rsidRPr="00CE3282" w:rsidRDefault="00566403" w:rsidP="00AF49AE">
      <w:pPr>
        <w:spacing w:after="60" w:line="276" w:lineRule="auto"/>
        <w:jc w:val="both"/>
        <w:rPr>
          <w:sz w:val="28"/>
          <w:szCs w:val="28"/>
        </w:rPr>
      </w:pPr>
      <w:r w:rsidRPr="00CE3282">
        <w:rPr>
          <w:sz w:val="28"/>
          <w:szCs w:val="28"/>
        </w:rPr>
        <w:t>- Năng lực tự chủ và trách nhiệm:</w:t>
      </w:r>
    </w:p>
    <w:p w14:paraId="5A9416D4" w14:textId="77777777" w:rsidR="00566403" w:rsidRPr="00CE3282" w:rsidRDefault="00566403" w:rsidP="00AF49AE">
      <w:pPr>
        <w:spacing w:after="60" w:line="276" w:lineRule="auto"/>
        <w:ind w:firstLine="720"/>
        <w:jc w:val="both"/>
        <w:rPr>
          <w:sz w:val="28"/>
          <w:szCs w:val="28"/>
          <w:lang w:val="pl-PL"/>
        </w:rPr>
      </w:pPr>
      <w:r w:rsidRPr="00CE3282">
        <w:rPr>
          <w:iCs/>
          <w:sz w:val="28"/>
          <w:szCs w:val="28"/>
        </w:rPr>
        <w:t xml:space="preserve">Rèn luyện được </w:t>
      </w:r>
      <w:r w:rsidRPr="00CE3282">
        <w:rPr>
          <w:sz w:val="28"/>
          <w:szCs w:val="28"/>
          <w:lang w:val="pl-PL"/>
        </w:rPr>
        <w:t>tính cẩn thận, chính xác, tư duy khoa học.</w:t>
      </w:r>
    </w:p>
    <w:p w14:paraId="69859560" w14:textId="77777777" w:rsidR="00234785" w:rsidRPr="00CE3282" w:rsidRDefault="00234785" w:rsidP="00AF49AE">
      <w:pPr>
        <w:spacing w:after="60" w:line="276" w:lineRule="auto"/>
        <w:rPr>
          <w:b/>
          <w:sz w:val="28"/>
          <w:szCs w:val="28"/>
        </w:rPr>
      </w:pPr>
      <w:r w:rsidRPr="00CE3282">
        <w:rPr>
          <w:b/>
          <w:sz w:val="28"/>
          <w:szCs w:val="28"/>
        </w:rPr>
        <w:t>III. NỘI DUNG MÔN HỌC:</w:t>
      </w:r>
    </w:p>
    <w:p w14:paraId="3559FDF5" w14:textId="77777777" w:rsidR="00566403" w:rsidRPr="00CE3282" w:rsidRDefault="00566403" w:rsidP="00AF49AE">
      <w:pPr>
        <w:spacing w:after="60" w:line="276" w:lineRule="auto"/>
        <w:jc w:val="both"/>
        <w:rPr>
          <w:i/>
          <w:iCs/>
          <w:sz w:val="28"/>
          <w:szCs w:val="28"/>
        </w:rPr>
      </w:pPr>
    </w:p>
    <w:p w14:paraId="6EAE7D40" w14:textId="77777777" w:rsidR="00566403" w:rsidRPr="00CE3282" w:rsidRDefault="00566403" w:rsidP="00AF49AE">
      <w:pPr>
        <w:spacing w:after="60" w:line="276" w:lineRule="auto"/>
        <w:jc w:val="both"/>
        <w:rPr>
          <w:i/>
          <w:iCs/>
          <w:sz w:val="28"/>
          <w:szCs w:val="28"/>
        </w:rPr>
      </w:pPr>
    </w:p>
    <w:p w14:paraId="0BB69777" w14:textId="77777777" w:rsidR="00566403" w:rsidRPr="00CE3282" w:rsidRDefault="00566403" w:rsidP="00AF49AE">
      <w:pPr>
        <w:spacing w:after="60" w:line="276" w:lineRule="auto"/>
        <w:jc w:val="both"/>
        <w:rPr>
          <w:i/>
          <w:iCs/>
          <w:sz w:val="28"/>
          <w:szCs w:val="28"/>
        </w:rPr>
      </w:pPr>
    </w:p>
    <w:p w14:paraId="49D29C1E" w14:textId="77777777" w:rsidR="001E0918" w:rsidRDefault="001E0918">
      <w:pPr>
        <w:rPr>
          <w:rFonts w:eastAsia="Calibri"/>
          <w:b/>
          <w:kern w:val="32"/>
          <w:sz w:val="28"/>
          <w:szCs w:val="28"/>
          <w:lang w:val="fr-FR" w:eastAsia="x-none"/>
        </w:rPr>
      </w:pPr>
      <w:bookmarkStart w:id="10" w:name="_Toc184809879"/>
      <w:r>
        <w:rPr>
          <w:bCs/>
          <w:sz w:val="28"/>
          <w:szCs w:val="28"/>
          <w:lang w:val="fr-FR"/>
        </w:rPr>
        <w:lastRenderedPageBreak/>
        <w:br w:type="page"/>
      </w:r>
    </w:p>
    <w:p w14:paraId="66FA64D9" w14:textId="61D52AAA" w:rsidR="00A47F69" w:rsidRPr="00CE3282" w:rsidRDefault="008D31B2" w:rsidP="00AF49AE">
      <w:pPr>
        <w:pStyle w:val="Heading1"/>
        <w:spacing w:before="0" w:line="276" w:lineRule="auto"/>
        <w:jc w:val="center"/>
        <w:rPr>
          <w:rFonts w:ascii="Times New Roman" w:hAnsi="Times New Roman"/>
          <w:bCs w:val="0"/>
          <w:sz w:val="28"/>
          <w:szCs w:val="28"/>
          <w:lang w:val="fr-FR"/>
        </w:rPr>
      </w:pPr>
      <w:r w:rsidRPr="00CE3282">
        <w:rPr>
          <w:rFonts w:ascii="Times New Roman" w:hAnsi="Times New Roman"/>
          <w:bCs w:val="0"/>
          <w:sz w:val="28"/>
          <w:szCs w:val="28"/>
          <w:lang w:val="fr-FR"/>
        </w:rPr>
        <w:lastRenderedPageBreak/>
        <w:t>CHƯƠNG 1</w:t>
      </w:r>
      <w:r w:rsidR="00A47F69" w:rsidRPr="00CE3282">
        <w:rPr>
          <w:rFonts w:ascii="Times New Roman" w:hAnsi="Times New Roman"/>
          <w:bCs w:val="0"/>
          <w:sz w:val="28"/>
          <w:szCs w:val="28"/>
          <w:lang w:val="fr-FR"/>
        </w:rPr>
        <w:t>: KHÁI NIỆM VỀ VẬT LIỆU ĐIỆN – LẠNH</w:t>
      </w:r>
      <w:bookmarkEnd w:id="10"/>
    </w:p>
    <w:p w14:paraId="2EFBC568" w14:textId="65249C02" w:rsidR="00A47F69" w:rsidRPr="00CE3282" w:rsidRDefault="00A47F69" w:rsidP="00AF49AE">
      <w:pPr>
        <w:spacing w:after="60" w:line="276" w:lineRule="auto"/>
        <w:jc w:val="center"/>
        <w:rPr>
          <w:b/>
          <w:sz w:val="28"/>
          <w:szCs w:val="28"/>
          <w:lang w:val="fr-FR" w:eastAsia="x-none"/>
        </w:rPr>
      </w:pPr>
      <w:r w:rsidRPr="00CE3282">
        <w:rPr>
          <w:b/>
          <w:sz w:val="28"/>
          <w:szCs w:val="28"/>
          <w:lang w:val="fr-FR" w:eastAsia="x-none"/>
        </w:rPr>
        <w:t>Mã bài: MH1</w:t>
      </w:r>
      <w:r w:rsidR="008D31B2" w:rsidRPr="00CE3282">
        <w:rPr>
          <w:b/>
          <w:sz w:val="28"/>
          <w:szCs w:val="28"/>
          <w:lang w:val="fr-FR" w:eastAsia="x-none"/>
        </w:rPr>
        <w:t>0</w:t>
      </w:r>
      <w:r w:rsidRPr="00CE3282">
        <w:rPr>
          <w:b/>
          <w:sz w:val="28"/>
          <w:szCs w:val="28"/>
          <w:lang w:val="fr-FR" w:eastAsia="x-none"/>
        </w:rPr>
        <w:t>-01</w:t>
      </w:r>
    </w:p>
    <w:p w14:paraId="0BD0E1D4" w14:textId="77777777" w:rsidR="00A47F69" w:rsidRPr="00CE3282" w:rsidRDefault="00A47F69" w:rsidP="00AF49AE">
      <w:pPr>
        <w:spacing w:after="60" w:line="276" w:lineRule="auto"/>
        <w:rPr>
          <w:b/>
          <w:sz w:val="28"/>
          <w:szCs w:val="28"/>
          <w:lang w:val="de-DE"/>
        </w:rPr>
      </w:pPr>
      <w:r w:rsidRPr="00CE3282">
        <w:rPr>
          <w:b/>
          <w:sz w:val="28"/>
          <w:szCs w:val="28"/>
          <w:lang w:val="de-DE"/>
        </w:rPr>
        <w:t>Giới thiệu:</w:t>
      </w:r>
    </w:p>
    <w:p w14:paraId="67743A96" w14:textId="77777777" w:rsidR="00C003E5" w:rsidRPr="00CE3282" w:rsidRDefault="00C003E5" w:rsidP="00AF49AE">
      <w:pPr>
        <w:spacing w:after="60" w:line="276" w:lineRule="auto"/>
        <w:ind w:right="-21" w:firstLine="720"/>
        <w:jc w:val="both"/>
        <w:rPr>
          <w:sz w:val="28"/>
          <w:szCs w:val="28"/>
          <w:lang w:val="pl-PL"/>
        </w:rPr>
      </w:pPr>
      <w:r w:rsidRPr="00CE3282">
        <w:rPr>
          <w:sz w:val="28"/>
          <w:szCs w:val="28"/>
          <w:lang w:val="pl-PL"/>
        </w:rPr>
        <w:t>Vật liệu điện có vai trò rất to lớn trong công nghiệp điện.</w:t>
      </w:r>
      <w:r w:rsidRPr="00CE3282">
        <w:rPr>
          <w:b/>
          <w:sz w:val="28"/>
          <w:szCs w:val="28"/>
          <w:lang w:val="pl-PL"/>
        </w:rPr>
        <w:t xml:space="preserve"> </w:t>
      </w:r>
      <w:r w:rsidRPr="00CE3282">
        <w:rPr>
          <w:sz w:val="28"/>
          <w:szCs w:val="28"/>
          <w:lang w:val="pl-PL"/>
        </w:rPr>
        <w:t xml:space="preserve">Để thấy rõ được bản chất cách điện hay dẫn điện của các loại vật liệu, chúng ta cần hiểu những khái niệm </w:t>
      </w:r>
      <w:r w:rsidR="00EF422E" w:rsidRPr="00CE3282">
        <w:rPr>
          <w:sz w:val="28"/>
          <w:szCs w:val="28"/>
          <w:lang w:val="pl-PL"/>
        </w:rPr>
        <w:t>cơ bản về vật liệu kỹ thuật điện, vật liệu lạnh</w:t>
      </w:r>
      <w:r w:rsidRPr="00CE3282">
        <w:rPr>
          <w:sz w:val="28"/>
          <w:szCs w:val="28"/>
          <w:lang w:val="pl-PL"/>
        </w:rPr>
        <w:t xml:space="preserve">. </w:t>
      </w:r>
      <w:r w:rsidR="00EF422E" w:rsidRPr="00CE3282">
        <w:rPr>
          <w:sz w:val="28"/>
          <w:szCs w:val="28"/>
          <w:lang w:val="pl-PL"/>
        </w:rPr>
        <w:t>Tầm quan trọng của các loại vật liệu trong chuyên ngành kỹ thuật máy lạnh và điều hòa không khí</w:t>
      </w:r>
      <w:r w:rsidRPr="00CE3282">
        <w:rPr>
          <w:sz w:val="28"/>
          <w:szCs w:val="28"/>
          <w:lang w:val="pl-PL"/>
        </w:rPr>
        <w:t>. Nội dung bài học này nhằm trang bị cho học viên những kiến thức cơ bản trên nhằm giúp cho học viên có những kiến thức cơ bản để học tập những bài học sau có hiệu quả hơn.</w:t>
      </w:r>
    </w:p>
    <w:p w14:paraId="70F86BA6" w14:textId="77777777" w:rsidR="00234785" w:rsidRPr="00CE3282" w:rsidRDefault="00234785" w:rsidP="00AF49AE">
      <w:pPr>
        <w:spacing w:after="60" w:line="276" w:lineRule="auto"/>
        <w:rPr>
          <w:b/>
          <w:sz w:val="28"/>
          <w:szCs w:val="28"/>
          <w:lang w:val="de-DE"/>
        </w:rPr>
      </w:pPr>
      <w:r w:rsidRPr="00CE3282">
        <w:rPr>
          <w:b/>
          <w:sz w:val="28"/>
          <w:szCs w:val="28"/>
          <w:lang w:val="de-DE"/>
        </w:rPr>
        <w:t>Mục tiêu:</w:t>
      </w:r>
    </w:p>
    <w:p w14:paraId="0546B35F" w14:textId="77777777" w:rsidR="00234785" w:rsidRPr="00CE3282" w:rsidRDefault="00234785" w:rsidP="00AF49AE">
      <w:pPr>
        <w:spacing w:after="60" w:line="276" w:lineRule="auto"/>
        <w:ind w:left="-142" w:firstLine="709"/>
        <w:rPr>
          <w:sz w:val="28"/>
          <w:szCs w:val="28"/>
          <w:lang w:val="de-DE"/>
        </w:rPr>
      </w:pPr>
      <w:r w:rsidRPr="00CE3282">
        <w:rPr>
          <w:sz w:val="28"/>
          <w:szCs w:val="28"/>
          <w:lang w:val="de-DE"/>
        </w:rPr>
        <w:t>- Nêu bật được khái niệm về vật liệu điện, vật liệu kỹ thuật lạnh.</w:t>
      </w:r>
    </w:p>
    <w:p w14:paraId="045C04EE" w14:textId="77777777" w:rsidR="00234785" w:rsidRPr="00CE3282" w:rsidRDefault="00234785" w:rsidP="00AF49AE">
      <w:pPr>
        <w:spacing w:after="60" w:line="276" w:lineRule="auto"/>
        <w:ind w:left="-142" w:firstLine="709"/>
        <w:rPr>
          <w:sz w:val="28"/>
          <w:szCs w:val="28"/>
          <w:lang w:val="de-DE"/>
        </w:rPr>
      </w:pPr>
      <w:r w:rsidRPr="00CE3282">
        <w:rPr>
          <w:sz w:val="28"/>
          <w:szCs w:val="28"/>
          <w:lang w:val="de-DE"/>
        </w:rPr>
        <w:t xml:space="preserve">- Phân tích được tầm quan trọng </w:t>
      </w:r>
      <w:r w:rsidRPr="00CE3282">
        <w:rPr>
          <w:bCs/>
          <w:sz w:val="28"/>
          <w:szCs w:val="28"/>
        </w:rPr>
        <w:t>của những kiến thức về vật liệu điện lạnh trong chuyên nghành kỹ thuật máy lạnh và điều hòa không khí.</w:t>
      </w:r>
    </w:p>
    <w:p w14:paraId="5935C187" w14:textId="77777777" w:rsidR="00234785" w:rsidRPr="00CE3282" w:rsidRDefault="00234785" w:rsidP="00AF49AE">
      <w:pPr>
        <w:spacing w:after="60" w:line="276" w:lineRule="auto"/>
        <w:ind w:firstLine="567"/>
        <w:jc w:val="both"/>
        <w:rPr>
          <w:sz w:val="28"/>
          <w:szCs w:val="28"/>
          <w:lang w:val="pl-PL"/>
        </w:rPr>
      </w:pPr>
      <w:r w:rsidRPr="00CE3282">
        <w:rPr>
          <w:sz w:val="28"/>
          <w:szCs w:val="28"/>
          <w:lang w:val="pl-PL"/>
        </w:rPr>
        <w:t xml:space="preserve">- </w:t>
      </w:r>
      <w:r w:rsidRPr="00CE3282">
        <w:rPr>
          <w:iCs/>
          <w:sz w:val="28"/>
          <w:szCs w:val="28"/>
          <w:lang w:val="de-DE"/>
        </w:rPr>
        <w:t xml:space="preserve">Rèn luyện được </w:t>
      </w:r>
      <w:r w:rsidRPr="00CE3282">
        <w:rPr>
          <w:sz w:val="28"/>
          <w:szCs w:val="28"/>
          <w:lang w:val="pl-PL"/>
        </w:rPr>
        <w:t>tính chủ động và nghiêm túc trong công việc.</w:t>
      </w:r>
    </w:p>
    <w:p w14:paraId="7E4E322E" w14:textId="77777777" w:rsidR="00234785" w:rsidRPr="00CE3282" w:rsidRDefault="00234785" w:rsidP="00AF49AE">
      <w:pPr>
        <w:spacing w:after="60" w:line="276" w:lineRule="auto"/>
        <w:jc w:val="both"/>
        <w:rPr>
          <w:b/>
          <w:sz w:val="28"/>
          <w:szCs w:val="28"/>
          <w:lang w:val="de-DE"/>
        </w:rPr>
      </w:pPr>
      <w:r w:rsidRPr="00CE3282">
        <w:rPr>
          <w:b/>
          <w:iCs/>
          <w:sz w:val="28"/>
          <w:szCs w:val="28"/>
          <w:lang w:val="de-DE"/>
        </w:rPr>
        <w:t xml:space="preserve">Nội dung </w:t>
      </w:r>
      <w:r w:rsidR="00C003E5" w:rsidRPr="00CE3282">
        <w:rPr>
          <w:b/>
          <w:iCs/>
          <w:sz w:val="28"/>
          <w:szCs w:val="28"/>
          <w:lang w:val="de-DE"/>
        </w:rPr>
        <w:t>chính</w:t>
      </w:r>
      <w:r w:rsidRPr="00CE3282">
        <w:rPr>
          <w:b/>
          <w:iCs/>
          <w:sz w:val="28"/>
          <w:szCs w:val="28"/>
          <w:lang w:val="de-DE"/>
        </w:rPr>
        <w:t>:</w:t>
      </w:r>
    </w:p>
    <w:p w14:paraId="18E7FC42" w14:textId="77777777" w:rsidR="00234785" w:rsidRPr="00CE3282" w:rsidRDefault="00234785" w:rsidP="00AF49AE">
      <w:pPr>
        <w:pStyle w:val="Heading2"/>
        <w:spacing w:before="0" w:line="276" w:lineRule="auto"/>
        <w:rPr>
          <w:rFonts w:ascii="Times New Roman" w:hAnsi="Times New Roman"/>
          <w:bCs w:val="0"/>
          <w:i w:val="0"/>
        </w:rPr>
      </w:pPr>
      <w:bookmarkStart w:id="11" w:name="_Toc184809880"/>
      <w:r w:rsidRPr="00CE3282">
        <w:rPr>
          <w:rFonts w:ascii="Times New Roman" w:hAnsi="Times New Roman"/>
          <w:bCs w:val="0"/>
          <w:i w:val="0"/>
        </w:rPr>
        <w:t>1. Khái niệm về vật liệu điện – lạnh</w:t>
      </w:r>
      <w:bookmarkEnd w:id="11"/>
    </w:p>
    <w:p w14:paraId="16C53909" w14:textId="77777777" w:rsidR="00CF351F" w:rsidRPr="00CE3282" w:rsidRDefault="00FE2150" w:rsidP="00AF49AE">
      <w:pPr>
        <w:tabs>
          <w:tab w:val="left" w:pos="0"/>
          <w:tab w:val="num" w:pos="709"/>
        </w:tabs>
        <w:spacing w:after="60" w:line="276" w:lineRule="auto"/>
        <w:jc w:val="both"/>
        <w:rPr>
          <w:sz w:val="28"/>
          <w:szCs w:val="28"/>
        </w:rPr>
      </w:pPr>
      <w:r w:rsidRPr="00CE3282">
        <w:rPr>
          <w:sz w:val="28"/>
          <w:szCs w:val="28"/>
          <w:lang w:val="vi-VN"/>
        </w:rPr>
        <w:tab/>
      </w:r>
      <w:r w:rsidR="00CF351F" w:rsidRPr="00CE3282">
        <w:rPr>
          <w:sz w:val="28"/>
          <w:szCs w:val="28"/>
          <w:lang w:val="vi-VN"/>
        </w:rPr>
        <w:t>Tất cả những vật liệu dùng để chế tạo máy điện, khí cụ điện, dây dẫn hoặc những vật liệu dùng làm phụ kiện đường dây, được gọi chung là vật liệu điện. Như vậy vật liệu điện bao gồm: Vật liệu dẫn điện, vật liệu cách điện, vật liệu dẫn từ. Để thấy được bản chất dẫn điện hay cách điện của vật liệu, chúng ta cần hiểu khái niệm về cấu tạo vật liệu cũng như sự hình thành các phần tử mang điện trong vật liệu.</w:t>
      </w:r>
    </w:p>
    <w:p w14:paraId="2729C592" w14:textId="77777777" w:rsidR="00833ED0" w:rsidRPr="00CE3282" w:rsidRDefault="00833ED0" w:rsidP="00AF49AE">
      <w:pPr>
        <w:pStyle w:val="Heading2"/>
        <w:spacing w:before="0" w:line="276" w:lineRule="auto"/>
        <w:rPr>
          <w:rFonts w:ascii="Times New Roman" w:hAnsi="Times New Roman"/>
          <w:bCs w:val="0"/>
          <w:i w:val="0"/>
        </w:rPr>
      </w:pPr>
      <w:bookmarkStart w:id="12" w:name="_Toc184809881"/>
      <w:r w:rsidRPr="00CE3282">
        <w:rPr>
          <w:rFonts w:ascii="Times New Roman" w:hAnsi="Times New Roman"/>
          <w:bCs w:val="0"/>
          <w:i w:val="0"/>
          <w:lang w:val="vi-VN"/>
        </w:rPr>
        <w:t>2. Phân loại vật liệu điện</w:t>
      </w:r>
      <w:r w:rsidRPr="00CE3282">
        <w:rPr>
          <w:rFonts w:ascii="Times New Roman" w:hAnsi="Times New Roman"/>
          <w:bCs w:val="0"/>
          <w:i w:val="0"/>
        </w:rPr>
        <w:t xml:space="preserve"> – lạnh</w:t>
      </w:r>
      <w:bookmarkEnd w:id="12"/>
    </w:p>
    <w:p w14:paraId="088D2777" w14:textId="77777777" w:rsidR="00A01D4A" w:rsidRPr="00CE3282" w:rsidRDefault="00A01D4A" w:rsidP="00AF49AE">
      <w:pPr>
        <w:tabs>
          <w:tab w:val="num" w:pos="680"/>
          <w:tab w:val="num" w:pos="890"/>
          <w:tab w:val="num" w:pos="1020"/>
        </w:tabs>
        <w:spacing w:after="60" w:line="276" w:lineRule="auto"/>
        <w:jc w:val="both"/>
        <w:rPr>
          <w:bCs/>
          <w:sz w:val="28"/>
          <w:szCs w:val="28"/>
        </w:rPr>
      </w:pPr>
      <w:r w:rsidRPr="00CE3282">
        <w:rPr>
          <w:bCs/>
          <w:sz w:val="28"/>
          <w:szCs w:val="28"/>
        </w:rPr>
        <w:tab/>
        <w:t>Vật liệu điện – lạnh được phân làm hai loại chính: vật liệu kỹ thuật điện và vật liệu kỹ thuật lạnh</w:t>
      </w:r>
    </w:p>
    <w:p w14:paraId="2A2FC744" w14:textId="77777777" w:rsidR="00A01D4A" w:rsidRPr="00CE3282" w:rsidRDefault="00A01D4A" w:rsidP="00AF49AE">
      <w:pPr>
        <w:tabs>
          <w:tab w:val="num" w:pos="680"/>
          <w:tab w:val="num" w:pos="890"/>
          <w:tab w:val="num" w:pos="1020"/>
        </w:tabs>
        <w:spacing w:after="60" w:line="276" w:lineRule="auto"/>
        <w:jc w:val="both"/>
        <w:rPr>
          <w:b/>
          <w:bCs/>
          <w:i/>
          <w:sz w:val="28"/>
          <w:szCs w:val="28"/>
        </w:rPr>
      </w:pPr>
      <w:r w:rsidRPr="00CE3282">
        <w:rPr>
          <w:b/>
          <w:bCs/>
          <w:i/>
          <w:sz w:val="28"/>
          <w:szCs w:val="28"/>
        </w:rPr>
        <w:t>a) Vật liệu kỹ thuật điện:</w:t>
      </w:r>
    </w:p>
    <w:p w14:paraId="05FC36AD" w14:textId="77777777" w:rsidR="00833ED0" w:rsidRPr="00CE3282" w:rsidRDefault="00A01D4A" w:rsidP="00AF49AE">
      <w:pPr>
        <w:tabs>
          <w:tab w:val="num" w:pos="680"/>
          <w:tab w:val="num" w:pos="890"/>
          <w:tab w:val="num" w:pos="1020"/>
        </w:tabs>
        <w:spacing w:after="60" w:line="276" w:lineRule="auto"/>
        <w:jc w:val="both"/>
        <w:rPr>
          <w:bCs/>
          <w:sz w:val="28"/>
          <w:szCs w:val="28"/>
        </w:rPr>
      </w:pPr>
      <w:r w:rsidRPr="00CE3282">
        <w:rPr>
          <w:bCs/>
          <w:sz w:val="28"/>
          <w:szCs w:val="28"/>
        </w:rPr>
        <w:t xml:space="preserve">* </w:t>
      </w:r>
      <w:r w:rsidR="00833ED0" w:rsidRPr="00CE3282">
        <w:rPr>
          <w:bCs/>
          <w:sz w:val="28"/>
          <w:szCs w:val="28"/>
          <w:lang w:val="vi-VN"/>
        </w:rPr>
        <w:t>Phân loại vật liệu điện theo khả năng dẫn điện</w:t>
      </w:r>
    </w:p>
    <w:p w14:paraId="37CA3C73" w14:textId="77777777" w:rsidR="00833ED0" w:rsidRPr="00CE3282" w:rsidRDefault="00833ED0" w:rsidP="00AF49AE">
      <w:pPr>
        <w:tabs>
          <w:tab w:val="num" w:pos="709"/>
        </w:tabs>
        <w:spacing w:after="60" w:line="276" w:lineRule="auto"/>
        <w:jc w:val="both"/>
        <w:rPr>
          <w:bCs/>
          <w:sz w:val="28"/>
          <w:szCs w:val="28"/>
          <w:lang w:val="vi-VN"/>
        </w:rPr>
      </w:pPr>
      <w:r w:rsidRPr="00CE3282">
        <w:rPr>
          <w:bCs/>
          <w:sz w:val="28"/>
          <w:szCs w:val="28"/>
        </w:rPr>
        <w:tab/>
      </w:r>
      <w:r w:rsidRPr="00CE3282">
        <w:rPr>
          <w:bCs/>
          <w:sz w:val="28"/>
          <w:szCs w:val="28"/>
          <w:lang w:val="vi-VN"/>
        </w:rPr>
        <w:t>Trên cơ sở giản đồ năng lượng, người ta phân loại theo vật liệu dẫn điện, vật liệu dẫn từ, vật liệu cách điện và vật liệu bán dẫn.</w:t>
      </w:r>
    </w:p>
    <w:p w14:paraId="647DEB0E" w14:textId="77777777" w:rsidR="00833ED0" w:rsidRPr="00CE3282" w:rsidRDefault="00833ED0" w:rsidP="00AF49AE">
      <w:pPr>
        <w:tabs>
          <w:tab w:val="num" w:pos="709"/>
        </w:tabs>
        <w:spacing w:after="60" w:line="276" w:lineRule="auto"/>
        <w:jc w:val="both"/>
        <w:rPr>
          <w:sz w:val="28"/>
          <w:szCs w:val="28"/>
          <w:u w:val="single"/>
          <w:lang w:val="vi-VN"/>
        </w:rPr>
      </w:pPr>
      <w:r w:rsidRPr="00CE3282">
        <w:rPr>
          <w:bCs/>
          <w:sz w:val="28"/>
          <w:szCs w:val="28"/>
        </w:rPr>
        <w:tab/>
      </w:r>
      <w:r w:rsidR="007C5C4B" w:rsidRPr="00CE3282">
        <w:rPr>
          <w:bCs/>
          <w:sz w:val="28"/>
          <w:szCs w:val="28"/>
        </w:rPr>
        <w:t xml:space="preserve">- </w:t>
      </w:r>
      <w:r w:rsidRPr="00CE3282">
        <w:rPr>
          <w:bCs/>
          <w:sz w:val="28"/>
          <w:szCs w:val="28"/>
          <w:lang w:val="vi-VN"/>
        </w:rPr>
        <w:t>Vật liệu dẫn điện là chất có vùng tự do nằm sát với vùng điền đầy, thậm chí có thể chồng lên vùng đầy (</w:t>
      </w:r>
      <w:r w:rsidRPr="00CE3282">
        <w:rPr>
          <w:sz w:val="28"/>
          <w:szCs w:val="28"/>
          <w:lang w:val="vi-VN"/>
        </w:rPr>
        <w:sym w:font="Symbol" w:char="F044"/>
      </w:r>
      <w:r w:rsidRPr="00CE3282">
        <w:rPr>
          <w:sz w:val="28"/>
          <w:szCs w:val="28"/>
          <w:lang w:val="vi-VN"/>
        </w:rPr>
        <w:t xml:space="preserve">W </w:t>
      </w:r>
      <w:r w:rsidRPr="00CE3282">
        <w:rPr>
          <w:sz w:val="28"/>
          <w:szCs w:val="28"/>
          <w:lang w:val="vi-VN"/>
        </w:rPr>
        <w:sym w:font="Symbol" w:char="F03C"/>
      </w:r>
      <w:r w:rsidRPr="00CE3282">
        <w:rPr>
          <w:sz w:val="28"/>
          <w:szCs w:val="28"/>
          <w:lang w:val="vi-VN"/>
        </w:rPr>
        <w:t xml:space="preserve"> 0,2eV). </w:t>
      </w:r>
    </w:p>
    <w:p w14:paraId="4DAF6BC6" w14:textId="77777777" w:rsidR="00833ED0" w:rsidRPr="00CE3282" w:rsidRDefault="00833ED0" w:rsidP="00AF49AE">
      <w:pPr>
        <w:tabs>
          <w:tab w:val="left" w:pos="-171"/>
        </w:tabs>
        <w:spacing w:after="60" w:line="276" w:lineRule="auto"/>
        <w:jc w:val="both"/>
        <w:rPr>
          <w:sz w:val="28"/>
          <w:szCs w:val="28"/>
          <w:lang w:val="vi-VN"/>
        </w:rPr>
      </w:pPr>
      <w:r w:rsidRPr="00CE3282">
        <w:rPr>
          <w:sz w:val="28"/>
          <w:szCs w:val="28"/>
        </w:rPr>
        <w:tab/>
      </w:r>
      <w:r w:rsidR="00E16AB5" w:rsidRPr="00CE3282">
        <w:rPr>
          <w:sz w:val="28"/>
          <w:szCs w:val="28"/>
        </w:rPr>
        <w:t xml:space="preserve">- </w:t>
      </w:r>
      <w:r w:rsidRPr="00CE3282">
        <w:rPr>
          <w:sz w:val="28"/>
          <w:szCs w:val="28"/>
          <w:lang w:val="vi-VN"/>
        </w:rPr>
        <w:t>Vật liệu bán dẫn là chất có vùng cấm hẹp hơn so với vật liệu cách điện, vùng này có thể thay đổi nhờ tác động năng lượng từ bên ngoài. Chiều rộng vùng cấm chất bán dẫn bé (</w:t>
      </w:r>
      <w:r w:rsidRPr="00CE3282">
        <w:rPr>
          <w:sz w:val="28"/>
          <w:szCs w:val="28"/>
          <w:lang w:val="vi-VN"/>
        </w:rPr>
        <w:sym w:font="Symbol" w:char="F044"/>
      </w:r>
      <w:r w:rsidRPr="00CE3282">
        <w:rPr>
          <w:sz w:val="28"/>
          <w:szCs w:val="28"/>
          <w:lang w:val="vi-VN"/>
        </w:rPr>
        <w:t xml:space="preserve">W = 0,2 </w:t>
      </w:r>
      <w:r w:rsidRPr="00CE3282">
        <w:rPr>
          <w:sz w:val="28"/>
          <w:szCs w:val="28"/>
        </w:rPr>
        <w:sym w:font="Symbol" w:char="F0B8"/>
      </w:r>
      <w:r w:rsidRPr="00CE3282">
        <w:rPr>
          <w:sz w:val="28"/>
          <w:szCs w:val="28"/>
          <w:lang w:val="vi-VN"/>
        </w:rPr>
        <w:t xml:space="preserve"> 1,5eV).</w:t>
      </w:r>
    </w:p>
    <w:p w14:paraId="5DC67627" w14:textId="77777777" w:rsidR="00833ED0" w:rsidRPr="00CE3282" w:rsidRDefault="00E16AB5" w:rsidP="00AF49AE">
      <w:pPr>
        <w:tabs>
          <w:tab w:val="num" w:pos="1020"/>
          <w:tab w:val="left" w:pos="1190"/>
          <w:tab w:val="num" w:pos="2160"/>
        </w:tabs>
        <w:spacing w:after="60" w:line="276" w:lineRule="auto"/>
        <w:jc w:val="both"/>
        <w:rPr>
          <w:sz w:val="28"/>
          <w:szCs w:val="28"/>
          <w:u w:val="single"/>
        </w:rPr>
      </w:pPr>
      <w:r w:rsidRPr="00CE3282">
        <w:rPr>
          <w:sz w:val="28"/>
          <w:szCs w:val="28"/>
          <w:lang w:val="vi-VN"/>
        </w:rPr>
        <w:lastRenderedPageBreak/>
        <w:tab/>
      </w:r>
      <w:r w:rsidRPr="00CE3282">
        <w:rPr>
          <w:sz w:val="28"/>
          <w:szCs w:val="28"/>
        </w:rPr>
        <w:t xml:space="preserve">- </w:t>
      </w:r>
      <w:r w:rsidR="00833ED0" w:rsidRPr="00CE3282">
        <w:rPr>
          <w:sz w:val="28"/>
          <w:szCs w:val="28"/>
          <w:lang w:val="vi-VN"/>
        </w:rPr>
        <w:t>Điện môi (vật liệu cách điện)</w:t>
      </w:r>
      <w:r w:rsidRPr="00CE3282">
        <w:rPr>
          <w:sz w:val="28"/>
          <w:szCs w:val="28"/>
        </w:rPr>
        <w:t xml:space="preserve">: </w:t>
      </w:r>
      <w:r w:rsidR="00833ED0" w:rsidRPr="00CE3282">
        <w:rPr>
          <w:sz w:val="28"/>
          <w:szCs w:val="28"/>
          <w:lang w:val="vi-VN"/>
        </w:rPr>
        <w:t>là chất có vùng cấm lớn đến mức ở điều kiện bình thường sự dẫn điện bằng điện tử không x</w:t>
      </w:r>
      <w:r w:rsidRPr="00CE3282">
        <w:rPr>
          <w:sz w:val="28"/>
          <w:szCs w:val="28"/>
        </w:rPr>
        <w:t>ả</w:t>
      </w:r>
      <w:r w:rsidR="00833ED0" w:rsidRPr="00CE3282">
        <w:rPr>
          <w:sz w:val="28"/>
          <w:szCs w:val="28"/>
          <w:lang w:val="vi-VN"/>
        </w:rPr>
        <w:t>y ra. Các điện tử hóa trị tuy được cung cấp thêm năng lượng của chuyển động nhiệt vẫn không thể di chuyển tới vùng tự do để tham gia vào dòng đ</w:t>
      </w:r>
      <w:r w:rsidRPr="00CE3282">
        <w:rPr>
          <w:sz w:val="28"/>
          <w:szCs w:val="28"/>
        </w:rPr>
        <w:t>iệ</w:t>
      </w:r>
      <w:r w:rsidR="00833ED0" w:rsidRPr="00CE3282">
        <w:rPr>
          <w:sz w:val="28"/>
          <w:szCs w:val="28"/>
          <w:lang w:val="vi-VN"/>
        </w:rPr>
        <w:t>n dẫn. Chiều rộng vùng cấm của vật liệu cách điện (</w:t>
      </w:r>
      <w:r w:rsidR="00833ED0" w:rsidRPr="00CE3282">
        <w:rPr>
          <w:sz w:val="28"/>
          <w:szCs w:val="28"/>
          <w:lang w:val="vi-VN"/>
        </w:rPr>
        <w:sym w:font="Symbol" w:char="F044"/>
      </w:r>
      <w:r w:rsidR="00833ED0" w:rsidRPr="00CE3282">
        <w:rPr>
          <w:sz w:val="28"/>
          <w:szCs w:val="28"/>
          <w:lang w:val="vi-VN"/>
        </w:rPr>
        <w:t xml:space="preserve">W = 1,5 </w:t>
      </w:r>
      <w:r w:rsidR="00833ED0" w:rsidRPr="00CE3282">
        <w:rPr>
          <w:sz w:val="28"/>
          <w:szCs w:val="28"/>
        </w:rPr>
        <w:sym w:font="Symbol" w:char="F0B8"/>
      </w:r>
      <w:r w:rsidR="00833ED0" w:rsidRPr="00CE3282">
        <w:rPr>
          <w:sz w:val="28"/>
          <w:szCs w:val="28"/>
          <w:lang w:val="vi-VN"/>
        </w:rPr>
        <w:t xml:space="preserve"> 2eV).</w:t>
      </w:r>
    </w:p>
    <w:p w14:paraId="21AF8D3D" w14:textId="77777777" w:rsidR="00833ED0" w:rsidRPr="00CE3282" w:rsidRDefault="00A01D4A" w:rsidP="00AF49AE">
      <w:pPr>
        <w:spacing w:after="60" w:line="276" w:lineRule="auto"/>
        <w:jc w:val="both"/>
        <w:rPr>
          <w:bCs/>
          <w:sz w:val="28"/>
          <w:szCs w:val="28"/>
        </w:rPr>
      </w:pPr>
      <w:r w:rsidRPr="00CE3282">
        <w:rPr>
          <w:bCs/>
          <w:sz w:val="28"/>
          <w:szCs w:val="28"/>
        </w:rPr>
        <w:t xml:space="preserve">* </w:t>
      </w:r>
      <w:r w:rsidR="00833ED0" w:rsidRPr="00CE3282">
        <w:rPr>
          <w:bCs/>
          <w:sz w:val="28"/>
          <w:szCs w:val="28"/>
          <w:lang w:val="vi-VN"/>
        </w:rPr>
        <w:t xml:space="preserve"> Phân loại vật liệu điện theo từ tính</w:t>
      </w:r>
    </w:p>
    <w:p w14:paraId="66CA132E" w14:textId="77777777" w:rsidR="00833ED0" w:rsidRPr="00CE3282" w:rsidRDefault="00833ED0" w:rsidP="00AF49AE">
      <w:pPr>
        <w:spacing w:after="60" w:line="276" w:lineRule="auto"/>
        <w:ind w:firstLine="720"/>
        <w:jc w:val="both"/>
        <w:rPr>
          <w:bCs/>
          <w:sz w:val="28"/>
          <w:szCs w:val="28"/>
          <w:lang w:val="vi-VN"/>
        </w:rPr>
      </w:pPr>
      <w:r w:rsidRPr="00CE3282">
        <w:rPr>
          <w:bCs/>
          <w:sz w:val="28"/>
          <w:szCs w:val="28"/>
          <w:lang w:val="vi-VN"/>
        </w:rPr>
        <w:t xml:space="preserve">Theo từ tính người ta chia vật liệu thành: nghịch từ, thuận từ và dẫn từ. </w:t>
      </w:r>
    </w:p>
    <w:p w14:paraId="714ECA7D" w14:textId="77777777" w:rsidR="00833ED0" w:rsidRPr="00CE3282" w:rsidRDefault="00833ED0" w:rsidP="00AF49AE">
      <w:pPr>
        <w:tabs>
          <w:tab w:val="num" w:pos="709"/>
          <w:tab w:val="left" w:pos="1190"/>
        </w:tabs>
        <w:spacing w:after="60" w:line="276" w:lineRule="auto"/>
        <w:jc w:val="both"/>
        <w:rPr>
          <w:sz w:val="28"/>
          <w:szCs w:val="28"/>
          <w:lang w:val="vi-VN"/>
        </w:rPr>
      </w:pPr>
      <w:r w:rsidRPr="00CE3282">
        <w:rPr>
          <w:b/>
          <w:sz w:val="28"/>
          <w:szCs w:val="28"/>
        </w:rPr>
        <w:tab/>
      </w:r>
      <w:r w:rsidR="00E16AB5" w:rsidRPr="00CE3282">
        <w:rPr>
          <w:sz w:val="28"/>
          <w:szCs w:val="28"/>
        </w:rPr>
        <w:t>-</w:t>
      </w:r>
      <w:r w:rsidR="00E16AB5" w:rsidRPr="00CE3282">
        <w:rPr>
          <w:b/>
          <w:sz w:val="28"/>
          <w:szCs w:val="28"/>
        </w:rPr>
        <w:t xml:space="preserve"> </w:t>
      </w:r>
      <w:r w:rsidRPr="00CE3282">
        <w:rPr>
          <w:sz w:val="28"/>
          <w:szCs w:val="28"/>
          <w:lang w:val="vi-VN"/>
        </w:rPr>
        <w:t>Vật liệu nghịch từ</w:t>
      </w:r>
      <w:r w:rsidRPr="00CE3282">
        <w:rPr>
          <w:b/>
          <w:sz w:val="28"/>
          <w:szCs w:val="28"/>
          <w:lang w:val="vi-VN"/>
        </w:rPr>
        <w:t xml:space="preserve"> </w:t>
      </w:r>
      <w:r w:rsidRPr="00CE3282">
        <w:rPr>
          <w:sz w:val="28"/>
          <w:szCs w:val="28"/>
          <w:lang w:val="vi-VN"/>
        </w:rPr>
        <w:t xml:space="preserve">là những vật liệu có độ từ thẩm </w:t>
      </w:r>
      <w:r w:rsidRPr="00CE3282">
        <w:rPr>
          <w:sz w:val="28"/>
          <w:szCs w:val="28"/>
          <w:lang w:val="vi-VN"/>
        </w:rPr>
        <w:sym w:font="Symbol" w:char="F06D"/>
      </w:r>
      <w:r w:rsidRPr="00CE3282">
        <w:rPr>
          <w:sz w:val="28"/>
          <w:szCs w:val="28"/>
          <w:lang w:val="vi-VN"/>
        </w:rPr>
        <w:sym w:font="Symbol" w:char="F03C"/>
      </w:r>
      <w:r w:rsidRPr="00CE3282">
        <w:rPr>
          <w:sz w:val="28"/>
          <w:szCs w:val="28"/>
          <w:lang w:val="vi-VN"/>
        </w:rPr>
        <w:t xml:space="preserve"> 1 và không phụ thuộc vào từ trường bên ngoài. </w:t>
      </w:r>
    </w:p>
    <w:p w14:paraId="76BB0422" w14:textId="77777777" w:rsidR="00833ED0" w:rsidRPr="00CE3282" w:rsidRDefault="00833ED0" w:rsidP="00AF49AE">
      <w:pPr>
        <w:tabs>
          <w:tab w:val="num" w:pos="709"/>
          <w:tab w:val="left" w:pos="1190"/>
        </w:tabs>
        <w:spacing w:after="60" w:line="276" w:lineRule="auto"/>
        <w:jc w:val="both"/>
        <w:rPr>
          <w:sz w:val="28"/>
          <w:szCs w:val="28"/>
          <w:u w:val="single"/>
          <w:lang w:val="vi-VN"/>
        </w:rPr>
      </w:pPr>
      <w:r w:rsidRPr="00CE3282">
        <w:rPr>
          <w:sz w:val="28"/>
          <w:szCs w:val="28"/>
        </w:rPr>
        <w:tab/>
      </w:r>
      <w:r w:rsidR="00E124DA" w:rsidRPr="00CE3282">
        <w:rPr>
          <w:sz w:val="28"/>
          <w:szCs w:val="28"/>
        </w:rPr>
        <w:t xml:space="preserve">- </w:t>
      </w:r>
      <w:r w:rsidRPr="00CE3282">
        <w:rPr>
          <w:sz w:val="28"/>
          <w:szCs w:val="28"/>
          <w:lang w:val="vi-VN"/>
        </w:rPr>
        <w:t xml:space="preserve">Vật liệu thuận từ là những vật liệu có độ từ thẩm </w:t>
      </w:r>
      <w:r w:rsidRPr="00CE3282">
        <w:rPr>
          <w:sz w:val="28"/>
          <w:szCs w:val="28"/>
          <w:lang w:val="vi-VN"/>
        </w:rPr>
        <w:sym w:font="Symbol" w:char="F06D"/>
      </w:r>
      <w:r w:rsidRPr="00CE3282">
        <w:rPr>
          <w:sz w:val="28"/>
          <w:szCs w:val="28"/>
          <w:lang w:val="vi-VN"/>
        </w:rPr>
        <w:t xml:space="preserve"> </w:t>
      </w:r>
      <w:r w:rsidRPr="00CE3282">
        <w:rPr>
          <w:sz w:val="28"/>
          <w:szCs w:val="28"/>
          <w:lang w:val="vi-VN"/>
        </w:rPr>
        <w:sym w:font="Symbol" w:char="F03E"/>
      </w:r>
      <w:r w:rsidRPr="00CE3282">
        <w:rPr>
          <w:sz w:val="28"/>
          <w:szCs w:val="28"/>
          <w:lang w:val="vi-VN"/>
        </w:rPr>
        <w:t xml:space="preserve"> 1 và không phụ thuộc vào từ trường bên ngoài. </w:t>
      </w:r>
    </w:p>
    <w:p w14:paraId="7F9A8DC0" w14:textId="77777777" w:rsidR="00833ED0" w:rsidRPr="00CE3282" w:rsidRDefault="00833ED0" w:rsidP="00AF49AE">
      <w:pPr>
        <w:spacing w:after="60" w:line="276" w:lineRule="auto"/>
        <w:ind w:firstLine="720"/>
        <w:jc w:val="both"/>
        <w:rPr>
          <w:sz w:val="28"/>
          <w:szCs w:val="28"/>
          <w:lang w:val="vi-VN"/>
        </w:rPr>
      </w:pPr>
      <w:r w:rsidRPr="00CE3282">
        <w:rPr>
          <w:i/>
          <w:sz w:val="28"/>
          <w:szCs w:val="28"/>
          <w:lang w:val="vi-VN"/>
        </w:rPr>
        <w:t xml:space="preserve">Vật liệu thuận từ và nghịch từ có độ từ thẩm </w:t>
      </w:r>
      <w:r w:rsidRPr="00CE3282">
        <w:rPr>
          <w:i/>
          <w:sz w:val="28"/>
          <w:szCs w:val="28"/>
          <w:lang w:val="vi-VN"/>
        </w:rPr>
        <w:sym w:font="Symbol" w:char="F06D"/>
      </w:r>
      <w:r w:rsidRPr="00CE3282">
        <w:rPr>
          <w:i/>
          <w:sz w:val="28"/>
          <w:szCs w:val="28"/>
          <w:lang w:val="vi-VN"/>
        </w:rPr>
        <w:t xml:space="preserve"> xấp xỉ bằng 1</w:t>
      </w:r>
      <w:r w:rsidRPr="00CE3282">
        <w:rPr>
          <w:sz w:val="28"/>
          <w:szCs w:val="28"/>
          <w:lang w:val="vi-VN"/>
        </w:rPr>
        <w:t>.</w:t>
      </w:r>
    </w:p>
    <w:p w14:paraId="673CF343" w14:textId="77777777" w:rsidR="00833ED0" w:rsidRPr="00CE3282" w:rsidRDefault="00833ED0" w:rsidP="00AF49AE">
      <w:pPr>
        <w:tabs>
          <w:tab w:val="num" w:pos="709"/>
          <w:tab w:val="left" w:pos="1190"/>
        </w:tabs>
        <w:spacing w:after="60" w:line="276" w:lineRule="auto"/>
        <w:jc w:val="both"/>
        <w:rPr>
          <w:bCs/>
          <w:sz w:val="28"/>
          <w:szCs w:val="28"/>
          <w:lang w:val="vi-VN"/>
        </w:rPr>
      </w:pPr>
      <w:r w:rsidRPr="00CE3282">
        <w:rPr>
          <w:sz w:val="28"/>
          <w:szCs w:val="28"/>
        </w:rPr>
        <w:tab/>
      </w:r>
      <w:r w:rsidR="00E124DA" w:rsidRPr="00CE3282">
        <w:rPr>
          <w:sz w:val="28"/>
          <w:szCs w:val="28"/>
        </w:rPr>
        <w:t xml:space="preserve">- </w:t>
      </w:r>
      <w:r w:rsidRPr="00CE3282">
        <w:rPr>
          <w:sz w:val="28"/>
          <w:szCs w:val="28"/>
          <w:lang w:val="vi-VN"/>
        </w:rPr>
        <w:t>Vật liệu dẫn từ</w:t>
      </w:r>
      <w:r w:rsidRPr="00CE3282">
        <w:rPr>
          <w:bCs/>
          <w:sz w:val="28"/>
          <w:szCs w:val="28"/>
          <w:lang w:val="vi-VN"/>
        </w:rPr>
        <w:t xml:space="preserve"> </w:t>
      </w:r>
      <w:r w:rsidRPr="00CE3282">
        <w:rPr>
          <w:sz w:val="28"/>
          <w:szCs w:val="28"/>
          <w:lang w:val="vi-VN"/>
        </w:rPr>
        <w:t xml:space="preserve">là những vật liệu có độ từ thẩm </w:t>
      </w:r>
      <w:r w:rsidRPr="00CE3282">
        <w:rPr>
          <w:sz w:val="28"/>
          <w:szCs w:val="28"/>
          <w:lang w:val="vi-VN"/>
        </w:rPr>
        <w:sym w:font="Symbol" w:char="F06D"/>
      </w:r>
      <w:r w:rsidRPr="00CE3282">
        <w:rPr>
          <w:sz w:val="28"/>
          <w:szCs w:val="28"/>
          <w:lang w:val="vi-VN"/>
        </w:rPr>
        <w:t xml:space="preserve"> </w:t>
      </w:r>
      <w:r w:rsidRPr="00CE3282">
        <w:rPr>
          <w:sz w:val="28"/>
          <w:szCs w:val="28"/>
          <w:lang w:val="vi-VN"/>
        </w:rPr>
        <w:sym w:font="Symbol" w:char="F03E"/>
      </w:r>
      <w:r w:rsidRPr="00CE3282">
        <w:rPr>
          <w:sz w:val="28"/>
          <w:szCs w:val="28"/>
          <w:lang w:val="vi-VN"/>
        </w:rPr>
        <w:t xml:space="preserve"> 1 và phụ thuộc vào từ trường bên ngoài. </w:t>
      </w:r>
    </w:p>
    <w:p w14:paraId="284D3C90" w14:textId="77777777" w:rsidR="00833ED0" w:rsidRPr="00CE3282" w:rsidRDefault="00B61C56" w:rsidP="00AF49AE">
      <w:pPr>
        <w:spacing w:after="60" w:line="276" w:lineRule="auto"/>
        <w:jc w:val="both"/>
        <w:rPr>
          <w:bCs/>
          <w:sz w:val="28"/>
          <w:szCs w:val="28"/>
        </w:rPr>
      </w:pPr>
      <w:r w:rsidRPr="00CE3282">
        <w:rPr>
          <w:bCs/>
          <w:sz w:val="28"/>
          <w:szCs w:val="28"/>
        </w:rPr>
        <w:t>*</w:t>
      </w:r>
      <w:r w:rsidR="00833ED0" w:rsidRPr="00CE3282">
        <w:rPr>
          <w:bCs/>
          <w:sz w:val="28"/>
          <w:szCs w:val="28"/>
          <w:lang w:val="vi-VN"/>
        </w:rPr>
        <w:t xml:space="preserve"> Phân loại vật liệu điện theo trạng thái vật thể</w:t>
      </w:r>
    </w:p>
    <w:p w14:paraId="36193761" w14:textId="77777777" w:rsidR="00833ED0" w:rsidRPr="00CE3282" w:rsidRDefault="00833ED0" w:rsidP="00AF49AE">
      <w:pPr>
        <w:spacing w:after="60" w:line="276" w:lineRule="auto"/>
        <w:jc w:val="both"/>
        <w:rPr>
          <w:bCs/>
          <w:sz w:val="28"/>
          <w:szCs w:val="28"/>
          <w:lang w:val="vi-VN"/>
        </w:rPr>
      </w:pPr>
      <w:r w:rsidRPr="00CE3282">
        <w:rPr>
          <w:bCs/>
          <w:sz w:val="28"/>
          <w:szCs w:val="28"/>
        </w:rPr>
        <w:tab/>
      </w:r>
      <w:r w:rsidRPr="00CE3282">
        <w:rPr>
          <w:bCs/>
          <w:sz w:val="28"/>
          <w:szCs w:val="28"/>
          <w:lang w:val="vi-VN"/>
        </w:rPr>
        <w:t>Theo trạng thái vật thể có vật liệu ở thể rắn, thể lỏng và vật liệu ở thể khí.</w:t>
      </w:r>
    </w:p>
    <w:p w14:paraId="006E60A1" w14:textId="77777777" w:rsidR="00833ED0" w:rsidRPr="00CE3282" w:rsidRDefault="00833ED0" w:rsidP="00AF49AE">
      <w:pPr>
        <w:spacing w:after="60" w:line="276" w:lineRule="auto"/>
        <w:ind w:firstLine="720"/>
        <w:jc w:val="both"/>
        <w:rPr>
          <w:sz w:val="28"/>
          <w:szCs w:val="28"/>
          <w:lang w:val="vi-VN"/>
        </w:rPr>
      </w:pPr>
      <w:r w:rsidRPr="00CE3282">
        <w:rPr>
          <w:i/>
          <w:sz w:val="28"/>
          <w:szCs w:val="28"/>
          <w:lang w:val="vi-VN"/>
        </w:rPr>
        <w:t>Ngoài ra ta cũng có thể phân loại vật liệu điện</w:t>
      </w:r>
      <w:r w:rsidRPr="00CE3282">
        <w:rPr>
          <w:sz w:val="28"/>
          <w:szCs w:val="28"/>
          <w:lang w:val="vi-VN"/>
        </w:rPr>
        <w:t>:</w:t>
      </w:r>
    </w:p>
    <w:p w14:paraId="257DB28B" w14:textId="77777777" w:rsidR="00833ED0" w:rsidRPr="00CE3282" w:rsidRDefault="00833ED0" w:rsidP="00AF49AE">
      <w:pPr>
        <w:spacing w:after="60" w:line="276" w:lineRule="auto"/>
        <w:ind w:firstLine="720"/>
        <w:jc w:val="both"/>
        <w:rPr>
          <w:bCs/>
          <w:sz w:val="28"/>
          <w:szCs w:val="28"/>
          <w:lang w:val="vi-VN"/>
        </w:rPr>
      </w:pPr>
      <w:r w:rsidRPr="00CE3282">
        <w:rPr>
          <w:sz w:val="28"/>
          <w:szCs w:val="28"/>
          <w:lang w:val="vi-VN"/>
        </w:rPr>
        <w:t xml:space="preserve">+ </w:t>
      </w:r>
      <w:r w:rsidRPr="00CE3282">
        <w:rPr>
          <w:bCs/>
          <w:sz w:val="28"/>
          <w:szCs w:val="28"/>
          <w:lang w:val="vi-VN"/>
        </w:rPr>
        <w:t>Theo công dụng: có vật liệu dẫn điện, vật liệu cách điện, vật liệu dẫn từ và vật liệu bán dẫn.</w:t>
      </w:r>
    </w:p>
    <w:p w14:paraId="62373EDC" w14:textId="77777777" w:rsidR="00833ED0" w:rsidRPr="00CE3282" w:rsidRDefault="00833ED0" w:rsidP="00AF49AE">
      <w:pPr>
        <w:spacing w:after="60" w:line="276" w:lineRule="auto"/>
        <w:ind w:firstLine="720"/>
        <w:jc w:val="both"/>
        <w:rPr>
          <w:bCs/>
          <w:sz w:val="28"/>
          <w:szCs w:val="28"/>
          <w:lang w:val="vi-VN"/>
        </w:rPr>
      </w:pPr>
      <w:r w:rsidRPr="00CE3282">
        <w:rPr>
          <w:bCs/>
          <w:sz w:val="28"/>
          <w:szCs w:val="28"/>
          <w:lang w:val="vi-VN"/>
        </w:rPr>
        <w:t>+ Theo nguồn gốc: có vật liệu vô cơ và vật liệu hữu cơ.</w:t>
      </w:r>
    </w:p>
    <w:p w14:paraId="7C736462" w14:textId="77777777" w:rsidR="00B61C56" w:rsidRPr="00CE3282" w:rsidRDefault="00B61C56" w:rsidP="00AF49AE">
      <w:pPr>
        <w:spacing w:after="60" w:line="276" w:lineRule="auto"/>
        <w:jc w:val="both"/>
        <w:rPr>
          <w:bCs/>
          <w:sz w:val="28"/>
          <w:szCs w:val="28"/>
        </w:rPr>
      </w:pPr>
      <w:r w:rsidRPr="00CE3282">
        <w:rPr>
          <w:bCs/>
          <w:sz w:val="28"/>
          <w:szCs w:val="28"/>
        </w:rPr>
        <w:t>b) Vật liệu kỹ thuật lạnh:</w:t>
      </w:r>
    </w:p>
    <w:p w14:paraId="71DEFFAE" w14:textId="77777777" w:rsidR="00B61C56" w:rsidRPr="00CE3282" w:rsidRDefault="00B61C56" w:rsidP="00AF49AE">
      <w:pPr>
        <w:spacing w:after="60" w:line="276" w:lineRule="auto"/>
        <w:ind w:firstLine="720"/>
        <w:jc w:val="both"/>
        <w:rPr>
          <w:sz w:val="28"/>
          <w:szCs w:val="28"/>
        </w:rPr>
      </w:pPr>
      <w:r w:rsidRPr="00CE3282">
        <w:rPr>
          <w:sz w:val="28"/>
          <w:szCs w:val="28"/>
        </w:rPr>
        <w:t>- Vật liệu kim loại</w:t>
      </w:r>
    </w:p>
    <w:p w14:paraId="1303AEA0" w14:textId="77777777" w:rsidR="00B61C56" w:rsidRPr="00CE3282" w:rsidRDefault="00B61C56" w:rsidP="00AF49AE">
      <w:pPr>
        <w:spacing w:after="60" w:line="276" w:lineRule="auto"/>
        <w:ind w:firstLine="720"/>
        <w:jc w:val="both"/>
        <w:rPr>
          <w:sz w:val="28"/>
          <w:szCs w:val="28"/>
        </w:rPr>
      </w:pPr>
      <w:r w:rsidRPr="00CE3282">
        <w:rPr>
          <w:sz w:val="28"/>
          <w:szCs w:val="28"/>
        </w:rPr>
        <w:t>- Vật liệu phi kim</w:t>
      </w:r>
    </w:p>
    <w:p w14:paraId="0F4EDFB5" w14:textId="77777777" w:rsidR="00B61C56" w:rsidRPr="00CE3282" w:rsidRDefault="00B61C56" w:rsidP="00AF49AE">
      <w:pPr>
        <w:spacing w:after="60" w:line="276" w:lineRule="auto"/>
        <w:ind w:firstLine="720"/>
        <w:jc w:val="both"/>
        <w:rPr>
          <w:sz w:val="28"/>
          <w:szCs w:val="28"/>
        </w:rPr>
      </w:pPr>
      <w:r w:rsidRPr="00CE3282">
        <w:rPr>
          <w:sz w:val="28"/>
          <w:szCs w:val="28"/>
        </w:rPr>
        <w:t>- Vật liệu cách nhiệt cơ bản</w:t>
      </w:r>
      <w:r w:rsidRPr="00CE3282">
        <w:rPr>
          <w:sz w:val="28"/>
          <w:szCs w:val="28"/>
        </w:rPr>
        <w:tab/>
      </w:r>
      <w:r w:rsidRPr="00CE3282">
        <w:rPr>
          <w:sz w:val="28"/>
          <w:szCs w:val="28"/>
        </w:rPr>
        <w:tab/>
      </w:r>
      <w:r w:rsidRPr="00CE3282">
        <w:rPr>
          <w:sz w:val="28"/>
          <w:szCs w:val="28"/>
        </w:rPr>
        <w:tab/>
      </w:r>
      <w:r w:rsidRPr="00CE3282">
        <w:rPr>
          <w:sz w:val="28"/>
          <w:szCs w:val="28"/>
        </w:rPr>
        <w:tab/>
      </w:r>
      <w:r w:rsidRPr="00CE3282">
        <w:rPr>
          <w:sz w:val="28"/>
          <w:szCs w:val="28"/>
        </w:rPr>
        <w:tab/>
      </w:r>
    </w:p>
    <w:p w14:paraId="5FE8E357" w14:textId="77777777" w:rsidR="00B61C56" w:rsidRPr="00CE3282" w:rsidRDefault="00B61C56" w:rsidP="00AF49AE">
      <w:pPr>
        <w:spacing w:after="60" w:line="276" w:lineRule="auto"/>
        <w:ind w:firstLine="720"/>
        <w:jc w:val="both"/>
        <w:rPr>
          <w:sz w:val="28"/>
          <w:szCs w:val="28"/>
        </w:rPr>
      </w:pPr>
      <w:r w:rsidRPr="00CE3282">
        <w:rPr>
          <w:sz w:val="28"/>
          <w:szCs w:val="28"/>
        </w:rPr>
        <w:t>- Dầu bôi trơn</w:t>
      </w:r>
      <w:r w:rsidRPr="00CE3282">
        <w:rPr>
          <w:sz w:val="28"/>
          <w:szCs w:val="28"/>
        </w:rPr>
        <w:tab/>
      </w:r>
      <w:r w:rsidRPr="00CE3282">
        <w:rPr>
          <w:sz w:val="28"/>
          <w:szCs w:val="28"/>
        </w:rPr>
        <w:tab/>
      </w:r>
      <w:r w:rsidRPr="00CE3282">
        <w:rPr>
          <w:sz w:val="28"/>
          <w:szCs w:val="28"/>
        </w:rPr>
        <w:tab/>
      </w:r>
      <w:r w:rsidRPr="00CE3282">
        <w:rPr>
          <w:sz w:val="28"/>
          <w:szCs w:val="28"/>
        </w:rPr>
        <w:tab/>
      </w:r>
      <w:r w:rsidRPr="00CE3282">
        <w:rPr>
          <w:sz w:val="28"/>
          <w:szCs w:val="28"/>
        </w:rPr>
        <w:tab/>
      </w:r>
      <w:r w:rsidRPr="00CE3282">
        <w:rPr>
          <w:sz w:val="28"/>
          <w:szCs w:val="28"/>
        </w:rPr>
        <w:tab/>
      </w:r>
      <w:r w:rsidRPr="00CE3282">
        <w:rPr>
          <w:sz w:val="28"/>
          <w:szCs w:val="28"/>
        </w:rPr>
        <w:tab/>
      </w:r>
    </w:p>
    <w:p w14:paraId="0466707A" w14:textId="77777777" w:rsidR="00B61C56" w:rsidRPr="00CE3282" w:rsidRDefault="00B61C56" w:rsidP="00AF49AE">
      <w:pPr>
        <w:spacing w:after="60" w:line="276" w:lineRule="auto"/>
        <w:ind w:firstLine="720"/>
        <w:jc w:val="both"/>
        <w:rPr>
          <w:bCs/>
          <w:sz w:val="28"/>
          <w:szCs w:val="28"/>
        </w:rPr>
      </w:pPr>
      <w:r w:rsidRPr="00CE3282">
        <w:rPr>
          <w:sz w:val="28"/>
          <w:szCs w:val="28"/>
        </w:rPr>
        <w:t>-</w:t>
      </w:r>
      <w:r w:rsidRPr="00CE3282">
        <w:rPr>
          <w:bCs/>
          <w:sz w:val="28"/>
          <w:szCs w:val="28"/>
        </w:rPr>
        <w:t xml:space="preserve"> Vật liệu cách ẩm, hút ẩm</w:t>
      </w:r>
    </w:p>
    <w:p w14:paraId="68F5B310" w14:textId="77777777" w:rsidR="00C003E5" w:rsidRPr="00CE3282" w:rsidRDefault="00C003E5" w:rsidP="00AF49AE">
      <w:pPr>
        <w:spacing w:after="60" w:line="276" w:lineRule="auto"/>
        <w:rPr>
          <w:b/>
          <w:sz w:val="28"/>
          <w:szCs w:val="28"/>
        </w:rPr>
      </w:pPr>
    </w:p>
    <w:p w14:paraId="34E3563D" w14:textId="77777777" w:rsidR="009B3D9B" w:rsidRPr="00CE3282" w:rsidRDefault="009B3D9B" w:rsidP="00AF49AE">
      <w:pPr>
        <w:spacing w:after="60" w:line="276" w:lineRule="auto"/>
        <w:rPr>
          <w:b/>
          <w:sz w:val="28"/>
          <w:szCs w:val="28"/>
        </w:rPr>
      </w:pPr>
    </w:p>
    <w:p w14:paraId="10702B71" w14:textId="77777777" w:rsidR="009B3D9B" w:rsidRPr="00CE3282" w:rsidRDefault="009B3D9B" w:rsidP="00AF49AE">
      <w:pPr>
        <w:spacing w:after="60" w:line="276" w:lineRule="auto"/>
        <w:rPr>
          <w:b/>
          <w:sz w:val="28"/>
          <w:szCs w:val="28"/>
        </w:rPr>
      </w:pPr>
    </w:p>
    <w:p w14:paraId="3A3F5A41" w14:textId="77777777" w:rsidR="00E124DA" w:rsidRPr="00CE3282" w:rsidRDefault="00E124DA" w:rsidP="00AF49AE">
      <w:pPr>
        <w:spacing w:after="60" w:line="276" w:lineRule="auto"/>
        <w:rPr>
          <w:b/>
          <w:sz w:val="28"/>
          <w:szCs w:val="28"/>
        </w:rPr>
      </w:pPr>
    </w:p>
    <w:p w14:paraId="2B763F0A" w14:textId="77777777" w:rsidR="00E124DA" w:rsidRPr="00CE3282" w:rsidRDefault="00E124DA" w:rsidP="00AF49AE">
      <w:pPr>
        <w:spacing w:after="60" w:line="276" w:lineRule="auto"/>
        <w:rPr>
          <w:b/>
          <w:sz w:val="28"/>
          <w:szCs w:val="28"/>
        </w:rPr>
      </w:pPr>
    </w:p>
    <w:p w14:paraId="725D2AC9" w14:textId="77777777" w:rsidR="00E124DA" w:rsidRPr="00CE3282" w:rsidRDefault="00E124DA" w:rsidP="00AF49AE">
      <w:pPr>
        <w:spacing w:after="60" w:line="276" w:lineRule="auto"/>
        <w:rPr>
          <w:b/>
          <w:sz w:val="28"/>
          <w:szCs w:val="28"/>
        </w:rPr>
      </w:pPr>
    </w:p>
    <w:p w14:paraId="7B3F5E26" w14:textId="77777777" w:rsidR="00E124DA" w:rsidRPr="00CE3282" w:rsidRDefault="00E124DA" w:rsidP="00AF49AE">
      <w:pPr>
        <w:spacing w:after="60" w:line="276" w:lineRule="auto"/>
        <w:rPr>
          <w:b/>
          <w:sz w:val="28"/>
          <w:szCs w:val="28"/>
        </w:rPr>
      </w:pPr>
    </w:p>
    <w:p w14:paraId="490BBED5" w14:textId="37A0148A" w:rsidR="00C003E5" w:rsidRPr="00CE3282" w:rsidRDefault="00C003E5" w:rsidP="00AF49AE">
      <w:pPr>
        <w:pStyle w:val="Heading1"/>
        <w:spacing w:before="0" w:line="276" w:lineRule="auto"/>
        <w:jc w:val="center"/>
        <w:rPr>
          <w:rFonts w:ascii="Times New Roman" w:hAnsi="Times New Roman"/>
          <w:sz w:val="28"/>
          <w:szCs w:val="28"/>
        </w:rPr>
      </w:pPr>
      <w:bookmarkStart w:id="13" w:name="_Toc184809882"/>
      <w:r w:rsidRPr="00CE3282">
        <w:rPr>
          <w:rFonts w:ascii="Times New Roman" w:hAnsi="Times New Roman"/>
          <w:sz w:val="28"/>
          <w:szCs w:val="28"/>
        </w:rPr>
        <w:lastRenderedPageBreak/>
        <w:t xml:space="preserve">CHƯƠNG </w:t>
      </w:r>
      <w:r w:rsidR="008D31B2" w:rsidRPr="00CE3282">
        <w:rPr>
          <w:rFonts w:ascii="Times New Roman" w:hAnsi="Times New Roman"/>
          <w:sz w:val="28"/>
          <w:szCs w:val="28"/>
        </w:rPr>
        <w:t>2</w:t>
      </w:r>
      <w:r w:rsidRPr="00CE3282">
        <w:rPr>
          <w:rFonts w:ascii="Times New Roman" w:hAnsi="Times New Roman"/>
          <w:sz w:val="28"/>
          <w:szCs w:val="28"/>
        </w:rPr>
        <w:t>: VẬT LIỆU KỸ THUẬT ĐIỆN</w:t>
      </w:r>
      <w:bookmarkEnd w:id="13"/>
    </w:p>
    <w:p w14:paraId="62A4C1ED" w14:textId="34E70346" w:rsidR="00C003E5" w:rsidRPr="00CE3282" w:rsidRDefault="00C003E5" w:rsidP="00AF49AE">
      <w:pPr>
        <w:spacing w:after="60" w:line="276" w:lineRule="auto"/>
        <w:jc w:val="center"/>
        <w:rPr>
          <w:b/>
          <w:sz w:val="28"/>
          <w:szCs w:val="28"/>
        </w:rPr>
      </w:pPr>
      <w:r w:rsidRPr="00CE3282">
        <w:rPr>
          <w:b/>
          <w:sz w:val="28"/>
          <w:szCs w:val="28"/>
        </w:rPr>
        <w:t>Mã chương: MH1</w:t>
      </w:r>
      <w:r w:rsidR="008D31B2" w:rsidRPr="00CE3282">
        <w:rPr>
          <w:b/>
          <w:sz w:val="28"/>
          <w:szCs w:val="28"/>
        </w:rPr>
        <w:t>0</w:t>
      </w:r>
      <w:r w:rsidRPr="00CE3282">
        <w:rPr>
          <w:b/>
          <w:sz w:val="28"/>
          <w:szCs w:val="28"/>
        </w:rPr>
        <w:t>-02</w:t>
      </w:r>
    </w:p>
    <w:p w14:paraId="65B0850D" w14:textId="77777777" w:rsidR="00C003E5" w:rsidRPr="00CE3282" w:rsidRDefault="00C003E5" w:rsidP="00AF49AE">
      <w:pPr>
        <w:spacing w:after="60" w:line="276" w:lineRule="auto"/>
        <w:rPr>
          <w:b/>
          <w:iCs/>
          <w:sz w:val="28"/>
          <w:szCs w:val="28"/>
        </w:rPr>
      </w:pPr>
      <w:r w:rsidRPr="00CE3282">
        <w:rPr>
          <w:b/>
          <w:iCs/>
          <w:sz w:val="28"/>
          <w:szCs w:val="28"/>
        </w:rPr>
        <w:t>Giới thiệu:</w:t>
      </w:r>
    </w:p>
    <w:p w14:paraId="3FED2967" w14:textId="77777777" w:rsidR="009B3D9B" w:rsidRPr="00CE3282" w:rsidRDefault="009B3D9B" w:rsidP="00AF49AE">
      <w:pPr>
        <w:spacing w:after="60" w:line="276" w:lineRule="auto"/>
        <w:ind w:firstLine="720"/>
        <w:jc w:val="both"/>
        <w:rPr>
          <w:b/>
          <w:iCs/>
          <w:sz w:val="28"/>
          <w:szCs w:val="28"/>
        </w:rPr>
      </w:pPr>
      <w:r w:rsidRPr="00CE3282">
        <w:rPr>
          <w:sz w:val="28"/>
          <w:szCs w:val="28"/>
        </w:rPr>
        <w:t xml:space="preserve">Vật liệu kỹ thuật điện là tất cả những chất liệu dùng để sản </w:t>
      </w:r>
      <w:r w:rsidR="00FE204A" w:rsidRPr="00CE3282">
        <w:rPr>
          <w:sz w:val="28"/>
          <w:szCs w:val="28"/>
        </w:rPr>
        <w:t>x</w:t>
      </w:r>
      <w:r w:rsidRPr="00CE3282">
        <w:rPr>
          <w:sz w:val="28"/>
          <w:szCs w:val="28"/>
        </w:rPr>
        <w:t>uất các thiết bị sử dụng trong lĩnh vực ngành điện. Thường được phân ra các vật liệu theo đặc điểm, tính chất và công dụng của nó, thường là các vật liệu dẫn điện, vật liệu cách điện, vật liệu bán dẫn và vật liệu dẫn từ.</w:t>
      </w:r>
    </w:p>
    <w:p w14:paraId="085A1A8E" w14:textId="77777777" w:rsidR="00234785" w:rsidRPr="00CE3282" w:rsidRDefault="00234785" w:rsidP="00AF49AE">
      <w:pPr>
        <w:spacing w:after="60" w:line="276" w:lineRule="auto"/>
        <w:rPr>
          <w:b/>
          <w:iCs/>
          <w:sz w:val="28"/>
          <w:szCs w:val="28"/>
        </w:rPr>
      </w:pPr>
      <w:r w:rsidRPr="00CE3282">
        <w:rPr>
          <w:b/>
          <w:iCs/>
          <w:sz w:val="28"/>
          <w:szCs w:val="28"/>
        </w:rPr>
        <w:t xml:space="preserve">Mục tiêu: </w:t>
      </w:r>
    </w:p>
    <w:p w14:paraId="03B96DAA" w14:textId="77777777" w:rsidR="00234785" w:rsidRPr="00CE3282" w:rsidRDefault="00234785" w:rsidP="00AF49AE">
      <w:pPr>
        <w:spacing w:after="60" w:line="276" w:lineRule="auto"/>
        <w:ind w:firstLine="720"/>
        <w:jc w:val="both"/>
        <w:rPr>
          <w:sz w:val="28"/>
          <w:szCs w:val="28"/>
        </w:rPr>
      </w:pPr>
      <w:r w:rsidRPr="00CE3282">
        <w:rPr>
          <w:b/>
          <w:sz w:val="28"/>
          <w:szCs w:val="28"/>
        </w:rPr>
        <w:t>-</w:t>
      </w:r>
      <w:r w:rsidRPr="00CE3282">
        <w:rPr>
          <w:sz w:val="28"/>
          <w:szCs w:val="28"/>
        </w:rPr>
        <w:t xml:space="preserve"> Trình bày được những kiến thức cơ bản về khái niệm, tính chất của vật liệu điện.</w:t>
      </w:r>
    </w:p>
    <w:p w14:paraId="7BB0CF72" w14:textId="77777777" w:rsidR="00234785" w:rsidRPr="00CE3282" w:rsidRDefault="00234785" w:rsidP="00AF49AE">
      <w:pPr>
        <w:spacing w:after="60" w:line="276" w:lineRule="auto"/>
        <w:ind w:firstLine="720"/>
        <w:jc w:val="both"/>
        <w:rPr>
          <w:sz w:val="28"/>
          <w:szCs w:val="28"/>
          <w:lang w:val="pt-BR"/>
        </w:rPr>
      </w:pPr>
      <w:r w:rsidRPr="00CE3282">
        <w:rPr>
          <w:sz w:val="28"/>
          <w:szCs w:val="28"/>
          <w:lang w:val="pt-BR"/>
        </w:rPr>
        <w:t>- Nhận dạng, phân loại được chính xác các loại vật liệu điện dùng trong công nghiệp và dân dụng.</w:t>
      </w:r>
    </w:p>
    <w:p w14:paraId="49134D90" w14:textId="77777777" w:rsidR="00234785" w:rsidRPr="00CE3282" w:rsidRDefault="00234785" w:rsidP="00AF49AE">
      <w:pPr>
        <w:spacing w:after="60" w:line="276" w:lineRule="auto"/>
        <w:ind w:firstLine="720"/>
        <w:jc w:val="both"/>
        <w:rPr>
          <w:sz w:val="28"/>
          <w:szCs w:val="28"/>
        </w:rPr>
      </w:pPr>
      <w:r w:rsidRPr="00CE3282">
        <w:rPr>
          <w:b/>
          <w:sz w:val="28"/>
          <w:szCs w:val="28"/>
        </w:rPr>
        <w:t>-</w:t>
      </w:r>
      <w:r w:rsidRPr="00CE3282">
        <w:rPr>
          <w:sz w:val="28"/>
          <w:szCs w:val="28"/>
        </w:rPr>
        <w:t xml:space="preserve"> Phân tích được những kiến thức cơ bản về cơ, lý, hoá và tính năng tác dụng của vật liệu dẫn điện, vật liệu cách điện, vật liệu dẫn từ.</w:t>
      </w:r>
    </w:p>
    <w:p w14:paraId="04935E9D" w14:textId="77777777" w:rsidR="00234785" w:rsidRPr="00CE3282" w:rsidRDefault="00234785" w:rsidP="00AF49AE">
      <w:pPr>
        <w:spacing w:after="60" w:line="276" w:lineRule="auto"/>
        <w:ind w:firstLine="720"/>
        <w:jc w:val="both"/>
        <w:rPr>
          <w:sz w:val="28"/>
          <w:szCs w:val="28"/>
          <w:lang w:val="pt-BR"/>
        </w:rPr>
      </w:pPr>
      <w:r w:rsidRPr="00CE3282">
        <w:rPr>
          <w:sz w:val="28"/>
          <w:szCs w:val="28"/>
          <w:lang w:val="pt-BR"/>
        </w:rPr>
        <w:t>- Sử dụng phù hợp các loại vật liệu điện theo từng yêu cầu kỹ thuật cụ thể.</w:t>
      </w:r>
    </w:p>
    <w:p w14:paraId="24A16396" w14:textId="77777777" w:rsidR="00234785" w:rsidRPr="00CE3282" w:rsidRDefault="00234785" w:rsidP="00AF49AE">
      <w:pPr>
        <w:spacing w:after="60" w:line="276" w:lineRule="auto"/>
        <w:ind w:firstLine="720"/>
        <w:jc w:val="both"/>
        <w:rPr>
          <w:sz w:val="28"/>
          <w:szCs w:val="28"/>
        </w:rPr>
      </w:pPr>
      <w:r w:rsidRPr="00CE3282">
        <w:rPr>
          <w:sz w:val="28"/>
          <w:szCs w:val="28"/>
          <w:lang w:val="pl-PL"/>
        </w:rPr>
        <w:t xml:space="preserve">- </w:t>
      </w:r>
      <w:r w:rsidRPr="00CE3282">
        <w:rPr>
          <w:iCs/>
          <w:sz w:val="28"/>
          <w:szCs w:val="28"/>
          <w:lang w:val="pt-BR"/>
        </w:rPr>
        <w:t xml:space="preserve">Rèn luyện được </w:t>
      </w:r>
      <w:r w:rsidRPr="00CE3282">
        <w:rPr>
          <w:sz w:val="28"/>
          <w:szCs w:val="28"/>
          <w:lang w:val="pl-PL"/>
        </w:rPr>
        <w:t>tính cẩn thận, chính xác, chủ động trong công việc.</w:t>
      </w:r>
    </w:p>
    <w:p w14:paraId="5E762DF5" w14:textId="77777777" w:rsidR="00234785" w:rsidRPr="00CE3282" w:rsidRDefault="00234785" w:rsidP="00AF49AE">
      <w:pPr>
        <w:spacing w:after="60" w:line="276" w:lineRule="auto"/>
        <w:jc w:val="both"/>
        <w:rPr>
          <w:b/>
          <w:bCs/>
          <w:sz w:val="28"/>
          <w:szCs w:val="28"/>
        </w:rPr>
      </w:pPr>
      <w:r w:rsidRPr="00CE3282">
        <w:rPr>
          <w:b/>
          <w:bCs/>
          <w:sz w:val="28"/>
          <w:szCs w:val="28"/>
        </w:rPr>
        <w:t>Nội dung ch</w:t>
      </w:r>
      <w:r w:rsidR="00C003E5" w:rsidRPr="00CE3282">
        <w:rPr>
          <w:b/>
          <w:bCs/>
          <w:sz w:val="28"/>
          <w:szCs w:val="28"/>
        </w:rPr>
        <w:t>ính</w:t>
      </w:r>
      <w:r w:rsidRPr="00CE3282">
        <w:rPr>
          <w:b/>
          <w:bCs/>
          <w:sz w:val="28"/>
          <w:szCs w:val="28"/>
        </w:rPr>
        <w:t>:</w:t>
      </w:r>
    </w:p>
    <w:p w14:paraId="76CE003E" w14:textId="77777777" w:rsidR="00234785" w:rsidRPr="00CE3282" w:rsidRDefault="00234785" w:rsidP="00AF49AE">
      <w:pPr>
        <w:pStyle w:val="Heading2"/>
        <w:spacing w:before="0" w:line="276" w:lineRule="auto"/>
        <w:rPr>
          <w:rFonts w:ascii="Times New Roman" w:hAnsi="Times New Roman"/>
          <w:bCs w:val="0"/>
          <w:i w:val="0"/>
        </w:rPr>
      </w:pPr>
      <w:bookmarkStart w:id="14" w:name="_Toc184809883"/>
      <w:r w:rsidRPr="00CE3282">
        <w:rPr>
          <w:rFonts w:ascii="Times New Roman" w:hAnsi="Times New Roman"/>
          <w:bCs w:val="0"/>
          <w:i w:val="0"/>
        </w:rPr>
        <w:t>1. Vật liệu cách điện (chất điện môi)</w:t>
      </w:r>
      <w:bookmarkEnd w:id="14"/>
    </w:p>
    <w:p w14:paraId="57EC4E79" w14:textId="77777777" w:rsidR="00234785" w:rsidRPr="00CE3282" w:rsidRDefault="00234785" w:rsidP="00AF49AE">
      <w:pPr>
        <w:pStyle w:val="Heading3"/>
        <w:spacing w:before="0" w:line="276" w:lineRule="auto"/>
        <w:rPr>
          <w:rFonts w:ascii="Times New Roman" w:hAnsi="Times New Roman"/>
          <w:bCs w:val="0"/>
          <w:i/>
          <w:sz w:val="28"/>
          <w:szCs w:val="28"/>
        </w:rPr>
      </w:pPr>
      <w:bookmarkStart w:id="15" w:name="_Toc184809884"/>
      <w:r w:rsidRPr="00CE3282">
        <w:rPr>
          <w:rFonts w:ascii="Times New Roman" w:hAnsi="Times New Roman"/>
          <w:bCs w:val="0"/>
          <w:i/>
          <w:sz w:val="28"/>
          <w:szCs w:val="28"/>
        </w:rPr>
        <w:t>1.1. Khái niệm và tính chất của vật liệu cách điện</w:t>
      </w:r>
      <w:bookmarkEnd w:id="15"/>
    </w:p>
    <w:p w14:paraId="1F8B4CDA" w14:textId="77777777" w:rsidR="006E1A84" w:rsidRPr="00CE3282" w:rsidRDefault="006469D2" w:rsidP="00AF49AE">
      <w:pPr>
        <w:tabs>
          <w:tab w:val="left" w:pos="0"/>
        </w:tabs>
        <w:spacing w:after="60" w:line="276" w:lineRule="auto"/>
        <w:jc w:val="both"/>
        <w:rPr>
          <w:i/>
          <w:sz w:val="28"/>
          <w:szCs w:val="28"/>
        </w:rPr>
      </w:pPr>
      <w:r w:rsidRPr="00CE3282">
        <w:rPr>
          <w:sz w:val="28"/>
          <w:szCs w:val="28"/>
          <w:lang w:val="vi-VN"/>
        </w:rPr>
        <w:tab/>
      </w:r>
      <w:r w:rsidR="006E1A84" w:rsidRPr="00CE3282">
        <w:rPr>
          <w:i/>
          <w:sz w:val="28"/>
          <w:szCs w:val="28"/>
        </w:rPr>
        <w:t xml:space="preserve">* Khái niệm: </w:t>
      </w:r>
    </w:p>
    <w:p w14:paraId="3E101951" w14:textId="77777777" w:rsidR="00610783" w:rsidRPr="00CE3282" w:rsidRDefault="006E1A84" w:rsidP="00AF49AE">
      <w:pPr>
        <w:tabs>
          <w:tab w:val="left" w:pos="0"/>
        </w:tabs>
        <w:spacing w:after="60" w:line="276" w:lineRule="auto"/>
        <w:jc w:val="both"/>
        <w:rPr>
          <w:sz w:val="28"/>
          <w:szCs w:val="28"/>
          <w:lang w:val="vi-VN"/>
        </w:rPr>
      </w:pPr>
      <w:r w:rsidRPr="00CE3282">
        <w:rPr>
          <w:sz w:val="28"/>
          <w:szCs w:val="28"/>
        </w:rPr>
        <w:tab/>
      </w:r>
      <w:r w:rsidR="00610783" w:rsidRPr="00CE3282">
        <w:rPr>
          <w:sz w:val="28"/>
          <w:szCs w:val="28"/>
          <w:lang w:val="vi-VN"/>
        </w:rPr>
        <w:t xml:space="preserve">Phần </w:t>
      </w:r>
      <w:r w:rsidR="006469D2" w:rsidRPr="00CE3282">
        <w:rPr>
          <w:sz w:val="28"/>
          <w:szCs w:val="28"/>
        </w:rPr>
        <w:t>điện</w:t>
      </w:r>
      <w:r w:rsidR="00610783" w:rsidRPr="00CE3282">
        <w:rPr>
          <w:sz w:val="28"/>
          <w:szCs w:val="28"/>
          <w:lang w:val="vi-VN"/>
        </w:rPr>
        <w:t xml:space="preserve"> của các thiết bị có phần dẫn điện và phần cách điện. Phần dẫn điện là tập hợp các vật dẫn khép kín mạch để cho dòng điện chạy qua. Để đảm bảo mạch làm việc bình thường, vật dẫn cần được cách ly với các vật dẫn kh</w:t>
      </w:r>
      <w:r w:rsidR="00E124DA" w:rsidRPr="00CE3282">
        <w:rPr>
          <w:sz w:val="28"/>
          <w:szCs w:val="28"/>
          <w:lang w:val="vi-VN"/>
        </w:rPr>
        <w:t>ác trong mạch, vật dẫn của mạch</w:t>
      </w:r>
      <w:r w:rsidR="00610783" w:rsidRPr="00CE3282">
        <w:rPr>
          <w:sz w:val="28"/>
          <w:szCs w:val="28"/>
          <w:lang w:val="vi-VN"/>
        </w:rPr>
        <w:t xml:space="preserve"> khác hoặc vật dẫn nào đó trong không gian. Ngoài ra còn phải cách ly vật dẫn với các nhân viên làm việc với mạch điện. Như vậy vật dẫn phải được bao bọc bởi các vật liệu cách điện.</w:t>
      </w:r>
    </w:p>
    <w:p w14:paraId="0AA81544" w14:textId="77777777" w:rsidR="00610783" w:rsidRPr="00CE3282" w:rsidRDefault="00610783" w:rsidP="00AF49AE">
      <w:pPr>
        <w:tabs>
          <w:tab w:val="left" w:pos="0"/>
          <w:tab w:val="left" w:pos="342"/>
        </w:tabs>
        <w:spacing w:after="60" w:line="276" w:lineRule="auto"/>
        <w:jc w:val="both"/>
        <w:rPr>
          <w:b/>
          <w:bCs/>
          <w:sz w:val="28"/>
          <w:szCs w:val="28"/>
        </w:rPr>
      </w:pPr>
      <w:r w:rsidRPr="00CE3282">
        <w:rPr>
          <w:sz w:val="28"/>
          <w:szCs w:val="28"/>
          <w:lang w:val="vi-VN"/>
        </w:rPr>
        <w:t xml:space="preserve"> </w:t>
      </w:r>
      <w:r w:rsidRPr="00CE3282">
        <w:rPr>
          <w:sz w:val="28"/>
          <w:szCs w:val="28"/>
        </w:rPr>
        <w:tab/>
      </w:r>
      <w:r w:rsidRPr="00CE3282">
        <w:rPr>
          <w:sz w:val="28"/>
          <w:szCs w:val="28"/>
        </w:rPr>
        <w:tab/>
      </w:r>
      <w:r w:rsidRPr="00CE3282">
        <w:rPr>
          <w:sz w:val="28"/>
          <w:szCs w:val="28"/>
          <w:lang w:val="vi-VN"/>
        </w:rPr>
        <w:t>Vật liệu cách điện còn được gọi là điện môi. Điện môi là những vật liệu làm cho dòng điện đi đúng nơi qu</w:t>
      </w:r>
      <w:r w:rsidR="00FE204A" w:rsidRPr="00CE3282">
        <w:rPr>
          <w:sz w:val="28"/>
          <w:szCs w:val="28"/>
        </w:rPr>
        <w:t xml:space="preserve">y </w:t>
      </w:r>
      <w:r w:rsidRPr="00CE3282">
        <w:rPr>
          <w:sz w:val="28"/>
          <w:szCs w:val="28"/>
          <w:lang w:val="vi-VN"/>
        </w:rPr>
        <w:t>định.</w:t>
      </w:r>
    </w:p>
    <w:p w14:paraId="6D448733" w14:textId="77777777" w:rsidR="00610783" w:rsidRPr="00CE3282" w:rsidRDefault="006E1A84" w:rsidP="00AF49AE">
      <w:pPr>
        <w:spacing w:after="60" w:line="276" w:lineRule="auto"/>
        <w:ind w:firstLine="720"/>
        <w:rPr>
          <w:i/>
          <w:sz w:val="28"/>
          <w:szCs w:val="28"/>
        </w:rPr>
      </w:pPr>
      <w:r w:rsidRPr="00CE3282">
        <w:rPr>
          <w:i/>
          <w:sz w:val="28"/>
          <w:szCs w:val="28"/>
        </w:rPr>
        <w:t>*</w:t>
      </w:r>
      <w:r w:rsidR="00610783" w:rsidRPr="00CE3282">
        <w:rPr>
          <w:i/>
          <w:sz w:val="28"/>
          <w:szCs w:val="28"/>
        </w:rPr>
        <w:t xml:space="preserve"> Tính chất của vật liệu cách điện</w:t>
      </w:r>
    </w:p>
    <w:p w14:paraId="7903A3E3" w14:textId="77777777" w:rsidR="00610783" w:rsidRPr="00CE3282" w:rsidRDefault="006469D2" w:rsidP="00AF49AE">
      <w:pPr>
        <w:tabs>
          <w:tab w:val="left" w:pos="0"/>
          <w:tab w:val="left" w:pos="342"/>
          <w:tab w:val="left" w:pos="1190"/>
        </w:tabs>
        <w:spacing w:after="60" w:line="276" w:lineRule="auto"/>
        <w:jc w:val="both"/>
        <w:rPr>
          <w:bCs/>
          <w:sz w:val="28"/>
          <w:szCs w:val="28"/>
        </w:rPr>
      </w:pPr>
      <w:r w:rsidRPr="00CE3282">
        <w:rPr>
          <w:bCs/>
          <w:sz w:val="28"/>
          <w:szCs w:val="28"/>
          <w:lang w:val="vi-VN"/>
        </w:rPr>
        <w:tab/>
      </w:r>
      <w:r w:rsidRPr="00CE3282">
        <w:rPr>
          <w:bCs/>
          <w:sz w:val="28"/>
          <w:szCs w:val="28"/>
        </w:rPr>
        <w:t xml:space="preserve">- </w:t>
      </w:r>
      <w:r w:rsidR="00610783" w:rsidRPr="00CE3282">
        <w:rPr>
          <w:bCs/>
          <w:sz w:val="28"/>
          <w:szCs w:val="28"/>
          <w:lang w:val="vi-VN"/>
        </w:rPr>
        <w:t>Tính hút ẩm của vật liệu cách điện:</w:t>
      </w:r>
    </w:p>
    <w:p w14:paraId="1BB33F1E" w14:textId="77777777" w:rsidR="00610783" w:rsidRPr="00CE3282" w:rsidRDefault="00610783" w:rsidP="00AF49AE">
      <w:pPr>
        <w:tabs>
          <w:tab w:val="left" w:pos="0"/>
          <w:tab w:val="left" w:pos="342"/>
          <w:tab w:val="left" w:pos="709"/>
          <w:tab w:val="left" w:pos="1190"/>
        </w:tabs>
        <w:spacing w:after="60" w:line="276" w:lineRule="auto"/>
        <w:jc w:val="both"/>
        <w:rPr>
          <w:bCs/>
          <w:sz w:val="28"/>
          <w:szCs w:val="28"/>
          <w:lang w:val="vi-VN"/>
        </w:rPr>
      </w:pPr>
      <w:r w:rsidRPr="00CE3282">
        <w:rPr>
          <w:bCs/>
          <w:sz w:val="28"/>
          <w:szCs w:val="28"/>
        </w:rPr>
        <w:tab/>
      </w:r>
      <w:r w:rsidRPr="00CE3282">
        <w:rPr>
          <w:bCs/>
          <w:sz w:val="28"/>
          <w:szCs w:val="28"/>
        </w:rPr>
        <w:tab/>
      </w:r>
      <w:r w:rsidRPr="00CE3282">
        <w:rPr>
          <w:bCs/>
          <w:sz w:val="28"/>
          <w:szCs w:val="28"/>
          <w:lang w:val="vi-VN"/>
        </w:rPr>
        <w:t>Các vật liệu cách điện nói chung ở mức độ ít hay nhiều đều hút ẩm vào bên trong từ mô</w:t>
      </w:r>
      <w:r w:rsidR="00E124DA" w:rsidRPr="00CE3282">
        <w:rPr>
          <w:bCs/>
          <w:sz w:val="28"/>
          <w:szCs w:val="28"/>
        </w:rPr>
        <w:t>i</w:t>
      </w:r>
      <w:r w:rsidRPr="00CE3282">
        <w:rPr>
          <w:bCs/>
          <w:sz w:val="28"/>
          <w:szCs w:val="28"/>
          <w:lang w:val="vi-VN"/>
        </w:rPr>
        <w:t xml:space="preserve"> trường xung quanh hay thấm ẩm tức là cho hơ</w:t>
      </w:r>
      <w:r w:rsidR="00E124DA" w:rsidRPr="00CE3282">
        <w:rPr>
          <w:bCs/>
          <w:sz w:val="28"/>
          <w:szCs w:val="28"/>
        </w:rPr>
        <w:t>i</w:t>
      </w:r>
      <w:r w:rsidRPr="00CE3282">
        <w:rPr>
          <w:bCs/>
          <w:sz w:val="28"/>
          <w:szCs w:val="28"/>
          <w:lang w:val="vi-VN"/>
        </w:rPr>
        <w:t xml:space="preserve"> nước xuyên qua chúng. Khi bị thấm ẩm các tính chất cách điện của vật liệu cách điện bị giảm nhiều. Những vật liệu cách điện không cho nước </w:t>
      </w:r>
      <w:r w:rsidR="00FE204A" w:rsidRPr="00CE3282">
        <w:rPr>
          <w:bCs/>
          <w:sz w:val="28"/>
          <w:szCs w:val="28"/>
        </w:rPr>
        <w:t>đ</w:t>
      </w:r>
      <w:r w:rsidRPr="00CE3282">
        <w:rPr>
          <w:bCs/>
          <w:sz w:val="28"/>
          <w:szCs w:val="28"/>
          <w:lang w:val="vi-VN"/>
        </w:rPr>
        <w:t>i vào bên trong nó khi đ</w:t>
      </w:r>
      <w:r w:rsidR="00E124DA" w:rsidRPr="00CE3282">
        <w:rPr>
          <w:bCs/>
          <w:sz w:val="28"/>
          <w:szCs w:val="28"/>
        </w:rPr>
        <w:t>ặ</w:t>
      </w:r>
      <w:r w:rsidRPr="00CE3282">
        <w:rPr>
          <w:bCs/>
          <w:sz w:val="28"/>
          <w:szCs w:val="28"/>
          <w:lang w:val="vi-VN"/>
        </w:rPr>
        <w:t>t ở mô</w:t>
      </w:r>
      <w:r w:rsidR="00E124DA" w:rsidRPr="00CE3282">
        <w:rPr>
          <w:bCs/>
          <w:sz w:val="28"/>
          <w:szCs w:val="28"/>
        </w:rPr>
        <w:t>i</w:t>
      </w:r>
      <w:r w:rsidRPr="00CE3282">
        <w:rPr>
          <w:bCs/>
          <w:sz w:val="28"/>
          <w:szCs w:val="28"/>
          <w:lang w:val="vi-VN"/>
        </w:rPr>
        <w:t xml:space="preserve"> trường có độ ẩm cao thì trên bề</w:t>
      </w:r>
      <w:r w:rsidR="00E124DA" w:rsidRPr="00CE3282">
        <w:rPr>
          <w:bCs/>
          <w:sz w:val="28"/>
          <w:szCs w:val="28"/>
          <w:lang w:val="vi-VN"/>
        </w:rPr>
        <w:t xml:space="preserve"> mặt có thể ngưng tụ một lớp ẩm</w:t>
      </w:r>
      <w:r w:rsidRPr="00CE3282">
        <w:rPr>
          <w:bCs/>
          <w:sz w:val="28"/>
          <w:szCs w:val="28"/>
          <w:lang w:val="vi-VN"/>
        </w:rPr>
        <w:t xml:space="preserve"> làm cho dòng rò bề mặt tăng, có thể gây ra sự cố cho các thiết bị điện.</w:t>
      </w:r>
    </w:p>
    <w:p w14:paraId="46891AEB" w14:textId="77777777" w:rsidR="00610783" w:rsidRPr="00CE3282" w:rsidRDefault="006469D2" w:rsidP="00AF49AE">
      <w:pPr>
        <w:tabs>
          <w:tab w:val="left" w:pos="0"/>
          <w:tab w:val="left" w:pos="342"/>
          <w:tab w:val="left" w:pos="1190"/>
        </w:tabs>
        <w:spacing w:after="60" w:line="276" w:lineRule="auto"/>
        <w:jc w:val="both"/>
        <w:rPr>
          <w:bCs/>
          <w:sz w:val="28"/>
          <w:szCs w:val="28"/>
        </w:rPr>
      </w:pPr>
      <w:r w:rsidRPr="00CE3282">
        <w:rPr>
          <w:bCs/>
          <w:sz w:val="28"/>
          <w:szCs w:val="28"/>
          <w:lang w:val="vi-VN"/>
        </w:rPr>
        <w:lastRenderedPageBreak/>
        <w:tab/>
      </w:r>
      <w:r w:rsidRPr="00CE3282">
        <w:rPr>
          <w:bCs/>
          <w:sz w:val="28"/>
          <w:szCs w:val="28"/>
        </w:rPr>
        <w:t>-</w:t>
      </w:r>
      <w:r w:rsidR="00610783" w:rsidRPr="00CE3282">
        <w:rPr>
          <w:bCs/>
          <w:sz w:val="28"/>
          <w:szCs w:val="28"/>
          <w:lang w:val="vi-VN"/>
        </w:rPr>
        <w:t xml:space="preserve"> Tính chất cơ học của vật liệu cách điện</w:t>
      </w:r>
      <w:r w:rsidR="00610783" w:rsidRPr="00CE3282">
        <w:rPr>
          <w:bCs/>
          <w:sz w:val="28"/>
          <w:szCs w:val="28"/>
        </w:rPr>
        <w:t xml:space="preserve"> </w:t>
      </w:r>
    </w:p>
    <w:p w14:paraId="14DA8BFB" w14:textId="77777777" w:rsidR="00610783" w:rsidRPr="00CE3282" w:rsidRDefault="00610783" w:rsidP="00AF49AE">
      <w:pPr>
        <w:tabs>
          <w:tab w:val="left" w:pos="0"/>
          <w:tab w:val="left" w:pos="342"/>
          <w:tab w:val="left" w:pos="709"/>
        </w:tabs>
        <w:spacing w:after="60" w:line="276" w:lineRule="auto"/>
        <w:jc w:val="both"/>
        <w:rPr>
          <w:bCs/>
          <w:sz w:val="28"/>
          <w:szCs w:val="28"/>
          <w:lang w:val="vi-VN"/>
        </w:rPr>
      </w:pPr>
      <w:r w:rsidRPr="00CE3282">
        <w:rPr>
          <w:bCs/>
          <w:sz w:val="28"/>
          <w:szCs w:val="28"/>
        </w:rPr>
        <w:tab/>
      </w:r>
      <w:r w:rsidRPr="00CE3282">
        <w:rPr>
          <w:bCs/>
          <w:sz w:val="28"/>
          <w:szCs w:val="28"/>
        </w:rPr>
        <w:tab/>
      </w:r>
      <w:r w:rsidRPr="00CE3282">
        <w:rPr>
          <w:bCs/>
          <w:sz w:val="28"/>
          <w:szCs w:val="28"/>
          <w:lang w:val="vi-VN"/>
        </w:rPr>
        <w:t>Các chi tiết bằng vật liệu cách điện trong các thiết bị điện khi vận hành ngoài sự tác động của điện trường còn phải chịu tác động của phụ tải cơ học nhất định. Vì vậy khi chọn vật liệu cách điện cần phải xem xét tới độ bền cơ của các vật liệu và khả năng chịu đựng củ</w:t>
      </w:r>
      <w:r w:rsidR="002E14C8" w:rsidRPr="00CE3282">
        <w:rPr>
          <w:bCs/>
          <w:sz w:val="28"/>
          <w:szCs w:val="28"/>
        </w:rPr>
        <w:t>a</w:t>
      </w:r>
      <w:r w:rsidRPr="00CE3282">
        <w:rPr>
          <w:bCs/>
          <w:sz w:val="28"/>
          <w:szCs w:val="28"/>
          <w:lang w:val="vi-VN"/>
        </w:rPr>
        <w:t xml:space="preserve"> chúng mà không bị biến dạng.</w:t>
      </w:r>
    </w:p>
    <w:p w14:paraId="1F38D129" w14:textId="77777777" w:rsidR="00610783" w:rsidRPr="00CE3282" w:rsidRDefault="006469D2" w:rsidP="00AF49AE">
      <w:pPr>
        <w:tabs>
          <w:tab w:val="left" w:pos="0"/>
          <w:tab w:val="left" w:pos="342"/>
          <w:tab w:val="left" w:pos="680"/>
          <w:tab w:val="num" w:pos="850"/>
        </w:tabs>
        <w:spacing w:after="60" w:line="276" w:lineRule="auto"/>
        <w:jc w:val="both"/>
        <w:rPr>
          <w:bCs/>
          <w:i/>
          <w:sz w:val="28"/>
          <w:szCs w:val="28"/>
        </w:rPr>
      </w:pPr>
      <w:r w:rsidRPr="00CE3282">
        <w:rPr>
          <w:bCs/>
          <w:i/>
          <w:sz w:val="28"/>
          <w:szCs w:val="28"/>
          <w:lang w:val="vi-VN"/>
        </w:rPr>
        <w:tab/>
      </w:r>
      <w:r w:rsidRPr="00CE3282">
        <w:rPr>
          <w:bCs/>
          <w:i/>
          <w:sz w:val="28"/>
          <w:szCs w:val="28"/>
        </w:rPr>
        <w:t xml:space="preserve">+ </w:t>
      </w:r>
      <w:r w:rsidR="00610783" w:rsidRPr="00CE3282">
        <w:rPr>
          <w:bCs/>
          <w:i/>
          <w:sz w:val="28"/>
          <w:szCs w:val="28"/>
          <w:lang w:val="vi-VN"/>
        </w:rPr>
        <w:t>Độ bền chịu kéo, chịu nén và uốn</w:t>
      </w:r>
    </w:p>
    <w:p w14:paraId="61BCD57A" w14:textId="77777777" w:rsidR="00610783" w:rsidRPr="00CE3282" w:rsidRDefault="00610783" w:rsidP="00E46460">
      <w:pPr>
        <w:tabs>
          <w:tab w:val="left" w:pos="0"/>
          <w:tab w:val="left" w:pos="342"/>
          <w:tab w:val="left" w:pos="709"/>
        </w:tabs>
        <w:spacing w:after="60" w:line="276" w:lineRule="auto"/>
        <w:jc w:val="both"/>
        <w:rPr>
          <w:bCs/>
          <w:sz w:val="28"/>
          <w:szCs w:val="28"/>
          <w:lang w:val="vi-VN"/>
        </w:rPr>
      </w:pPr>
      <w:r w:rsidRPr="00CE3282">
        <w:rPr>
          <w:bCs/>
          <w:sz w:val="28"/>
          <w:szCs w:val="28"/>
        </w:rPr>
        <w:tab/>
      </w:r>
      <w:r w:rsidRPr="00CE3282">
        <w:rPr>
          <w:bCs/>
          <w:sz w:val="28"/>
          <w:szCs w:val="28"/>
        </w:rPr>
        <w:tab/>
      </w:r>
      <w:r w:rsidRPr="00CE3282">
        <w:rPr>
          <w:bCs/>
          <w:sz w:val="28"/>
          <w:szCs w:val="28"/>
          <w:lang w:val="vi-VN"/>
        </w:rPr>
        <w:t>Các dạng đơn giản nhất của phụ tải tĩnh cơ học: nén, kéo và uốn được nghiên cứu trên cơ sở quy luật cơ bả</w:t>
      </w:r>
      <w:r w:rsidR="00AE57E7" w:rsidRPr="00CE3282">
        <w:rPr>
          <w:bCs/>
          <w:sz w:val="28"/>
          <w:szCs w:val="28"/>
          <w:lang w:val="vi-VN"/>
        </w:rPr>
        <w:t>n ở giáo trình sức bền vật liệu</w:t>
      </w:r>
      <w:r w:rsidRPr="00CE3282">
        <w:rPr>
          <w:bCs/>
          <w:sz w:val="28"/>
          <w:szCs w:val="28"/>
          <w:lang w:val="vi-VN"/>
        </w:rPr>
        <w:t>. Trị số của độ bền chịu kéo (</w:t>
      </w:r>
      <w:r w:rsidRPr="00CE3282">
        <w:rPr>
          <w:bCs/>
          <w:sz w:val="28"/>
          <w:szCs w:val="28"/>
        </w:rPr>
        <w:sym w:font="Symbol" w:char="F073"/>
      </w:r>
      <w:r w:rsidRPr="00CE3282">
        <w:rPr>
          <w:bCs/>
          <w:sz w:val="28"/>
          <w:szCs w:val="28"/>
          <w:vertAlign w:val="subscript"/>
          <w:lang w:val="vi-VN"/>
        </w:rPr>
        <w:t>k</w:t>
      </w:r>
      <w:r w:rsidRPr="00CE3282">
        <w:rPr>
          <w:bCs/>
          <w:sz w:val="28"/>
          <w:szCs w:val="28"/>
          <w:lang w:val="vi-VN"/>
        </w:rPr>
        <w:t>), chịu nén (</w:t>
      </w:r>
      <w:r w:rsidRPr="00CE3282">
        <w:rPr>
          <w:bCs/>
          <w:sz w:val="28"/>
          <w:szCs w:val="28"/>
        </w:rPr>
        <w:sym w:font="Symbol" w:char="F073"/>
      </w:r>
      <w:r w:rsidRPr="00CE3282">
        <w:rPr>
          <w:bCs/>
          <w:sz w:val="28"/>
          <w:szCs w:val="28"/>
          <w:vertAlign w:val="subscript"/>
          <w:lang w:val="vi-VN"/>
        </w:rPr>
        <w:t>n</w:t>
      </w:r>
      <w:r w:rsidRPr="00CE3282">
        <w:rPr>
          <w:bCs/>
          <w:sz w:val="28"/>
          <w:szCs w:val="28"/>
          <w:lang w:val="vi-VN"/>
        </w:rPr>
        <w:t>), và uốn (</w:t>
      </w:r>
      <w:r w:rsidRPr="00CE3282">
        <w:rPr>
          <w:bCs/>
          <w:sz w:val="28"/>
          <w:szCs w:val="28"/>
        </w:rPr>
        <w:sym w:font="Symbol" w:char="F073"/>
      </w:r>
      <w:r w:rsidRPr="00CE3282">
        <w:rPr>
          <w:bCs/>
          <w:sz w:val="28"/>
          <w:szCs w:val="28"/>
          <w:vertAlign w:val="subscript"/>
          <w:lang w:val="vi-VN"/>
        </w:rPr>
        <w:t>n</w:t>
      </w:r>
      <w:r w:rsidRPr="00CE3282">
        <w:rPr>
          <w:bCs/>
          <w:sz w:val="28"/>
          <w:szCs w:val="28"/>
          <w:lang w:val="vi-VN"/>
        </w:rPr>
        <w:t>), được đo bằng kG/cm</w:t>
      </w:r>
      <w:r w:rsidRPr="00CE3282">
        <w:rPr>
          <w:bCs/>
          <w:sz w:val="28"/>
          <w:szCs w:val="28"/>
          <w:vertAlign w:val="superscript"/>
          <w:lang w:val="vi-VN"/>
        </w:rPr>
        <w:t>2</w:t>
      </w:r>
      <w:r w:rsidRPr="00CE3282">
        <w:rPr>
          <w:bCs/>
          <w:sz w:val="28"/>
          <w:szCs w:val="28"/>
          <w:lang w:val="vi-VN"/>
        </w:rPr>
        <w:t xml:space="preserve"> hoặc trong hệ SI bằng N/m</w:t>
      </w:r>
      <w:r w:rsidRPr="00CE3282">
        <w:rPr>
          <w:bCs/>
          <w:sz w:val="28"/>
          <w:szCs w:val="28"/>
          <w:vertAlign w:val="superscript"/>
          <w:lang w:val="vi-VN"/>
        </w:rPr>
        <w:t>2</w:t>
      </w:r>
      <w:r w:rsidRPr="00CE3282">
        <w:rPr>
          <w:bCs/>
          <w:sz w:val="28"/>
          <w:szCs w:val="28"/>
          <w:lang w:val="vi-VN"/>
        </w:rPr>
        <w:t>, (1 N/m</w:t>
      </w:r>
      <w:r w:rsidRPr="00CE3282">
        <w:rPr>
          <w:bCs/>
          <w:sz w:val="28"/>
          <w:szCs w:val="28"/>
          <w:vertAlign w:val="superscript"/>
          <w:lang w:val="vi-VN"/>
        </w:rPr>
        <w:t>2</w:t>
      </w:r>
      <w:r w:rsidRPr="00CE3282">
        <w:rPr>
          <w:bCs/>
          <w:sz w:val="28"/>
          <w:szCs w:val="28"/>
          <w:lang w:val="vi-VN"/>
        </w:rPr>
        <w:t xml:space="preserve"> </w:t>
      </w:r>
      <w:r w:rsidRPr="00CE3282">
        <w:rPr>
          <w:bCs/>
          <w:sz w:val="28"/>
          <w:szCs w:val="28"/>
        </w:rPr>
        <w:sym w:font="Symbol" w:char="F0BB"/>
      </w:r>
      <w:r w:rsidRPr="00CE3282">
        <w:rPr>
          <w:bCs/>
          <w:sz w:val="28"/>
          <w:szCs w:val="28"/>
          <w:lang w:val="vi-VN"/>
        </w:rPr>
        <w:t xml:space="preserve"> 10</w:t>
      </w:r>
      <w:r w:rsidRPr="00CE3282">
        <w:rPr>
          <w:bCs/>
          <w:sz w:val="28"/>
          <w:szCs w:val="28"/>
          <w:vertAlign w:val="superscript"/>
          <w:lang w:val="vi-VN"/>
        </w:rPr>
        <w:t>-5</w:t>
      </w:r>
      <w:r w:rsidRPr="00CE3282">
        <w:rPr>
          <w:bCs/>
          <w:sz w:val="28"/>
          <w:szCs w:val="28"/>
          <w:lang w:val="vi-VN"/>
        </w:rPr>
        <w:t xml:space="preserve"> kG/cm</w:t>
      </w:r>
      <w:r w:rsidRPr="00CE3282">
        <w:rPr>
          <w:bCs/>
          <w:sz w:val="28"/>
          <w:szCs w:val="28"/>
          <w:vertAlign w:val="superscript"/>
          <w:lang w:val="vi-VN"/>
        </w:rPr>
        <w:t>2</w:t>
      </w:r>
      <w:r w:rsidRPr="00CE3282">
        <w:rPr>
          <w:bCs/>
          <w:sz w:val="28"/>
          <w:szCs w:val="28"/>
          <w:lang w:val="vi-VN"/>
        </w:rPr>
        <w:t>). Các vật liệu kết cấu không đẳng hướng (vật liệu có nhiều lớp, sợi v.v...)</w:t>
      </w:r>
      <w:r w:rsidRPr="00CE3282">
        <w:rPr>
          <w:bCs/>
          <w:sz w:val="28"/>
          <w:szCs w:val="28"/>
        </w:rPr>
        <w:t xml:space="preserve"> </w:t>
      </w:r>
      <w:r w:rsidRPr="00CE3282">
        <w:rPr>
          <w:bCs/>
          <w:sz w:val="28"/>
          <w:szCs w:val="28"/>
          <w:lang w:val="vi-VN"/>
        </w:rPr>
        <w:t xml:space="preserve">có độ bền cơ học phụ thuộc vào phương tác dụng của tải trọng theo các hướng không gian khác nhau thì có độ bền khác nhau. Đối với các vật liệu như: thủy tinh, sứ, chất dẻo v.v...độ bền uốn có trị số bé. Ví dụ: thủy tinh, thạch anh có độ bền chịu nén </w:t>
      </w:r>
      <w:r w:rsidRPr="00CE3282">
        <w:rPr>
          <w:bCs/>
          <w:sz w:val="28"/>
          <w:szCs w:val="28"/>
        </w:rPr>
        <w:sym w:font="Symbol" w:char="F073"/>
      </w:r>
      <w:r w:rsidRPr="00CE3282">
        <w:rPr>
          <w:bCs/>
          <w:sz w:val="28"/>
          <w:szCs w:val="28"/>
          <w:vertAlign w:val="subscript"/>
          <w:lang w:val="vi-VN"/>
        </w:rPr>
        <w:t>n</w:t>
      </w:r>
      <w:r w:rsidRPr="00CE3282">
        <w:rPr>
          <w:bCs/>
          <w:sz w:val="28"/>
          <w:szCs w:val="28"/>
          <w:lang w:val="vi-VN"/>
        </w:rPr>
        <w:t xml:space="preserve"> = 20.000 kG/cm</w:t>
      </w:r>
      <w:r w:rsidRPr="00CE3282">
        <w:rPr>
          <w:bCs/>
          <w:sz w:val="28"/>
          <w:szCs w:val="28"/>
          <w:vertAlign w:val="superscript"/>
          <w:lang w:val="vi-VN"/>
        </w:rPr>
        <w:t>2</w:t>
      </w:r>
      <w:r w:rsidRPr="00CE3282">
        <w:rPr>
          <w:bCs/>
          <w:sz w:val="28"/>
          <w:szCs w:val="28"/>
          <w:lang w:val="vi-VN"/>
        </w:rPr>
        <w:t>, còn khi kéo đứt thì chưa đến 500 kG/cm</w:t>
      </w:r>
      <w:r w:rsidRPr="00CE3282">
        <w:rPr>
          <w:bCs/>
          <w:sz w:val="28"/>
          <w:szCs w:val="28"/>
          <w:vertAlign w:val="superscript"/>
          <w:lang w:val="vi-VN"/>
        </w:rPr>
        <w:t>2</w:t>
      </w:r>
      <w:r w:rsidRPr="00CE3282">
        <w:rPr>
          <w:bCs/>
          <w:sz w:val="28"/>
          <w:szCs w:val="28"/>
          <w:lang w:val="vi-VN"/>
        </w:rPr>
        <w:t>, chính vì vậy người ta sử dụng nó ở vị trí đỡ. Ngoài ra độ bền cơ phụ thuộc diện tích tiết diện ngang và nhiệt độ, khi nhiệt độ tăng thì độ bền giảm.</w:t>
      </w:r>
    </w:p>
    <w:p w14:paraId="2456A361" w14:textId="77777777" w:rsidR="00610783" w:rsidRPr="00CE3282" w:rsidRDefault="006469D2" w:rsidP="00E46460">
      <w:pPr>
        <w:tabs>
          <w:tab w:val="left" w:pos="0"/>
          <w:tab w:val="left" w:pos="342"/>
          <w:tab w:val="left" w:pos="680"/>
          <w:tab w:val="num" w:pos="850"/>
        </w:tabs>
        <w:spacing w:after="60" w:line="276" w:lineRule="auto"/>
        <w:jc w:val="both"/>
        <w:rPr>
          <w:bCs/>
          <w:sz w:val="28"/>
          <w:szCs w:val="28"/>
        </w:rPr>
      </w:pPr>
      <w:r w:rsidRPr="00CE3282">
        <w:rPr>
          <w:bCs/>
          <w:i/>
          <w:sz w:val="28"/>
          <w:szCs w:val="28"/>
          <w:lang w:val="vi-VN"/>
        </w:rPr>
        <w:tab/>
      </w:r>
      <w:r w:rsidRPr="00CE3282">
        <w:rPr>
          <w:bCs/>
          <w:i/>
          <w:sz w:val="28"/>
          <w:szCs w:val="28"/>
        </w:rPr>
        <w:t xml:space="preserve">+ </w:t>
      </w:r>
      <w:r w:rsidR="00610783" w:rsidRPr="00CE3282">
        <w:rPr>
          <w:bCs/>
          <w:i/>
          <w:sz w:val="28"/>
          <w:szCs w:val="28"/>
          <w:lang w:val="vi-VN"/>
        </w:rPr>
        <w:t>Tính giòn</w:t>
      </w:r>
      <w:r w:rsidR="00610783" w:rsidRPr="00CE3282">
        <w:rPr>
          <w:bCs/>
          <w:i/>
          <w:sz w:val="28"/>
          <w:szCs w:val="28"/>
        </w:rPr>
        <w:t>.</w:t>
      </w:r>
    </w:p>
    <w:p w14:paraId="2AC695F5" w14:textId="77777777" w:rsidR="00610783" w:rsidRPr="00CE3282" w:rsidRDefault="00610783" w:rsidP="00E46460">
      <w:pPr>
        <w:tabs>
          <w:tab w:val="left" w:pos="0"/>
          <w:tab w:val="left" w:pos="342"/>
          <w:tab w:val="left" w:pos="680"/>
          <w:tab w:val="num" w:pos="850"/>
        </w:tabs>
        <w:spacing w:after="60" w:line="276" w:lineRule="auto"/>
        <w:jc w:val="both"/>
        <w:rPr>
          <w:bCs/>
          <w:sz w:val="28"/>
          <w:szCs w:val="28"/>
          <w:lang w:val="vi-VN"/>
        </w:rPr>
      </w:pPr>
      <w:r w:rsidRPr="00CE3282">
        <w:rPr>
          <w:bCs/>
          <w:sz w:val="28"/>
          <w:szCs w:val="28"/>
        </w:rPr>
        <w:tab/>
      </w:r>
      <w:r w:rsidRPr="00CE3282">
        <w:rPr>
          <w:bCs/>
          <w:sz w:val="28"/>
          <w:szCs w:val="28"/>
          <w:lang w:val="vi-VN"/>
        </w:rPr>
        <w:t xml:space="preserve"> </w:t>
      </w:r>
      <w:r w:rsidRPr="00CE3282">
        <w:rPr>
          <w:bCs/>
          <w:sz w:val="28"/>
          <w:szCs w:val="28"/>
        </w:rPr>
        <w:tab/>
        <w:t>N</w:t>
      </w:r>
      <w:r w:rsidRPr="00CE3282">
        <w:rPr>
          <w:bCs/>
          <w:sz w:val="28"/>
          <w:szCs w:val="28"/>
          <w:lang w:val="vi-VN"/>
        </w:rPr>
        <w:t>hiều vật liệu giòn tức là trong khi có độ bền tương đối cao đối với phụ tải tĩnh thì lại dễ bị phá hủy bởi lực tác động bất ngờ đặt vào. Để đánh giá khả năng của vật liệu chống lại tác động của phụ tả</w:t>
      </w:r>
      <w:r w:rsidR="00AE57E7" w:rsidRPr="00CE3282">
        <w:rPr>
          <w:bCs/>
          <w:sz w:val="28"/>
          <w:szCs w:val="28"/>
        </w:rPr>
        <w:t>i</w:t>
      </w:r>
      <w:r w:rsidRPr="00CE3282">
        <w:rPr>
          <w:bCs/>
          <w:sz w:val="28"/>
          <w:szCs w:val="28"/>
          <w:lang w:val="vi-VN"/>
        </w:rPr>
        <w:t xml:space="preserve"> động người ta xác định ứng suất dai va đập.</w:t>
      </w:r>
    </w:p>
    <w:p w14:paraId="1F73AA0D" w14:textId="77777777" w:rsidR="00610783" w:rsidRPr="00CE3282" w:rsidRDefault="00610783" w:rsidP="00AF49AE">
      <w:pPr>
        <w:tabs>
          <w:tab w:val="left" w:pos="0"/>
          <w:tab w:val="left" w:pos="342"/>
        </w:tabs>
        <w:spacing w:after="60" w:line="276" w:lineRule="auto"/>
        <w:jc w:val="both"/>
        <w:rPr>
          <w:bCs/>
          <w:sz w:val="28"/>
          <w:szCs w:val="28"/>
          <w:lang w:val="vi-VN"/>
        </w:rPr>
      </w:pPr>
      <w:r w:rsidRPr="00CE3282">
        <w:rPr>
          <w:bCs/>
          <w:sz w:val="28"/>
          <w:szCs w:val="28"/>
        </w:rPr>
        <w:tab/>
      </w:r>
      <w:r w:rsidRPr="00CE3282">
        <w:rPr>
          <w:bCs/>
          <w:sz w:val="28"/>
          <w:szCs w:val="28"/>
        </w:rPr>
        <w:tab/>
      </w:r>
      <w:r w:rsidRPr="00CE3282">
        <w:rPr>
          <w:bCs/>
          <w:sz w:val="28"/>
          <w:szCs w:val="28"/>
          <w:lang w:val="vi-VN"/>
        </w:rPr>
        <w:t xml:space="preserve">Polietylen có ứng suất dai va </w:t>
      </w:r>
      <w:r w:rsidR="00AE57E7" w:rsidRPr="00CE3282">
        <w:rPr>
          <w:bCs/>
          <w:sz w:val="28"/>
          <w:szCs w:val="28"/>
        </w:rPr>
        <w:t>đ</w:t>
      </w:r>
      <w:r w:rsidRPr="00CE3282">
        <w:rPr>
          <w:bCs/>
          <w:sz w:val="28"/>
          <w:szCs w:val="28"/>
          <w:lang w:val="vi-VN"/>
        </w:rPr>
        <w:t xml:space="preserve">ập rất cao </w:t>
      </w:r>
      <w:r w:rsidRPr="00CE3282">
        <w:rPr>
          <w:bCs/>
          <w:sz w:val="28"/>
          <w:szCs w:val="28"/>
        </w:rPr>
        <w:sym w:font="Symbol" w:char="F073"/>
      </w:r>
      <w:r w:rsidRPr="00CE3282">
        <w:rPr>
          <w:bCs/>
          <w:sz w:val="28"/>
          <w:szCs w:val="28"/>
          <w:vertAlign w:val="subscript"/>
          <w:lang w:val="vi-VN"/>
        </w:rPr>
        <w:t>vđ</w:t>
      </w:r>
      <w:r w:rsidRPr="00CE3282">
        <w:rPr>
          <w:bCs/>
          <w:sz w:val="28"/>
          <w:szCs w:val="28"/>
          <w:lang w:val="vi-VN"/>
        </w:rPr>
        <w:t xml:space="preserve"> </w:t>
      </w:r>
      <w:r w:rsidRPr="00CE3282">
        <w:rPr>
          <w:bCs/>
          <w:sz w:val="28"/>
          <w:szCs w:val="28"/>
        </w:rPr>
        <w:sym w:font="Symbol" w:char="F03E"/>
      </w:r>
      <w:r w:rsidRPr="00CE3282">
        <w:rPr>
          <w:bCs/>
          <w:sz w:val="28"/>
          <w:szCs w:val="28"/>
          <w:lang w:val="vi-VN"/>
        </w:rPr>
        <w:t xml:space="preserve"> 100kG.cm/cm</w:t>
      </w:r>
      <w:r w:rsidRPr="00CE3282">
        <w:rPr>
          <w:bCs/>
          <w:sz w:val="28"/>
          <w:szCs w:val="28"/>
          <w:vertAlign w:val="superscript"/>
          <w:lang w:val="vi-VN"/>
        </w:rPr>
        <w:t>2</w:t>
      </w:r>
      <w:r w:rsidRPr="00CE3282">
        <w:rPr>
          <w:bCs/>
          <w:sz w:val="28"/>
          <w:szCs w:val="28"/>
          <w:lang w:val="vi-VN"/>
        </w:rPr>
        <w:t>, còn với vật liệu gốm và micalếch chỉ khoảng (2</w:t>
      </w:r>
      <w:r w:rsidRPr="00CE3282">
        <w:rPr>
          <w:bCs/>
          <w:sz w:val="28"/>
          <w:szCs w:val="28"/>
        </w:rPr>
        <w:sym w:font="Symbol" w:char="F0B8"/>
      </w:r>
      <w:r w:rsidRPr="00CE3282">
        <w:rPr>
          <w:bCs/>
          <w:sz w:val="28"/>
          <w:szCs w:val="28"/>
          <w:lang w:val="vi-VN"/>
        </w:rPr>
        <w:t>5) kG.cm/cm</w:t>
      </w:r>
      <w:r w:rsidRPr="00CE3282">
        <w:rPr>
          <w:bCs/>
          <w:sz w:val="28"/>
          <w:szCs w:val="28"/>
          <w:vertAlign w:val="superscript"/>
          <w:lang w:val="vi-VN"/>
        </w:rPr>
        <w:t>2.</w:t>
      </w:r>
      <w:r w:rsidRPr="00CE3282">
        <w:rPr>
          <w:bCs/>
          <w:sz w:val="28"/>
          <w:szCs w:val="28"/>
          <w:lang w:val="vi-VN"/>
        </w:rPr>
        <w:t>. Việc kiểm tra độ giòn và độ dai va đập rất quan trọng đối với vật liệu cách điện trong trang bị điện của máy bay.</w:t>
      </w:r>
    </w:p>
    <w:p w14:paraId="334F8A97" w14:textId="77777777" w:rsidR="00610783" w:rsidRPr="00CE3282" w:rsidRDefault="006469D2" w:rsidP="00AF49AE">
      <w:pPr>
        <w:tabs>
          <w:tab w:val="left" w:pos="0"/>
          <w:tab w:val="left" w:pos="342"/>
          <w:tab w:val="left" w:pos="680"/>
          <w:tab w:val="num" w:pos="850"/>
        </w:tabs>
        <w:spacing w:after="60" w:line="276" w:lineRule="auto"/>
        <w:jc w:val="both"/>
        <w:rPr>
          <w:bCs/>
          <w:i/>
          <w:sz w:val="28"/>
          <w:szCs w:val="28"/>
        </w:rPr>
      </w:pPr>
      <w:r w:rsidRPr="00CE3282">
        <w:rPr>
          <w:bCs/>
          <w:i/>
          <w:sz w:val="28"/>
          <w:szCs w:val="28"/>
          <w:lang w:val="vi-VN"/>
        </w:rPr>
        <w:tab/>
      </w:r>
      <w:r w:rsidRPr="00CE3282">
        <w:rPr>
          <w:bCs/>
          <w:i/>
          <w:sz w:val="28"/>
          <w:szCs w:val="28"/>
        </w:rPr>
        <w:t xml:space="preserve">+ </w:t>
      </w:r>
      <w:r w:rsidR="00610783" w:rsidRPr="00CE3282">
        <w:rPr>
          <w:bCs/>
          <w:i/>
          <w:sz w:val="28"/>
          <w:szCs w:val="28"/>
          <w:lang w:val="vi-VN"/>
        </w:rPr>
        <w:t>Độ cứng</w:t>
      </w:r>
      <w:r w:rsidR="00610783" w:rsidRPr="00CE3282">
        <w:rPr>
          <w:bCs/>
          <w:i/>
          <w:sz w:val="28"/>
          <w:szCs w:val="28"/>
        </w:rPr>
        <w:t>.</w:t>
      </w:r>
    </w:p>
    <w:p w14:paraId="0D84A2D8" w14:textId="77777777" w:rsidR="00610783" w:rsidRPr="00CE3282" w:rsidRDefault="00610783" w:rsidP="00AF49AE">
      <w:pPr>
        <w:tabs>
          <w:tab w:val="left" w:pos="0"/>
          <w:tab w:val="left" w:pos="342"/>
          <w:tab w:val="left" w:pos="680"/>
          <w:tab w:val="num" w:pos="850"/>
        </w:tabs>
        <w:spacing w:after="60" w:line="276" w:lineRule="auto"/>
        <w:jc w:val="both"/>
        <w:rPr>
          <w:bCs/>
          <w:sz w:val="28"/>
          <w:szCs w:val="28"/>
          <w:lang w:val="vi-VN"/>
        </w:rPr>
      </w:pPr>
      <w:r w:rsidRPr="00CE3282">
        <w:rPr>
          <w:bCs/>
          <w:sz w:val="28"/>
          <w:szCs w:val="28"/>
        </w:rPr>
        <w:tab/>
      </w:r>
      <w:r w:rsidRPr="00CE3282">
        <w:rPr>
          <w:bCs/>
          <w:sz w:val="28"/>
          <w:szCs w:val="28"/>
          <w:lang w:val="vi-VN"/>
        </w:rPr>
        <w:t xml:space="preserve"> </w:t>
      </w:r>
      <w:r w:rsidRPr="00CE3282">
        <w:rPr>
          <w:bCs/>
          <w:sz w:val="28"/>
          <w:szCs w:val="28"/>
        </w:rPr>
        <w:tab/>
        <w:t>Đ</w:t>
      </w:r>
      <w:r w:rsidRPr="00CE3282">
        <w:rPr>
          <w:sz w:val="28"/>
          <w:szCs w:val="28"/>
          <w:lang w:val="vi-VN"/>
        </w:rPr>
        <w:t xml:space="preserve">ộ cứng vật liệu là khả năng của bề mặt vật liệu chống lại biến dạng gây nên bởi lực </w:t>
      </w:r>
      <w:r w:rsidRPr="00CE3282">
        <w:rPr>
          <w:bCs/>
          <w:sz w:val="28"/>
          <w:szCs w:val="28"/>
          <w:lang w:val="vi-VN"/>
        </w:rPr>
        <w:t>nén truyền từ vật có kích thước nhỏ vào nó. Độ cứng được xác định theo nhiều phương pháp khác nhau:</w:t>
      </w:r>
    </w:p>
    <w:p w14:paraId="3467DFBB" w14:textId="77777777" w:rsidR="00610783" w:rsidRPr="00CE3282" w:rsidRDefault="00AE57E7" w:rsidP="00AF49AE">
      <w:pPr>
        <w:tabs>
          <w:tab w:val="left" w:pos="0"/>
          <w:tab w:val="left" w:pos="342"/>
          <w:tab w:val="left" w:pos="680"/>
          <w:tab w:val="num" w:pos="850"/>
        </w:tabs>
        <w:spacing w:after="60" w:line="276" w:lineRule="auto"/>
        <w:jc w:val="both"/>
        <w:rPr>
          <w:bCs/>
          <w:sz w:val="28"/>
          <w:szCs w:val="28"/>
          <w:lang w:val="vi-VN"/>
        </w:rPr>
      </w:pPr>
      <w:r w:rsidRPr="00CE3282">
        <w:rPr>
          <w:bCs/>
          <w:sz w:val="28"/>
          <w:szCs w:val="28"/>
          <w:lang w:val="vi-VN"/>
        </w:rPr>
        <w:tab/>
      </w:r>
      <w:r w:rsidR="00610783" w:rsidRPr="00CE3282">
        <w:rPr>
          <w:bCs/>
          <w:sz w:val="28"/>
          <w:szCs w:val="28"/>
          <w:lang w:val="vi-VN"/>
        </w:rPr>
        <w:t>Theo thang khoáng vật hay là thang thập phân quy ước của độ cứng. Nếu ta quy ước hoạt thạch là một đơn vị thì thạch cao có độ cứng là 1,4; apatit là 44, thạch anh là 1500; hoàng ngọc (topa) là 5500; kim cương là 5.000.000.</w:t>
      </w:r>
    </w:p>
    <w:p w14:paraId="29C63675" w14:textId="77777777" w:rsidR="002B407F" w:rsidRPr="00CE3282" w:rsidRDefault="006469D2" w:rsidP="00AF49AE">
      <w:pPr>
        <w:tabs>
          <w:tab w:val="left" w:pos="0"/>
          <w:tab w:val="left" w:pos="342"/>
          <w:tab w:val="left" w:pos="680"/>
          <w:tab w:val="num" w:pos="850"/>
        </w:tabs>
        <w:spacing w:after="60" w:line="276" w:lineRule="auto"/>
        <w:jc w:val="both"/>
        <w:rPr>
          <w:bCs/>
          <w:i/>
          <w:sz w:val="28"/>
          <w:szCs w:val="28"/>
        </w:rPr>
      </w:pPr>
      <w:r w:rsidRPr="00CE3282">
        <w:rPr>
          <w:bCs/>
          <w:i/>
          <w:sz w:val="28"/>
          <w:szCs w:val="28"/>
          <w:lang w:val="vi-VN"/>
        </w:rPr>
        <w:tab/>
      </w:r>
      <w:r w:rsidRPr="00CE3282">
        <w:rPr>
          <w:bCs/>
          <w:i/>
          <w:sz w:val="28"/>
          <w:szCs w:val="28"/>
        </w:rPr>
        <w:t xml:space="preserve">+ </w:t>
      </w:r>
      <w:r w:rsidR="00610783" w:rsidRPr="00CE3282">
        <w:rPr>
          <w:bCs/>
          <w:i/>
          <w:sz w:val="28"/>
          <w:szCs w:val="28"/>
          <w:lang w:val="vi-VN"/>
        </w:rPr>
        <w:t>Độ nhớt:</w:t>
      </w:r>
    </w:p>
    <w:p w14:paraId="41570BB4" w14:textId="29E0A27C" w:rsidR="00610783" w:rsidRPr="00CE3282" w:rsidRDefault="00610783" w:rsidP="00AF49AE">
      <w:pPr>
        <w:tabs>
          <w:tab w:val="left" w:pos="0"/>
          <w:tab w:val="left" w:pos="342"/>
          <w:tab w:val="left" w:pos="680"/>
          <w:tab w:val="num" w:pos="850"/>
        </w:tabs>
        <w:spacing w:after="60" w:line="276" w:lineRule="auto"/>
        <w:jc w:val="both"/>
        <w:rPr>
          <w:bCs/>
          <w:sz w:val="28"/>
          <w:szCs w:val="28"/>
          <w:lang w:val="vi-VN"/>
        </w:rPr>
      </w:pPr>
      <w:r w:rsidRPr="00CE3282">
        <w:rPr>
          <w:bCs/>
          <w:sz w:val="28"/>
          <w:szCs w:val="28"/>
        </w:rPr>
        <w:lastRenderedPageBreak/>
        <w:tab/>
      </w:r>
      <w:r w:rsidRPr="00CE3282">
        <w:rPr>
          <w:bCs/>
          <w:sz w:val="28"/>
          <w:szCs w:val="28"/>
        </w:rPr>
        <w:tab/>
        <w:t>Đ</w:t>
      </w:r>
      <w:r w:rsidRPr="00CE3282">
        <w:rPr>
          <w:bCs/>
          <w:sz w:val="28"/>
          <w:szCs w:val="28"/>
          <w:lang w:val="vi-VN"/>
        </w:rPr>
        <w:t>ối với vật liệu cách điện thể lỏng hoặc nửa lỏng như dầu, sơn, hỗn hợp tráng, tẩm, dầu biến áp v.v...thì độ nhớt là một đặc tính cơ học quan trọng. Có ba khái niệm độ nhớt của chất lỏng như sau:</w:t>
      </w:r>
    </w:p>
    <w:p w14:paraId="4368D647" w14:textId="77777777" w:rsidR="00610783" w:rsidRPr="00CE3282" w:rsidRDefault="006469D2" w:rsidP="00AF49AE">
      <w:pPr>
        <w:tabs>
          <w:tab w:val="left" w:pos="0"/>
          <w:tab w:val="left" w:pos="342"/>
          <w:tab w:val="left" w:pos="709"/>
        </w:tabs>
        <w:spacing w:after="60" w:line="276" w:lineRule="auto"/>
        <w:jc w:val="both"/>
        <w:rPr>
          <w:bCs/>
          <w:sz w:val="28"/>
          <w:szCs w:val="28"/>
          <w:lang w:val="vi-VN"/>
        </w:rPr>
      </w:pPr>
      <w:r w:rsidRPr="00CE3282">
        <w:rPr>
          <w:bCs/>
          <w:sz w:val="28"/>
          <w:szCs w:val="28"/>
          <w:lang w:val="vi-VN"/>
        </w:rPr>
        <w:tab/>
      </w:r>
      <w:r w:rsidRPr="00CE3282">
        <w:rPr>
          <w:bCs/>
          <w:sz w:val="28"/>
          <w:szCs w:val="28"/>
          <w:lang w:val="vi-VN"/>
        </w:rPr>
        <w:tab/>
      </w:r>
      <w:r w:rsidR="00610783" w:rsidRPr="00CE3282">
        <w:rPr>
          <w:bCs/>
          <w:sz w:val="28"/>
          <w:szCs w:val="28"/>
          <w:lang w:val="vi-VN"/>
        </w:rPr>
        <w:t>Độ nhớt động lực học (</w:t>
      </w:r>
      <w:r w:rsidR="00610783" w:rsidRPr="00CE3282">
        <w:rPr>
          <w:bCs/>
          <w:sz w:val="28"/>
          <w:szCs w:val="28"/>
        </w:rPr>
        <w:sym w:font="Symbol" w:char="F068"/>
      </w:r>
      <w:r w:rsidR="00610783" w:rsidRPr="00CE3282">
        <w:rPr>
          <w:bCs/>
          <w:sz w:val="28"/>
          <w:szCs w:val="28"/>
          <w:lang w:val="vi-VN"/>
        </w:rPr>
        <w:t xml:space="preserve">) hay còn gọi là hệ số ma sát bên trong của chất lỏng </w:t>
      </w:r>
    </w:p>
    <w:p w14:paraId="27F12C20" w14:textId="77777777" w:rsidR="00610783" w:rsidRPr="00CE3282" w:rsidRDefault="006469D2" w:rsidP="00AF49AE">
      <w:pPr>
        <w:tabs>
          <w:tab w:val="left" w:pos="0"/>
          <w:tab w:val="left" w:pos="709"/>
          <w:tab w:val="left" w:pos="855"/>
        </w:tabs>
        <w:spacing w:after="60" w:line="276" w:lineRule="auto"/>
        <w:jc w:val="both"/>
        <w:rPr>
          <w:bCs/>
          <w:sz w:val="28"/>
          <w:szCs w:val="28"/>
          <w:lang w:val="vi-VN"/>
        </w:rPr>
      </w:pPr>
      <w:r w:rsidRPr="00CE3282">
        <w:rPr>
          <w:bCs/>
          <w:sz w:val="28"/>
          <w:szCs w:val="28"/>
          <w:lang w:val="vi-VN"/>
        </w:rPr>
        <w:tab/>
      </w:r>
      <w:r w:rsidR="00610783" w:rsidRPr="00CE3282">
        <w:rPr>
          <w:bCs/>
          <w:sz w:val="28"/>
          <w:szCs w:val="28"/>
          <w:lang w:val="vi-VN"/>
        </w:rPr>
        <w:t>Độ nhớt động học (v) bằng tỉ số độ nhớt động lực học của chất lỏng và mật độ của nó:</w:t>
      </w:r>
    </w:p>
    <w:p w14:paraId="6A36824B" w14:textId="77777777" w:rsidR="00610783" w:rsidRPr="00CE3282" w:rsidRDefault="00610783" w:rsidP="00AF49AE">
      <w:pPr>
        <w:tabs>
          <w:tab w:val="left" w:pos="0"/>
          <w:tab w:val="left" w:pos="342"/>
          <w:tab w:val="left" w:pos="855"/>
        </w:tabs>
        <w:spacing w:after="60" w:line="276" w:lineRule="auto"/>
        <w:rPr>
          <w:bCs/>
          <w:sz w:val="28"/>
          <w:szCs w:val="28"/>
          <w:lang w:val="vi-VN"/>
        </w:rPr>
      </w:pPr>
      <w:r w:rsidRPr="00CE3282">
        <w:rPr>
          <w:bCs/>
          <w:sz w:val="28"/>
          <w:szCs w:val="28"/>
        </w:rPr>
        <w:t xml:space="preserve">                                            </w:t>
      </w:r>
      <w:r w:rsidR="00000000">
        <w:rPr>
          <w:bCs/>
          <w:position w:val="-28"/>
          <w:sz w:val="28"/>
          <w:szCs w:val="28"/>
        </w:rPr>
        <w:pict w14:anchorId="6164EAF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1.5pt;height:45.75pt">
            <v:imagedata r:id="rId8" o:title=""/>
          </v:shape>
        </w:pict>
      </w:r>
      <w:r w:rsidRPr="00CE3282">
        <w:rPr>
          <w:bCs/>
          <w:sz w:val="28"/>
          <w:szCs w:val="28"/>
          <w:lang w:val="vi-VN"/>
        </w:rPr>
        <w:t xml:space="preserve">         (</w:t>
      </w:r>
      <w:r w:rsidRPr="00CE3282">
        <w:rPr>
          <w:bCs/>
          <w:sz w:val="28"/>
          <w:szCs w:val="28"/>
        </w:rPr>
        <w:t>1</w:t>
      </w:r>
      <w:r w:rsidRPr="00CE3282">
        <w:rPr>
          <w:bCs/>
          <w:sz w:val="28"/>
          <w:szCs w:val="28"/>
          <w:lang w:val="vi-VN"/>
        </w:rPr>
        <w:t>.1)</w:t>
      </w:r>
    </w:p>
    <w:p w14:paraId="483159B4" w14:textId="77777777" w:rsidR="00610783" w:rsidRPr="00CE3282" w:rsidRDefault="00610783" w:rsidP="00AF49AE">
      <w:pPr>
        <w:tabs>
          <w:tab w:val="left" w:pos="0"/>
          <w:tab w:val="left" w:pos="342"/>
          <w:tab w:val="left" w:pos="855"/>
        </w:tabs>
        <w:spacing w:after="60" w:line="276" w:lineRule="auto"/>
        <w:rPr>
          <w:bCs/>
          <w:sz w:val="28"/>
          <w:szCs w:val="28"/>
          <w:lang w:val="vi-VN"/>
        </w:rPr>
      </w:pPr>
      <w:r w:rsidRPr="00CE3282">
        <w:rPr>
          <w:bCs/>
          <w:sz w:val="28"/>
          <w:szCs w:val="28"/>
          <w:lang w:val="vi-VN"/>
        </w:rPr>
        <w:t xml:space="preserve">      Trong đó:</w:t>
      </w:r>
    </w:p>
    <w:p w14:paraId="284B1BCB" w14:textId="77777777" w:rsidR="00610783" w:rsidRPr="00CE3282" w:rsidRDefault="00610783" w:rsidP="00AF49AE">
      <w:pPr>
        <w:tabs>
          <w:tab w:val="left" w:pos="0"/>
          <w:tab w:val="left" w:pos="855"/>
        </w:tabs>
        <w:spacing w:after="60" w:line="276" w:lineRule="auto"/>
        <w:jc w:val="both"/>
        <w:rPr>
          <w:bCs/>
          <w:sz w:val="28"/>
          <w:szCs w:val="28"/>
          <w:lang w:val="vi-VN"/>
        </w:rPr>
      </w:pPr>
      <w:r w:rsidRPr="00CE3282">
        <w:rPr>
          <w:bCs/>
          <w:sz w:val="28"/>
          <w:szCs w:val="28"/>
        </w:rPr>
        <w:t xml:space="preserve">          </w:t>
      </w:r>
      <w:r w:rsidRPr="00CE3282">
        <w:rPr>
          <w:bCs/>
          <w:sz w:val="28"/>
          <w:szCs w:val="28"/>
          <w:lang w:val="vi-VN"/>
        </w:rPr>
        <w:t xml:space="preserve">+  </w:t>
      </w:r>
      <w:r w:rsidRPr="00CE3282">
        <w:rPr>
          <w:bCs/>
          <w:sz w:val="28"/>
          <w:szCs w:val="28"/>
        </w:rPr>
        <w:sym w:font="Symbol" w:char="F072"/>
      </w:r>
      <w:r w:rsidRPr="00CE3282">
        <w:rPr>
          <w:bCs/>
          <w:sz w:val="28"/>
          <w:szCs w:val="28"/>
          <w:lang w:val="vi-VN"/>
        </w:rPr>
        <w:t xml:space="preserve"> là mật độ của chất lỏng </w:t>
      </w:r>
    </w:p>
    <w:p w14:paraId="64760692" w14:textId="77777777" w:rsidR="00610783" w:rsidRPr="00CE3282" w:rsidRDefault="00610783" w:rsidP="00AF49AE">
      <w:pPr>
        <w:tabs>
          <w:tab w:val="left" w:pos="0"/>
          <w:tab w:val="left" w:pos="855"/>
        </w:tabs>
        <w:spacing w:after="60" w:line="276" w:lineRule="auto"/>
        <w:jc w:val="both"/>
        <w:rPr>
          <w:bCs/>
          <w:sz w:val="28"/>
          <w:szCs w:val="28"/>
          <w:lang w:val="vi-VN"/>
        </w:rPr>
      </w:pPr>
      <w:r w:rsidRPr="00CE3282">
        <w:rPr>
          <w:bCs/>
          <w:sz w:val="28"/>
          <w:szCs w:val="28"/>
        </w:rPr>
        <w:t xml:space="preserve">          </w:t>
      </w:r>
      <w:r w:rsidRPr="00CE3282">
        <w:rPr>
          <w:bCs/>
          <w:sz w:val="28"/>
          <w:szCs w:val="28"/>
          <w:lang w:val="vi-VN"/>
        </w:rPr>
        <w:t xml:space="preserve">+  </w:t>
      </w:r>
      <w:r w:rsidRPr="00CE3282">
        <w:rPr>
          <w:bCs/>
          <w:sz w:val="28"/>
          <w:szCs w:val="28"/>
        </w:rPr>
        <w:sym w:font="Symbol" w:char="F068"/>
      </w:r>
      <w:r w:rsidRPr="00CE3282">
        <w:rPr>
          <w:bCs/>
          <w:sz w:val="28"/>
          <w:szCs w:val="28"/>
          <w:lang w:val="vi-VN"/>
        </w:rPr>
        <w:t xml:space="preserve"> là độ nhớt động lực học của chất lỏng.</w:t>
      </w:r>
    </w:p>
    <w:p w14:paraId="1EE7085A" w14:textId="77777777" w:rsidR="00610783" w:rsidRPr="00CE3282" w:rsidRDefault="00610783" w:rsidP="00AF49AE">
      <w:pPr>
        <w:tabs>
          <w:tab w:val="left" w:pos="0"/>
          <w:tab w:val="left" w:pos="680"/>
        </w:tabs>
        <w:spacing w:after="60" w:line="276" w:lineRule="auto"/>
        <w:jc w:val="both"/>
        <w:rPr>
          <w:bCs/>
          <w:sz w:val="28"/>
          <w:szCs w:val="28"/>
          <w:lang w:val="vi-VN"/>
        </w:rPr>
      </w:pPr>
      <w:r w:rsidRPr="00CE3282">
        <w:rPr>
          <w:bCs/>
          <w:sz w:val="28"/>
          <w:szCs w:val="28"/>
        </w:rPr>
        <w:tab/>
      </w:r>
      <w:r w:rsidRPr="00CE3282">
        <w:rPr>
          <w:bCs/>
          <w:sz w:val="28"/>
          <w:szCs w:val="28"/>
        </w:rPr>
        <w:tab/>
      </w:r>
      <w:r w:rsidRPr="00CE3282">
        <w:rPr>
          <w:bCs/>
          <w:sz w:val="28"/>
          <w:szCs w:val="28"/>
          <w:lang w:val="vi-VN"/>
        </w:rPr>
        <w:t xml:space="preserve">Độ nhớt tương đối theo Angle: đây là độ nhớt đo bằng tỉ số giữa thời gian chảy từ nhớt kế Angle của 200ml chất lỏng (ở nhiệt độ thí nghiệm cho trước) </w:t>
      </w:r>
    </w:p>
    <w:p w14:paraId="20381B18" w14:textId="77777777" w:rsidR="00610783" w:rsidRPr="00CE3282" w:rsidRDefault="006469D2" w:rsidP="00AF49AE">
      <w:pPr>
        <w:tabs>
          <w:tab w:val="left" w:pos="0"/>
          <w:tab w:val="left" w:pos="342"/>
          <w:tab w:val="left" w:pos="850"/>
        </w:tabs>
        <w:spacing w:after="60" w:line="276" w:lineRule="auto"/>
        <w:jc w:val="both"/>
        <w:rPr>
          <w:bCs/>
          <w:sz w:val="28"/>
          <w:szCs w:val="28"/>
        </w:rPr>
      </w:pPr>
      <w:r w:rsidRPr="00CE3282">
        <w:rPr>
          <w:bCs/>
          <w:sz w:val="28"/>
          <w:szCs w:val="28"/>
          <w:lang w:val="vi-VN"/>
        </w:rPr>
        <w:tab/>
      </w:r>
      <w:r w:rsidRPr="00CE3282">
        <w:rPr>
          <w:bCs/>
          <w:sz w:val="28"/>
          <w:szCs w:val="28"/>
        </w:rPr>
        <w:t>-</w:t>
      </w:r>
      <w:r w:rsidR="00610783" w:rsidRPr="00CE3282">
        <w:rPr>
          <w:bCs/>
          <w:sz w:val="28"/>
          <w:szCs w:val="28"/>
          <w:lang w:val="vi-VN"/>
        </w:rPr>
        <w:t xml:space="preserve"> Tính chất hóa học của vật liệu cách điện</w:t>
      </w:r>
    </w:p>
    <w:p w14:paraId="23743C9D" w14:textId="77777777" w:rsidR="00610783" w:rsidRPr="00CE3282" w:rsidRDefault="00610783" w:rsidP="00AF49AE">
      <w:pPr>
        <w:tabs>
          <w:tab w:val="left" w:pos="0"/>
          <w:tab w:val="left" w:pos="342"/>
          <w:tab w:val="left" w:pos="709"/>
        </w:tabs>
        <w:spacing w:after="60" w:line="276" w:lineRule="auto"/>
        <w:jc w:val="both"/>
        <w:rPr>
          <w:bCs/>
          <w:sz w:val="28"/>
          <w:szCs w:val="28"/>
        </w:rPr>
      </w:pPr>
      <w:r w:rsidRPr="00CE3282">
        <w:rPr>
          <w:bCs/>
          <w:sz w:val="28"/>
          <w:szCs w:val="28"/>
        </w:rPr>
        <w:tab/>
      </w:r>
      <w:r w:rsidRPr="00CE3282">
        <w:rPr>
          <w:bCs/>
          <w:sz w:val="28"/>
          <w:szCs w:val="28"/>
        </w:rPr>
        <w:tab/>
        <w:t xml:space="preserve">Chúng ta phải nghiên cứu tính chất hóa học của </w:t>
      </w:r>
      <w:r w:rsidRPr="00CE3282">
        <w:rPr>
          <w:bCs/>
          <w:sz w:val="28"/>
          <w:szCs w:val="28"/>
          <w:lang w:val="vi-VN"/>
        </w:rPr>
        <w:t>vật liệu cách điện</w:t>
      </w:r>
      <w:r w:rsidRPr="00CE3282">
        <w:rPr>
          <w:bCs/>
          <w:sz w:val="28"/>
          <w:szCs w:val="28"/>
        </w:rPr>
        <w:t xml:space="preserve"> vì:</w:t>
      </w:r>
    </w:p>
    <w:p w14:paraId="3D462528" w14:textId="77777777" w:rsidR="00610783" w:rsidRPr="00CE3282" w:rsidRDefault="00AE57E7" w:rsidP="00AF49AE">
      <w:pPr>
        <w:tabs>
          <w:tab w:val="left" w:pos="0"/>
          <w:tab w:val="left" w:pos="342"/>
          <w:tab w:val="left" w:pos="709"/>
        </w:tabs>
        <w:spacing w:after="60" w:line="276" w:lineRule="auto"/>
        <w:jc w:val="both"/>
        <w:rPr>
          <w:bCs/>
          <w:sz w:val="28"/>
          <w:szCs w:val="28"/>
        </w:rPr>
      </w:pPr>
      <w:r w:rsidRPr="00CE3282">
        <w:rPr>
          <w:bCs/>
          <w:sz w:val="28"/>
          <w:szCs w:val="28"/>
        </w:rPr>
        <w:tab/>
      </w:r>
      <w:r w:rsidRPr="00CE3282">
        <w:rPr>
          <w:bCs/>
          <w:sz w:val="28"/>
          <w:szCs w:val="28"/>
        </w:rPr>
        <w:tab/>
      </w:r>
      <w:r w:rsidR="00610783" w:rsidRPr="00CE3282">
        <w:rPr>
          <w:bCs/>
          <w:sz w:val="28"/>
          <w:szCs w:val="28"/>
        </w:rPr>
        <w:t xml:space="preserve">Độ tin cậy của </w:t>
      </w:r>
      <w:r w:rsidR="00610783" w:rsidRPr="00CE3282">
        <w:rPr>
          <w:bCs/>
          <w:sz w:val="28"/>
          <w:szCs w:val="28"/>
          <w:lang w:val="vi-VN"/>
        </w:rPr>
        <w:t>vật liệu cách điện</w:t>
      </w:r>
      <w:r w:rsidR="00610783" w:rsidRPr="00CE3282">
        <w:rPr>
          <w:bCs/>
          <w:sz w:val="28"/>
          <w:szCs w:val="28"/>
        </w:rPr>
        <w:t xml:space="preserve"> cần phải đảm bảo khi làm việc lâu dài: nghĩa là không bị phân hủy để giải thoát ra các sản phẩm phụ và không ăn mòn kim loại tiếp xúc với nó, không phản ứng với các chất khác (khí, nước, axit, kiềm, dung dịch muối v.v...). Độ bền đối với tác động của các </w:t>
      </w:r>
      <w:r w:rsidR="00610783" w:rsidRPr="00CE3282">
        <w:rPr>
          <w:bCs/>
          <w:sz w:val="28"/>
          <w:szCs w:val="28"/>
          <w:lang w:val="vi-VN"/>
        </w:rPr>
        <w:t>vật liệu cách điện</w:t>
      </w:r>
      <w:r w:rsidR="00610783" w:rsidRPr="00CE3282">
        <w:rPr>
          <w:bCs/>
          <w:sz w:val="28"/>
          <w:szCs w:val="28"/>
        </w:rPr>
        <w:t xml:space="preserve"> khác nhau thì khác nhau.</w:t>
      </w:r>
    </w:p>
    <w:p w14:paraId="470C4C5E" w14:textId="77777777" w:rsidR="00610783" w:rsidRPr="00CE3282" w:rsidRDefault="00610783" w:rsidP="00AF49AE">
      <w:pPr>
        <w:tabs>
          <w:tab w:val="left" w:pos="0"/>
          <w:tab w:val="left" w:pos="342"/>
          <w:tab w:val="left" w:pos="709"/>
        </w:tabs>
        <w:spacing w:after="60" w:line="276" w:lineRule="auto"/>
        <w:jc w:val="both"/>
        <w:rPr>
          <w:bCs/>
          <w:sz w:val="28"/>
          <w:szCs w:val="28"/>
        </w:rPr>
      </w:pPr>
      <w:r w:rsidRPr="00CE3282">
        <w:rPr>
          <w:bCs/>
          <w:sz w:val="28"/>
          <w:szCs w:val="28"/>
        </w:rPr>
        <w:tab/>
      </w:r>
      <w:r w:rsidRPr="00CE3282">
        <w:rPr>
          <w:bCs/>
          <w:sz w:val="28"/>
          <w:szCs w:val="28"/>
        </w:rPr>
        <w:tab/>
        <w:t xml:space="preserve">Khi sản xuất các chi tiết có thể gia công </w:t>
      </w:r>
      <w:r w:rsidRPr="00CE3282">
        <w:rPr>
          <w:bCs/>
          <w:sz w:val="28"/>
          <w:szCs w:val="28"/>
          <w:lang w:val="vi-VN"/>
        </w:rPr>
        <w:t xml:space="preserve">vật liệu </w:t>
      </w:r>
      <w:r w:rsidRPr="00CE3282">
        <w:rPr>
          <w:bCs/>
          <w:sz w:val="28"/>
          <w:szCs w:val="28"/>
        </w:rPr>
        <w:t>bằng những phương pháp hóa công khác nhau: dính được, hòa tan trong dung dịch tạo thành sơn.</w:t>
      </w:r>
    </w:p>
    <w:p w14:paraId="3DDA8E03" w14:textId="77777777" w:rsidR="00610783" w:rsidRPr="00CE3282" w:rsidRDefault="00610783" w:rsidP="00AF49AE">
      <w:pPr>
        <w:tabs>
          <w:tab w:val="left" w:pos="0"/>
          <w:tab w:val="left" w:pos="342"/>
          <w:tab w:val="left" w:pos="709"/>
        </w:tabs>
        <w:spacing w:after="60" w:line="276" w:lineRule="auto"/>
        <w:jc w:val="both"/>
        <w:rPr>
          <w:bCs/>
          <w:sz w:val="28"/>
          <w:szCs w:val="28"/>
        </w:rPr>
      </w:pPr>
      <w:r w:rsidRPr="00CE3282">
        <w:rPr>
          <w:bCs/>
          <w:sz w:val="28"/>
          <w:szCs w:val="28"/>
        </w:rPr>
        <w:tab/>
      </w:r>
      <w:r w:rsidRPr="00CE3282">
        <w:rPr>
          <w:bCs/>
          <w:sz w:val="28"/>
          <w:szCs w:val="28"/>
        </w:rPr>
        <w:tab/>
        <w:t>Độ hòa tan của vật liệu rắn có thể đánh giá bằng khối lượng vật liệu chuyển sang dung dịch trong một đơn vị thời gian từ một đơn vị thời gian tiếp xúc giữa vật liệu với dung môi. Độ hòa tan nhất là các chất có bản chất hóa học gắn với dung môi và chứa các nhóm nguyên tử giống nhau trong phân tử. Các chất lưỡng cực dễ hòa tan hơn trong chất lỏng lưỡng cực, các chất trung tính dễ hòa tan trong chất trung tính. Các chất cao phân tử có cấu trúc mạch thẳng dễ hòa tan hơn so với cấu trúc trung gian. Khi tăng nhiệt độ thì độ hòa tan tăng.</w:t>
      </w:r>
    </w:p>
    <w:p w14:paraId="0486D718" w14:textId="77777777" w:rsidR="00610783" w:rsidRPr="00CE3282" w:rsidRDefault="006469D2" w:rsidP="00AF49AE">
      <w:pPr>
        <w:tabs>
          <w:tab w:val="left" w:pos="0"/>
          <w:tab w:val="left" w:pos="342"/>
          <w:tab w:val="left" w:pos="850"/>
        </w:tabs>
        <w:spacing w:after="60" w:line="276" w:lineRule="auto"/>
        <w:jc w:val="both"/>
        <w:rPr>
          <w:bCs/>
          <w:sz w:val="28"/>
          <w:szCs w:val="28"/>
          <w:lang w:val="vi-VN"/>
        </w:rPr>
      </w:pPr>
      <w:r w:rsidRPr="00CE3282">
        <w:rPr>
          <w:bCs/>
          <w:sz w:val="28"/>
          <w:szCs w:val="28"/>
        </w:rPr>
        <w:tab/>
        <w:t>-</w:t>
      </w:r>
      <w:r w:rsidR="00610783" w:rsidRPr="00CE3282">
        <w:rPr>
          <w:bCs/>
          <w:sz w:val="28"/>
          <w:szCs w:val="28"/>
        </w:rPr>
        <w:t xml:space="preserve"> </w:t>
      </w:r>
      <w:r w:rsidR="00610783" w:rsidRPr="00CE3282">
        <w:rPr>
          <w:bCs/>
          <w:sz w:val="28"/>
          <w:szCs w:val="28"/>
          <w:lang w:val="vi-VN"/>
        </w:rPr>
        <w:t>Hiện tượng đánh thủng điện môi</w:t>
      </w:r>
      <w:r w:rsidR="00610783" w:rsidRPr="00CE3282">
        <w:rPr>
          <w:bCs/>
          <w:sz w:val="28"/>
          <w:szCs w:val="28"/>
        </w:rPr>
        <w:t xml:space="preserve"> và độ bền cách điện</w:t>
      </w:r>
    </w:p>
    <w:p w14:paraId="43F66A91" w14:textId="77777777" w:rsidR="00610783" w:rsidRPr="00CE3282" w:rsidRDefault="00610783" w:rsidP="00AF49AE">
      <w:pPr>
        <w:tabs>
          <w:tab w:val="left" w:pos="0"/>
          <w:tab w:val="left" w:pos="342"/>
          <w:tab w:val="left" w:pos="709"/>
        </w:tabs>
        <w:spacing w:after="60" w:line="276" w:lineRule="auto"/>
        <w:jc w:val="both"/>
        <w:rPr>
          <w:bCs/>
          <w:i/>
          <w:sz w:val="28"/>
          <w:szCs w:val="28"/>
          <w:lang w:val="vi-VN"/>
        </w:rPr>
      </w:pPr>
      <w:r w:rsidRPr="00CE3282">
        <w:rPr>
          <w:bCs/>
          <w:i/>
          <w:sz w:val="28"/>
          <w:szCs w:val="28"/>
        </w:rPr>
        <w:tab/>
      </w:r>
      <w:r w:rsidRPr="00CE3282">
        <w:rPr>
          <w:bCs/>
          <w:i/>
          <w:sz w:val="28"/>
          <w:szCs w:val="28"/>
        </w:rPr>
        <w:tab/>
      </w:r>
      <w:r w:rsidRPr="00CE3282">
        <w:rPr>
          <w:bCs/>
          <w:i/>
          <w:sz w:val="28"/>
          <w:szCs w:val="28"/>
          <w:lang w:val="vi-VN"/>
        </w:rPr>
        <w:t>Hiện tượng đánh thủng điện mô</w:t>
      </w:r>
      <w:r w:rsidRPr="00CE3282">
        <w:rPr>
          <w:bCs/>
          <w:i/>
          <w:sz w:val="28"/>
          <w:szCs w:val="28"/>
        </w:rPr>
        <w:t>i</w:t>
      </w:r>
      <w:r w:rsidRPr="00CE3282">
        <w:rPr>
          <w:bCs/>
          <w:i/>
          <w:sz w:val="28"/>
          <w:szCs w:val="28"/>
          <w:lang w:val="vi-VN"/>
        </w:rPr>
        <w:t>.</w:t>
      </w:r>
    </w:p>
    <w:p w14:paraId="5F631504" w14:textId="77777777" w:rsidR="00610783" w:rsidRPr="00CE3282" w:rsidRDefault="00610783" w:rsidP="00AF49AE">
      <w:pPr>
        <w:tabs>
          <w:tab w:val="left" w:pos="0"/>
          <w:tab w:val="left" w:pos="342"/>
          <w:tab w:val="left" w:pos="709"/>
        </w:tabs>
        <w:spacing w:after="60" w:line="276" w:lineRule="auto"/>
        <w:jc w:val="both"/>
        <w:rPr>
          <w:sz w:val="28"/>
          <w:szCs w:val="28"/>
          <w:lang w:val="vi-VN"/>
        </w:rPr>
      </w:pPr>
      <w:r w:rsidRPr="00CE3282">
        <w:rPr>
          <w:sz w:val="28"/>
          <w:szCs w:val="28"/>
        </w:rPr>
        <w:tab/>
      </w:r>
      <w:r w:rsidRPr="00CE3282">
        <w:rPr>
          <w:sz w:val="28"/>
          <w:szCs w:val="28"/>
        </w:rPr>
        <w:tab/>
      </w:r>
      <w:r w:rsidRPr="00CE3282">
        <w:rPr>
          <w:sz w:val="28"/>
          <w:szCs w:val="28"/>
          <w:lang w:val="vi-VN"/>
        </w:rPr>
        <w:t xml:space="preserve">Trong điều kiện bình thường, </w:t>
      </w:r>
      <w:r w:rsidRPr="00CE3282">
        <w:rPr>
          <w:bCs/>
          <w:sz w:val="28"/>
          <w:szCs w:val="28"/>
          <w:lang w:val="vi-VN"/>
        </w:rPr>
        <w:t>vật liệu cách điện</w:t>
      </w:r>
      <w:r w:rsidRPr="00CE3282">
        <w:rPr>
          <w:sz w:val="28"/>
          <w:szCs w:val="28"/>
          <w:lang w:val="vi-VN"/>
        </w:rPr>
        <w:t xml:space="preserve"> có điện trở rất lớn nên nó làm cách ly các phần mang điện với nhau. Nhưng nếu các vật liệu này đặt vào môi </w:t>
      </w:r>
      <w:r w:rsidRPr="00CE3282">
        <w:rPr>
          <w:sz w:val="28"/>
          <w:szCs w:val="28"/>
          <w:lang w:val="vi-VN"/>
        </w:rPr>
        <w:lastRenderedPageBreak/>
        <w:t xml:space="preserve">trường có điện áp cao thì các mối liên kết bên trong của vật liệu sẽ bị phá hủy làm nó mất tính cách điện đi. Khi đó, người ta nói </w:t>
      </w:r>
      <w:r w:rsidRPr="00CE3282">
        <w:rPr>
          <w:bCs/>
          <w:sz w:val="28"/>
          <w:szCs w:val="28"/>
          <w:lang w:val="vi-VN"/>
        </w:rPr>
        <w:t>vật liệu cách điện</w:t>
      </w:r>
      <w:r w:rsidRPr="00CE3282">
        <w:rPr>
          <w:sz w:val="28"/>
          <w:szCs w:val="28"/>
          <w:lang w:val="vi-VN"/>
        </w:rPr>
        <w:t xml:space="preserve"> đã bị đánh thủng. </w:t>
      </w:r>
    </w:p>
    <w:p w14:paraId="772A1A35" w14:textId="77777777" w:rsidR="00610783" w:rsidRPr="00CE3282" w:rsidRDefault="00610783" w:rsidP="00AF49AE">
      <w:pPr>
        <w:tabs>
          <w:tab w:val="left" w:pos="0"/>
        </w:tabs>
        <w:spacing w:after="60" w:line="276" w:lineRule="auto"/>
        <w:rPr>
          <w:sz w:val="28"/>
          <w:szCs w:val="28"/>
          <w:lang w:val="vi-VN"/>
        </w:rPr>
      </w:pPr>
      <w:r w:rsidRPr="00CE3282">
        <w:rPr>
          <w:sz w:val="28"/>
          <w:szCs w:val="28"/>
        </w:rPr>
        <w:tab/>
      </w:r>
      <w:r w:rsidRPr="00CE3282">
        <w:rPr>
          <w:sz w:val="28"/>
          <w:szCs w:val="28"/>
          <w:lang w:val="vi-VN"/>
        </w:rPr>
        <w:t>Giá trị điện áp đánh thủng (U</w:t>
      </w:r>
      <w:r w:rsidRPr="00CE3282">
        <w:rPr>
          <w:sz w:val="28"/>
          <w:szCs w:val="28"/>
          <w:vertAlign w:val="subscript"/>
          <w:lang w:val="vi-VN"/>
        </w:rPr>
        <w:t>đt</w:t>
      </w:r>
      <w:r w:rsidRPr="00CE3282">
        <w:rPr>
          <w:sz w:val="28"/>
          <w:szCs w:val="28"/>
          <w:lang w:val="vi-VN"/>
        </w:rPr>
        <w:t>) được tính :</w:t>
      </w:r>
    </w:p>
    <w:p w14:paraId="253C68B4" w14:textId="5CB4AD0D" w:rsidR="00610783" w:rsidRPr="00CE3282" w:rsidRDefault="008C580D" w:rsidP="00AF49AE">
      <w:pPr>
        <w:tabs>
          <w:tab w:val="left" w:pos="0"/>
        </w:tabs>
        <w:spacing w:after="60" w:line="276" w:lineRule="auto"/>
        <w:rPr>
          <w:sz w:val="28"/>
          <w:szCs w:val="28"/>
          <w:lang w:val="vi-VN"/>
        </w:rPr>
      </w:pPr>
      <w:r w:rsidRPr="00CE3282">
        <w:rPr>
          <w:noProof/>
          <w:sz w:val="28"/>
          <w:szCs w:val="28"/>
        </w:rPr>
        <mc:AlternateContent>
          <mc:Choice Requires="wps">
            <w:drawing>
              <wp:anchor distT="0" distB="0" distL="114300" distR="114300" simplePos="0" relativeHeight="251657728" behindDoc="0" locked="0" layoutInCell="1" allowOverlap="1" wp14:anchorId="18046E9F" wp14:editId="4B67805F">
                <wp:simplePos x="0" y="0"/>
                <wp:positionH relativeFrom="column">
                  <wp:posOffset>2082800</wp:posOffset>
                </wp:positionH>
                <wp:positionV relativeFrom="paragraph">
                  <wp:posOffset>3175</wp:posOffset>
                </wp:positionV>
                <wp:extent cx="1028700" cy="342900"/>
                <wp:effectExtent l="12065" t="9525" r="6985" b="9525"/>
                <wp:wrapNone/>
                <wp:docPr id="31364989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3429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74FEF77" w14:textId="77777777" w:rsidR="00A323F0" w:rsidRPr="004857C9" w:rsidRDefault="00A323F0" w:rsidP="00610783">
                            <w:pPr>
                              <w:spacing w:before="60"/>
                              <w:jc w:val="center"/>
                              <w:rPr>
                                <w:sz w:val="22"/>
                                <w:szCs w:val="22"/>
                              </w:rPr>
                            </w:pPr>
                            <w:r w:rsidRPr="004857C9">
                              <w:rPr>
                                <w:sz w:val="22"/>
                                <w:szCs w:val="22"/>
                                <w:lang w:val="vi-VN"/>
                              </w:rPr>
                              <w:t>U</w:t>
                            </w:r>
                            <w:r w:rsidRPr="004857C9">
                              <w:rPr>
                                <w:sz w:val="22"/>
                                <w:szCs w:val="22"/>
                                <w:vertAlign w:val="subscript"/>
                              </w:rPr>
                              <w:t>đt</w:t>
                            </w:r>
                            <w:r w:rsidRPr="004857C9">
                              <w:rPr>
                                <w:sz w:val="22"/>
                                <w:szCs w:val="22"/>
                                <w:vertAlign w:val="subscript"/>
                              </w:rPr>
                              <w:softHyphen/>
                            </w:r>
                            <w:r w:rsidRPr="004857C9">
                              <w:rPr>
                                <w:sz w:val="22"/>
                                <w:szCs w:val="22"/>
                              </w:rPr>
                              <w:t xml:space="preserve"> = E</w:t>
                            </w:r>
                            <w:r w:rsidRPr="004857C9">
                              <w:rPr>
                                <w:sz w:val="22"/>
                                <w:szCs w:val="22"/>
                                <w:vertAlign w:val="subscript"/>
                              </w:rPr>
                              <w:t>bđ</w:t>
                            </w:r>
                            <w:r w:rsidRPr="004857C9">
                              <w:rPr>
                                <w:sz w:val="22"/>
                                <w:szCs w:val="22"/>
                              </w:rPr>
                              <w:t xml:space="preserve"> . 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046E9F" id="_x0000_t202" coordsize="21600,21600" o:spt="202" path="m,l,21600r21600,l21600,xe">
                <v:stroke joinstyle="miter"/>
                <v:path gradientshapeok="t" o:connecttype="rect"/>
              </v:shapetype>
              <v:shape id="Text Box 3" o:spid="_x0000_s1026" type="#_x0000_t202" style="position:absolute;margin-left:164pt;margin-top:.25pt;width:81pt;height:27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" filled="f">
                <v:textbox>
                  <w:txbxContent>
                    <w:p w14:paraId="074FEF77" w14:textId="77777777" w:rsidR="00A323F0" w:rsidRPr="004857C9" w:rsidRDefault="00A323F0" w:rsidP="00610783">
                      <w:pPr>
                        <w:spacing w:before="60"/>
                        <w:jc w:val="center"/>
                        <w:rPr>
                          <w:sz w:val="22"/>
                          <w:szCs w:val="22"/>
                        </w:rPr>
                      </w:pPr>
                      <w:r w:rsidRPr="004857C9">
                        <w:rPr>
                          <w:sz w:val="22"/>
                          <w:szCs w:val="22"/>
                          <w:lang w:val="vi-VN"/>
                        </w:rPr>
                        <w:t>U</w:t>
                      </w:r>
                      <w:r w:rsidRPr="004857C9">
                        <w:rPr>
                          <w:sz w:val="22"/>
                          <w:szCs w:val="22"/>
                          <w:vertAlign w:val="subscript"/>
                        </w:rPr>
                        <w:t>đt</w:t>
                      </w:r>
                      <w:r w:rsidRPr="004857C9">
                        <w:rPr>
                          <w:sz w:val="22"/>
                          <w:szCs w:val="22"/>
                          <w:vertAlign w:val="subscript"/>
                        </w:rPr>
                        <w:softHyphen/>
                      </w:r>
                      <w:r w:rsidRPr="004857C9">
                        <w:rPr>
                          <w:sz w:val="22"/>
                          <w:szCs w:val="22"/>
                        </w:rPr>
                        <w:t xml:space="preserve"> = E</w:t>
                      </w:r>
                      <w:r w:rsidRPr="004857C9">
                        <w:rPr>
                          <w:sz w:val="22"/>
                          <w:szCs w:val="22"/>
                          <w:vertAlign w:val="subscript"/>
                        </w:rPr>
                        <w:t>bđ</w:t>
                      </w:r>
                      <w:r w:rsidRPr="004857C9">
                        <w:rPr>
                          <w:sz w:val="22"/>
                          <w:szCs w:val="22"/>
                        </w:rPr>
                        <w:t xml:space="preserve"> . d</w:t>
                      </w:r>
                    </w:p>
                  </w:txbxContent>
                </v:textbox>
              </v:shape>
            </w:pict>
          </mc:Fallback>
        </mc:AlternateContent>
      </w:r>
      <w:r w:rsidR="00610783" w:rsidRPr="00CE3282">
        <w:rPr>
          <w:sz w:val="28"/>
          <w:szCs w:val="28"/>
          <w:lang w:val="vi-VN"/>
        </w:rPr>
        <w:t xml:space="preserve">                                                                                 (</w:t>
      </w:r>
      <w:r w:rsidR="00610783" w:rsidRPr="00CE3282">
        <w:rPr>
          <w:sz w:val="28"/>
          <w:szCs w:val="28"/>
        </w:rPr>
        <w:t>1</w:t>
      </w:r>
      <w:r w:rsidR="00610783" w:rsidRPr="00CE3282">
        <w:rPr>
          <w:sz w:val="28"/>
          <w:szCs w:val="28"/>
          <w:lang w:val="vi-VN"/>
        </w:rPr>
        <w:t>.2)</w:t>
      </w:r>
    </w:p>
    <w:p w14:paraId="19898833" w14:textId="77777777" w:rsidR="00610783" w:rsidRPr="00CE3282" w:rsidRDefault="00610783" w:rsidP="00AF49AE">
      <w:pPr>
        <w:tabs>
          <w:tab w:val="left" w:pos="0"/>
        </w:tabs>
        <w:spacing w:after="60" w:line="276" w:lineRule="auto"/>
        <w:rPr>
          <w:sz w:val="28"/>
          <w:szCs w:val="28"/>
        </w:rPr>
      </w:pPr>
    </w:p>
    <w:p w14:paraId="4C3AD8F4" w14:textId="77777777" w:rsidR="00610783" w:rsidRPr="00CE3282" w:rsidRDefault="00610783" w:rsidP="00AF49AE">
      <w:pPr>
        <w:tabs>
          <w:tab w:val="left" w:pos="0"/>
        </w:tabs>
        <w:spacing w:after="60" w:line="276" w:lineRule="auto"/>
        <w:rPr>
          <w:sz w:val="28"/>
          <w:szCs w:val="28"/>
          <w:lang w:val="vi-VN"/>
        </w:rPr>
      </w:pPr>
      <w:r w:rsidRPr="00CE3282">
        <w:rPr>
          <w:sz w:val="28"/>
          <w:szCs w:val="28"/>
          <w:lang w:val="vi-VN"/>
        </w:rPr>
        <w:t>Trong đó:</w:t>
      </w:r>
    </w:p>
    <w:p w14:paraId="08A1ECF9" w14:textId="77777777" w:rsidR="00610783" w:rsidRPr="00CE3282" w:rsidRDefault="00610783" w:rsidP="00AF49AE">
      <w:pPr>
        <w:tabs>
          <w:tab w:val="left" w:pos="0"/>
        </w:tabs>
        <w:spacing w:after="60" w:line="276" w:lineRule="auto"/>
        <w:rPr>
          <w:sz w:val="28"/>
          <w:szCs w:val="28"/>
          <w:lang w:val="vi-VN"/>
        </w:rPr>
      </w:pPr>
      <w:r w:rsidRPr="00CE3282">
        <w:rPr>
          <w:sz w:val="28"/>
          <w:szCs w:val="28"/>
        </w:rPr>
        <w:t xml:space="preserve"> </w:t>
      </w:r>
      <w:r w:rsidRPr="00CE3282">
        <w:rPr>
          <w:sz w:val="28"/>
          <w:szCs w:val="28"/>
        </w:rPr>
        <w:tab/>
      </w:r>
      <w:r w:rsidRPr="00CE3282">
        <w:rPr>
          <w:sz w:val="28"/>
          <w:szCs w:val="28"/>
          <w:lang w:val="vi-VN"/>
        </w:rPr>
        <w:t>-  E</w:t>
      </w:r>
      <w:r w:rsidRPr="00CE3282">
        <w:rPr>
          <w:sz w:val="28"/>
          <w:szCs w:val="28"/>
          <w:vertAlign w:val="subscript"/>
          <w:lang w:val="vi-VN"/>
        </w:rPr>
        <w:t>bđ</w:t>
      </w:r>
      <w:r w:rsidRPr="00CE3282">
        <w:rPr>
          <w:sz w:val="28"/>
          <w:szCs w:val="28"/>
          <w:lang w:val="vi-VN"/>
        </w:rPr>
        <w:t>: độ bền cách điện của vật liệu (kV/mm).</w:t>
      </w:r>
    </w:p>
    <w:p w14:paraId="470CC840" w14:textId="77777777" w:rsidR="00610783" w:rsidRPr="00CE3282" w:rsidRDefault="00610783" w:rsidP="00AF49AE">
      <w:pPr>
        <w:tabs>
          <w:tab w:val="left" w:pos="0"/>
        </w:tabs>
        <w:spacing w:after="60" w:line="276" w:lineRule="auto"/>
        <w:rPr>
          <w:sz w:val="28"/>
          <w:szCs w:val="28"/>
          <w:lang w:val="vi-VN"/>
        </w:rPr>
      </w:pPr>
      <w:r w:rsidRPr="00CE3282">
        <w:rPr>
          <w:sz w:val="28"/>
          <w:szCs w:val="28"/>
        </w:rPr>
        <w:tab/>
      </w:r>
      <w:r w:rsidRPr="00CE3282">
        <w:rPr>
          <w:sz w:val="28"/>
          <w:szCs w:val="28"/>
          <w:lang w:val="vi-VN"/>
        </w:rPr>
        <w:t xml:space="preserve">-  d: độ dày của tấm </w:t>
      </w:r>
      <w:r w:rsidRPr="00CE3282">
        <w:rPr>
          <w:bCs/>
          <w:sz w:val="28"/>
          <w:szCs w:val="28"/>
          <w:lang w:val="vi-VN"/>
        </w:rPr>
        <w:t>vật liệu cách điện</w:t>
      </w:r>
      <w:r w:rsidRPr="00CE3282">
        <w:rPr>
          <w:sz w:val="28"/>
          <w:szCs w:val="28"/>
          <w:lang w:val="vi-VN"/>
        </w:rPr>
        <w:t xml:space="preserve"> (mm)</w:t>
      </w:r>
    </w:p>
    <w:p w14:paraId="506B1724" w14:textId="77777777" w:rsidR="00610783" w:rsidRPr="00CE3282" w:rsidRDefault="00610783" w:rsidP="00AF49AE">
      <w:pPr>
        <w:tabs>
          <w:tab w:val="left" w:pos="0"/>
        </w:tabs>
        <w:spacing w:after="60" w:line="276" w:lineRule="auto"/>
        <w:rPr>
          <w:sz w:val="28"/>
          <w:szCs w:val="28"/>
          <w:lang w:val="vi-VN"/>
        </w:rPr>
      </w:pPr>
      <w:r w:rsidRPr="00CE3282">
        <w:rPr>
          <w:sz w:val="28"/>
          <w:szCs w:val="28"/>
        </w:rPr>
        <w:tab/>
      </w:r>
      <w:r w:rsidRPr="00CE3282">
        <w:rPr>
          <w:sz w:val="28"/>
          <w:szCs w:val="28"/>
          <w:lang w:val="vi-VN"/>
        </w:rPr>
        <w:t>-  U</w:t>
      </w:r>
      <w:r w:rsidRPr="00CE3282">
        <w:rPr>
          <w:sz w:val="28"/>
          <w:szCs w:val="28"/>
          <w:vertAlign w:val="subscript"/>
          <w:lang w:val="vi-VN"/>
        </w:rPr>
        <w:t>đt</w:t>
      </w:r>
      <w:r w:rsidRPr="00CE3282">
        <w:rPr>
          <w:sz w:val="28"/>
          <w:szCs w:val="28"/>
          <w:vertAlign w:val="subscript"/>
          <w:lang w:val="vi-VN"/>
        </w:rPr>
        <w:softHyphen/>
      </w:r>
      <w:r w:rsidRPr="00CE3282">
        <w:rPr>
          <w:sz w:val="28"/>
          <w:szCs w:val="28"/>
          <w:lang w:val="vi-VN"/>
        </w:rPr>
        <w:t xml:space="preserve"> : điện áp đánh thủng (kV).</w:t>
      </w:r>
    </w:p>
    <w:p w14:paraId="37639C64" w14:textId="77777777" w:rsidR="00610783" w:rsidRPr="00CE3282" w:rsidRDefault="00E6501F" w:rsidP="00AF49AE">
      <w:pPr>
        <w:tabs>
          <w:tab w:val="left" w:pos="0"/>
          <w:tab w:val="left" w:pos="342"/>
          <w:tab w:val="left" w:pos="850"/>
        </w:tabs>
        <w:spacing w:after="60" w:line="276" w:lineRule="auto"/>
        <w:jc w:val="both"/>
        <w:rPr>
          <w:bCs/>
          <w:i/>
          <w:sz w:val="28"/>
          <w:szCs w:val="28"/>
        </w:rPr>
      </w:pPr>
      <w:r w:rsidRPr="00CE3282">
        <w:rPr>
          <w:bCs/>
          <w:i/>
          <w:sz w:val="28"/>
          <w:szCs w:val="28"/>
          <w:lang w:val="vi-VN"/>
        </w:rPr>
        <w:tab/>
      </w:r>
      <w:r w:rsidR="00610783" w:rsidRPr="00CE3282">
        <w:rPr>
          <w:bCs/>
          <w:i/>
          <w:sz w:val="28"/>
          <w:szCs w:val="28"/>
          <w:lang w:val="vi-VN"/>
        </w:rPr>
        <w:t>Độ bền cách điện</w:t>
      </w:r>
    </w:p>
    <w:p w14:paraId="037379C7" w14:textId="77777777" w:rsidR="00610783" w:rsidRPr="00CE3282" w:rsidRDefault="00610783" w:rsidP="00AF49AE">
      <w:pPr>
        <w:tabs>
          <w:tab w:val="left" w:pos="0"/>
        </w:tabs>
        <w:spacing w:after="60" w:line="276" w:lineRule="auto"/>
        <w:jc w:val="both"/>
        <w:rPr>
          <w:bCs/>
          <w:sz w:val="28"/>
          <w:szCs w:val="28"/>
          <w:lang w:val="vi-VN"/>
        </w:rPr>
      </w:pPr>
      <w:r w:rsidRPr="00CE3282">
        <w:rPr>
          <w:bCs/>
          <w:sz w:val="28"/>
          <w:szCs w:val="28"/>
        </w:rPr>
        <w:tab/>
      </w:r>
      <w:r w:rsidRPr="00CE3282">
        <w:rPr>
          <w:bCs/>
          <w:sz w:val="28"/>
          <w:szCs w:val="28"/>
          <w:lang w:val="vi-VN"/>
        </w:rPr>
        <w:t>Giới hạn điện áp cho phép mà vật liệu cách điện còn làm việc được, được gọi là độ bền cách điện của vật liệu.</w:t>
      </w:r>
    </w:p>
    <w:p w14:paraId="00138BC8" w14:textId="77777777" w:rsidR="00610783" w:rsidRPr="00CE3282" w:rsidRDefault="00E6501F" w:rsidP="00AF49AE">
      <w:pPr>
        <w:tabs>
          <w:tab w:val="left" w:pos="0"/>
        </w:tabs>
        <w:spacing w:after="60" w:line="276" w:lineRule="auto"/>
        <w:jc w:val="both"/>
        <w:rPr>
          <w:bCs/>
          <w:sz w:val="28"/>
          <w:szCs w:val="28"/>
        </w:rPr>
      </w:pPr>
      <w:r w:rsidRPr="00CE3282">
        <w:rPr>
          <w:bCs/>
          <w:sz w:val="28"/>
          <w:szCs w:val="28"/>
          <w:lang w:val="vi-VN"/>
        </w:rPr>
        <w:tab/>
      </w:r>
      <w:r w:rsidR="00610783" w:rsidRPr="00CE3282">
        <w:rPr>
          <w:bCs/>
          <w:sz w:val="28"/>
          <w:szCs w:val="28"/>
          <w:lang w:val="vi-VN"/>
        </w:rPr>
        <w:t>Độ bền cách điện của vật liệu phụ thuộc vào bản chất của vật liệu. Giá trị độ bền cách điện của một s</w:t>
      </w:r>
      <w:r w:rsidRPr="00CE3282">
        <w:rPr>
          <w:bCs/>
          <w:sz w:val="28"/>
          <w:szCs w:val="28"/>
        </w:rPr>
        <w:t>ố</w:t>
      </w:r>
      <w:r w:rsidR="00610783" w:rsidRPr="00CE3282">
        <w:rPr>
          <w:bCs/>
          <w:sz w:val="28"/>
          <w:szCs w:val="28"/>
          <w:lang w:val="vi-VN"/>
        </w:rPr>
        <w:t xml:space="preserve"> vật liệu được cho trong bảng sau: (bảng </w:t>
      </w:r>
      <w:r w:rsidR="008D1D3D" w:rsidRPr="00CE3282">
        <w:rPr>
          <w:bCs/>
          <w:sz w:val="28"/>
          <w:szCs w:val="28"/>
        </w:rPr>
        <w:t>2.1</w:t>
      </w:r>
      <w:r w:rsidR="00610783" w:rsidRPr="00CE3282">
        <w:rPr>
          <w:bCs/>
          <w:sz w:val="28"/>
          <w:szCs w:val="28"/>
          <w:lang w:val="vi-VN"/>
        </w:rPr>
        <w:t>)</w:t>
      </w:r>
    </w:p>
    <w:p w14:paraId="08E62BE3" w14:textId="77777777" w:rsidR="00610783" w:rsidRPr="00CE3282" w:rsidRDefault="00610783" w:rsidP="00AF49AE">
      <w:pPr>
        <w:tabs>
          <w:tab w:val="left" w:pos="0"/>
        </w:tabs>
        <w:spacing w:after="60" w:line="276" w:lineRule="auto"/>
        <w:ind w:left="360"/>
        <w:jc w:val="center"/>
        <w:rPr>
          <w:b/>
          <w:i/>
          <w:sz w:val="28"/>
          <w:szCs w:val="28"/>
        </w:rPr>
      </w:pPr>
      <w:r w:rsidRPr="00CE3282">
        <w:rPr>
          <w:b/>
          <w:i/>
          <w:sz w:val="28"/>
          <w:szCs w:val="28"/>
        </w:rPr>
        <w:t xml:space="preserve">Bảng </w:t>
      </w:r>
      <w:r w:rsidR="008D1D3D" w:rsidRPr="00CE3282">
        <w:rPr>
          <w:b/>
          <w:i/>
          <w:sz w:val="28"/>
          <w:szCs w:val="28"/>
        </w:rPr>
        <w:t>2.1</w:t>
      </w:r>
      <w:r w:rsidR="00E6501F" w:rsidRPr="00CE3282">
        <w:rPr>
          <w:b/>
          <w:i/>
          <w:sz w:val="28"/>
          <w:szCs w:val="28"/>
        </w:rPr>
        <w:t xml:space="preserve"> </w:t>
      </w:r>
      <w:r w:rsidRPr="00CE3282">
        <w:rPr>
          <w:b/>
          <w:i/>
          <w:sz w:val="28"/>
          <w:szCs w:val="28"/>
        </w:rPr>
        <w:t>Độ bền cách điện của một số vật liệu cách điện</w:t>
      </w:r>
    </w:p>
    <w:tbl>
      <w:tblPr>
        <w:tblW w:w="48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54"/>
        <w:gridCol w:w="3225"/>
        <w:gridCol w:w="3271"/>
      </w:tblGrid>
      <w:tr w:rsidR="00610783" w:rsidRPr="00CE3282" w14:paraId="68C18B3D" w14:textId="77777777" w:rsidTr="00B3720E">
        <w:tc>
          <w:tcPr>
            <w:tcW w:w="1330" w:type="pct"/>
          </w:tcPr>
          <w:p w14:paraId="012E47BC" w14:textId="77777777" w:rsidR="00610783" w:rsidRPr="00CE3282" w:rsidRDefault="00610783" w:rsidP="00AF49AE">
            <w:pPr>
              <w:tabs>
                <w:tab w:val="left" w:pos="0"/>
              </w:tabs>
              <w:spacing w:after="60" w:line="276" w:lineRule="auto"/>
              <w:jc w:val="center"/>
              <w:rPr>
                <w:b/>
                <w:sz w:val="28"/>
                <w:szCs w:val="28"/>
              </w:rPr>
            </w:pPr>
            <w:r w:rsidRPr="00CE3282">
              <w:rPr>
                <w:b/>
                <w:sz w:val="28"/>
                <w:szCs w:val="28"/>
              </w:rPr>
              <w:t>Vật liệu</w:t>
            </w:r>
          </w:p>
        </w:tc>
        <w:tc>
          <w:tcPr>
            <w:tcW w:w="1822" w:type="pct"/>
          </w:tcPr>
          <w:p w14:paraId="6782B521" w14:textId="77777777" w:rsidR="00610783" w:rsidRPr="00CE3282" w:rsidRDefault="00610783" w:rsidP="00AF49AE">
            <w:pPr>
              <w:tabs>
                <w:tab w:val="left" w:pos="0"/>
              </w:tabs>
              <w:spacing w:after="60" w:line="276" w:lineRule="auto"/>
              <w:jc w:val="center"/>
              <w:rPr>
                <w:b/>
                <w:sz w:val="28"/>
                <w:szCs w:val="28"/>
              </w:rPr>
            </w:pPr>
            <w:r w:rsidRPr="00CE3282">
              <w:rPr>
                <w:b/>
                <w:sz w:val="28"/>
                <w:szCs w:val="28"/>
              </w:rPr>
              <w:t>Độ bền cách điện E</w:t>
            </w:r>
            <w:r w:rsidRPr="00CE3282">
              <w:rPr>
                <w:b/>
                <w:sz w:val="28"/>
                <w:szCs w:val="28"/>
                <w:vertAlign w:val="subscript"/>
              </w:rPr>
              <w:t xml:space="preserve">bđ   </w:t>
            </w:r>
            <w:r w:rsidRPr="00CE3282">
              <w:rPr>
                <w:b/>
                <w:sz w:val="28"/>
                <w:szCs w:val="28"/>
              </w:rPr>
              <w:sym w:font="Symbol" w:char="F05B"/>
            </w:r>
            <w:r w:rsidRPr="00CE3282">
              <w:rPr>
                <w:b/>
                <w:sz w:val="28"/>
                <w:szCs w:val="28"/>
              </w:rPr>
              <w:t>kV/mm</w:t>
            </w:r>
            <w:r w:rsidRPr="00CE3282">
              <w:rPr>
                <w:b/>
                <w:sz w:val="28"/>
                <w:szCs w:val="28"/>
              </w:rPr>
              <w:sym w:font="Symbol" w:char="F05D"/>
            </w:r>
          </w:p>
        </w:tc>
        <w:tc>
          <w:tcPr>
            <w:tcW w:w="1848" w:type="pct"/>
          </w:tcPr>
          <w:p w14:paraId="1C6BA5BA" w14:textId="77777777" w:rsidR="00610783" w:rsidRPr="00CE3282" w:rsidRDefault="00610783" w:rsidP="00AF49AE">
            <w:pPr>
              <w:tabs>
                <w:tab w:val="left" w:pos="0"/>
              </w:tabs>
              <w:spacing w:after="60" w:line="276" w:lineRule="auto"/>
              <w:ind w:left="1"/>
              <w:jc w:val="center"/>
              <w:rPr>
                <w:b/>
                <w:sz w:val="28"/>
                <w:szCs w:val="28"/>
              </w:rPr>
            </w:pPr>
            <w:r w:rsidRPr="00CE3282">
              <w:rPr>
                <w:b/>
                <w:sz w:val="28"/>
                <w:szCs w:val="28"/>
              </w:rPr>
              <w:t xml:space="preserve">Giới hạn điện áp an toàn </w:t>
            </w:r>
            <w:r w:rsidRPr="00CE3282">
              <w:rPr>
                <w:b/>
                <w:sz w:val="28"/>
                <w:szCs w:val="28"/>
              </w:rPr>
              <w:sym w:font="Symbol" w:char="F065"/>
            </w:r>
          </w:p>
        </w:tc>
      </w:tr>
      <w:tr w:rsidR="00610783" w:rsidRPr="00CE3282" w14:paraId="172327A3" w14:textId="77777777" w:rsidTr="00B3720E">
        <w:tc>
          <w:tcPr>
            <w:tcW w:w="1330" w:type="pct"/>
          </w:tcPr>
          <w:p w14:paraId="6407859D" w14:textId="77777777" w:rsidR="00610783" w:rsidRPr="00CE3282" w:rsidRDefault="00610783" w:rsidP="00AF49AE">
            <w:pPr>
              <w:tabs>
                <w:tab w:val="left" w:pos="0"/>
              </w:tabs>
              <w:spacing w:after="60" w:line="276" w:lineRule="auto"/>
              <w:rPr>
                <w:sz w:val="28"/>
                <w:szCs w:val="28"/>
                <w:lang w:val="vi-VN"/>
              </w:rPr>
            </w:pPr>
            <w:r w:rsidRPr="00CE3282">
              <w:rPr>
                <w:sz w:val="28"/>
                <w:szCs w:val="28"/>
                <w:lang w:val="vi-VN"/>
              </w:rPr>
              <w:t>Không khí</w:t>
            </w:r>
          </w:p>
          <w:p w14:paraId="0F9DCBCD" w14:textId="77777777" w:rsidR="00610783" w:rsidRPr="00CE3282" w:rsidRDefault="00610783" w:rsidP="00AF49AE">
            <w:pPr>
              <w:tabs>
                <w:tab w:val="left" w:pos="0"/>
              </w:tabs>
              <w:spacing w:after="60" w:line="276" w:lineRule="auto"/>
              <w:rPr>
                <w:sz w:val="28"/>
                <w:szCs w:val="28"/>
                <w:lang w:val="vi-VN"/>
              </w:rPr>
            </w:pPr>
            <w:r w:rsidRPr="00CE3282">
              <w:rPr>
                <w:sz w:val="28"/>
                <w:szCs w:val="28"/>
                <w:lang w:val="vi-VN"/>
              </w:rPr>
              <w:t>Giấy tẩm dầu</w:t>
            </w:r>
          </w:p>
          <w:p w14:paraId="33A0434D" w14:textId="77777777" w:rsidR="00610783" w:rsidRPr="00CE3282" w:rsidRDefault="00610783" w:rsidP="00AF49AE">
            <w:pPr>
              <w:tabs>
                <w:tab w:val="left" w:pos="0"/>
              </w:tabs>
              <w:spacing w:after="60" w:line="276" w:lineRule="auto"/>
              <w:rPr>
                <w:sz w:val="28"/>
                <w:szCs w:val="28"/>
                <w:lang w:val="vi-VN"/>
              </w:rPr>
            </w:pPr>
            <w:r w:rsidRPr="00CE3282">
              <w:rPr>
                <w:sz w:val="28"/>
                <w:szCs w:val="28"/>
                <w:lang w:val="vi-VN"/>
              </w:rPr>
              <w:t>Cao su</w:t>
            </w:r>
          </w:p>
          <w:p w14:paraId="2642B3EC" w14:textId="77777777" w:rsidR="00610783" w:rsidRPr="00CE3282" w:rsidRDefault="00610783" w:rsidP="00AF49AE">
            <w:pPr>
              <w:tabs>
                <w:tab w:val="left" w:pos="0"/>
              </w:tabs>
              <w:spacing w:after="60" w:line="276" w:lineRule="auto"/>
              <w:rPr>
                <w:sz w:val="28"/>
                <w:szCs w:val="28"/>
                <w:lang w:val="vi-VN"/>
              </w:rPr>
            </w:pPr>
            <w:r w:rsidRPr="00CE3282">
              <w:rPr>
                <w:sz w:val="28"/>
                <w:szCs w:val="28"/>
                <w:lang w:val="vi-VN"/>
              </w:rPr>
              <w:t>Nhựa PVC</w:t>
            </w:r>
          </w:p>
          <w:p w14:paraId="67FD1B21" w14:textId="77777777" w:rsidR="00610783" w:rsidRPr="00CE3282" w:rsidRDefault="00610783" w:rsidP="00AF49AE">
            <w:pPr>
              <w:tabs>
                <w:tab w:val="left" w:pos="0"/>
              </w:tabs>
              <w:spacing w:after="60" w:line="276" w:lineRule="auto"/>
              <w:rPr>
                <w:sz w:val="28"/>
                <w:szCs w:val="28"/>
                <w:lang w:val="vi-VN"/>
              </w:rPr>
            </w:pPr>
            <w:r w:rsidRPr="00CE3282">
              <w:rPr>
                <w:sz w:val="28"/>
                <w:szCs w:val="28"/>
                <w:lang w:val="vi-VN"/>
              </w:rPr>
              <w:t>Thuỷ tinh</w:t>
            </w:r>
          </w:p>
          <w:p w14:paraId="7406BC3E" w14:textId="77777777" w:rsidR="00610783" w:rsidRPr="00CE3282" w:rsidRDefault="00610783" w:rsidP="00AF49AE">
            <w:pPr>
              <w:tabs>
                <w:tab w:val="left" w:pos="0"/>
              </w:tabs>
              <w:spacing w:after="60" w:line="276" w:lineRule="auto"/>
              <w:rPr>
                <w:sz w:val="28"/>
                <w:szCs w:val="28"/>
                <w:lang w:val="vi-VN"/>
              </w:rPr>
            </w:pPr>
            <w:r w:rsidRPr="00CE3282">
              <w:rPr>
                <w:sz w:val="28"/>
                <w:szCs w:val="28"/>
                <w:lang w:val="vi-VN"/>
              </w:rPr>
              <w:t>Mica</w:t>
            </w:r>
          </w:p>
          <w:p w14:paraId="41708F02" w14:textId="77777777" w:rsidR="00610783" w:rsidRPr="00CE3282" w:rsidRDefault="00610783" w:rsidP="00AF49AE">
            <w:pPr>
              <w:tabs>
                <w:tab w:val="left" w:pos="0"/>
              </w:tabs>
              <w:spacing w:after="60" w:line="276" w:lineRule="auto"/>
              <w:rPr>
                <w:sz w:val="28"/>
                <w:szCs w:val="28"/>
                <w:lang w:val="vi-VN"/>
              </w:rPr>
            </w:pPr>
            <w:r w:rsidRPr="00CE3282">
              <w:rPr>
                <w:sz w:val="28"/>
                <w:szCs w:val="28"/>
                <w:lang w:val="vi-VN"/>
              </w:rPr>
              <w:t>Dầu máy biến</w:t>
            </w:r>
            <w:r w:rsidRPr="00CE3282">
              <w:rPr>
                <w:sz w:val="28"/>
                <w:szCs w:val="28"/>
              </w:rPr>
              <w:t xml:space="preserve"> </w:t>
            </w:r>
            <w:r w:rsidRPr="00CE3282">
              <w:rPr>
                <w:sz w:val="28"/>
                <w:szCs w:val="28"/>
                <w:lang w:val="vi-VN"/>
              </w:rPr>
              <w:t>áp</w:t>
            </w:r>
          </w:p>
          <w:p w14:paraId="162B1C91" w14:textId="77777777" w:rsidR="00610783" w:rsidRPr="00CE3282" w:rsidRDefault="00610783" w:rsidP="00AF49AE">
            <w:pPr>
              <w:tabs>
                <w:tab w:val="left" w:pos="0"/>
              </w:tabs>
              <w:spacing w:after="60" w:line="276" w:lineRule="auto"/>
              <w:rPr>
                <w:sz w:val="28"/>
                <w:szCs w:val="28"/>
              </w:rPr>
            </w:pPr>
            <w:r w:rsidRPr="00CE3282">
              <w:rPr>
                <w:sz w:val="28"/>
                <w:szCs w:val="28"/>
              </w:rPr>
              <w:t>Sứ</w:t>
            </w:r>
          </w:p>
          <w:p w14:paraId="0EF39C2E" w14:textId="77777777" w:rsidR="00610783" w:rsidRPr="00CE3282" w:rsidRDefault="00610783" w:rsidP="00AF49AE">
            <w:pPr>
              <w:tabs>
                <w:tab w:val="left" w:pos="0"/>
              </w:tabs>
              <w:spacing w:after="60" w:line="276" w:lineRule="auto"/>
              <w:rPr>
                <w:sz w:val="28"/>
                <w:szCs w:val="28"/>
              </w:rPr>
            </w:pPr>
            <w:r w:rsidRPr="00CE3282">
              <w:rPr>
                <w:sz w:val="28"/>
                <w:szCs w:val="28"/>
              </w:rPr>
              <w:t>Cáctông</w:t>
            </w:r>
          </w:p>
        </w:tc>
        <w:tc>
          <w:tcPr>
            <w:tcW w:w="1822" w:type="pct"/>
          </w:tcPr>
          <w:p w14:paraId="32BB3859" w14:textId="77777777" w:rsidR="00610783" w:rsidRPr="00CE3282" w:rsidRDefault="00610783" w:rsidP="00AF49AE">
            <w:pPr>
              <w:tabs>
                <w:tab w:val="left" w:pos="0"/>
              </w:tabs>
              <w:spacing w:after="60" w:line="276" w:lineRule="auto"/>
              <w:jc w:val="center"/>
              <w:rPr>
                <w:sz w:val="28"/>
                <w:szCs w:val="28"/>
              </w:rPr>
            </w:pPr>
            <w:r w:rsidRPr="00CE3282">
              <w:rPr>
                <w:sz w:val="28"/>
                <w:szCs w:val="28"/>
              </w:rPr>
              <w:t>3</w:t>
            </w:r>
          </w:p>
          <w:p w14:paraId="536D8B8B" w14:textId="77777777" w:rsidR="00610783" w:rsidRPr="00CE3282" w:rsidRDefault="00610783" w:rsidP="00AF49AE">
            <w:pPr>
              <w:tabs>
                <w:tab w:val="left" w:pos="0"/>
              </w:tabs>
              <w:spacing w:after="60" w:line="276" w:lineRule="auto"/>
              <w:jc w:val="center"/>
              <w:rPr>
                <w:sz w:val="28"/>
                <w:szCs w:val="28"/>
              </w:rPr>
            </w:pPr>
            <w:r w:rsidRPr="00CE3282">
              <w:rPr>
                <w:sz w:val="28"/>
                <w:szCs w:val="28"/>
              </w:rPr>
              <w:t xml:space="preserve">10 </w:t>
            </w:r>
            <w:r w:rsidRPr="00CE3282">
              <w:rPr>
                <w:sz w:val="28"/>
                <w:szCs w:val="28"/>
              </w:rPr>
              <w:sym w:font="Symbol" w:char="F0B8"/>
            </w:r>
            <w:r w:rsidRPr="00CE3282">
              <w:rPr>
                <w:sz w:val="28"/>
                <w:szCs w:val="28"/>
              </w:rPr>
              <w:t xml:space="preserve"> 25</w:t>
            </w:r>
          </w:p>
          <w:p w14:paraId="2C8F2BD7" w14:textId="77777777" w:rsidR="00610783" w:rsidRPr="00CE3282" w:rsidRDefault="00610783" w:rsidP="00AF49AE">
            <w:pPr>
              <w:tabs>
                <w:tab w:val="left" w:pos="0"/>
              </w:tabs>
              <w:spacing w:after="60" w:line="276" w:lineRule="auto"/>
              <w:jc w:val="center"/>
              <w:rPr>
                <w:sz w:val="28"/>
                <w:szCs w:val="28"/>
              </w:rPr>
            </w:pPr>
            <w:r w:rsidRPr="00CE3282">
              <w:rPr>
                <w:sz w:val="28"/>
                <w:szCs w:val="28"/>
              </w:rPr>
              <w:t xml:space="preserve">15 </w:t>
            </w:r>
            <w:r w:rsidRPr="00CE3282">
              <w:rPr>
                <w:sz w:val="28"/>
                <w:szCs w:val="28"/>
              </w:rPr>
              <w:sym w:font="Symbol" w:char="F0B8"/>
            </w:r>
            <w:r w:rsidRPr="00CE3282">
              <w:rPr>
                <w:sz w:val="28"/>
                <w:szCs w:val="28"/>
              </w:rPr>
              <w:t xml:space="preserve"> 20</w:t>
            </w:r>
          </w:p>
          <w:p w14:paraId="0B919081" w14:textId="77777777" w:rsidR="00610783" w:rsidRPr="00CE3282" w:rsidRDefault="00610783" w:rsidP="00AF49AE">
            <w:pPr>
              <w:tabs>
                <w:tab w:val="left" w:pos="0"/>
              </w:tabs>
              <w:spacing w:after="60" w:line="276" w:lineRule="auto"/>
              <w:jc w:val="center"/>
              <w:rPr>
                <w:sz w:val="28"/>
                <w:szCs w:val="28"/>
              </w:rPr>
            </w:pPr>
            <w:r w:rsidRPr="00CE3282">
              <w:rPr>
                <w:sz w:val="28"/>
                <w:szCs w:val="28"/>
              </w:rPr>
              <w:t>32,5</w:t>
            </w:r>
          </w:p>
          <w:p w14:paraId="6A615D95" w14:textId="77777777" w:rsidR="00610783" w:rsidRPr="00CE3282" w:rsidRDefault="00610783" w:rsidP="00AF49AE">
            <w:pPr>
              <w:tabs>
                <w:tab w:val="left" w:pos="0"/>
              </w:tabs>
              <w:spacing w:after="60" w:line="276" w:lineRule="auto"/>
              <w:jc w:val="center"/>
              <w:rPr>
                <w:sz w:val="28"/>
                <w:szCs w:val="28"/>
              </w:rPr>
            </w:pPr>
            <w:r w:rsidRPr="00CE3282">
              <w:rPr>
                <w:sz w:val="28"/>
                <w:szCs w:val="28"/>
              </w:rPr>
              <w:t xml:space="preserve">10 </w:t>
            </w:r>
            <w:r w:rsidRPr="00CE3282">
              <w:rPr>
                <w:sz w:val="28"/>
                <w:szCs w:val="28"/>
              </w:rPr>
              <w:sym w:font="Symbol" w:char="F0B8"/>
            </w:r>
            <w:r w:rsidRPr="00CE3282">
              <w:rPr>
                <w:sz w:val="28"/>
                <w:szCs w:val="28"/>
              </w:rPr>
              <w:t xml:space="preserve"> 15</w:t>
            </w:r>
          </w:p>
          <w:p w14:paraId="34500A3A" w14:textId="77777777" w:rsidR="00610783" w:rsidRPr="00CE3282" w:rsidRDefault="00610783" w:rsidP="00AF49AE">
            <w:pPr>
              <w:tabs>
                <w:tab w:val="left" w:pos="0"/>
              </w:tabs>
              <w:spacing w:after="60" w:line="276" w:lineRule="auto"/>
              <w:jc w:val="center"/>
              <w:rPr>
                <w:sz w:val="28"/>
                <w:szCs w:val="28"/>
              </w:rPr>
            </w:pPr>
            <w:r w:rsidRPr="00CE3282">
              <w:rPr>
                <w:sz w:val="28"/>
                <w:szCs w:val="28"/>
              </w:rPr>
              <w:t xml:space="preserve">50 </w:t>
            </w:r>
            <w:r w:rsidRPr="00CE3282">
              <w:rPr>
                <w:sz w:val="28"/>
                <w:szCs w:val="28"/>
              </w:rPr>
              <w:sym w:font="Symbol" w:char="F0B8"/>
            </w:r>
            <w:r w:rsidRPr="00CE3282">
              <w:rPr>
                <w:sz w:val="28"/>
                <w:szCs w:val="28"/>
              </w:rPr>
              <w:t xml:space="preserve"> 100</w:t>
            </w:r>
          </w:p>
          <w:p w14:paraId="7DA51887" w14:textId="77777777" w:rsidR="00610783" w:rsidRPr="00CE3282" w:rsidRDefault="00610783" w:rsidP="00AF49AE">
            <w:pPr>
              <w:tabs>
                <w:tab w:val="left" w:pos="0"/>
              </w:tabs>
              <w:spacing w:after="60" w:line="276" w:lineRule="auto"/>
              <w:jc w:val="center"/>
              <w:rPr>
                <w:sz w:val="28"/>
                <w:szCs w:val="28"/>
              </w:rPr>
            </w:pPr>
            <w:r w:rsidRPr="00CE3282">
              <w:rPr>
                <w:sz w:val="28"/>
                <w:szCs w:val="28"/>
              </w:rPr>
              <w:t xml:space="preserve">5 </w:t>
            </w:r>
            <w:r w:rsidRPr="00CE3282">
              <w:rPr>
                <w:sz w:val="28"/>
                <w:szCs w:val="28"/>
              </w:rPr>
              <w:sym w:font="Symbol" w:char="F0B8"/>
            </w:r>
            <w:r w:rsidRPr="00CE3282">
              <w:rPr>
                <w:sz w:val="28"/>
                <w:szCs w:val="28"/>
              </w:rPr>
              <w:t xml:space="preserve"> 18</w:t>
            </w:r>
          </w:p>
          <w:p w14:paraId="41AADB7E" w14:textId="77777777" w:rsidR="00610783" w:rsidRPr="00CE3282" w:rsidRDefault="00610783" w:rsidP="00AF49AE">
            <w:pPr>
              <w:tabs>
                <w:tab w:val="left" w:pos="0"/>
              </w:tabs>
              <w:spacing w:after="60" w:line="276" w:lineRule="auto"/>
              <w:jc w:val="center"/>
              <w:rPr>
                <w:sz w:val="28"/>
                <w:szCs w:val="28"/>
              </w:rPr>
            </w:pPr>
            <w:r w:rsidRPr="00CE3282">
              <w:rPr>
                <w:sz w:val="28"/>
                <w:szCs w:val="28"/>
              </w:rPr>
              <w:t xml:space="preserve">15 </w:t>
            </w:r>
            <w:r w:rsidRPr="00CE3282">
              <w:rPr>
                <w:sz w:val="28"/>
                <w:szCs w:val="28"/>
              </w:rPr>
              <w:sym w:font="Symbol" w:char="F0B8"/>
            </w:r>
            <w:r w:rsidRPr="00CE3282">
              <w:rPr>
                <w:sz w:val="28"/>
                <w:szCs w:val="28"/>
              </w:rPr>
              <w:t xml:space="preserve">  20</w:t>
            </w:r>
          </w:p>
          <w:p w14:paraId="52B352B4" w14:textId="77777777" w:rsidR="00610783" w:rsidRPr="00CE3282" w:rsidRDefault="00610783" w:rsidP="00AF49AE">
            <w:pPr>
              <w:tabs>
                <w:tab w:val="left" w:pos="0"/>
              </w:tabs>
              <w:spacing w:after="60" w:line="276" w:lineRule="auto"/>
              <w:jc w:val="center"/>
              <w:rPr>
                <w:sz w:val="28"/>
                <w:szCs w:val="28"/>
              </w:rPr>
            </w:pPr>
            <w:r w:rsidRPr="00CE3282">
              <w:rPr>
                <w:sz w:val="28"/>
                <w:szCs w:val="28"/>
              </w:rPr>
              <w:t xml:space="preserve">8 </w:t>
            </w:r>
            <w:r w:rsidRPr="00CE3282">
              <w:rPr>
                <w:sz w:val="28"/>
                <w:szCs w:val="28"/>
              </w:rPr>
              <w:sym w:font="Symbol" w:char="F0B8"/>
            </w:r>
            <w:r w:rsidRPr="00CE3282">
              <w:rPr>
                <w:sz w:val="28"/>
                <w:szCs w:val="28"/>
              </w:rPr>
              <w:t xml:space="preserve"> 12</w:t>
            </w:r>
          </w:p>
        </w:tc>
        <w:tc>
          <w:tcPr>
            <w:tcW w:w="1848" w:type="pct"/>
          </w:tcPr>
          <w:p w14:paraId="4478ACBD" w14:textId="77777777" w:rsidR="00610783" w:rsidRPr="00CE3282" w:rsidRDefault="00610783" w:rsidP="00AF49AE">
            <w:pPr>
              <w:tabs>
                <w:tab w:val="left" w:pos="0"/>
              </w:tabs>
              <w:spacing w:after="60" w:line="276" w:lineRule="auto"/>
              <w:ind w:left="1"/>
              <w:jc w:val="center"/>
              <w:rPr>
                <w:sz w:val="28"/>
                <w:szCs w:val="28"/>
              </w:rPr>
            </w:pPr>
            <w:r w:rsidRPr="00CE3282">
              <w:rPr>
                <w:sz w:val="28"/>
                <w:szCs w:val="28"/>
              </w:rPr>
              <w:t>1</w:t>
            </w:r>
          </w:p>
          <w:p w14:paraId="6487B755" w14:textId="77777777" w:rsidR="00610783" w:rsidRPr="00CE3282" w:rsidRDefault="00610783" w:rsidP="00AF49AE">
            <w:pPr>
              <w:tabs>
                <w:tab w:val="left" w:pos="0"/>
              </w:tabs>
              <w:spacing w:after="60" w:line="276" w:lineRule="auto"/>
              <w:ind w:left="1"/>
              <w:jc w:val="center"/>
              <w:rPr>
                <w:sz w:val="28"/>
                <w:szCs w:val="28"/>
              </w:rPr>
            </w:pPr>
            <w:r w:rsidRPr="00CE3282">
              <w:rPr>
                <w:sz w:val="28"/>
                <w:szCs w:val="28"/>
              </w:rPr>
              <w:t>3,6</w:t>
            </w:r>
          </w:p>
          <w:p w14:paraId="45912E91" w14:textId="77777777" w:rsidR="00610783" w:rsidRPr="00CE3282" w:rsidRDefault="00610783" w:rsidP="00AF49AE">
            <w:pPr>
              <w:tabs>
                <w:tab w:val="left" w:pos="0"/>
              </w:tabs>
              <w:spacing w:after="60" w:line="276" w:lineRule="auto"/>
              <w:ind w:left="1"/>
              <w:jc w:val="center"/>
              <w:rPr>
                <w:sz w:val="28"/>
                <w:szCs w:val="28"/>
              </w:rPr>
            </w:pPr>
            <w:r w:rsidRPr="00CE3282">
              <w:rPr>
                <w:sz w:val="28"/>
                <w:szCs w:val="28"/>
              </w:rPr>
              <w:t xml:space="preserve">3 </w:t>
            </w:r>
            <w:r w:rsidRPr="00CE3282">
              <w:rPr>
                <w:sz w:val="28"/>
                <w:szCs w:val="28"/>
              </w:rPr>
              <w:sym w:font="Symbol" w:char="F0B8"/>
            </w:r>
            <w:r w:rsidRPr="00CE3282">
              <w:rPr>
                <w:sz w:val="28"/>
                <w:szCs w:val="28"/>
              </w:rPr>
              <w:t xml:space="preserve"> 6</w:t>
            </w:r>
          </w:p>
          <w:p w14:paraId="6DB43FB9" w14:textId="77777777" w:rsidR="00610783" w:rsidRPr="00CE3282" w:rsidRDefault="00610783" w:rsidP="00AF49AE">
            <w:pPr>
              <w:tabs>
                <w:tab w:val="left" w:pos="0"/>
              </w:tabs>
              <w:spacing w:after="60" w:line="276" w:lineRule="auto"/>
              <w:ind w:left="1"/>
              <w:jc w:val="center"/>
              <w:rPr>
                <w:sz w:val="28"/>
                <w:szCs w:val="28"/>
              </w:rPr>
            </w:pPr>
            <w:r w:rsidRPr="00CE3282">
              <w:rPr>
                <w:sz w:val="28"/>
                <w:szCs w:val="28"/>
              </w:rPr>
              <w:t>3,12</w:t>
            </w:r>
          </w:p>
          <w:p w14:paraId="36FD8E40" w14:textId="77777777" w:rsidR="00610783" w:rsidRPr="00CE3282" w:rsidRDefault="00610783" w:rsidP="00AF49AE">
            <w:pPr>
              <w:tabs>
                <w:tab w:val="left" w:pos="0"/>
              </w:tabs>
              <w:spacing w:after="60" w:line="276" w:lineRule="auto"/>
              <w:ind w:left="1"/>
              <w:jc w:val="center"/>
              <w:rPr>
                <w:sz w:val="28"/>
                <w:szCs w:val="28"/>
              </w:rPr>
            </w:pPr>
            <w:r w:rsidRPr="00CE3282">
              <w:rPr>
                <w:sz w:val="28"/>
                <w:szCs w:val="28"/>
              </w:rPr>
              <w:t xml:space="preserve">6 </w:t>
            </w:r>
            <w:r w:rsidRPr="00CE3282">
              <w:rPr>
                <w:sz w:val="28"/>
                <w:szCs w:val="28"/>
              </w:rPr>
              <w:sym w:font="Symbol" w:char="F0B8"/>
            </w:r>
            <w:r w:rsidRPr="00CE3282">
              <w:rPr>
                <w:sz w:val="28"/>
                <w:szCs w:val="28"/>
              </w:rPr>
              <w:t xml:space="preserve"> 10</w:t>
            </w:r>
          </w:p>
          <w:p w14:paraId="3846F269" w14:textId="77777777" w:rsidR="00610783" w:rsidRPr="00CE3282" w:rsidRDefault="00610783" w:rsidP="00AF49AE">
            <w:pPr>
              <w:tabs>
                <w:tab w:val="left" w:pos="0"/>
              </w:tabs>
              <w:spacing w:after="60" w:line="276" w:lineRule="auto"/>
              <w:ind w:left="1"/>
              <w:jc w:val="center"/>
              <w:rPr>
                <w:sz w:val="28"/>
                <w:szCs w:val="28"/>
              </w:rPr>
            </w:pPr>
            <w:r w:rsidRPr="00CE3282">
              <w:rPr>
                <w:sz w:val="28"/>
                <w:szCs w:val="28"/>
              </w:rPr>
              <w:t>5,4</w:t>
            </w:r>
          </w:p>
          <w:p w14:paraId="14CE72B9" w14:textId="77777777" w:rsidR="00610783" w:rsidRPr="00CE3282" w:rsidRDefault="00610783" w:rsidP="00AF49AE">
            <w:pPr>
              <w:tabs>
                <w:tab w:val="left" w:pos="0"/>
              </w:tabs>
              <w:spacing w:after="60" w:line="276" w:lineRule="auto"/>
              <w:ind w:left="1"/>
              <w:jc w:val="center"/>
              <w:rPr>
                <w:sz w:val="28"/>
                <w:szCs w:val="28"/>
              </w:rPr>
            </w:pPr>
            <w:r w:rsidRPr="00CE3282">
              <w:rPr>
                <w:sz w:val="28"/>
                <w:szCs w:val="28"/>
              </w:rPr>
              <w:t xml:space="preserve">2 </w:t>
            </w:r>
            <w:r w:rsidRPr="00CE3282">
              <w:rPr>
                <w:sz w:val="28"/>
                <w:szCs w:val="28"/>
              </w:rPr>
              <w:sym w:font="Symbol" w:char="F0B8"/>
            </w:r>
            <w:r w:rsidRPr="00CE3282">
              <w:rPr>
                <w:sz w:val="28"/>
                <w:szCs w:val="28"/>
              </w:rPr>
              <w:t xml:space="preserve"> 2,5</w:t>
            </w:r>
          </w:p>
          <w:p w14:paraId="4F13EF1C" w14:textId="77777777" w:rsidR="00610783" w:rsidRPr="00CE3282" w:rsidRDefault="00610783" w:rsidP="00AF49AE">
            <w:pPr>
              <w:tabs>
                <w:tab w:val="left" w:pos="0"/>
              </w:tabs>
              <w:spacing w:after="60" w:line="276" w:lineRule="auto"/>
              <w:ind w:left="1"/>
              <w:jc w:val="center"/>
              <w:rPr>
                <w:sz w:val="28"/>
                <w:szCs w:val="28"/>
              </w:rPr>
            </w:pPr>
            <w:r w:rsidRPr="00CE3282">
              <w:rPr>
                <w:sz w:val="28"/>
                <w:szCs w:val="28"/>
              </w:rPr>
              <w:t>5,5</w:t>
            </w:r>
          </w:p>
          <w:p w14:paraId="4AC8DF16" w14:textId="77777777" w:rsidR="00610783" w:rsidRPr="00CE3282" w:rsidRDefault="00610783" w:rsidP="00AF49AE">
            <w:pPr>
              <w:tabs>
                <w:tab w:val="left" w:pos="0"/>
              </w:tabs>
              <w:spacing w:after="60" w:line="276" w:lineRule="auto"/>
              <w:ind w:left="1"/>
              <w:jc w:val="center"/>
              <w:rPr>
                <w:sz w:val="28"/>
                <w:szCs w:val="28"/>
              </w:rPr>
            </w:pPr>
            <w:r w:rsidRPr="00CE3282">
              <w:rPr>
                <w:sz w:val="28"/>
                <w:szCs w:val="28"/>
              </w:rPr>
              <w:t xml:space="preserve">3 </w:t>
            </w:r>
            <w:r w:rsidRPr="00CE3282">
              <w:rPr>
                <w:sz w:val="28"/>
                <w:szCs w:val="28"/>
              </w:rPr>
              <w:sym w:font="Symbol" w:char="F0B8"/>
            </w:r>
            <w:r w:rsidRPr="00CE3282">
              <w:rPr>
                <w:sz w:val="28"/>
                <w:szCs w:val="28"/>
              </w:rPr>
              <w:t xml:space="preserve"> 3,5</w:t>
            </w:r>
          </w:p>
        </w:tc>
      </w:tr>
    </w:tbl>
    <w:p w14:paraId="3AB4471F" w14:textId="77777777" w:rsidR="00E6501F" w:rsidRPr="00CE3282" w:rsidRDefault="00610783" w:rsidP="00AF49AE">
      <w:pPr>
        <w:tabs>
          <w:tab w:val="left" w:pos="0"/>
        </w:tabs>
        <w:spacing w:after="60" w:line="276" w:lineRule="auto"/>
        <w:jc w:val="both"/>
        <w:rPr>
          <w:bCs/>
          <w:sz w:val="28"/>
          <w:szCs w:val="28"/>
        </w:rPr>
      </w:pPr>
      <w:r w:rsidRPr="00CE3282">
        <w:rPr>
          <w:bCs/>
          <w:sz w:val="28"/>
          <w:szCs w:val="28"/>
        </w:rPr>
        <w:tab/>
      </w:r>
    </w:p>
    <w:p w14:paraId="31193EDD" w14:textId="77777777" w:rsidR="00610783" w:rsidRPr="00CE3282" w:rsidRDefault="00E6501F" w:rsidP="00AF49AE">
      <w:pPr>
        <w:tabs>
          <w:tab w:val="left" w:pos="0"/>
        </w:tabs>
        <w:spacing w:after="60" w:line="276" w:lineRule="auto"/>
        <w:jc w:val="both"/>
        <w:rPr>
          <w:bCs/>
          <w:sz w:val="28"/>
          <w:szCs w:val="28"/>
          <w:lang w:val="vi-VN"/>
        </w:rPr>
      </w:pPr>
      <w:r w:rsidRPr="00CE3282">
        <w:rPr>
          <w:bCs/>
          <w:sz w:val="28"/>
          <w:szCs w:val="28"/>
        </w:rPr>
        <w:tab/>
      </w:r>
      <w:r w:rsidR="00610783" w:rsidRPr="00CE3282">
        <w:rPr>
          <w:bCs/>
          <w:sz w:val="28"/>
          <w:szCs w:val="28"/>
          <w:lang w:val="vi-VN"/>
        </w:rPr>
        <w:t>Như vậy để vật liệu làm việc an toàn mà không bị đánh thủng thì điện áp đặt vào vật phải bé hơn U</w:t>
      </w:r>
      <w:r w:rsidR="00610783" w:rsidRPr="00CE3282">
        <w:rPr>
          <w:bCs/>
          <w:sz w:val="28"/>
          <w:szCs w:val="28"/>
          <w:vertAlign w:val="subscript"/>
          <w:lang w:val="vi-VN"/>
        </w:rPr>
        <w:t>đt</w:t>
      </w:r>
      <w:r w:rsidR="00610783" w:rsidRPr="00CE3282">
        <w:rPr>
          <w:bCs/>
          <w:sz w:val="28"/>
          <w:szCs w:val="28"/>
          <w:lang w:val="vi-VN"/>
        </w:rPr>
        <w:t xml:space="preserve"> một số lần tùy vào các vật liệu khác nhau.</w:t>
      </w:r>
    </w:p>
    <w:p w14:paraId="308D6C84" w14:textId="77777777" w:rsidR="00610783" w:rsidRPr="00CE3282" w:rsidRDefault="006469D2" w:rsidP="00AF49AE">
      <w:pPr>
        <w:tabs>
          <w:tab w:val="left" w:pos="0"/>
        </w:tabs>
        <w:spacing w:after="60" w:line="276" w:lineRule="auto"/>
        <w:jc w:val="both"/>
        <w:rPr>
          <w:bCs/>
          <w:i/>
          <w:iCs/>
          <w:sz w:val="28"/>
          <w:szCs w:val="28"/>
          <w:lang w:val="vi-VN"/>
        </w:rPr>
      </w:pPr>
      <w:r w:rsidRPr="00CE3282">
        <w:rPr>
          <w:bCs/>
          <w:i/>
          <w:iCs/>
          <w:sz w:val="28"/>
          <w:szCs w:val="28"/>
          <w:lang w:val="vi-VN"/>
        </w:rPr>
        <w:tab/>
      </w:r>
      <w:r w:rsidR="00610783" w:rsidRPr="00CE3282">
        <w:rPr>
          <w:bCs/>
          <w:i/>
          <w:iCs/>
          <w:sz w:val="28"/>
          <w:szCs w:val="28"/>
          <w:lang w:val="vi-VN"/>
        </w:rPr>
        <w:t>Tỉ số giữa điện áp đánh thủng và điện áp cho phép vật liệu còn làm việc gọi là hệ số an toàn (</w:t>
      </w:r>
      <w:r w:rsidR="00610783" w:rsidRPr="00CE3282">
        <w:rPr>
          <w:bCs/>
          <w:i/>
          <w:iCs/>
          <w:sz w:val="28"/>
          <w:szCs w:val="28"/>
          <w:lang w:val="vi-VN"/>
        </w:rPr>
        <w:sym w:font="Symbol" w:char="F065"/>
      </w:r>
      <w:r w:rsidR="00610783" w:rsidRPr="00CE3282">
        <w:rPr>
          <w:bCs/>
          <w:i/>
          <w:iCs/>
          <w:sz w:val="28"/>
          <w:szCs w:val="28"/>
          <w:lang w:val="vi-VN"/>
        </w:rPr>
        <w:t>).</w:t>
      </w:r>
    </w:p>
    <w:p w14:paraId="3C88E1B0" w14:textId="6970F66C" w:rsidR="00610783" w:rsidRPr="00CE3282" w:rsidRDefault="008C580D" w:rsidP="00AF49AE">
      <w:pPr>
        <w:tabs>
          <w:tab w:val="left" w:pos="0"/>
        </w:tabs>
        <w:spacing w:after="60" w:line="276" w:lineRule="auto"/>
        <w:rPr>
          <w:iCs/>
          <w:sz w:val="28"/>
          <w:szCs w:val="28"/>
          <w:lang w:val="vi-VN"/>
        </w:rPr>
      </w:pPr>
      <w:r w:rsidRPr="00CE3282">
        <w:rPr>
          <w:i/>
          <w:iCs/>
          <w:noProof/>
          <w:sz w:val="28"/>
          <w:szCs w:val="28"/>
        </w:rPr>
        <mc:AlternateContent>
          <mc:Choice Requires="wps">
            <w:drawing>
              <wp:anchor distT="0" distB="0" distL="114300" distR="114300" simplePos="0" relativeHeight="251658752" behindDoc="0" locked="0" layoutInCell="1" allowOverlap="1" wp14:anchorId="7D14761E" wp14:editId="2AD5DC4B">
                <wp:simplePos x="0" y="0"/>
                <wp:positionH relativeFrom="column">
                  <wp:posOffset>1953260</wp:posOffset>
                </wp:positionH>
                <wp:positionV relativeFrom="paragraph">
                  <wp:posOffset>55880</wp:posOffset>
                </wp:positionV>
                <wp:extent cx="713740" cy="545465"/>
                <wp:effectExtent l="6350" t="11430" r="13335" b="5080"/>
                <wp:wrapNone/>
                <wp:docPr id="144223804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3740" cy="54546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D2C9CE2" w14:textId="77777777" w:rsidR="00A323F0" w:rsidRPr="00B24E5A" w:rsidRDefault="00A323F0" w:rsidP="00610783">
                            <w:pPr>
                              <w:jc w:val="center"/>
                            </w:pPr>
                            <w:r w:rsidRPr="009721BF">
                              <w:rPr>
                                <w:i/>
                                <w:iCs/>
                                <w:position w:val="-32"/>
                                <w:lang w:val="vi-VN"/>
                              </w:rPr>
                              <w:object w:dxaOrig="825" w:dyaOrig="705" w14:anchorId="7795F32B">
                                <v:shape id="_x0000_i1027" type="#_x0000_t75" style="width:41.25pt;height:35.25pt">
                                  <v:imagedata r:id="rId9" o:title=""/>
                                </v:shape>
                                <o:OLEObject Type="Embed" ProgID="Equation.3" ShapeID="_x0000_i1027" DrawAspect="Content" ObjectID="_1795593930" r:id="rId10"/>
                              </w:object>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7D14761E" id="Text Box 4" o:spid="_x0000_s1027" type="#_x0000_t202" style="position:absolute;margin-left:153.8pt;margin-top:4.4pt;width:56.2pt;height:42.95pt;z-index:2516587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" filled="f">
                <v:textbox style="mso-fit-shape-to-text:t">
                  <w:txbxContent>
                    <w:p w14:paraId="0D2C9CE2" w14:textId="77777777" w:rsidR="00A323F0" w:rsidRPr="00B24E5A" w:rsidRDefault="00A323F0" w:rsidP="00610783">
                      <w:pPr>
                        <w:jc w:val="center"/>
                      </w:pPr>
                      <w:r w:rsidRPr="009721BF">
                        <w:rPr>
                          <w:i/>
                          <w:iCs/>
                          <w:position w:val="-32"/>
                          <w:lang w:val="vi-VN"/>
                        </w:rPr>
                        <w:object w:dxaOrig="825" w:dyaOrig="705" w14:anchorId="7795F32B">
                          <v:shape id="_x0000_i1027" type="#_x0000_t75" style="width:41.25pt;height:35.25pt">
                            <v:imagedata r:id="rId11" o:title=""/>
                          </v:shape>
                          <o:OLEObject Type="Embed" ProgID="Equation.3" ShapeID="_x0000_i1027" DrawAspect="Content" ObjectID="_1795503846" r:id="rId12"/>
                        </w:object>
                      </w:r>
                    </w:p>
                  </w:txbxContent>
                </v:textbox>
              </v:shape>
            </w:pict>
          </mc:Fallback>
        </mc:AlternateContent>
      </w:r>
      <w:r w:rsidR="00610783" w:rsidRPr="00CE3282">
        <w:rPr>
          <w:i/>
          <w:iCs/>
          <w:sz w:val="28"/>
          <w:szCs w:val="28"/>
          <w:lang w:val="vi-VN"/>
        </w:rPr>
        <w:t xml:space="preserve">                               </w:t>
      </w:r>
      <w:r w:rsidR="00610783" w:rsidRPr="00CE3282">
        <w:rPr>
          <w:i/>
          <w:iCs/>
          <w:sz w:val="28"/>
          <w:szCs w:val="28"/>
        </w:rPr>
        <w:t xml:space="preserve">  </w:t>
      </w:r>
      <w:r w:rsidR="00610783" w:rsidRPr="00CE3282">
        <w:rPr>
          <w:i/>
          <w:iCs/>
          <w:sz w:val="28"/>
          <w:szCs w:val="28"/>
          <w:lang w:val="vi-VN"/>
        </w:rPr>
        <w:t xml:space="preserve">                                     </w:t>
      </w:r>
      <w:r w:rsidR="00610783" w:rsidRPr="00CE3282">
        <w:rPr>
          <w:iCs/>
          <w:sz w:val="28"/>
          <w:szCs w:val="28"/>
          <w:lang w:val="vi-VN"/>
        </w:rPr>
        <w:t>(2.3)</w:t>
      </w:r>
    </w:p>
    <w:p w14:paraId="6A46FFB1" w14:textId="77777777" w:rsidR="00610783" w:rsidRPr="00CE3282" w:rsidRDefault="00610783" w:rsidP="00AF49AE">
      <w:pPr>
        <w:tabs>
          <w:tab w:val="left" w:pos="0"/>
        </w:tabs>
        <w:spacing w:after="60" w:line="276" w:lineRule="auto"/>
        <w:jc w:val="both"/>
        <w:rPr>
          <w:sz w:val="28"/>
          <w:szCs w:val="28"/>
        </w:rPr>
      </w:pPr>
    </w:p>
    <w:p w14:paraId="40CC1293" w14:textId="77777777" w:rsidR="00610783" w:rsidRPr="00CE3282" w:rsidRDefault="00610783" w:rsidP="00AF49AE">
      <w:pPr>
        <w:tabs>
          <w:tab w:val="left" w:pos="0"/>
        </w:tabs>
        <w:spacing w:after="60" w:line="276" w:lineRule="auto"/>
        <w:jc w:val="both"/>
        <w:rPr>
          <w:sz w:val="28"/>
          <w:szCs w:val="28"/>
        </w:rPr>
      </w:pPr>
    </w:p>
    <w:p w14:paraId="6FF1731B" w14:textId="77777777" w:rsidR="00610783" w:rsidRPr="00CE3282" w:rsidRDefault="00610783" w:rsidP="00AF49AE">
      <w:pPr>
        <w:tabs>
          <w:tab w:val="left" w:pos="0"/>
        </w:tabs>
        <w:spacing w:after="60" w:line="276" w:lineRule="auto"/>
        <w:jc w:val="both"/>
        <w:rPr>
          <w:sz w:val="28"/>
          <w:szCs w:val="28"/>
          <w:lang w:val="vi-VN"/>
        </w:rPr>
      </w:pPr>
      <w:r w:rsidRPr="00CE3282">
        <w:rPr>
          <w:sz w:val="28"/>
          <w:szCs w:val="28"/>
          <w:lang w:val="vi-VN"/>
        </w:rPr>
        <w:t>Với:</w:t>
      </w:r>
    </w:p>
    <w:p w14:paraId="1CD9CD9E" w14:textId="77777777" w:rsidR="00610783" w:rsidRPr="00CE3282" w:rsidRDefault="00610783" w:rsidP="00AF49AE">
      <w:pPr>
        <w:tabs>
          <w:tab w:val="left" w:pos="0"/>
        </w:tabs>
        <w:spacing w:after="60" w:line="276" w:lineRule="auto"/>
        <w:jc w:val="both"/>
        <w:rPr>
          <w:sz w:val="28"/>
          <w:szCs w:val="28"/>
          <w:lang w:val="vi-VN"/>
        </w:rPr>
      </w:pPr>
      <w:r w:rsidRPr="00CE3282">
        <w:rPr>
          <w:sz w:val="28"/>
          <w:szCs w:val="28"/>
        </w:rPr>
        <w:tab/>
      </w:r>
      <w:r w:rsidRPr="00CE3282">
        <w:rPr>
          <w:sz w:val="28"/>
          <w:szCs w:val="28"/>
          <w:lang w:val="vi-VN"/>
        </w:rPr>
        <w:t>-  U</w:t>
      </w:r>
      <w:r w:rsidRPr="00CE3282">
        <w:rPr>
          <w:sz w:val="28"/>
          <w:szCs w:val="28"/>
          <w:vertAlign w:val="subscript"/>
          <w:lang w:val="vi-VN"/>
        </w:rPr>
        <w:t>đt</w:t>
      </w:r>
      <w:r w:rsidRPr="00CE3282">
        <w:rPr>
          <w:sz w:val="28"/>
          <w:szCs w:val="28"/>
          <w:lang w:val="vi-VN"/>
        </w:rPr>
        <w:t>: điện áp đánh thủng (kV).</w:t>
      </w:r>
    </w:p>
    <w:p w14:paraId="6AB1F525" w14:textId="77777777" w:rsidR="00610783" w:rsidRPr="00CE3282" w:rsidRDefault="00610783" w:rsidP="00AF49AE">
      <w:pPr>
        <w:tabs>
          <w:tab w:val="left" w:pos="0"/>
        </w:tabs>
        <w:spacing w:after="60" w:line="276" w:lineRule="auto"/>
        <w:jc w:val="both"/>
        <w:rPr>
          <w:sz w:val="28"/>
          <w:szCs w:val="28"/>
          <w:lang w:val="vi-VN"/>
        </w:rPr>
      </w:pPr>
      <w:r w:rsidRPr="00CE3282">
        <w:rPr>
          <w:sz w:val="28"/>
          <w:szCs w:val="28"/>
          <w:lang w:val="vi-VN"/>
        </w:rPr>
        <w:tab/>
        <w:t>-  U</w:t>
      </w:r>
      <w:r w:rsidRPr="00CE3282">
        <w:rPr>
          <w:sz w:val="28"/>
          <w:szCs w:val="28"/>
          <w:vertAlign w:val="subscript"/>
          <w:lang w:val="vi-VN"/>
        </w:rPr>
        <w:t>cp</w:t>
      </w:r>
      <w:r w:rsidRPr="00CE3282">
        <w:rPr>
          <w:sz w:val="28"/>
          <w:szCs w:val="28"/>
          <w:lang w:val="vi-VN"/>
        </w:rPr>
        <w:t xml:space="preserve">: điện áp cho phép vật liệu làm việc </w:t>
      </w:r>
      <w:r w:rsidRPr="00CE3282">
        <w:rPr>
          <w:sz w:val="28"/>
          <w:szCs w:val="28"/>
          <w:lang w:val="vi-VN"/>
        </w:rPr>
        <w:sym w:font="Symbol" w:char="F05B"/>
      </w:r>
      <w:r w:rsidRPr="00CE3282">
        <w:rPr>
          <w:sz w:val="28"/>
          <w:szCs w:val="28"/>
          <w:lang w:val="vi-VN"/>
        </w:rPr>
        <w:t>kV</w:t>
      </w:r>
      <w:r w:rsidRPr="00CE3282">
        <w:rPr>
          <w:sz w:val="28"/>
          <w:szCs w:val="28"/>
          <w:lang w:val="vi-VN"/>
        </w:rPr>
        <w:sym w:font="Symbol" w:char="F05D"/>
      </w:r>
    </w:p>
    <w:p w14:paraId="481688F9" w14:textId="77777777" w:rsidR="00610783" w:rsidRPr="00CE3282" w:rsidRDefault="00610783" w:rsidP="00AF49AE">
      <w:pPr>
        <w:tabs>
          <w:tab w:val="left" w:pos="0"/>
        </w:tabs>
        <w:spacing w:after="60" w:line="276" w:lineRule="auto"/>
        <w:jc w:val="both"/>
        <w:rPr>
          <w:sz w:val="28"/>
          <w:szCs w:val="28"/>
          <w:lang w:val="vi-VN"/>
        </w:rPr>
      </w:pPr>
      <w:r w:rsidRPr="00CE3282">
        <w:rPr>
          <w:sz w:val="28"/>
          <w:szCs w:val="28"/>
        </w:rPr>
        <w:tab/>
      </w:r>
      <w:r w:rsidRPr="00CE3282">
        <w:rPr>
          <w:sz w:val="28"/>
          <w:szCs w:val="28"/>
          <w:lang w:val="vi-VN"/>
        </w:rPr>
        <w:t xml:space="preserve">-  </w:t>
      </w:r>
      <w:r w:rsidRPr="00CE3282">
        <w:rPr>
          <w:sz w:val="28"/>
          <w:szCs w:val="28"/>
          <w:lang w:val="vi-VN"/>
        </w:rPr>
        <w:sym w:font="Symbol" w:char="F065"/>
      </w:r>
      <w:r w:rsidRPr="00CE3282">
        <w:rPr>
          <w:sz w:val="28"/>
          <w:szCs w:val="28"/>
          <w:lang w:val="vi-VN"/>
        </w:rPr>
        <w:t>: giới hạn an toàn, phụ thuộc vào bản chất vật liệu.</w:t>
      </w:r>
    </w:p>
    <w:p w14:paraId="23918DF4" w14:textId="77777777" w:rsidR="00610783" w:rsidRPr="00CE3282" w:rsidRDefault="00610783" w:rsidP="00AF49AE">
      <w:pPr>
        <w:tabs>
          <w:tab w:val="left" w:pos="0"/>
          <w:tab w:val="left" w:pos="342"/>
          <w:tab w:val="left" w:pos="850"/>
        </w:tabs>
        <w:spacing w:after="60" w:line="276" w:lineRule="auto"/>
        <w:jc w:val="both"/>
        <w:rPr>
          <w:bCs/>
          <w:i/>
          <w:sz w:val="28"/>
          <w:szCs w:val="28"/>
          <w:lang w:val="vi-VN"/>
        </w:rPr>
      </w:pPr>
      <w:r w:rsidRPr="00CE3282">
        <w:rPr>
          <w:bCs/>
          <w:i/>
          <w:sz w:val="28"/>
          <w:szCs w:val="28"/>
          <w:lang w:val="vi-VN"/>
        </w:rPr>
        <w:t>Độ bền nhiệt</w:t>
      </w:r>
    </w:p>
    <w:p w14:paraId="21FF86C9" w14:textId="77777777" w:rsidR="00610783" w:rsidRPr="00CE3282" w:rsidRDefault="00610783" w:rsidP="00AF49AE">
      <w:pPr>
        <w:tabs>
          <w:tab w:val="left" w:pos="0"/>
          <w:tab w:val="left" w:pos="342"/>
          <w:tab w:val="left" w:pos="709"/>
        </w:tabs>
        <w:spacing w:after="60" w:line="276" w:lineRule="auto"/>
        <w:jc w:val="both"/>
        <w:rPr>
          <w:bCs/>
          <w:sz w:val="28"/>
          <w:szCs w:val="28"/>
          <w:lang w:val="vi-VN"/>
        </w:rPr>
      </w:pPr>
      <w:r w:rsidRPr="00CE3282">
        <w:rPr>
          <w:sz w:val="28"/>
          <w:szCs w:val="28"/>
        </w:rPr>
        <w:tab/>
      </w:r>
      <w:r w:rsidRPr="00CE3282">
        <w:rPr>
          <w:sz w:val="28"/>
          <w:szCs w:val="28"/>
        </w:rPr>
        <w:tab/>
      </w:r>
      <w:r w:rsidRPr="00CE3282">
        <w:rPr>
          <w:sz w:val="28"/>
          <w:szCs w:val="28"/>
          <w:lang w:val="vi-VN"/>
        </w:rPr>
        <w:t xml:space="preserve">Khả năng của </w:t>
      </w:r>
      <w:r w:rsidRPr="00CE3282">
        <w:rPr>
          <w:bCs/>
          <w:sz w:val="28"/>
          <w:szCs w:val="28"/>
          <w:lang w:val="vi-VN"/>
        </w:rPr>
        <w:t>vật liệu cách điện và các chi tiết chịu đựng không bị phá hủy trong thời gian ngắn cũng như lâu dài dưới tác động của nhiệt độ cao và sự thay đổi đột ngột của nhiệt độ gọi là độ bền nhiệt của vật liệu cách điện.</w:t>
      </w:r>
    </w:p>
    <w:p w14:paraId="62E288E3" w14:textId="77777777" w:rsidR="00610783" w:rsidRPr="00CE3282" w:rsidRDefault="00E6501F" w:rsidP="00AF49AE">
      <w:pPr>
        <w:tabs>
          <w:tab w:val="left" w:pos="0"/>
          <w:tab w:val="left" w:pos="709"/>
        </w:tabs>
        <w:spacing w:after="60" w:line="276" w:lineRule="auto"/>
        <w:jc w:val="both"/>
        <w:rPr>
          <w:bCs/>
          <w:sz w:val="28"/>
          <w:szCs w:val="28"/>
          <w:lang w:val="vi-VN"/>
        </w:rPr>
      </w:pPr>
      <w:r w:rsidRPr="00CE3282">
        <w:rPr>
          <w:bCs/>
          <w:sz w:val="28"/>
          <w:szCs w:val="28"/>
          <w:lang w:val="vi-VN"/>
        </w:rPr>
        <w:tab/>
      </w:r>
      <w:r w:rsidR="00610783" w:rsidRPr="00CE3282">
        <w:rPr>
          <w:bCs/>
          <w:sz w:val="28"/>
          <w:szCs w:val="28"/>
          <w:lang w:val="vi-VN"/>
        </w:rPr>
        <w:t>Độ bền nhiệt của vật liệu cách điện vô cơ thường được xác định theo điểm bắt đầu biến đổi tính chất điện. Ví dụ như: tg</w:t>
      </w:r>
      <w:r w:rsidR="00610783" w:rsidRPr="00CE3282">
        <w:rPr>
          <w:bCs/>
          <w:sz w:val="28"/>
          <w:szCs w:val="28"/>
        </w:rPr>
        <w:sym w:font="Symbol" w:char="F064"/>
      </w:r>
      <w:r w:rsidR="00610783" w:rsidRPr="00CE3282">
        <w:rPr>
          <w:bCs/>
          <w:sz w:val="28"/>
          <w:szCs w:val="28"/>
          <w:lang w:val="vi-VN"/>
        </w:rPr>
        <w:t xml:space="preserve"> tăng rõ rệt hay điện trở suất giảm. </w:t>
      </w:r>
      <w:r w:rsidR="00610783" w:rsidRPr="00CE3282">
        <w:rPr>
          <w:bCs/>
          <w:sz w:val="28"/>
          <w:szCs w:val="28"/>
        </w:rPr>
        <w:tab/>
      </w:r>
      <w:r w:rsidR="00610783" w:rsidRPr="00CE3282">
        <w:rPr>
          <w:bCs/>
          <w:sz w:val="28"/>
          <w:szCs w:val="28"/>
        </w:rPr>
        <w:tab/>
      </w:r>
      <w:r w:rsidR="00610783" w:rsidRPr="00CE3282">
        <w:rPr>
          <w:bCs/>
          <w:sz w:val="28"/>
          <w:szCs w:val="28"/>
          <w:lang w:val="vi-VN"/>
        </w:rPr>
        <w:t xml:space="preserve">Đại lượng độ bền nhiệt được đánh giá bằng trị số nhiệt độ (đo bằng </w:t>
      </w:r>
      <w:r w:rsidR="00610783" w:rsidRPr="00CE3282">
        <w:rPr>
          <w:bCs/>
          <w:sz w:val="28"/>
          <w:szCs w:val="28"/>
          <w:vertAlign w:val="superscript"/>
          <w:lang w:val="vi-VN"/>
        </w:rPr>
        <w:t>0</w:t>
      </w:r>
      <w:r w:rsidR="00610783" w:rsidRPr="00CE3282">
        <w:rPr>
          <w:bCs/>
          <w:sz w:val="28"/>
          <w:szCs w:val="28"/>
          <w:lang w:val="vi-VN"/>
        </w:rPr>
        <w:t>C) xuất hiện sự biến đổi tính chất.</w:t>
      </w:r>
    </w:p>
    <w:p w14:paraId="27AA4B53" w14:textId="77777777" w:rsidR="00610783" w:rsidRPr="00CE3282" w:rsidRDefault="00610783" w:rsidP="00AF49AE">
      <w:pPr>
        <w:tabs>
          <w:tab w:val="left" w:pos="0"/>
          <w:tab w:val="left" w:pos="342"/>
          <w:tab w:val="left" w:pos="709"/>
        </w:tabs>
        <w:spacing w:after="60" w:line="276" w:lineRule="auto"/>
        <w:jc w:val="both"/>
        <w:rPr>
          <w:bCs/>
          <w:sz w:val="28"/>
          <w:szCs w:val="28"/>
          <w:lang w:val="vi-VN"/>
        </w:rPr>
      </w:pPr>
      <w:r w:rsidRPr="00CE3282">
        <w:rPr>
          <w:bCs/>
          <w:sz w:val="28"/>
          <w:szCs w:val="28"/>
        </w:rPr>
        <w:tab/>
      </w:r>
      <w:r w:rsidRPr="00CE3282">
        <w:rPr>
          <w:bCs/>
          <w:sz w:val="28"/>
          <w:szCs w:val="28"/>
        </w:rPr>
        <w:tab/>
      </w:r>
      <w:r w:rsidRPr="00CE3282">
        <w:rPr>
          <w:bCs/>
          <w:sz w:val="28"/>
          <w:szCs w:val="28"/>
          <w:lang w:val="vi-VN"/>
        </w:rPr>
        <w:t>Độ bền nhiệt của vật liệu cách điện hữu cơ thường được xác định theo điểm bắt đầu biến dạng cơ học kéo hoặc uốn. Đối với các điện môi khác có thể xác định độ bền nhiệt theo các đặc tính điện.</w:t>
      </w:r>
    </w:p>
    <w:p w14:paraId="4B188758" w14:textId="77777777" w:rsidR="00610783" w:rsidRPr="00CE3282" w:rsidRDefault="00610783" w:rsidP="00AF49AE">
      <w:pPr>
        <w:tabs>
          <w:tab w:val="left" w:pos="0"/>
          <w:tab w:val="left" w:pos="342"/>
          <w:tab w:val="left" w:pos="709"/>
        </w:tabs>
        <w:spacing w:after="60" w:line="276" w:lineRule="auto"/>
        <w:jc w:val="both"/>
        <w:rPr>
          <w:bCs/>
          <w:sz w:val="28"/>
          <w:szCs w:val="28"/>
          <w:lang w:val="vi-VN"/>
        </w:rPr>
      </w:pPr>
      <w:r w:rsidRPr="00CE3282">
        <w:rPr>
          <w:bCs/>
          <w:sz w:val="28"/>
          <w:szCs w:val="28"/>
        </w:rPr>
        <w:tab/>
      </w:r>
      <w:r w:rsidRPr="00CE3282">
        <w:rPr>
          <w:bCs/>
          <w:sz w:val="28"/>
          <w:szCs w:val="28"/>
        </w:rPr>
        <w:tab/>
      </w:r>
      <w:r w:rsidRPr="00CE3282">
        <w:rPr>
          <w:bCs/>
          <w:sz w:val="28"/>
          <w:szCs w:val="28"/>
          <w:lang w:val="vi-VN"/>
        </w:rPr>
        <w:t xml:space="preserve">Nâng cao nhiệt độ làm việc của cách điện có ý nghĩa rất quan trọng. Trong các nhà máy điện và thiết bị điện việc nâng cao nhiệt độ cho phép ta sẽ nhận được công suất cao hơn khi kích thước không đổi, hoặc giữ nguyên công suất thì có thể giảm kích thước, trọng lượng và giá thành của thiết bị ...Theo quy định của IEC (hội kỹ thuật điện quốc tế) các vật liệu cách điện được phân theo các cấp chịu nhiệt sau đây: (Bảng </w:t>
      </w:r>
      <w:r w:rsidR="008D1D3D" w:rsidRPr="00CE3282">
        <w:rPr>
          <w:bCs/>
          <w:sz w:val="28"/>
          <w:szCs w:val="28"/>
        </w:rPr>
        <w:t>2.2</w:t>
      </w:r>
      <w:r w:rsidRPr="00CE3282">
        <w:rPr>
          <w:bCs/>
          <w:sz w:val="28"/>
          <w:szCs w:val="28"/>
          <w:lang w:val="vi-VN"/>
        </w:rPr>
        <w:t>)</w:t>
      </w:r>
    </w:p>
    <w:p w14:paraId="070D0CCB" w14:textId="77777777" w:rsidR="00610783" w:rsidRPr="00CE3282" w:rsidRDefault="00610783" w:rsidP="00AF49AE">
      <w:pPr>
        <w:tabs>
          <w:tab w:val="left" w:pos="0"/>
          <w:tab w:val="left" w:pos="342"/>
          <w:tab w:val="left" w:pos="1026"/>
        </w:tabs>
        <w:spacing w:after="60" w:line="276" w:lineRule="auto"/>
        <w:ind w:left="513"/>
        <w:jc w:val="center"/>
        <w:rPr>
          <w:b/>
          <w:bCs/>
          <w:i/>
          <w:sz w:val="28"/>
          <w:szCs w:val="28"/>
        </w:rPr>
      </w:pPr>
      <w:r w:rsidRPr="00CE3282">
        <w:rPr>
          <w:b/>
          <w:bCs/>
          <w:i/>
          <w:sz w:val="28"/>
          <w:szCs w:val="28"/>
        </w:rPr>
        <w:t xml:space="preserve">Bảng </w:t>
      </w:r>
      <w:r w:rsidR="008D1D3D" w:rsidRPr="00CE3282">
        <w:rPr>
          <w:b/>
          <w:bCs/>
          <w:i/>
          <w:sz w:val="28"/>
          <w:szCs w:val="28"/>
        </w:rPr>
        <w:t>2.2</w:t>
      </w:r>
      <w:r w:rsidRPr="00CE3282">
        <w:rPr>
          <w:b/>
          <w:bCs/>
          <w:i/>
          <w:sz w:val="28"/>
          <w:szCs w:val="28"/>
        </w:rPr>
        <w:t xml:space="preserve"> Phân cấp vật liệu cách điện theo độ bền nhiệt</w:t>
      </w:r>
    </w:p>
    <w:tbl>
      <w:tblPr>
        <w:tblW w:w="488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0"/>
        <w:gridCol w:w="2367"/>
        <w:gridCol w:w="655"/>
        <w:gridCol w:w="1721"/>
        <w:gridCol w:w="2309"/>
      </w:tblGrid>
      <w:tr w:rsidR="00610783" w:rsidRPr="00CE3282" w14:paraId="509A2C1E" w14:textId="77777777" w:rsidTr="00B3720E">
        <w:tc>
          <w:tcPr>
            <w:tcW w:w="1017" w:type="pct"/>
          </w:tcPr>
          <w:p w14:paraId="1AB088B6" w14:textId="77777777" w:rsidR="00610783" w:rsidRPr="00CE3282" w:rsidRDefault="00610783" w:rsidP="00AF49AE">
            <w:pPr>
              <w:tabs>
                <w:tab w:val="left" w:pos="0"/>
                <w:tab w:val="left" w:pos="342"/>
                <w:tab w:val="left" w:pos="1026"/>
              </w:tabs>
              <w:spacing w:after="60" w:line="276" w:lineRule="auto"/>
              <w:jc w:val="center"/>
              <w:rPr>
                <w:b/>
                <w:sz w:val="28"/>
                <w:szCs w:val="28"/>
                <w:lang w:val="vi-VN"/>
              </w:rPr>
            </w:pPr>
            <w:r w:rsidRPr="00CE3282">
              <w:rPr>
                <w:b/>
                <w:sz w:val="28"/>
                <w:szCs w:val="28"/>
                <w:lang w:val="vi-VN"/>
              </w:rPr>
              <w:t>Ký hiệu cấp chịu nhiệt</w:t>
            </w:r>
          </w:p>
        </w:tc>
        <w:tc>
          <w:tcPr>
            <w:tcW w:w="1337" w:type="pct"/>
          </w:tcPr>
          <w:p w14:paraId="0179741B" w14:textId="77777777" w:rsidR="00610783" w:rsidRPr="00CE3282" w:rsidRDefault="00610783" w:rsidP="00AF49AE">
            <w:pPr>
              <w:tabs>
                <w:tab w:val="left" w:pos="0"/>
                <w:tab w:val="left" w:pos="342"/>
                <w:tab w:val="left" w:pos="1026"/>
              </w:tabs>
              <w:spacing w:after="60" w:line="276" w:lineRule="auto"/>
              <w:jc w:val="center"/>
              <w:rPr>
                <w:b/>
                <w:sz w:val="28"/>
                <w:szCs w:val="28"/>
                <w:lang w:val="vi-VN"/>
              </w:rPr>
            </w:pPr>
            <w:r w:rsidRPr="00CE3282">
              <w:rPr>
                <w:b/>
                <w:sz w:val="28"/>
                <w:szCs w:val="28"/>
                <w:lang w:val="vi-VN"/>
              </w:rPr>
              <w:t>Nhiệt độ làm việc lớn nhất cho phép (</w:t>
            </w:r>
            <w:r w:rsidRPr="00CE3282">
              <w:rPr>
                <w:b/>
                <w:sz w:val="28"/>
                <w:szCs w:val="28"/>
                <w:vertAlign w:val="superscript"/>
                <w:lang w:val="vi-VN"/>
              </w:rPr>
              <w:t>0</w:t>
            </w:r>
            <w:r w:rsidRPr="00CE3282">
              <w:rPr>
                <w:b/>
                <w:sz w:val="28"/>
                <w:szCs w:val="28"/>
                <w:lang w:val="vi-VN"/>
              </w:rPr>
              <w:t>C)</w:t>
            </w:r>
          </w:p>
        </w:tc>
        <w:tc>
          <w:tcPr>
            <w:tcW w:w="370" w:type="pct"/>
            <w:tcBorders>
              <w:top w:val="nil"/>
              <w:bottom w:val="nil"/>
            </w:tcBorders>
          </w:tcPr>
          <w:p w14:paraId="2B67D5F3" w14:textId="77777777" w:rsidR="00610783" w:rsidRPr="00CE3282" w:rsidRDefault="00610783" w:rsidP="00AF49AE">
            <w:pPr>
              <w:tabs>
                <w:tab w:val="left" w:pos="0"/>
                <w:tab w:val="left" w:pos="342"/>
                <w:tab w:val="left" w:pos="1026"/>
              </w:tabs>
              <w:spacing w:after="60" w:line="276" w:lineRule="auto"/>
              <w:jc w:val="both"/>
              <w:rPr>
                <w:b/>
                <w:sz w:val="28"/>
                <w:szCs w:val="28"/>
                <w:lang w:val="vi-VN"/>
              </w:rPr>
            </w:pPr>
          </w:p>
        </w:tc>
        <w:tc>
          <w:tcPr>
            <w:tcW w:w="972" w:type="pct"/>
          </w:tcPr>
          <w:p w14:paraId="49879036" w14:textId="77777777" w:rsidR="00610783" w:rsidRPr="00CE3282" w:rsidRDefault="00610783" w:rsidP="00AF49AE">
            <w:pPr>
              <w:tabs>
                <w:tab w:val="left" w:pos="0"/>
                <w:tab w:val="left" w:pos="342"/>
                <w:tab w:val="left" w:pos="1026"/>
              </w:tabs>
              <w:spacing w:after="60" w:line="276" w:lineRule="auto"/>
              <w:jc w:val="center"/>
              <w:rPr>
                <w:b/>
                <w:sz w:val="28"/>
                <w:szCs w:val="28"/>
                <w:lang w:val="vi-VN"/>
              </w:rPr>
            </w:pPr>
            <w:r w:rsidRPr="00CE3282">
              <w:rPr>
                <w:b/>
                <w:sz w:val="28"/>
                <w:szCs w:val="28"/>
                <w:lang w:val="vi-VN"/>
              </w:rPr>
              <w:t>Ký hiệu cấp chịu nhiệt</w:t>
            </w:r>
          </w:p>
        </w:tc>
        <w:tc>
          <w:tcPr>
            <w:tcW w:w="1305" w:type="pct"/>
          </w:tcPr>
          <w:p w14:paraId="70B45127" w14:textId="77777777" w:rsidR="00610783" w:rsidRPr="00CE3282" w:rsidRDefault="00610783" w:rsidP="00AF49AE">
            <w:pPr>
              <w:tabs>
                <w:tab w:val="left" w:pos="0"/>
                <w:tab w:val="left" w:pos="342"/>
                <w:tab w:val="left" w:pos="1026"/>
              </w:tabs>
              <w:spacing w:after="60" w:line="276" w:lineRule="auto"/>
              <w:jc w:val="center"/>
              <w:rPr>
                <w:b/>
                <w:sz w:val="28"/>
                <w:szCs w:val="28"/>
                <w:lang w:val="vi-VN"/>
              </w:rPr>
            </w:pPr>
            <w:r w:rsidRPr="00CE3282">
              <w:rPr>
                <w:b/>
                <w:sz w:val="28"/>
                <w:szCs w:val="28"/>
                <w:lang w:val="vi-VN"/>
              </w:rPr>
              <w:t>Nhiệt độ làm việc lớn nhất cho phép (</w:t>
            </w:r>
            <w:r w:rsidRPr="00CE3282">
              <w:rPr>
                <w:b/>
                <w:sz w:val="28"/>
                <w:szCs w:val="28"/>
                <w:vertAlign w:val="superscript"/>
                <w:lang w:val="vi-VN"/>
              </w:rPr>
              <w:t>0</w:t>
            </w:r>
            <w:r w:rsidRPr="00CE3282">
              <w:rPr>
                <w:b/>
                <w:sz w:val="28"/>
                <w:szCs w:val="28"/>
                <w:lang w:val="vi-VN"/>
              </w:rPr>
              <w:t>C)</w:t>
            </w:r>
          </w:p>
        </w:tc>
      </w:tr>
      <w:tr w:rsidR="00610783" w:rsidRPr="00CE3282" w14:paraId="1A5DFA2D" w14:textId="77777777" w:rsidTr="00B3720E">
        <w:tc>
          <w:tcPr>
            <w:tcW w:w="1017" w:type="pct"/>
          </w:tcPr>
          <w:p w14:paraId="459B6AEB" w14:textId="77777777" w:rsidR="00610783" w:rsidRPr="00CE3282" w:rsidRDefault="00610783" w:rsidP="00AF49AE">
            <w:pPr>
              <w:tabs>
                <w:tab w:val="left" w:pos="0"/>
                <w:tab w:val="left" w:pos="342"/>
                <w:tab w:val="left" w:pos="1026"/>
              </w:tabs>
              <w:spacing w:after="60" w:line="276" w:lineRule="auto"/>
              <w:jc w:val="center"/>
              <w:rPr>
                <w:sz w:val="28"/>
                <w:szCs w:val="28"/>
              </w:rPr>
            </w:pPr>
            <w:r w:rsidRPr="00CE3282">
              <w:rPr>
                <w:sz w:val="28"/>
                <w:szCs w:val="28"/>
              </w:rPr>
              <w:t>Y</w:t>
            </w:r>
          </w:p>
        </w:tc>
        <w:tc>
          <w:tcPr>
            <w:tcW w:w="1337" w:type="pct"/>
          </w:tcPr>
          <w:p w14:paraId="7661820C" w14:textId="77777777" w:rsidR="00610783" w:rsidRPr="00CE3282" w:rsidRDefault="00610783" w:rsidP="00AF49AE">
            <w:pPr>
              <w:tabs>
                <w:tab w:val="left" w:pos="0"/>
                <w:tab w:val="left" w:pos="342"/>
                <w:tab w:val="left" w:pos="1026"/>
              </w:tabs>
              <w:spacing w:after="60" w:line="276" w:lineRule="auto"/>
              <w:jc w:val="center"/>
              <w:rPr>
                <w:sz w:val="28"/>
                <w:szCs w:val="28"/>
              </w:rPr>
            </w:pPr>
            <w:r w:rsidRPr="00CE3282">
              <w:rPr>
                <w:sz w:val="28"/>
                <w:szCs w:val="28"/>
              </w:rPr>
              <w:t>90</w:t>
            </w:r>
          </w:p>
        </w:tc>
        <w:tc>
          <w:tcPr>
            <w:tcW w:w="370" w:type="pct"/>
            <w:tcBorders>
              <w:top w:val="nil"/>
              <w:bottom w:val="nil"/>
            </w:tcBorders>
          </w:tcPr>
          <w:p w14:paraId="15C70DE8" w14:textId="77777777" w:rsidR="00610783" w:rsidRPr="00CE3282" w:rsidRDefault="00610783" w:rsidP="00AF49AE">
            <w:pPr>
              <w:tabs>
                <w:tab w:val="left" w:pos="0"/>
                <w:tab w:val="left" w:pos="342"/>
                <w:tab w:val="left" w:pos="1026"/>
              </w:tabs>
              <w:spacing w:after="60" w:line="276" w:lineRule="auto"/>
              <w:jc w:val="both"/>
              <w:rPr>
                <w:sz w:val="28"/>
                <w:szCs w:val="28"/>
              </w:rPr>
            </w:pPr>
          </w:p>
        </w:tc>
        <w:tc>
          <w:tcPr>
            <w:tcW w:w="972" w:type="pct"/>
          </w:tcPr>
          <w:p w14:paraId="106D4763" w14:textId="77777777" w:rsidR="00610783" w:rsidRPr="00CE3282" w:rsidRDefault="00610783" w:rsidP="00AF49AE">
            <w:pPr>
              <w:tabs>
                <w:tab w:val="left" w:pos="0"/>
                <w:tab w:val="left" w:pos="342"/>
                <w:tab w:val="left" w:pos="1026"/>
              </w:tabs>
              <w:spacing w:after="60" w:line="276" w:lineRule="auto"/>
              <w:jc w:val="center"/>
              <w:rPr>
                <w:sz w:val="28"/>
                <w:szCs w:val="28"/>
              </w:rPr>
            </w:pPr>
            <w:r w:rsidRPr="00CE3282">
              <w:rPr>
                <w:sz w:val="28"/>
                <w:szCs w:val="28"/>
              </w:rPr>
              <w:t>P</w:t>
            </w:r>
          </w:p>
        </w:tc>
        <w:tc>
          <w:tcPr>
            <w:tcW w:w="1305" w:type="pct"/>
          </w:tcPr>
          <w:p w14:paraId="4B586D17" w14:textId="77777777" w:rsidR="00610783" w:rsidRPr="00CE3282" w:rsidRDefault="00610783" w:rsidP="00AF49AE">
            <w:pPr>
              <w:tabs>
                <w:tab w:val="left" w:pos="0"/>
                <w:tab w:val="left" w:pos="342"/>
                <w:tab w:val="left" w:pos="1026"/>
              </w:tabs>
              <w:spacing w:after="60" w:line="276" w:lineRule="auto"/>
              <w:jc w:val="center"/>
              <w:rPr>
                <w:sz w:val="28"/>
                <w:szCs w:val="28"/>
              </w:rPr>
            </w:pPr>
            <w:r w:rsidRPr="00CE3282">
              <w:rPr>
                <w:sz w:val="28"/>
                <w:szCs w:val="28"/>
              </w:rPr>
              <w:t>155</w:t>
            </w:r>
          </w:p>
        </w:tc>
      </w:tr>
      <w:tr w:rsidR="00610783" w:rsidRPr="00CE3282" w14:paraId="12E33561" w14:textId="77777777" w:rsidTr="00B3720E">
        <w:tc>
          <w:tcPr>
            <w:tcW w:w="1017" w:type="pct"/>
          </w:tcPr>
          <w:p w14:paraId="22535CA0" w14:textId="77777777" w:rsidR="00610783" w:rsidRPr="00CE3282" w:rsidRDefault="00610783" w:rsidP="00AF49AE">
            <w:pPr>
              <w:tabs>
                <w:tab w:val="left" w:pos="0"/>
                <w:tab w:val="left" w:pos="342"/>
                <w:tab w:val="left" w:pos="1026"/>
              </w:tabs>
              <w:spacing w:after="60" w:line="276" w:lineRule="auto"/>
              <w:jc w:val="center"/>
              <w:rPr>
                <w:sz w:val="28"/>
                <w:szCs w:val="28"/>
              </w:rPr>
            </w:pPr>
            <w:r w:rsidRPr="00CE3282">
              <w:rPr>
                <w:sz w:val="28"/>
                <w:szCs w:val="28"/>
              </w:rPr>
              <w:t>A</w:t>
            </w:r>
          </w:p>
        </w:tc>
        <w:tc>
          <w:tcPr>
            <w:tcW w:w="1337" w:type="pct"/>
          </w:tcPr>
          <w:p w14:paraId="73153C84" w14:textId="77777777" w:rsidR="00610783" w:rsidRPr="00CE3282" w:rsidRDefault="00610783" w:rsidP="00AF49AE">
            <w:pPr>
              <w:tabs>
                <w:tab w:val="left" w:pos="0"/>
                <w:tab w:val="left" w:pos="342"/>
                <w:tab w:val="left" w:pos="1026"/>
              </w:tabs>
              <w:spacing w:after="60" w:line="276" w:lineRule="auto"/>
              <w:jc w:val="center"/>
              <w:rPr>
                <w:sz w:val="28"/>
                <w:szCs w:val="28"/>
              </w:rPr>
            </w:pPr>
            <w:r w:rsidRPr="00CE3282">
              <w:rPr>
                <w:sz w:val="28"/>
                <w:szCs w:val="28"/>
              </w:rPr>
              <w:t>105</w:t>
            </w:r>
          </w:p>
        </w:tc>
        <w:tc>
          <w:tcPr>
            <w:tcW w:w="370" w:type="pct"/>
            <w:tcBorders>
              <w:top w:val="nil"/>
              <w:bottom w:val="nil"/>
            </w:tcBorders>
          </w:tcPr>
          <w:p w14:paraId="10BF7E5B" w14:textId="77777777" w:rsidR="00610783" w:rsidRPr="00CE3282" w:rsidRDefault="00610783" w:rsidP="00AF49AE">
            <w:pPr>
              <w:tabs>
                <w:tab w:val="left" w:pos="0"/>
                <w:tab w:val="left" w:pos="342"/>
                <w:tab w:val="left" w:pos="1026"/>
              </w:tabs>
              <w:spacing w:after="60" w:line="276" w:lineRule="auto"/>
              <w:jc w:val="both"/>
              <w:rPr>
                <w:sz w:val="28"/>
                <w:szCs w:val="28"/>
              </w:rPr>
            </w:pPr>
          </w:p>
        </w:tc>
        <w:tc>
          <w:tcPr>
            <w:tcW w:w="972" w:type="pct"/>
          </w:tcPr>
          <w:p w14:paraId="1D5F19D7" w14:textId="77777777" w:rsidR="00610783" w:rsidRPr="00CE3282" w:rsidRDefault="00610783" w:rsidP="00AF49AE">
            <w:pPr>
              <w:tabs>
                <w:tab w:val="left" w:pos="0"/>
                <w:tab w:val="left" w:pos="342"/>
                <w:tab w:val="left" w:pos="1026"/>
              </w:tabs>
              <w:spacing w:after="60" w:line="276" w:lineRule="auto"/>
              <w:jc w:val="center"/>
              <w:rPr>
                <w:sz w:val="28"/>
                <w:szCs w:val="28"/>
              </w:rPr>
            </w:pPr>
            <w:r w:rsidRPr="00CE3282">
              <w:rPr>
                <w:sz w:val="28"/>
                <w:szCs w:val="28"/>
              </w:rPr>
              <w:t>H</w:t>
            </w:r>
          </w:p>
        </w:tc>
        <w:tc>
          <w:tcPr>
            <w:tcW w:w="1305" w:type="pct"/>
          </w:tcPr>
          <w:p w14:paraId="646F0A18" w14:textId="77777777" w:rsidR="00610783" w:rsidRPr="00CE3282" w:rsidRDefault="00610783" w:rsidP="00AF49AE">
            <w:pPr>
              <w:tabs>
                <w:tab w:val="left" w:pos="0"/>
                <w:tab w:val="left" w:pos="342"/>
                <w:tab w:val="left" w:pos="1026"/>
              </w:tabs>
              <w:spacing w:after="60" w:line="276" w:lineRule="auto"/>
              <w:jc w:val="center"/>
              <w:rPr>
                <w:sz w:val="28"/>
                <w:szCs w:val="28"/>
              </w:rPr>
            </w:pPr>
            <w:r w:rsidRPr="00CE3282">
              <w:rPr>
                <w:sz w:val="28"/>
                <w:szCs w:val="28"/>
              </w:rPr>
              <w:t>180</w:t>
            </w:r>
          </w:p>
        </w:tc>
      </w:tr>
      <w:tr w:rsidR="00610783" w:rsidRPr="00CE3282" w14:paraId="3C7FFDDD" w14:textId="77777777" w:rsidTr="00B3720E">
        <w:tc>
          <w:tcPr>
            <w:tcW w:w="1017" w:type="pct"/>
          </w:tcPr>
          <w:p w14:paraId="31838AFA" w14:textId="77777777" w:rsidR="00610783" w:rsidRPr="00CE3282" w:rsidRDefault="00610783" w:rsidP="00AF49AE">
            <w:pPr>
              <w:tabs>
                <w:tab w:val="left" w:pos="0"/>
                <w:tab w:val="left" w:pos="342"/>
                <w:tab w:val="left" w:pos="1026"/>
              </w:tabs>
              <w:spacing w:after="60" w:line="276" w:lineRule="auto"/>
              <w:jc w:val="center"/>
              <w:rPr>
                <w:sz w:val="28"/>
                <w:szCs w:val="28"/>
              </w:rPr>
            </w:pPr>
            <w:r w:rsidRPr="00CE3282">
              <w:rPr>
                <w:sz w:val="28"/>
                <w:szCs w:val="28"/>
              </w:rPr>
              <w:t>E</w:t>
            </w:r>
          </w:p>
        </w:tc>
        <w:tc>
          <w:tcPr>
            <w:tcW w:w="1337" w:type="pct"/>
          </w:tcPr>
          <w:p w14:paraId="1E777044" w14:textId="77777777" w:rsidR="00610783" w:rsidRPr="00CE3282" w:rsidRDefault="00610783" w:rsidP="00AF49AE">
            <w:pPr>
              <w:tabs>
                <w:tab w:val="left" w:pos="0"/>
                <w:tab w:val="left" w:pos="342"/>
                <w:tab w:val="left" w:pos="1026"/>
              </w:tabs>
              <w:spacing w:after="60" w:line="276" w:lineRule="auto"/>
              <w:jc w:val="center"/>
              <w:rPr>
                <w:sz w:val="28"/>
                <w:szCs w:val="28"/>
              </w:rPr>
            </w:pPr>
            <w:r w:rsidRPr="00CE3282">
              <w:rPr>
                <w:sz w:val="28"/>
                <w:szCs w:val="28"/>
              </w:rPr>
              <w:t>120</w:t>
            </w:r>
          </w:p>
        </w:tc>
        <w:tc>
          <w:tcPr>
            <w:tcW w:w="370" w:type="pct"/>
            <w:tcBorders>
              <w:top w:val="nil"/>
              <w:bottom w:val="nil"/>
            </w:tcBorders>
          </w:tcPr>
          <w:p w14:paraId="671A9334" w14:textId="77777777" w:rsidR="00610783" w:rsidRPr="00CE3282" w:rsidRDefault="00610783" w:rsidP="00AF49AE">
            <w:pPr>
              <w:tabs>
                <w:tab w:val="left" w:pos="0"/>
                <w:tab w:val="left" w:pos="342"/>
                <w:tab w:val="left" w:pos="1026"/>
              </w:tabs>
              <w:spacing w:after="60" w:line="276" w:lineRule="auto"/>
              <w:jc w:val="both"/>
              <w:rPr>
                <w:sz w:val="28"/>
                <w:szCs w:val="28"/>
              </w:rPr>
            </w:pPr>
          </w:p>
        </w:tc>
        <w:tc>
          <w:tcPr>
            <w:tcW w:w="972" w:type="pct"/>
          </w:tcPr>
          <w:p w14:paraId="018E1C11" w14:textId="77777777" w:rsidR="00610783" w:rsidRPr="00CE3282" w:rsidRDefault="00610783" w:rsidP="00AF49AE">
            <w:pPr>
              <w:tabs>
                <w:tab w:val="left" w:pos="0"/>
                <w:tab w:val="left" w:pos="342"/>
                <w:tab w:val="left" w:pos="1026"/>
              </w:tabs>
              <w:spacing w:after="60" w:line="276" w:lineRule="auto"/>
              <w:jc w:val="center"/>
              <w:rPr>
                <w:sz w:val="28"/>
                <w:szCs w:val="28"/>
              </w:rPr>
            </w:pPr>
            <w:r w:rsidRPr="00CE3282">
              <w:rPr>
                <w:sz w:val="28"/>
                <w:szCs w:val="28"/>
              </w:rPr>
              <w:t>C</w:t>
            </w:r>
          </w:p>
        </w:tc>
        <w:tc>
          <w:tcPr>
            <w:tcW w:w="1305" w:type="pct"/>
          </w:tcPr>
          <w:p w14:paraId="43D77A6A" w14:textId="77777777" w:rsidR="00610783" w:rsidRPr="00CE3282" w:rsidRDefault="00610783" w:rsidP="00AF49AE">
            <w:pPr>
              <w:tabs>
                <w:tab w:val="left" w:pos="0"/>
                <w:tab w:val="left" w:pos="342"/>
                <w:tab w:val="left" w:pos="1026"/>
              </w:tabs>
              <w:spacing w:after="60" w:line="276" w:lineRule="auto"/>
              <w:jc w:val="center"/>
              <w:rPr>
                <w:sz w:val="28"/>
                <w:szCs w:val="28"/>
              </w:rPr>
            </w:pPr>
            <w:r w:rsidRPr="00CE3282">
              <w:rPr>
                <w:sz w:val="28"/>
                <w:szCs w:val="28"/>
              </w:rPr>
              <w:sym w:font="Symbol" w:char="F03E"/>
            </w:r>
            <w:r w:rsidRPr="00CE3282">
              <w:rPr>
                <w:sz w:val="28"/>
                <w:szCs w:val="28"/>
              </w:rPr>
              <w:t>180</w:t>
            </w:r>
          </w:p>
        </w:tc>
      </w:tr>
      <w:tr w:rsidR="00610783" w:rsidRPr="00CE3282" w14:paraId="7F8299A3" w14:textId="77777777" w:rsidTr="00B3720E">
        <w:tc>
          <w:tcPr>
            <w:tcW w:w="1017" w:type="pct"/>
          </w:tcPr>
          <w:p w14:paraId="153AE5EC" w14:textId="77777777" w:rsidR="00610783" w:rsidRPr="00CE3282" w:rsidRDefault="00610783" w:rsidP="00AF49AE">
            <w:pPr>
              <w:tabs>
                <w:tab w:val="left" w:pos="0"/>
                <w:tab w:val="left" w:pos="342"/>
                <w:tab w:val="left" w:pos="1026"/>
              </w:tabs>
              <w:spacing w:after="60" w:line="276" w:lineRule="auto"/>
              <w:jc w:val="center"/>
              <w:rPr>
                <w:sz w:val="28"/>
                <w:szCs w:val="28"/>
              </w:rPr>
            </w:pPr>
            <w:r w:rsidRPr="00CE3282">
              <w:rPr>
                <w:sz w:val="28"/>
                <w:szCs w:val="28"/>
              </w:rPr>
              <w:t>B</w:t>
            </w:r>
          </w:p>
        </w:tc>
        <w:tc>
          <w:tcPr>
            <w:tcW w:w="1337" w:type="pct"/>
          </w:tcPr>
          <w:p w14:paraId="0F935206" w14:textId="77777777" w:rsidR="00610783" w:rsidRPr="00CE3282" w:rsidRDefault="00610783" w:rsidP="00AF49AE">
            <w:pPr>
              <w:tabs>
                <w:tab w:val="left" w:pos="0"/>
                <w:tab w:val="left" w:pos="342"/>
                <w:tab w:val="left" w:pos="1026"/>
              </w:tabs>
              <w:spacing w:after="60" w:line="276" w:lineRule="auto"/>
              <w:jc w:val="center"/>
              <w:rPr>
                <w:sz w:val="28"/>
                <w:szCs w:val="28"/>
              </w:rPr>
            </w:pPr>
            <w:r w:rsidRPr="00CE3282">
              <w:rPr>
                <w:sz w:val="28"/>
                <w:szCs w:val="28"/>
              </w:rPr>
              <w:t>130</w:t>
            </w:r>
          </w:p>
        </w:tc>
        <w:tc>
          <w:tcPr>
            <w:tcW w:w="370" w:type="pct"/>
            <w:tcBorders>
              <w:top w:val="nil"/>
              <w:bottom w:val="nil"/>
            </w:tcBorders>
          </w:tcPr>
          <w:p w14:paraId="21BE6801" w14:textId="77777777" w:rsidR="00610783" w:rsidRPr="00CE3282" w:rsidRDefault="00610783" w:rsidP="00AF49AE">
            <w:pPr>
              <w:tabs>
                <w:tab w:val="left" w:pos="0"/>
                <w:tab w:val="left" w:pos="342"/>
                <w:tab w:val="left" w:pos="1026"/>
              </w:tabs>
              <w:spacing w:after="60" w:line="276" w:lineRule="auto"/>
              <w:jc w:val="both"/>
              <w:rPr>
                <w:sz w:val="28"/>
                <w:szCs w:val="28"/>
              </w:rPr>
            </w:pPr>
          </w:p>
        </w:tc>
        <w:tc>
          <w:tcPr>
            <w:tcW w:w="972" w:type="pct"/>
          </w:tcPr>
          <w:p w14:paraId="20A8AE34" w14:textId="77777777" w:rsidR="00610783" w:rsidRPr="00CE3282" w:rsidRDefault="00610783" w:rsidP="00AF49AE">
            <w:pPr>
              <w:tabs>
                <w:tab w:val="left" w:pos="0"/>
                <w:tab w:val="left" w:pos="342"/>
                <w:tab w:val="left" w:pos="1026"/>
              </w:tabs>
              <w:spacing w:after="60" w:line="276" w:lineRule="auto"/>
              <w:jc w:val="center"/>
              <w:rPr>
                <w:sz w:val="28"/>
                <w:szCs w:val="28"/>
              </w:rPr>
            </w:pPr>
          </w:p>
        </w:tc>
        <w:tc>
          <w:tcPr>
            <w:tcW w:w="1305" w:type="pct"/>
          </w:tcPr>
          <w:p w14:paraId="022FD171" w14:textId="77777777" w:rsidR="00610783" w:rsidRPr="00CE3282" w:rsidRDefault="00610783" w:rsidP="00AF49AE">
            <w:pPr>
              <w:tabs>
                <w:tab w:val="left" w:pos="0"/>
                <w:tab w:val="left" w:pos="342"/>
                <w:tab w:val="left" w:pos="1026"/>
              </w:tabs>
              <w:spacing w:after="60" w:line="276" w:lineRule="auto"/>
              <w:jc w:val="center"/>
              <w:rPr>
                <w:sz w:val="28"/>
                <w:szCs w:val="28"/>
              </w:rPr>
            </w:pPr>
          </w:p>
        </w:tc>
      </w:tr>
    </w:tbl>
    <w:p w14:paraId="504D0E42" w14:textId="77777777" w:rsidR="00610783" w:rsidRPr="00CE3282" w:rsidRDefault="00610783" w:rsidP="00AF49AE">
      <w:pPr>
        <w:tabs>
          <w:tab w:val="left" w:pos="0"/>
          <w:tab w:val="left" w:pos="342"/>
          <w:tab w:val="left" w:pos="855"/>
        </w:tabs>
        <w:spacing w:after="60" w:line="276" w:lineRule="auto"/>
        <w:ind w:left="513"/>
        <w:jc w:val="both"/>
        <w:rPr>
          <w:sz w:val="28"/>
          <w:szCs w:val="28"/>
        </w:rPr>
      </w:pPr>
    </w:p>
    <w:p w14:paraId="3728D71D" w14:textId="77777777" w:rsidR="00610783" w:rsidRPr="00CE3282" w:rsidRDefault="00610783" w:rsidP="00AF49AE">
      <w:pPr>
        <w:tabs>
          <w:tab w:val="left" w:pos="0"/>
          <w:tab w:val="left" w:pos="855"/>
        </w:tabs>
        <w:spacing w:after="60" w:line="276" w:lineRule="auto"/>
        <w:jc w:val="both"/>
        <w:rPr>
          <w:bCs/>
          <w:sz w:val="28"/>
          <w:szCs w:val="28"/>
        </w:rPr>
      </w:pPr>
      <w:r w:rsidRPr="00CE3282">
        <w:rPr>
          <w:bCs/>
          <w:sz w:val="28"/>
          <w:szCs w:val="28"/>
        </w:rPr>
        <w:tab/>
        <w:t xml:space="preserve">*  </w:t>
      </w:r>
      <w:r w:rsidRPr="00CE3282">
        <w:rPr>
          <w:bCs/>
          <w:i/>
          <w:sz w:val="28"/>
          <w:szCs w:val="28"/>
        </w:rPr>
        <w:t xml:space="preserve">Các </w:t>
      </w:r>
      <w:r w:rsidRPr="00CE3282">
        <w:rPr>
          <w:bCs/>
          <w:i/>
          <w:sz w:val="28"/>
          <w:szCs w:val="28"/>
          <w:lang w:val="vi-VN"/>
        </w:rPr>
        <w:t xml:space="preserve">vật liệu cách điện </w:t>
      </w:r>
      <w:r w:rsidRPr="00CE3282">
        <w:rPr>
          <w:bCs/>
          <w:i/>
          <w:sz w:val="28"/>
          <w:szCs w:val="28"/>
        </w:rPr>
        <w:t>tương ứng với các cấp chịu nhiệt được cho trong bảng +  Sự giản nở nhiệt:</w:t>
      </w:r>
      <w:r w:rsidRPr="00CE3282">
        <w:rPr>
          <w:bCs/>
          <w:sz w:val="28"/>
          <w:szCs w:val="28"/>
        </w:rPr>
        <w:t xml:space="preserve"> </w:t>
      </w:r>
    </w:p>
    <w:p w14:paraId="34D144E9" w14:textId="77777777" w:rsidR="008D1D3D" w:rsidRPr="00CE3282" w:rsidRDefault="00610783" w:rsidP="00AF49AE">
      <w:pPr>
        <w:tabs>
          <w:tab w:val="left" w:pos="0"/>
          <w:tab w:val="left" w:pos="855"/>
        </w:tabs>
        <w:spacing w:after="60" w:line="276" w:lineRule="auto"/>
        <w:jc w:val="both"/>
        <w:rPr>
          <w:bCs/>
          <w:sz w:val="28"/>
          <w:szCs w:val="28"/>
          <w:lang w:val="vi-VN"/>
        </w:rPr>
      </w:pPr>
      <w:r w:rsidRPr="00CE3282">
        <w:rPr>
          <w:bCs/>
          <w:sz w:val="28"/>
          <w:szCs w:val="28"/>
        </w:rPr>
        <w:tab/>
        <w:t xml:space="preserve">Sự giản nở nhiệt của </w:t>
      </w:r>
      <w:r w:rsidRPr="00CE3282">
        <w:rPr>
          <w:bCs/>
          <w:sz w:val="28"/>
          <w:szCs w:val="28"/>
          <w:lang w:val="vi-VN"/>
        </w:rPr>
        <w:t>vật liệu cách điện</w:t>
      </w:r>
      <w:r w:rsidRPr="00CE3282">
        <w:rPr>
          <w:bCs/>
          <w:sz w:val="28"/>
          <w:szCs w:val="28"/>
        </w:rPr>
        <w:t xml:space="preserve"> cũng như các </w:t>
      </w:r>
      <w:r w:rsidRPr="00CE3282">
        <w:rPr>
          <w:bCs/>
          <w:sz w:val="28"/>
          <w:szCs w:val="28"/>
          <w:lang w:val="vi-VN"/>
        </w:rPr>
        <w:t xml:space="preserve">vật liệu </w:t>
      </w:r>
      <w:r w:rsidRPr="00CE3282">
        <w:rPr>
          <w:bCs/>
          <w:sz w:val="28"/>
          <w:szCs w:val="28"/>
        </w:rPr>
        <w:t xml:space="preserve">khác cũng thường được quan tâm khi sử dụng </w:t>
      </w:r>
      <w:r w:rsidRPr="00CE3282">
        <w:rPr>
          <w:bCs/>
          <w:sz w:val="28"/>
          <w:szCs w:val="28"/>
          <w:lang w:val="vi-VN"/>
        </w:rPr>
        <w:t>vật liệu cách điện</w:t>
      </w:r>
    </w:p>
    <w:p w14:paraId="5B4D5C29" w14:textId="77777777" w:rsidR="00610783" w:rsidRPr="00CE3282" w:rsidRDefault="00610783" w:rsidP="00AF49AE">
      <w:pPr>
        <w:tabs>
          <w:tab w:val="left" w:pos="0"/>
          <w:tab w:val="left" w:pos="855"/>
        </w:tabs>
        <w:spacing w:after="60" w:line="276" w:lineRule="auto"/>
        <w:jc w:val="both"/>
        <w:rPr>
          <w:bCs/>
          <w:sz w:val="28"/>
          <w:szCs w:val="28"/>
        </w:rPr>
      </w:pPr>
      <w:r w:rsidRPr="00CE3282">
        <w:rPr>
          <w:bCs/>
          <w:sz w:val="28"/>
          <w:szCs w:val="28"/>
        </w:rPr>
        <w:lastRenderedPageBreak/>
        <w:t>.</w:t>
      </w:r>
    </w:p>
    <w:p w14:paraId="41D56F9B" w14:textId="77777777" w:rsidR="00610783" w:rsidRPr="00CE3282" w:rsidRDefault="00610783" w:rsidP="00AF49AE">
      <w:pPr>
        <w:tabs>
          <w:tab w:val="left" w:pos="0"/>
          <w:tab w:val="left" w:pos="513"/>
        </w:tabs>
        <w:spacing w:after="60" w:line="276" w:lineRule="auto"/>
        <w:ind w:left="513"/>
        <w:jc w:val="center"/>
        <w:rPr>
          <w:b/>
          <w:i/>
          <w:sz w:val="28"/>
          <w:szCs w:val="28"/>
        </w:rPr>
      </w:pPr>
      <w:r w:rsidRPr="00CE3282">
        <w:rPr>
          <w:b/>
          <w:i/>
          <w:sz w:val="28"/>
          <w:szCs w:val="28"/>
        </w:rPr>
        <w:t xml:space="preserve">Bảng </w:t>
      </w:r>
      <w:r w:rsidR="008D1D3D" w:rsidRPr="00CE3282">
        <w:rPr>
          <w:b/>
          <w:i/>
          <w:sz w:val="28"/>
          <w:szCs w:val="28"/>
        </w:rPr>
        <w:t>2.3</w:t>
      </w:r>
      <w:r w:rsidRPr="00CE3282">
        <w:rPr>
          <w:b/>
          <w:i/>
          <w:sz w:val="28"/>
          <w:szCs w:val="28"/>
        </w:rPr>
        <w:t>. Hệ số dãn nở dài theo nhiệt độ</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56"/>
        <w:gridCol w:w="1639"/>
        <w:gridCol w:w="2080"/>
      </w:tblGrid>
      <w:tr w:rsidR="00610783" w:rsidRPr="00CE3282" w14:paraId="41D8C52B" w14:textId="77777777" w:rsidTr="00880CE0">
        <w:trPr>
          <w:trHeight w:val="444"/>
        </w:trPr>
        <w:tc>
          <w:tcPr>
            <w:tcW w:w="5156" w:type="dxa"/>
          </w:tcPr>
          <w:p w14:paraId="34275790" w14:textId="77777777" w:rsidR="00610783" w:rsidRPr="00CE3282" w:rsidRDefault="00610783" w:rsidP="00AF49AE">
            <w:pPr>
              <w:tabs>
                <w:tab w:val="left" w:pos="0"/>
                <w:tab w:val="left" w:pos="342"/>
                <w:tab w:val="left" w:pos="855"/>
              </w:tabs>
              <w:spacing w:after="60" w:line="276" w:lineRule="auto"/>
              <w:jc w:val="both"/>
              <w:rPr>
                <w:bCs/>
                <w:sz w:val="28"/>
                <w:szCs w:val="28"/>
              </w:rPr>
            </w:pPr>
            <w:r w:rsidRPr="00CE3282">
              <w:rPr>
                <w:bCs/>
                <w:sz w:val="28"/>
                <w:szCs w:val="28"/>
              </w:rPr>
              <w:t>Tên vật liệu</w:t>
            </w:r>
          </w:p>
        </w:tc>
        <w:tc>
          <w:tcPr>
            <w:tcW w:w="1639" w:type="dxa"/>
          </w:tcPr>
          <w:p w14:paraId="64570960" w14:textId="77777777" w:rsidR="00610783" w:rsidRPr="00CE3282" w:rsidRDefault="00610783" w:rsidP="00AF49AE">
            <w:pPr>
              <w:tabs>
                <w:tab w:val="left" w:pos="0"/>
                <w:tab w:val="left" w:pos="342"/>
                <w:tab w:val="left" w:pos="855"/>
              </w:tabs>
              <w:spacing w:after="60" w:line="276" w:lineRule="auto"/>
              <w:jc w:val="center"/>
              <w:rPr>
                <w:bCs/>
                <w:sz w:val="28"/>
                <w:szCs w:val="28"/>
              </w:rPr>
            </w:pPr>
            <w:r w:rsidRPr="00CE3282">
              <w:rPr>
                <w:bCs/>
                <w:sz w:val="28"/>
                <w:szCs w:val="28"/>
              </w:rPr>
              <w:sym w:font="Symbol" w:char="F061"/>
            </w:r>
            <w:r w:rsidRPr="00CE3282">
              <w:rPr>
                <w:bCs/>
                <w:sz w:val="28"/>
                <w:szCs w:val="28"/>
                <w:vertAlign w:val="subscript"/>
              </w:rPr>
              <w:t>l</w:t>
            </w:r>
            <w:r w:rsidRPr="00CE3282">
              <w:rPr>
                <w:bCs/>
                <w:sz w:val="28"/>
                <w:szCs w:val="28"/>
              </w:rPr>
              <w:t>.10</w:t>
            </w:r>
            <w:r w:rsidRPr="00CE3282">
              <w:rPr>
                <w:bCs/>
                <w:sz w:val="28"/>
                <w:szCs w:val="28"/>
                <w:vertAlign w:val="superscript"/>
              </w:rPr>
              <w:t>6</w:t>
            </w:r>
            <w:r w:rsidRPr="00CE3282">
              <w:rPr>
                <w:bCs/>
                <w:sz w:val="28"/>
                <w:szCs w:val="28"/>
              </w:rPr>
              <w:t xml:space="preserve"> (độ</w:t>
            </w:r>
            <w:r w:rsidRPr="00CE3282">
              <w:rPr>
                <w:bCs/>
                <w:sz w:val="28"/>
                <w:szCs w:val="28"/>
                <w:vertAlign w:val="superscript"/>
              </w:rPr>
              <w:t>-1</w:t>
            </w:r>
            <w:r w:rsidRPr="00CE3282">
              <w:rPr>
                <w:bCs/>
                <w:sz w:val="28"/>
                <w:szCs w:val="28"/>
              </w:rPr>
              <w:t>)</w:t>
            </w:r>
          </w:p>
        </w:tc>
        <w:tc>
          <w:tcPr>
            <w:tcW w:w="2080" w:type="dxa"/>
          </w:tcPr>
          <w:p w14:paraId="7A0F8E73" w14:textId="77777777" w:rsidR="00610783" w:rsidRPr="00CE3282" w:rsidRDefault="00610783" w:rsidP="00AF49AE">
            <w:pPr>
              <w:tabs>
                <w:tab w:val="left" w:pos="0"/>
                <w:tab w:val="left" w:pos="342"/>
                <w:tab w:val="left" w:pos="855"/>
              </w:tabs>
              <w:spacing w:after="60" w:line="276" w:lineRule="auto"/>
              <w:jc w:val="center"/>
              <w:rPr>
                <w:bCs/>
                <w:sz w:val="28"/>
                <w:szCs w:val="28"/>
              </w:rPr>
            </w:pPr>
            <w:r w:rsidRPr="00CE3282">
              <w:rPr>
                <w:bCs/>
                <w:sz w:val="28"/>
                <w:szCs w:val="28"/>
              </w:rPr>
              <w:t>Ghi chú</w:t>
            </w:r>
          </w:p>
        </w:tc>
      </w:tr>
      <w:tr w:rsidR="00610783" w:rsidRPr="00CE3282" w14:paraId="7643DD84" w14:textId="77777777" w:rsidTr="00880CE0">
        <w:trPr>
          <w:trHeight w:val="415"/>
        </w:trPr>
        <w:tc>
          <w:tcPr>
            <w:tcW w:w="5156" w:type="dxa"/>
            <w:tcBorders>
              <w:bottom w:val="nil"/>
            </w:tcBorders>
          </w:tcPr>
          <w:p w14:paraId="3410D1F9" w14:textId="77777777" w:rsidR="00610783" w:rsidRPr="00CE3282" w:rsidRDefault="00610783" w:rsidP="00AF49AE">
            <w:pPr>
              <w:tabs>
                <w:tab w:val="left" w:pos="0"/>
                <w:tab w:val="left" w:pos="342"/>
                <w:tab w:val="left" w:pos="855"/>
              </w:tabs>
              <w:spacing w:after="60" w:line="276" w:lineRule="auto"/>
              <w:jc w:val="both"/>
              <w:rPr>
                <w:bCs/>
                <w:sz w:val="28"/>
                <w:szCs w:val="28"/>
              </w:rPr>
            </w:pPr>
            <w:r w:rsidRPr="00CE3282">
              <w:rPr>
                <w:bCs/>
                <w:sz w:val="28"/>
                <w:szCs w:val="28"/>
              </w:rPr>
              <w:t>- Thủy tinh</w:t>
            </w:r>
          </w:p>
        </w:tc>
        <w:tc>
          <w:tcPr>
            <w:tcW w:w="1639" w:type="dxa"/>
            <w:tcBorders>
              <w:bottom w:val="nil"/>
            </w:tcBorders>
          </w:tcPr>
          <w:p w14:paraId="0453FEA6" w14:textId="77777777" w:rsidR="00610783" w:rsidRPr="00CE3282" w:rsidRDefault="00610783" w:rsidP="00AF49AE">
            <w:pPr>
              <w:tabs>
                <w:tab w:val="left" w:pos="0"/>
                <w:tab w:val="left" w:pos="342"/>
                <w:tab w:val="left" w:pos="855"/>
              </w:tabs>
              <w:spacing w:after="60" w:line="276" w:lineRule="auto"/>
              <w:jc w:val="center"/>
              <w:rPr>
                <w:bCs/>
                <w:sz w:val="28"/>
                <w:szCs w:val="28"/>
              </w:rPr>
            </w:pPr>
            <w:r w:rsidRPr="00CE3282">
              <w:rPr>
                <w:bCs/>
                <w:sz w:val="28"/>
                <w:szCs w:val="28"/>
              </w:rPr>
              <w:t>0,55</w:t>
            </w:r>
          </w:p>
        </w:tc>
        <w:tc>
          <w:tcPr>
            <w:tcW w:w="2080" w:type="dxa"/>
            <w:vMerge w:val="restart"/>
          </w:tcPr>
          <w:p w14:paraId="255CDAD5" w14:textId="77777777" w:rsidR="00610783" w:rsidRPr="00CE3282" w:rsidRDefault="00610783" w:rsidP="00AF49AE">
            <w:pPr>
              <w:tabs>
                <w:tab w:val="left" w:pos="0"/>
                <w:tab w:val="left" w:pos="342"/>
                <w:tab w:val="left" w:pos="855"/>
              </w:tabs>
              <w:spacing w:after="60" w:line="276" w:lineRule="auto"/>
              <w:jc w:val="both"/>
              <w:rPr>
                <w:bCs/>
                <w:sz w:val="28"/>
                <w:szCs w:val="28"/>
              </w:rPr>
            </w:pPr>
            <w:r w:rsidRPr="00CE3282">
              <w:rPr>
                <w:bCs/>
                <w:sz w:val="28"/>
                <w:szCs w:val="28"/>
              </w:rPr>
              <w:t>Chất vô cơ</w:t>
            </w:r>
          </w:p>
        </w:tc>
      </w:tr>
      <w:tr w:rsidR="00610783" w:rsidRPr="00CE3282" w14:paraId="560E85BE" w14:textId="77777777" w:rsidTr="00880CE0">
        <w:trPr>
          <w:trHeight w:val="430"/>
        </w:trPr>
        <w:tc>
          <w:tcPr>
            <w:tcW w:w="5156" w:type="dxa"/>
            <w:tcBorders>
              <w:top w:val="nil"/>
              <w:bottom w:val="nil"/>
            </w:tcBorders>
          </w:tcPr>
          <w:p w14:paraId="2495FD60" w14:textId="77777777" w:rsidR="00610783" w:rsidRPr="00CE3282" w:rsidRDefault="00610783" w:rsidP="00AF49AE">
            <w:pPr>
              <w:tabs>
                <w:tab w:val="left" w:pos="0"/>
                <w:tab w:val="left" w:pos="342"/>
                <w:tab w:val="left" w:pos="855"/>
              </w:tabs>
              <w:spacing w:after="60" w:line="276" w:lineRule="auto"/>
              <w:jc w:val="both"/>
              <w:rPr>
                <w:bCs/>
                <w:sz w:val="28"/>
                <w:szCs w:val="28"/>
              </w:rPr>
            </w:pPr>
            <w:r w:rsidRPr="00CE3282">
              <w:rPr>
                <w:bCs/>
                <w:sz w:val="28"/>
                <w:szCs w:val="28"/>
              </w:rPr>
              <w:t>- Sứ cao tần</w:t>
            </w:r>
          </w:p>
        </w:tc>
        <w:tc>
          <w:tcPr>
            <w:tcW w:w="1639" w:type="dxa"/>
            <w:tcBorders>
              <w:top w:val="nil"/>
              <w:bottom w:val="nil"/>
            </w:tcBorders>
          </w:tcPr>
          <w:p w14:paraId="29261F6C" w14:textId="77777777" w:rsidR="00610783" w:rsidRPr="00CE3282" w:rsidRDefault="00610783" w:rsidP="00AF49AE">
            <w:pPr>
              <w:tabs>
                <w:tab w:val="left" w:pos="0"/>
                <w:tab w:val="left" w:pos="342"/>
                <w:tab w:val="left" w:pos="855"/>
              </w:tabs>
              <w:spacing w:after="60" w:line="276" w:lineRule="auto"/>
              <w:jc w:val="center"/>
              <w:rPr>
                <w:bCs/>
                <w:sz w:val="28"/>
                <w:szCs w:val="28"/>
              </w:rPr>
            </w:pPr>
            <w:r w:rsidRPr="00CE3282">
              <w:rPr>
                <w:bCs/>
                <w:sz w:val="28"/>
                <w:szCs w:val="28"/>
              </w:rPr>
              <w:t>4,5</w:t>
            </w:r>
          </w:p>
        </w:tc>
        <w:tc>
          <w:tcPr>
            <w:tcW w:w="2080" w:type="dxa"/>
            <w:vMerge/>
          </w:tcPr>
          <w:p w14:paraId="36903A04" w14:textId="77777777" w:rsidR="00610783" w:rsidRPr="00CE3282" w:rsidRDefault="00610783" w:rsidP="00AF49AE">
            <w:pPr>
              <w:tabs>
                <w:tab w:val="left" w:pos="0"/>
                <w:tab w:val="left" w:pos="342"/>
                <w:tab w:val="left" w:pos="855"/>
              </w:tabs>
              <w:spacing w:after="60" w:line="276" w:lineRule="auto"/>
              <w:jc w:val="both"/>
              <w:rPr>
                <w:bCs/>
                <w:sz w:val="28"/>
                <w:szCs w:val="28"/>
              </w:rPr>
            </w:pPr>
          </w:p>
        </w:tc>
      </w:tr>
      <w:tr w:rsidR="00610783" w:rsidRPr="00CE3282" w14:paraId="38755A25" w14:textId="77777777" w:rsidTr="00880CE0">
        <w:trPr>
          <w:trHeight w:val="415"/>
        </w:trPr>
        <w:tc>
          <w:tcPr>
            <w:tcW w:w="5156" w:type="dxa"/>
            <w:tcBorders>
              <w:top w:val="nil"/>
            </w:tcBorders>
          </w:tcPr>
          <w:p w14:paraId="062D9F25" w14:textId="77777777" w:rsidR="00610783" w:rsidRPr="00CE3282" w:rsidRDefault="00610783" w:rsidP="00AF49AE">
            <w:pPr>
              <w:tabs>
                <w:tab w:val="left" w:pos="0"/>
                <w:tab w:val="left" w:pos="342"/>
                <w:tab w:val="left" w:pos="855"/>
              </w:tabs>
              <w:spacing w:after="60" w:line="276" w:lineRule="auto"/>
              <w:jc w:val="both"/>
              <w:rPr>
                <w:bCs/>
                <w:sz w:val="28"/>
                <w:szCs w:val="28"/>
              </w:rPr>
            </w:pPr>
            <w:r w:rsidRPr="00CE3282">
              <w:rPr>
                <w:bCs/>
                <w:sz w:val="28"/>
                <w:szCs w:val="28"/>
              </w:rPr>
              <w:t>- Steatit</w:t>
            </w:r>
          </w:p>
        </w:tc>
        <w:tc>
          <w:tcPr>
            <w:tcW w:w="1639" w:type="dxa"/>
            <w:tcBorders>
              <w:top w:val="nil"/>
            </w:tcBorders>
          </w:tcPr>
          <w:p w14:paraId="1F3F0F1B" w14:textId="77777777" w:rsidR="00610783" w:rsidRPr="00CE3282" w:rsidRDefault="00610783" w:rsidP="00AF49AE">
            <w:pPr>
              <w:tabs>
                <w:tab w:val="left" w:pos="0"/>
                <w:tab w:val="left" w:pos="342"/>
                <w:tab w:val="left" w:pos="855"/>
              </w:tabs>
              <w:spacing w:after="60" w:line="276" w:lineRule="auto"/>
              <w:jc w:val="center"/>
              <w:rPr>
                <w:bCs/>
                <w:sz w:val="28"/>
                <w:szCs w:val="28"/>
              </w:rPr>
            </w:pPr>
            <w:r w:rsidRPr="00CE3282">
              <w:rPr>
                <w:bCs/>
                <w:sz w:val="28"/>
                <w:szCs w:val="28"/>
              </w:rPr>
              <w:t>7</w:t>
            </w:r>
          </w:p>
        </w:tc>
        <w:tc>
          <w:tcPr>
            <w:tcW w:w="2080" w:type="dxa"/>
            <w:vMerge/>
          </w:tcPr>
          <w:p w14:paraId="51334F48" w14:textId="77777777" w:rsidR="00610783" w:rsidRPr="00CE3282" w:rsidRDefault="00610783" w:rsidP="00AF49AE">
            <w:pPr>
              <w:tabs>
                <w:tab w:val="left" w:pos="0"/>
                <w:tab w:val="left" w:pos="342"/>
                <w:tab w:val="left" w:pos="855"/>
              </w:tabs>
              <w:spacing w:after="60" w:line="276" w:lineRule="auto"/>
              <w:jc w:val="both"/>
              <w:rPr>
                <w:bCs/>
                <w:sz w:val="28"/>
                <w:szCs w:val="28"/>
              </w:rPr>
            </w:pPr>
          </w:p>
        </w:tc>
      </w:tr>
      <w:tr w:rsidR="00610783" w:rsidRPr="00CE3282" w14:paraId="4BE44361" w14:textId="77777777" w:rsidTr="00880CE0">
        <w:trPr>
          <w:trHeight w:val="785"/>
        </w:trPr>
        <w:tc>
          <w:tcPr>
            <w:tcW w:w="5156" w:type="dxa"/>
            <w:tcBorders>
              <w:bottom w:val="nil"/>
            </w:tcBorders>
          </w:tcPr>
          <w:p w14:paraId="091000E1" w14:textId="77777777" w:rsidR="00610783" w:rsidRPr="00CE3282" w:rsidRDefault="00610783" w:rsidP="00AF49AE">
            <w:pPr>
              <w:tabs>
                <w:tab w:val="left" w:pos="0"/>
                <w:tab w:val="left" w:pos="342"/>
                <w:tab w:val="left" w:pos="855"/>
              </w:tabs>
              <w:spacing w:after="60" w:line="276" w:lineRule="auto"/>
              <w:jc w:val="both"/>
              <w:rPr>
                <w:bCs/>
                <w:sz w:val="28"/>
                <w:szCs w:val="28"/>
              </w:rPr>
            </w:pPr>
            <w:r w:rsidRPr="00CE3282">
              <w:rPr>
                <w:bCs/>
                <w:sz w:val="28"/>
                <w:szCs w:val="28"/>
              </w:rPr>
              <w:t>- Phênolfoocmalđêhit và các chất dẻo có độn khác.</w:t>
            </w:r>
          </w:p>
        </w:tc>
        <w:tc>
          <w:tcPr>
            <w:tcW w:w="1639" w:type="dxa"/>
            <w:tcBorders>
              <w:bottom w:val="nil"/>
            </w:tcBorders>
          </w:tcPr>
          <w:p w14:paraId="45FE7D7F" w14:textId="77777777" w:rsidR="00610783" w:rsidRPr="00CE3282" w:rsidRDefault="00610783" w:rsidP="00AF49AE">
            <w:pPr>
              <w:tabs>
                <w:tab w:val="left" w:pos="0"/>
                <w:tab w:val="left" w:pos="342"/>
                <w:tab w:val="left" w:pos="855"/>
              </w:tabs>
              <w:spacing w:after="60" w:line="276" w:lineRule="auto"/>
              <w:jc w:val="center"/>
              <w:rPr>
                <w:bCs/>
                <w:sz w:val="28"/>
                <w:szCs w:val="28"/>
              </w:rPr>
            </w:pPr>
            <w:r w:rsidRPr="00CE3282">
              <w:rPr>
                <w:bCs/>
                <w:sz w:val="28"/>
                <w:szCs w:val="28"/>
              </w:rPr>
              <w:t xml:space="preserve">25 </w:t>
            </w:r>
            <w:r w:rsidRPr="00CE3282">
              <w:rPr>
                <w:sz w:val="28"/>
                <w:szCs w:val="28"/>
              </w:rPr>
              <w:sym w:font="Symbol" w:char="F0B8"/>
            </w:r>
            <w:r w:rsidRPr="00CE3282">
              <w:rPr>
                <w:bCs/>
                <w:sz w:val="28"/>
                <w:szCs w:val="28"/>
              </w:rPr>
              <w:t xml:space="preserve"> 70</w:t>
            </w:r>
          </w:p>
        </w:tc>
        <w:tc>
          <w:tcPr>
            <w:tcW w:w="2080" w:type="dxa"/>
            <w:vMerge w:val="restart"/>
          </w:tcPr>
          <w:p w14:paraId="4F214F19" w14:textId="77777777" w:rsidR="00610783" w:rsidRPr="00CE3282" w:rsidRDefault="00610783" w:rsidP="00AF49AE">
            <w:pPr>
              <w:tabs>
                <w:tab w:val="left" w:pos="0"/>
                <w:tab w:val="left" w:pos="342"/>
                <w:tab w:val="left" w:pos="855"/>
              </w:tabs>
              <w:spacing w:after="60" w:line="276" w:lineRule="auto"/>
              <w:jc w:val="both"/>
              <w:rPr>
                <w:bCs/>
                <w:sz w:val="28"/>
                <w:szCs w:val="28"/>
              </w:rPr>
            </w:pPr>
            <w:r w:rsidRPr="00CE3282">
              <w:rPr>
                <w:bCs/>
                <w:sz w:val="28"/>
                <w:szCs w:val="28"/>
              </w:rPr>
              <w:t>Chất hữu cơ</w:t>
            </w:r>
          </w:p>
        </w:tc>
      </w:tr>
      <w:tr w:rsidR="00610783" w:rsidRPr="00CE3282" w14:paraId="1022564F" w14:textId="77777777" w:rsidTr="00880CE0">
        <w:trPr>
          <w:trHeight w:val="415"/>
        </w:trPr>
        <w:tc>
          <w:tcPr>
            <w:tcW w:w="5156" w:type="dxa"/>
            <w:tcBorders>
              <w:top w:val="nil"/>
              <w:bottom w:val="nil"/>
            </w:tcBorders>
          </w:tcPr>
          <w:p w14:paraId="0EF9BD27" w14:textId="77777777" w:rsidR="00610783" w:rsidRPr="00CE3282" w:rsidRDefault="00610783" w:rsidP="00AF49AE">
            <w:pPr>
              <w:tabs>
                <w:tab w:val="left" w:pos="0"/>
                <w:tab w:val="left" w:pos="342"/>
                <w:tab w:val="left" w:pos="855"/>
              </w:tabs>
              <w:spacing w:after="60" w:line="276" w:lineRule="auto"/>
              <w:jc w:val="both"/>
              <w:rPr>
                <w:bCs/>
                <w:sz w:val="28"/>
                <w:szCs w:val="28"/>
              </w:rPr>
            </w:pPr>
            <w:r w:rsidRPr="00CE3282">
              <w:rPr>
                <w:bCs/>
                <w:sz w:val="28"/>
                <w:szCs w:val="28"/>
              </w:rPr>
              <w:t xml:space="preserve">- Tấm chất dẻo clorua polivinyl </w:t>
            </w:r>
          </w:p>
        </w:tc>
        <w:tc>
          <w:tcPr>
            <w:tcW w:w="1639" w:type="dxa"/>
            <w:tcBorders>
              <w:top w:val="nil"/>
              <w:bottom w:val="nil"/>
            </w:tcBorders>
          </w:tcPr>
          <w:p w14:paraId="1DDA3DA3" w14:textId="77777777" w:rsidR="00610783" w:rsidRPr="00CE3282" w:rsidRDefault="00610783" w:rsidP="00AF49AE">
            <w:pPr>
              <w:tabs>
                <w:tab w:val="left" w:pos="0"/>
                <w:tab w:val="left" w:pos="342"/>
                <w:tab w:val="left" w:pos="855"/>
              </w:tabs>
              <w:spacing w:after="60" w:line="276" w:lineRule="auto"/>
              <w:jc w:val="center"/>
              <w:rPr>
                <w:bCs/>
                <w:sz w:val="28"/>
                <w:szCs w:val="28"/>
              </w:rPr>
            </w:pPr>
            <w:r w:rsidRPr="00CE3282">
              <w:rPr>
                <w:bCs/>
                <w:sz w:val="28"/>
                <w:szCs w:val="28"/>
              </w:rPr>
              <w:t>70</w:t>
            </w:r>
          </w:p>
        </w:tc>
        <w:tc>
          <w:tcPr>
            <w:tcW w:w="2080" w:type="dxa"/>
            <w:vMerge/>
          </w:tcPr>
          <w:p w14:paraId="587B6018" w14:textId="77777777" w:rsidR="00610783" w:rsidRPr="00CE3282" w:rsidRDefault="00610783" w:rsidP="00AF49AE">
            <w:pPr>
              <w:tabs>
                <w:tab w:val="left" w:pos="0"/>
                <w:tab w:val="left" w:pos="342"/>
                <w:tab w:val="left" w:pos="855"/>
              </w:tabs>
              <w:spacing w:after="60" w:line="276" w:lineRule="auto"/>
              <w:jc w:val="both"/>
              <w:rPr>
                <w:bCs/>
                <w:sz w:val="28"/>
                <w:szCs w:val="28"/>
              </w:rPr>
            </w:pPr>
          </w:p>
        </w:tc>
      </w:tr>
      <w:tr w:rsidR="00610783" w:rsidRPr="00CE3282" w14:paraId="685B4EE4" w14:textId="77777777" w:rsidTr="00880CE0">
        <w:trPr>
          <w:trHeight w:val="444"/>
        </w:trPr>
        <w:tc>
          <w:tcPr>
            <w:tcW w:w="5156" w:type="dxa"/>
            <w:tcBorders>
              <w:top w:val="nil"/>
              <w:bottom w:val="nil"/>
            </w:tcBorders>
          </w:tcPr>
          <w:p w14:paraId="1055C328" w14:textId="77777777" w:rsidR="00610783" w:rsidRPr="00CE3282" w:rsidRDefault="00610783" w:rsidP="00AF49AE">
            <w:pPr>
              <w:tabs>
                <w:tab w:val="left" w:pos="0"/>
                <w:tab w:val="left" w:pos="342"/>
                <w:tab w:val="left" w:pos="855"/>
              </w:tabs>
              <w:spacing w:after="60" w:line="276" w:lineRule="auto"/>
              <w:jc w:val="both"/>
              <w:rPr>
                <w:bCs/>
                <w:sz w:val="28"/>
                <w:szCs w:val="28"/>
              </w:rPr>
            </w:pPr>
            <w:r w:rsidRPr="00CE3282">
              <w:rPr>
                <w:bCs/>
                <w:sz w:val="28"/>
                <w:szCs w:val="28"/>
              </w:rPr>
              <w:t>- Polistirol</w:t>
            </w:r>
          </w:p>
        </w:tc>
        <w:tc>
          <w:tcPr>
            <w:tcW w:w="1639" w:type="dxa"/>
            <w:tcBorders>
              <w:top w:val="nil"/>
              <w:bottom w:val="nil"/>
            </w:tcBorders>
          </w:tcPr>
          <w:p w14:paraId="452CA0AF" w14:textId="77777777" w:rsidR="00610783" w:rsidRPr="00CE3282" w:rsidRDefault="00610783" w:rsidP="00AF49AE">
            <w:pPr>
              <w:tabs>
                <w:tab w:val="left" w:pos="0"/>
                <w:tab w:val="left" w:pos="342"/>
                <w:tab w:val="left" w:pos="855"/>
              </w:tabs>
              <w:spacing w:after="60" w:line="276" w:lineRule="auto"/>
              <w:jc w:val="center"/>
              <w:rPr>
                <w:bCs/>
                <w:sz w:val="28"/>
                <w:szCs w:val="28"/>
              </w:rPr>
            </w:pPr>
            <w:r w:rsidRPr="00CE3282">
              <w:rPr>
                <w:bCs/>
                <w:sz w:val="28"/>
                <w:szCs w:val="28"/>
              </w:rPr>
              <w:t xml:space="preserve">60 </w:t>
            </w:r>
            <w:r w:rsidRPr="00CE3282">
              <w:rPr>
                <w:sz w:val="28"/>
                <w:szCs w:val="28"/>
              </w:rPr>
              <w:sym w:font="Symbol" w:char="F0B8"/>
            </w:r>
            <w:r w:rsidRPr="00CE3282">
              <w:rPr>
                <w:sz w:val="28"/>
                <w:szCs w:val="28"/>
              </w:rPr>
              <w:t xml:space="preserve"> </w:t>
            </w:r>
            <w:r w:rsidRPr="00CE3282">
              <w:rPr>
                <w:bCs/>
                <w:sz w:val="28"/>
                <w:szCs w:val="28"/>
              </w:rPr>
              <w:t>80</w:t>
            </w:r>
          </w:p>
        </w:tc>
        <w:tc>
          <w:tcPr>
            <w:tcW w:w="2080" w:type="dxa"/>
            <w:vMerge/>
          </w:tcPr>
          <w:p w14:paraId="5C1D3A88" w14:textId="77777777" w:rsidR="00610783" w:rsidRPr="00CE3282" w:rsidRDefault="00610783" w:rsidP="00AF49AE">
            <w:pPr>
              <w:tabs>
                <w:tab w:val="left" w:pos="0"/>
                <w:tab w:val="left" w:pos="342"/>
                <w:tab w:val="left" w:pos="855"/>
              </w:tabs>
              <w:spacing w:after="60" w:line="276" w:lineRule="auto"/>
              <w:jc w:val="both"/>
              <w:rPr>
                <w:bCs/>
                <w:sz w:val="28"/>
                <w:szCs w:val="28"/>
              </w:rPr>
            </w:pPr>
          </w:p>
        </w:tc>
      </w:tr>
      <w:tr w:rsidR="00610783" w:rsidRPr="00CE3282" w14:paraId="50253A40" w14:textId="77777777" w:rsidTr="00880CE0">
        <w:trPr>
          <w:trHeight w:val="415"/>
        </w:trPr>
        <w:tc>
          <w:tcPr>
            <w:tcW w:w="5156" w:type="dxa"/>
            <w:tcBorders>
              <w:top w:val="nil"/>
            </w:tcBorders>
          </w:tcPr>
          <w:p w14:paraId="11EE78B7" w14:textId="77777777" w:rsidR="00610783" w:rsidRPr="00CE3282" w:rsidRDefault="00610783" w:rsidP="00AF49AE">
            <w:pPr>
              <w:tabs>
                <w:tab w:val="left" w:pos="0"/>
                <w:tab w:val="left" w:pos="342"/>
                <w:tab w:val="left" w:pos="855"/>
              </w:tabs>
              <w:spacing w:after="60" w:line="276" w:lineRule="auto"/>
              <w:jc w:val="both"/>
              <w:rPr>
                <w:bCs/>
                <w:sz w:val="28"/>
                <w:szCs w:val="28"/>
              </w:rPr>
            </w:pPr>
            <w:r w:rsidRPr="00CE3282">
              <w:rPr>
                <w:bCs/>
                <w:sz w:val="28"/>
                <w:szCs w:val="28"/>
              </w:rPr>
              <w:t>- Polietilen</w:t>
            </w:r>
          </w:p>
        </w:tc>
        <w:tc>
          <w:tcPr>
            <w:tcW w:w="1639" w:type="dxa"/>
            <w:tcBorders>
              <w:top w:val="nil"/>
            </w:tcBorders>
          </w:tcPr>
          <w:p w14:paraId="0499CFF0" w14:textId="77777777" w:rsidR="00610783" w:rsidRPr="00CE3282" w:rsidRDefault="00610783" w:rsidP="00AF49AE">
            <w:pPr>
              <w:tabs>
                <w:tab w:val="left" w:pos="0"/>
                <w:tab w:val="left" w:pos="342"/>
                <w:tab w:val="left" w:pos="855"/>
              </w:tabs>
              <w:spacing w:after="60" w:line="276" w:lineRule="auto"/>
              <w:jc w:val="center"/>
              <w:rPr>
                <w:bCs/>
                <w:sz w:val="28"/>
                <w:szCs w:val="28"/>
              </w:rPr>
            </w:pPr>
            <w:r w:rsidRPr="00CE3282">
              <w:rPr>
                <w:bCs/>
                <w:sz w:val="28"/>
                <w:szCs w:val="28"/>
              </w:rPr>
              <w:t>100</w:t>
            </w:r>
          </w:p>
        </w:tc>
        <w:tc>
          <w:tcPr>
            <w:tcW w:w="2080" w:type="dxa"/>
            <w:vMerge/>
          </w:tcPr>
          <w:p w14:paraId="1BCADA4B" w14:textId="77777777" w:rsidR="00610783" w:rsidRPr="00CE3282" w:rsidRDefault="00610783" w:rsidP="00AF49AE">
            <w:pPr>
              <w:tabs>
                <w:tab w:val="left" w:pos="0"/>
                <w:tab w:val="left" w:pos="342"/>
                <w:tab w:val="left" w:pos="855"/>
              </w:tabs>
              <w:spacing w:after="60" w:line="276" w:lineRule="auto"/>
              <w:jc w:val="both"/>
              <w:rPr>
                <w:bCs/>
                <w:sz w:val="28"/>
                <w:szCs w:val="28"/>
              </w:rPr>
            </w:pPr>
          </w:p>
        </w:tc>
      </w:tr>
    </w:tbl>
    <w:p w14:paraId="3F387C45" w14:textId="77777777" w:rsidR="00610783" w:rsidRPr="00CE3282" w:rsidRDefault="00610783" w:rsidP="00AF49AE">
      <w:pPr>
        <w:tabs>
          <w:tab w:val="left" w:pos="0"/>
          <w:tab w:val="left" w:pos="342"/>
          <w:tab w:val="left" w:pos="709"/>
        </w:tabs>
        <w:spacing w:after="60" w:line="276" w:lineRule="auto"/>
        <w:jc w:val="both"/>
        <w:rPr>
          <w:bCs/>
          <w:sz w:val="28"/>
          <w:szCs w:val="28"/>
        </w:rPr>
      </w:pPr>
      <w:r w:rsidRPr="00CE3282">
        <w:rPr>
          <w:bCs/>
          <w:sz w:val="28"/>
          <w:szCs w:val="28"/>
        </w:rPr>
        <w:tab/>
      </w:r>
      <w:r w:rsidRPr="00CE3282">
        <w:rPr>
          <w:bCs/>
          <w:sz w:val="28"/>
          <w:szCs w:val="28"/>
        </w:rPr>
        <w:tab/>
        <w:t>Các điện môi vô cơ có hệ số gi</w:t>
      </w:r>
      <w:r w:rsidR="00FE204A" w:rsidRPr="00CE3282">
        <w:rPr>
          <w:bCs/>
          <w:sz w:val="28"/>
          <w:szCs w:val="28"/>
        </w:rPr>
        <w:t>ã</w:t>
      </w:r>
      <w:r w:rsidRPr="00CE3282">
        <w:rPr>
          <w:bCs/>
          <w:sz w:val="28"/>
          <w:szCs w:val="28"/>
        </w:rPr>
        <w:t xml:space="preserve">n nở dài theo nhiệt độ bé nên các chi tiết chế tạo từ vật liệu vô cơ có kích thước ổn định khi nhiệt độ thay đổi. Ngược lại, ở các </w:t>
      </w:r>
      <w:r w:rsidRPr="00CE3282">
        <w:rPr>
          <w:bCs/>
          <w:sz w:val="28"/>
          <w:szCs w:val="28"/>
          <w:lang w:val="vi-VN"/>
        </w:rPr>
        <w:t>vật liệu cách điện</w:t>
      </w:r>
      <w:r w:rsidRPr="00CE3282">
        <w:rPr>
          <w:bCs/>
          <w:sz w:val="28"/>
          <w:szCs w:val="28"/>
        </w:rPr>
        <w:t xml:space="preserve"> hữu cơ hệ số gi</w:t>
      </w:r>
      <w:r w:rsidR="00FE204A" w:rsidRPr="00CE3282">
        <w:rPr>
          <w:bCs/>
          <w:sz w:val="28"/>
          <w:szCs w:val="28"/>
        </w:rPr>
        <w:t>ã</w:t>
      </w:r>
      <w:r w:rsidRPr="00CE3282">
        <w:rPr>
          <w:bCs/>
          <w:sz w:val="28"/>
          <w:szCs w:val="28"/>
        </w:rPr>
        <w:t xml:space="preserve">n nở dài có trị số lớn gấp hàng trăm lần so với </w:t>
      </w:r>
      <w:r w:rsidRPr="00CE3282">
        <w:rPr>
          <w:bCs/>
          <w:sz w:val="28"/>
          <w:szCs w:val="28"/>
          <w:lang w:val="vi-VN"/>
        </w:rPr>
        <w:t>vật liệu cách điện</w:t>
      </w:r>
      <w:r w:rsidRPr="00CE3282">
        <w:rPr>
          <w:bCs/>
          <w:sz w:val="28"/>
          <w:szCs w:val="28"/>
        </w:rPr>
        <w:t xml:space="preserve"> vô cơ. Khi sử dụng trong điều kiện nhiệt độ thay đổi cần chú ý đến tính chất này của vật liệu để tránh trường hợp xấu x</w:t>
      </w:r>
      <w:r w:rsidR="00FE204A" w:rsidRPr="00CE3282">
        <w:rPr>
          <w:bCs/>
          <w:sz w:val="28"/>
          <w:szCs w:val="28"/>
        </w:rPr>
        <w:t>ả</w:t>
      </w:r>
      <w:r w:rsidRPr="00CE3282">
        <w:rPr>
          <w:bCs/>
          <w:sz w:val="28"/>
          <w:szCs w:val="28"/>
        </w:rPr>
        <w:t>y ra.</w:t>
      </w:r>
    </w:p>
    <w:p w14:paraId="750446CB" w14:textId="77777777" w:rsidR="00610783" w:rsidRPr="00CE3282" w:rsidRDefault="006469D2" w:rsidP="00AF49AE">
      <w:pPr>
        <w:tabs>
          <w:tab w:val="left" w:pos="0"/>
          <w:tab w:val="left" w:pos="342"/>
          <w:tab w:val="left" w:pos="510"/>
        </w:tabs>
        <w:spacing w:after="60" w:line="276" w:lineRule="auto"/>
        <w:jc w:val="both"/>
        <w:rPr>
          <w:b/>
          <w:bCs/>
          <w:sz w:val="28"/>
          <w:szCs w:val="28"/>
        </w:rPr>
      </w:pPr>
      <w:r w:rsidRPr="00CE3282">
        <w:rPr>
          <w:bCs/>
          <w:sz w:val="28"/>
          <w:szCs w:val="28"/>
        </w:rPr>
        <w:tab/>
        <w:t>-</w:t>
      </w:r>
      <w:r w:rsidR="00610783" w:rsidRPr="00CE3282">
        <w:rPr>
          <w:bCs/>
          <w:sz w:val="28"/>
          <w:szCs w:val="28"/>
        </w:rPr>
        <w:t xml:space="preserve"> </w:t>
      </w:r>
      <w:r w:rsidR="00610783" w:rsidRPr="00CE3282">
        <w:rPr>
          <w:bCs/>
          <w:sz w:val="28"/>
          <w:szCs w:val="28"/>
          <w:lang w:val="vi-VN"/>
        </w:rPr>
        <w:t>Tính chọn vật liệu cách điện</w:t>
      </w:r>
    </w:p>
    <w:p w14:paraId="401CD0E2" w14:textId="77777777" w:rsidR="00610783" w:rsidRPr="00CE3282" w:rsidRDefault="00610783" w:rsidP="00AF49AE">
      <w:pPr>
        <w:tabs>
          <w:tab w:val="left" w:pos="0"/>
        </w:tabs>
        <w:spacing w:after="60" w:line="276" w:lineRule="auto"/>
        <w:jc w:val="both"/>
        <w:rPr>
          <w:sz w:val="28"/>
          <w:szCs w:val="28"/>
          <w:lang w:val="vi-VN"/>
        </w:rPr>
      </w:pPr>
      <w:r w:rsidRPr="00CE3282">
        <w:rPr>
          <w:sz w:val="28"/>
          <w:szCs w:val="28"/>
        </w:rPr>
        <w:tab/>
      </w:r>
      <w:r w:rsidRPr="00CE3282">
        <w:rPr>
          <w:sz w:val="28"/>
          <w:szCs w:val="28"/>
          <w:lang w:val="vi-VN"/>
        </w:rPr>
        <w:t>Khi cần chọn lựa vật liệu cách điện, người ta căn cứ vào các tiêu chuẩn sau đây:</w:t>
      </w:r>
    </w:p>
    <w:p w14:paraId="2C8640C0" w14:textId="77777777" w:rsidR="00610783" w:rsidRPr="00CE3282" w:rsidRDefault="00610783" w:rsidP="00AF49AE">
      <w:pPr>
        <w:tabs>
          <w:tab w:val="left" w:pos="0"/>
        </w:tabs>
        <w:spacing w:after="60" w:line="276" w:lineRule="auto"/>
        <w:jc w:val="both"/>
        <w:rPr>
          <w:i/>
          <w:sz w:val="28"/>
          <w:szCs w:val="28"/>
          <w:lang w:val="vi-VN"/>
        </w:rPr>
      </w:pPr>
      <w:r w:rsidRPr="00CE3282">
        <w:rPr>
          <w:i/>
          <w:sz w:val="28"/>
          <w:szCs w:val="28"/>
        </w:rPr>
        <w:tab/>
      </w:r>
      <w:r w:rsidRPr="00CE3282">
        <w:rPr>
          <w:i/>
          <w:sz w:val="28"/>
          <w:szCs w:val="28"/>
          <w:lang w:val="vi-VN"/>
        </w:rPr>
        <w:t xml:space="preserve">+  Độ cách điện: </w:t>
      </w:r>
    </w:p>
    <w:p w14:paraId="356EC6A4" w14:textId="77777777" w:rsidR="00610783" w:rsidRPr="00CE3282" w:rsidRDefault="00610783" w:rsidP="00AF49AE">
      <w:pPr>
        <w:tabs>
          <w:tab w:val="left" w:pos="0"/>
        </w:tabs>
        <w:spacing w:after="60" w:line="276" w:lineRule="auto"/>
        <w:jc w:val="both"/>
        <w:rPr>
          <w:sz w:val="28"/>
          <w:szCs w:val="28"/>
          <w:lang w:val="vi-VN"/>
        </w:rPr>
      </w:pPr>
      <w:r w:rsidRPr="00CE3282">
        <w:rPr>
          <w:sz w:val="28"/>
          <w:szCs w:val="28"/>
        </w:rPr>
        <w:tab/>
      </w:r>
      <w:r w:rsidRPr="00CE3282">
        <w:rPr>
          <w:sz w:val="28"/>
          <w:szCs w:val="28"/>
          <w:lang w:val="vi-VN"/>
        </w:rPr>
        <w:t>Tùy vào điện áp làm việc của thiết bị, người ta chọn loại vật liệu có bề dày thích hợp, sao cho vật liệu làm việc an toàn mà không bị đánh thủng. Ta áp dụng công thức (2.2) và (2.3) để tính toán.</w:t>
      </w:r>
    </w:p>
    <w:p w14:paraId="75C74097" w14:textId="77777777" w:rsidR="00610783" w:rsidRPr="00CE3282" w:rsidRDefault="00610783" w:rsidP="00AF49AE">
      <w:pPr>
        <w:tabs>
          <w:tab w:val="left" w:pos="0"/>
        </w:tabs>
        <w:spacing w:after="60" w:line="276" w:lineRule="auto"/>
        <w:jc w:val="both"/>
        <w:rPr>
          <w:sz w:val="28"/>
          <w:szCs w:val="28"/>
        </w:rPr>
      </w:pPr>
      <w:r w:rsidRPr="00CE3282">
        <w:rPr>
          <w:i/>
          <w:sz w:val="28"/>
          <w:szCs w:val="28"/>
        </w:rPr>
        <w:tab/>
      </w:r>
      <w:r w:rsidRPr="00CE3282">
        <w:rPr>
          <w:i/>
          <w:sz w:val="28"/>
          <w:szCs w:val="28"/>
          <w:lang w:val="vi-VN"/>
        </w:rPr>
        <w:t>+  Độ bền cơ:</w:t>
      </w:r>
      <w:r w:rsidRPr="00CE3282">
        <w:rPr>
          <w:sz w:val="28"/>
          <w:szCs w:val="28"/>
          <w:lang w:val="vi-VN"/>
        </w:rPr>
        <w:t xml:space="preserve"> </w:t>
      </w:r>
    </w:p>
    <w:p w14:paraId="7805D7D7" w14:textId="77777777" w:rsidR="00610783" w:rsidRPr="00CE3282" w:rsidRDefault="00610783" w:rsidP="00AF49AE">
      <w:pPr>
        <w:tabs>
          <w:tab w:val="left" w:pos="0"/>
        </w:tabs>
        <w:spacing w:after="60" w:line="276" w:lineRule="auto"/>
        <w:jc w:val="both"/>
        <w:rPr>
          <w:sz w:val="28"/>
          <w:szCs w:val="28"/>
          <w:lang w:val="vi-VN"/>
        </w:rPr>
      </w:pPr>
      <w:r w:rsidRPr="00CE3282">
        <w:rPr>
          <w:sz w:val="28"/>
          <w:szCs w:val="28"/>
        </w:rPr>
        <w:tab/>
        <w:t>T</w:t>
      </w:r>
      <w:r w:rsidRPr="00CE3282">
        <w:rPr>
          <w:sz w:val="28"/>
          <w:szCs w:val="28"/>
          <w:lang w:val="vi-VN"/>
        </w:rPr>
        <w:t xml:space="preserve">ùy vào điều kiện làm việc của thiết bị mà ta chọn vật liệu cách điện có độ bền cơ thích hợp. </w:t>
      </w:r>
    </w:p>
    <w:p w14:paraId="13363E08" w14:textId="77777777" w:rsidR="00610783" w:rsidRPr="00CE3282" w:rsidRDefault="00610783" w:rsidP="00AF49AE">
      <w:pPr>
        <w:tabs>
          <w:tab w:val="left" w:pos="0"/>
        </w:tabs>
        <w:spacing w:after="60" w:line="276" w:lineRule="auto"/>
        <w:jc w:val="both"/>
        <w:rPr>
          <w:i/>
          <w:sz w:val="28"/>
          <w:szCs w:val="28"/>
          <w:lang w:val="vi-VN"/>
        </w:rPr>
      </w:pPr>
      <w:r w:rsidRPr="00CE3282">
        <w:rPr>
          <w:i/>
          <w:sz w:val="28"/>
          <w:szCs w:val="28"/>
        </w:rPr>
        <w:tab/>
      </w:r>
      <w:r w:rsidRPr="00CE3282">
        <w:rPr>
          <w:i/>
          <w:sz w:val="28"/>
          <w:szCs w:val="28"/>
          <w:lang w:val="vi-VN"/>
        </w:rPr>
        <w:t xml:space="preserve">+  Độ bền nhiệt: </w:t>
      </w:r>
    </w:p>
    <w:p w14:paraId="22F6742D" w14:textId="77777777" w:rsidR="00610783" w:rsidRPr="00CE3282" w:rsidRDefault="00610783" w:rsidP="00AF49AE">
      <w:pPr>
        <w:tabs>
          <w:tab w:val="left" w:pos="0"/>
        </w:tabs>
        <w:spacing w:after="60" w:line="276" w:lineRule="auto"/>
        <w:jc w:val="both"/>
        <w:rPr>
          <w:sz w:val="28"/>
          <w:szCs w:val="28"/>
          <w:lang w:val="vi-VN"/>
        </w:rPr>
      </w:pPr>
      <w:r w:rsidRPr="00CE3282">
        <w:rPr>
          <w:sz w:val="28"/>
          <w:szCs w:val="28"/>
        </w:rPr>
        <w:tab/>
      </w:r>
      <w:r w:rsidRPr="00CE3282">
        <w:rPr>
          <w:sz w:val="28"/>
          <w:szCs w:val="28"/>
          <w:lang w:val="vi-VN"/>
        </w:rPr>
        <w:t>Căn cứ vào sự phát nóng khi thiết bị làm việc, người ta sẽ chọn các loại vật liệu cách điện có nhiệt độ cho phép phù hợp.</w:t>
      </w:r>
    </w:p>
    <w:p w14:paraId="63D3AFD2" w14:textId="77777777" w:rsidR="00610783" w:rsidRPr="00CE3282" w:rsidRDefault="00C24C06" w:rsidP="00AF49AE">
      <w:pPr>
        <w:tabs>
          <w:tab w:val="left" w:pos="0"/>
        </w:tabs>
        <w:spacing w:after="60" w:line="276" w:lineRule="auto"/>
        <w:jc w:val="both"/>
        <w:rPr>
          <w:sz w:val="28"/>
          <w:szCs w:val="28"/>
          <w:lang w:val="vi-VN"/>
        </w:rPr>
      </w:pPr>
      <w:r w:rsidRPr="00CE3282">
        <w:rPr>
          <w:sz w:val="28"/>
          <w:szCs w:val="28"/>
          <w:lang w:val="vi-VN"/>
        </w:rPr>
        <w:tab/>
      </w:r>
      <w:r w:rsidR="00610783" w:rsidRPr="00CE3282">
        <w:rPr>
          <w:sz w:val="28"/>
          <w:szCs w:val="28"/>
          <w:lang w:val="vi-VN"/>
        </w:rPr>
        <w:t>Ví dụ: Các vật liệu cách điện các dụng cụ đốt nóng (bàn ủi (bàn là), nồi cơm điện) thường dùng vật liệu từ cấp B trở lên.</w:t>
      </w:r>
    </w:p>
    <w:p w14:paraId="4B0D0473" w14:textId="77777777" w:rsidR="00610783" w:rsidRPr="00CE3282" w:rsidRDefault="006469D2" w:rsidP="00AF49AE">
      <w:pPr>
        <w:tabs>
          <w:tab w:val="left" w:pos="0"/>
          <w:tab w:val="left" w:pos="342"/>
          <w:tab w:val="left" w:pos="510"/>
        </w:tabs>
        <w:spacing w:after="60" w:line="276" w:lineRule="auto"/>
        <w:jc w:val="both"/>
        <w:rPr>
          <w:b/>
          <w:bCs/>
          <w:sz w:val="28"/>
          <w:szCs w:val="28"/>
          <w:lang w:val="vi-VN"/>
        </w:rPr>
      </w:pPr>
      <w:r w:rsidRPr="00CE3282">
        <w:rPr>
          <w:bCs/>
          <w:sz w:val="28"/>
          <w:szCs w:val="28"/>
        </w:rPr>
        <w:tab/>
        <w:t>-</w:t>
      </w:r>
      <w:r w:rsidR="00610783" w:rsidRPr="00CE3282">
        <w:rPr>
          <w:bCs/>
          <w:sz w:val="28"/>
          <w:szCs w:val="28"/>
        </w:rPr>
        <w:t xml:space="preserve"> </w:t>
      </w:r>
      <w:r w:rsidR="00610783" w:rsidRPr="00CE3282">
        <w:rPr>
          <w:bCs/>
          <w:sz w:val="28"/>
          <w:szCs w:val="28"/>
          <w:lang w:val="vi-VN"/>
        </w:rPr>
        <w:t>Hư hỏng thường gặp</w:t>
      </w:r>
      <w:r w:rsidR="00610783" w:rsidRPr="00CE3282">
        <w:rPr>
          <w:b/>
          <w:bCs/>
          <w:sz w:val="28"/>
          <w:szCs w:val="28"/>
          <w:lang w:val="vi-VN"/>
        </w:rPr>
        <w:t>.</w:t>
      </w:r>
    </w:p>
    <w:p w14:paraId="4D707E9A" w14:textId="77777777" w:rsidR="00610783" w:rsidRPr="00CE3282" w:rsidRDefault="00610783" w:rsidP="00AF49AE">
      <w:pPr>
        <w:tabs>
          <w:tab w:val="left" w:pos="0"/>
          <w:tab w:val="left" w:pos="342"/>
          <w:tab w:val="left" w:pos="709"/>
        </w:tabs>
        <w:spacing w:after="60" w:line="276" w:lineRule="auto"/>
        <w:jc w:val="both"/>
        <w:rPr>
          <w:bCs/>
          <w:sz w:val="28"/>
          <w:szCs w:val="28"/>
          <w:lang w:val="vi-VN"/>
        </w:rPr>
      </w:pPr>
      <w:r w:rsidRPr="00CE3282">
        <w:rPr>
          <w:bCs/>
          <w:sz w:val="28"/>
          <w:szCs w:val="28"/>
        </w:rPr>
        <w:tab/>
      </w:r>
      <w:r w:rsidRPr="00CE3282">
        <w:rPr>
          <w:bCs/>
          <w:sz w:val="28"/>
          <w:szCs w:val="28"/>
        </w:rPr>
        <w:tab/>
      </w:r>
      <w:r w:rsidRPr="00CE3282">
        <w:rPr>
          <w:bCs/>
          <w:sz w:val="28"/>
          <w:szCs w:val="28"/>
          <w:lang w:val="vi-VN"/>
        </w:rPr>
        <w:t>Các loại vật liệu cách điện được sử dụng để cách điện cho máy điện, thiết bị điện và khí cụ điện lâu ngày sẽ bị hư hỏng và ta thường gặp các dạng hư hỏng sau:</w:t>
      </w:r>
    </w:p>
    <w:p w14:paraId="6FB5B714" w14:textId="77777777" w:rsidR="00610783" w:rsidRPr="00CE3282" w:rsidRDefault="00610783" w:rsidP="00AF49AE">
      <w:pPr>
        <w:tabs>
          <w:tab w:val="left" w:pos="0"/>
          <w:tab w:val="left" w:pos="342"/>
          <w:tab w:val="left" w:pos="709"/>
        </w:tabs>
        <w:spacing w:after="60" w:line="276" w:lineRule="auto"/>
        <w:jc w:val="both"/>
        <w:rPr>
          <w:bCs/>
          <w:sz w:val="28"/>
          <w:szCs w:val="28"/>
          <w:lang w:val="vi-VN"/>
        </w:rPr>
      </w:pPr>
      <w:r w:rsidRPr="00CE3282">
        <w:rPr>
          <w:bCs/>
          <w:sz w:val="28"/>
          <w:szCs w:val="28"/>
        </w:rPr>
        <w:lastRenderedPageBreak/>
        <w:tab/>
      </w:r>
      <w:r w:rsidRPr="00CE3282">
        <w:rPr>
          <w:bCs/>
          <w:sz w:val="28"/>
          <w:szCs w:val="28"/>
        </w:rPr>
        <w:tab/>
      </w:r>
      <w:r w:rsidRPr="00CE3282">
        <w:rPr>
          <w:bCs/>
          <w:sz w:val="28"/>
          <w:szCs w:val="28"/>
          <w:lang w:val="vi-VN"/>
        </w:rPr>
        <w:t xml:space="preserve">Hư hỏng do điện: do các máy điện, thiết bị điện và khí cụ điện </w:t>
      </w:r>
      <w:r w:rsidRPr="00CE3282">
        <w:rPr>
          <w:sz w:val="28"/>
          <w:szCs w:val="28"/>
          <w:lang w:val="vi-VN"/>
        </w:rPr>
        <w:t xml:space="preserve">khi làm việc với các đại lượng, thông số vượt quá trị số định mức như: các đại lượng về dòng điện, điện áp, công suất v.v...làm cho vật liệu cách điện giảm tuổi thọ hoặc bị đánh thủng. </w:t>
      </w:r>
    </w:p>
    <w:p w14:paraId="293D7201" w14:textId="77777777" w:rsidR="00610783" w:rsidRPr="00CE3282" w:rsidRDefault="00610783" w:rsidP="00AF49AE">
      <w:pPr>
        <w:tabs>
          <w:tab w:val="left" w:pos="0"/>
          <w:tab w:val="left" w:pos="342"/>
          <w:tab w:val="left" w:pos="709"/>
        </w:tabs>
        <w:spacing w:after="60" w:line="276" w:lineRule="auto"/>
        <w:jc w:val="both"/>
        <w:rPr>
          <w:bCs/>
          <w:sz w:val="28"/>
          <w:szCs w:val="28"/>
          <w:lang w:val="vi-VN"/>
        </w:rPr>
      </w:pPr>
      <w:r w:rsidRPr="00CE3282">
        <w:rPr>
          <w:bCs/>
          <w:sz w:val="28"/>
          <w:szCs w:val="28"/>
        </w:rPr>
        <w:tab/>
      </w:r>
      <w:r w:rsidRPr="00CE3282">
        <w:rPr>
          <w:bCs/>
          <w:sz w:val="28"/>
          <w:szCs w:val="28"/>
        </w:rPr>
        <w:tab/>
      </w:r>
      <w:r w:rsidRPr="00CE3282">
        <w:rPr>
          <w:bCs/>
          <w:sz w:val="28"/>
          <w:szCs w:val="28"/>
          <w:lang w:val="vi-VN"/>
        </w:rPr>
        <w:t xml:space="preserve">Hư hỏng do bị </w:t>
      </w:r>
      <w:r w:rsidRPr="00CE3282">
        <w:rPr>
          <w:sz w:val="28"/>
          <w:szCs w:val="28"/>
          <w:lang w:val="vi-VN"/>
        </w:rPr>
        <w:t xml:space="preserve">già hóa của vật liệu cách điện: trong quá trình làm việc các loại vật liệu cách điện đều bị ảnh hưởng của các </w:t>
      </w:r>
      <w:r w:rsidR="00FE204A" w:rsidRPr="00CE3282">
        <w:rPr>
          <w:sz w:val="28"/>
          <w:szCs w:val="28"/>
        </w:rPr>
        <w:t>đ</w:t>
      </w:r>
      <w:r w:rsidRPr="00CE3282">
        <w:rPr>
          <w:sz w:val="28"/>
          <w:szCs w:val="28"/>
          <w:lang w:val="vi-VN"/>
        </w:rPr>
        <w:t xml:space="preserve">iều kiện của môi trường như nhiệt độ, độ ẩm và hơi nước v.v.... Làm cho các vật liệu cách điện giảm tính chất cách điện của chúng đi và dễ bị đánh thủng. </w:t>
      </w:r>
    </w:p>
    <w:p w14:paraId="354B4E08" w14:textId="77777777" w:rsidR="00610783" w:rsidRPr="00CE3282" w:rsidRDefault="00610783" w:rsidP="00AF49AE">
      <w:pPr>
        <w:tabs>
          <w:tab w:val="left" w:pos="0"/>
          <w:tab w:val="left" w:pos="342"/>
          <w:tab w:val="left" w:pos="709"/>
        </w:tabs>
        <w:spacing w:after="60" w:line="276" w:lineRule="auto"/>
        <w:jc w:val="both"/>
        <w:rPr>
          <w:bCs/>
          <w:sz w:val="28"/>
          <w:szCs w:val="28"/>
          <w:lang w:val="vi-VN"/>
        </w:rPr>
      </w:pPr>
      <w:r w:rsidRPr="00CE3282">
        <w:rPr>
          <w:bCs/>
          <w:sz w:val="28"/>
          <w:szCs w:val="28"/>
        </w:rPr>
        <w:tab/>
      </w:r>
      <w:r w:rsidRPr="00CE3282">
        <w:rPr>
          <w:bCs/>
          <w:sz w:val="28"/>
          <w:szCs w:val="28"/>
        </w:rPr>
        <w:tab/>
      </w:r>
      <w:r w:rsidRPr="00CE3282">
        <w:rPr>
          <w:bCs/>
          <w:sz w:val="28"/>
          <w:szCs w:val="28"/>
          <w:lang w:val="vi-VN"/>
        </w:rPr>
        <w:t>Hư hỏng do các lực tác động từ bên ngoài: các vật liệu cá</w:t>
      </w:r>
      <w:r w:rsidR="00C24C06" w:rsidRPr="00CE3282">
        <w:rPr>
          <w:bCs/>
          <w:sz w:val="28"/>
          <w:szCs w:val="28"/>
        </w:rPr>
        <w:t>c</w:t>
      </w:r>
      <w:r w:rsidRPr="00CE3282">
        <w:rPr>
          <w:bCs/>
          <w:sz w:val="28"/>
          <w:szCs w:val="28"/>
          <w:lang w:val="vi-VN"/>
        </w:rPr>
        <w:t>h điện khi bị lực tác động từ bên ngoài có thể làm hư hỏng ví dụ lớp emay trên các dây điện từ có đường kính tương đối lớn nếu bị uốn cong với bán kính nhỏ sẽ làm lớp cách điện bằng bị vỡ hoặc khi vào dây không cẩn thận làm lớp cách điện bị trầy xước hoặc là khi lót cách điện không cẩn thận làm gãy hoặc rách cách điện v.v...</w:t>
      </w:r>
    </w:p>
    <w:p w14:paraId="24FD4F31" w14:textId="77777777" w:rsidR="00610783" w:rsidRPr="00CE3282" w:rsidRDefault="00610783" w:rsidP="00AF49AE">
      <w:pPr>
        <w:tabs>
          <w:tab w:val="left" w:pos="0"/>
          <w:tab w:val="left" w:pos="342"/>
          <w:tab w:val="left" w:pos="709"/>
        </w:tabs>
        <w:spacing w:after="60" w:line="276" w:lineRule="auto"/>
        <w:jc w:val="both"/>
        <w:rPr>
          <w:bCs/>
          <w:sz w:val="28"/>
          <w:szCs w:val="28"/>
          <w:lang w:val="vi-VN"/>
        </w:rPr>
      </w:pPr>
      <w:r w:rsidRPr="00CE3282">
        <w:rPr>
          <w:sz w:val="28"/>
          <w:szCs w:val="28"/>
        </w:rPr>
        <w:tab/>
      </w:r>
      <w:r w:rsidRPr="00CE3282">
        <w:rPr>
          <w:sz w:val="28"/>
          <w:szCs w:val="28"/>
        </w:rPr>
        <w:tab/>
      </w:r>
      <w:r w:rsidRPr="00CE3282">
        <w:rPr>
          <w:sz w:val="28"/>
          <w:szCs w:val="28"/>
          <w:lang w:val="vi-VN"/>
        </w:rPr>
        <w:t xml:space="preserve">Hư hỏng do sự mài mòn giữa các bộ phận: các chi </w:t>
      </w:r>
      <w:r w:rsidR="00C24C06" w:rsidRPr="00CE3282">
        <w:rPr>
          <w:sz w:val="28"/>
          <w:szCs w:val="28"/>
          <w:lang w:val="vi-VN"/>
        </w:rPr>
        <w:t xml:space="preserve">tiết khi làm việc tiếp xúc và </w:t>
      </w:r>
      <w:r w:rsidRPr="00CE3282">
        <w:rPr>
          <w:sz w:val="28"/>
          <w:szCs w:val="28"/>
          <w:lang w:val="vi-VN"/>
        </w:rPr>
        <w:t>có sự chuyển động tương đối với nhau thì sẽ bị hư hỏng do sự mài mòn và dễ bị đánh thủng v.v...</w:t>
      </w:r>
    </w:p>
    <w:p w14:paraId="24D3CCD1" w14:textId="77777777" w:rsidR="00234785" w:rsidRPr="00CE3282" w:rsidRDefault="00234785" w:rsidP="00AF49AE">
      <w:pPr>
        <w:pStyle w:val="Heading3"/>
        <w:spacing w:before="0" w:line="276" w:lineRule="auto"/>
        <w:rPr>
          <w:rFonts w:ascii="Times New Roman" w:hAnsi="Times New Roman"/>
          <w:bCs w:val="0"/>
          <w:i/>
          <w:sz w:val="28"/>
          <w:szCs w:val="28"/>
        </w:rPr>
      </w:pPr>
      <w:bookmarkStart w:id="16" w:name="_Toc184809885"/>
      <w:r w:rsidRPr="00CE3282">
        <w:rPr>
          <w:rFonts w:ascii="Times New Roman" w:hAnsi="Times New Roman"/>
          <w:bCs w:val="0"/>
          <w:i/>
          <w:sz w:val="28"/>
          <w:szCs w:val="28"/>
        </w:rPr>
        <w:t>1.2. Một số vật liệu cách điện thông dụng</w:t>
      </w:r>
      <w:bookmarkEnd w:id="16"/>
    </w:p>
    <w:p w14:paraId="6C652260" w14:textId="77777777" w:rsidR="00D820AF" w:rsidRPr="00CE3282" w:rsidRDefault="0061003A" w:rsidP="00AF49AE">
      <w:pPr>
        <w:tabs>
          <w:tab w:val="left" w:pos="0"/>
        </w:tabs>
        <w:spacing w:after="60" w:line="276" w:lineRule="auto"/>
        <w:rPr>
          <w:sz w:val="28"/>
          <w:szCs w:val="28"/>
        </w:rPr>
      </w:pPr>
      <w:r w:rsidRPr="00CE3282">
        <w:rPr>
          <w:sz w:val="28"/>
          <w:szCs w:val="28"/>
        </w:rPr>
        <w:t>1.2</w:t>
      </w:r>
      <w:r w:rsidR="00D820AF" w:rsidRPr="00CE3282">
        <w:rPr>
          <w:sz w:val="28"/>
          <w:szCs w:val="28"/>
        </w:rPr>
        <w:t xml:space="preserve">.1. </w:t>
      </w:r>
      <w:r w:rsidR="00D820AF" w:rsidRPr="00CE3282">
        <w:rPr>
          <w:sz w:val="28"/>
          <w:szCs w:val="28"/>
          <w:lang w:val="vi-VN"/>
        </w:rPr>
        <w:t>Vật liệu sợi</w:t>
      </w:r>
    </w:p>
    <w:p w14:paraId="7EE49C68" w14:textId="77777777" w:rsidR="00D820AF" w:rsidRPr="00CE3282" w:rsidRDefault="00D820AF" w:rsidP="00AF49AE">
      <w:pPr>
        <w:tabs>
          <w:tab w:val="left" w:pos="0"/>
        </w:tabs>
        <w:spacing w:after="60" w:line="276" w:lineRule="auto"/>
        <w:jc w:val="both"/>
        <w:rPr>
          <w:sz w:val="28"/>
          <w:szCs w:val="28"/>
          <w:lang w:val="vi-VN"/>
        </w:rPr>
      </w:pPr>
      <w:r w:rsidRPr="00CE3282">
        <w:rPr>
          <w:sz w:val="28"/>
          <w:szCs w:val="28"/>
          <w:lang w:val="vi-VN"/>
        </w:rPr>
        <w:tab/>
        <w:t xml:space="preserve">Vật liệu cách điện sợi được chế tạo bằng vật liệu hữu cơ như: gỗ, giấy, phíp, vải bông và vật liệu vô cơ như: amiăng, sợi thủy tinh. Vật liệu cách điện hữu cơ rất xốp thể tích lỗ xốp chiếm (40 </w:t>
      </w:r>
      <w:r w:rsidRPr="00CE3282">
        <w:rPr>
          <w:sz w:val="28"/>
          <w:szCs w:val="28"/>
          <w:lang w:val="vi-VN"/>
        </w:rPr>
        <w:sym w:font="Symbol" w:char="F0B8"/>
      </w:r>
      <w:r w:rsidRPr="00CE3282">
        <w:rPr>
          <w:sz w:val="28"/>
          <w:szCs w:val="28"/>
          <w:lang w:val="vi-VN"/>
        </w:rPr>
        <w:t xml:space="preserve"> 50)%. Do đó độ ngấm ẩm lớn.</w:t>
      </w:r>
    </w:p>
    <w:p w14:paraId="23513267" w14:textId="77777777" w:rsidR="00D820AF" w:rsidRPr="00CE3282" w:rsidRDefault="00D820AF" w:rsidP="00AF49AE">
      <w:pPr>
        <w:tabs>
          <w:tab w:val="left" w:pos="0"/>
        </w:tabs>
        <w:spacing w:after="60" w:line="276" w:lineRule="auto"/>
        <w:jc w:val="both"/>
        <w:rPr>
          <w:sz w:val="28"/>
          <w:szCs w:val="28"/>
          <w:lang w:val="vi-VN"/>
        </w:rPr>
      </w:pPr>
      <w:r w:rsidRPr="00CE3282">
        <w:rPr>
          <w:sz w:val="28"/>
          <w:szCs w:val="28"/>
          <w:lang w:val="vi-VN"/>
        </w:rPr>
        <w:tab/>
        <w:t>Để nâng cao tính năng cách điện của vật liệu này cần phải sấy và tẩm dầu cách điện.</w:t>
      </w:r>
    </w:p>
    <w:p w14:paraId="7D074D31" w14:textId="77777777" w:rsidR="00D820AF" w:rsidRPr="00CE3282" w:rsidRDefault="0049395F" w:rsidP="00AF49AE">
      <w:pPr>
        <w:tabs>
          <w:tab w:val="left" w:pos="0"/>
        </w:tabs>
        <w:spacing w:after="60" w:line="276" w:lineRule="auto"/>
        <w:rPr>
          <w:b/>
          <w:sz w:val="28"/>
          <w:szCs w:val="28"/>
        </w:rPr>
      </w:pPr>
      <w:r w:rsidRPr="00CE3282">
        <w:rPr>
          <w:sz w:val="28"/>
          <w:szCs w:val="28"/>
        </w:rPr>
        <w:t>1.2</w:t>
      </w:r>
      <w:r w:rsidR="00D820AF" w:rsidRPr="00CE3282">
        <w:rPr>
          <w:sz w:val="28"/>
          <w:szCs w:val="28"/>
        </w:rPr>
        <w:t xml:space="preserve">.2. </w:t>
      </w:r>
      <w:r w:rsidR="00D820AF" w:rsidRPr="00CE3282">
        <w:rPr>
          <w:sz w:val="28"/>
          <w:szCs w:val="28"/>
          <w:lang w:val="vi-VN"/>
        </w:rPr>
        <w:t>Giấy và cáctông</w:t>
      </w:r>
    </w:p>
    <w:p w14:paraId="1C293E59" w14:textId="77777777" w:rsidR="00D820AF" w:rsidRPr="00CE3282" w:rsidRDefault="00D820AF" w:rsidP="00AF49AE">
      <w:pPr>
        <w:tabs>
          <w:tab w:val="left" w:pos="0"/>
        </w:tabs>
        <w:spacing w:after="60" w:line="276" w:lineRule="auto"/>
        <w:jc w:val="both"/>
        <w:rPr>
          <w:sz w:val="28"/>
          <w:szCs w:val="28"/>
          <w:lang w:val="vi-VN"/>
        </w:rPr>
      </w:pPr>
      <w:r w:rsidRPr="00CE3282">
        <w:rPr>
          <w:b/>
          <w:sz w:val="28"/>
          <w:szCs w:val="28"/>
          <w:lang w:val="vi-VN"/>
        </w:rPr>
        <w:tab/>
      </w:r>
      <w:r w:rsidRPr="00CE3282">
        <w:rPr>
          <w:sz w:val="28"/>
          <w:szCs w:val="28"/>
          <w:lang w:val="vi-VN"/>
        </w:rPr>
        <w:t>Là những vật liệu hình tấm hoặc quấn lại bằng cuộn có cấu tạo xơ ngắn, thành phần chủ yếu là xenlulô được dùng phổ biến làm cách điện trong máy điện, máy biến áp, khí cụ điện, giấy và cáctông được sản xuất từ vật liệu sợi hữu cơ như gỗ, bông vải, tơ lụa...Vật liệu vô cơ như: amiăng, thuỷ tinh.</w:t>
      </w:r>
    </w:p>
    <w:p w14:paraId="71B6B11A" w14:textId="2714073F" w:rsidR="00D820AF" w:rsidRPr="00CE3282" w:rsidRDefault="0049395F" w:rsidP="00AF49AE">
      <w:pPr>
        <w:tabs>
          <w:tab w:val="left" w:pos="0"/>
        </w:tabs>
        <w:spacing w:after="60" w:line="276" w:lineRule="auto"/>
        <w:jc w:val="both"/>
        <w:rPr>
          <w:sz w:val="28"/>
          <w:szCs w:val="28"/>
        </w:rPr>
      </w:pPr>
      <w:r w:rsidRPr="00CE3282">
        <w:rPr>
          <w:sz w:val="28"/>
          <w:szCs w:val="28"/>
        </w:rPr>
        <w:t>1.2.</w:t>
      </w:r>
      <w:r w:rsidR="008D31B2" w:rsidRPr="00CE3282">
        <w:rPr>
          <w:sz w:val="28"/>
          <w:szCs w:val="28"/>
        </w:rPr>
        <w:t>3</w:t>
      </w:r>
      <w:r w:rsidR="00D820AF" w:rsidRPr="00CE3282">
        <w:rPr>
          <w:sz w:val="28"/>
          <w:szCs w:val="28"/>
          <w:lang w:val="vi-VN"/>
        </w:rPr>
        <w:t>. Vải sơn và băng cách điện</w:t>
      </w:r>
    </w:p>
    <w:p w14:paraId="08B51D99" w14:textId="77777777" w:rsidR="00D820AF" w:rsidRPr="00CE3282" w:rsidRDefault="00D820AF" w:rsidP="00AF49AE">
      <w:pPr>
        <w:tabs>
          <w:tab w:val="left" w:pos="0"/>
        </w:tabs>
        <w:spacing w:after="60" w:line="276" w:lineRule="auto"/>
        <w:rPr>
          <w:i/>
          <w:sz w:val="28"/>
          <w:szCs w:val="28"/>
          <w:lang w:val="vi-VN"/>
        </w:rPr>
      </w:pPr>
      <w:r w:rsidRPr="00CE3282">
        <w:rPr>
          <w:i/>
          <w:sz w:val="28"/>
          <w:szCs w:val="28"/>
        </w:rPr>
        <w:tab/>
      </w:r>
      <w:r w:rsidRPr="00CE3282">
        <w:rPr>
          <w:i/>
          <w:sz w:val="28"/>
          <w:szCs w:val="28"/>
          <w:lang w:val="vi-VN"/>
        </w:rPr>
        <w:t>Băng cách điện.</w:t>
      </w:r>
    </w:p>
    <w:p w14:paraId="273D2078" w14:textId="77777777" w:rsidR="00D820AF" w:rsidRPr="00CE3282" w:rsidRDefault="00D820AF" w:rsidP="00AF49AE">
      <w:pPr>
        <w:tabs>
          <w:tab w:val="left" w:pos="0"/>
        </w:tabs>
        <w:spacing w:after="60" w:line="276" w:lineRule="auto"/>
        <w:jc w:val="both"/>
        <w:rPr>
          <w:sz w:val="28"/>
          <w:szCs w:val="28"/>
          <w:lang w:val="vi-VN"/>
        </w:rPr>
      </w:pPr>
      <w:r w:rsidRPr="00CE3282">
        <w:rPr>
          <w:sz w:val="28"/>
          <w:szCs w:val="28"/>
          <w:lang w:val="vi-VN"/>
        </w:rPr>
        <w:tab/>
        <w:t>Các loại vải lụa, amiăng mạ tráng thủy tinh thường được dùng để bảo vệ các cuộn dây máy điện. Băng amiăng được làm từ các sợi amiăng đàn hồi có chứa oxít sắt dùng làm băng bảo vệ cho các cuộn dây của máy điện, điện áp từ 6 kV trở lên. Các loại này trước khi sử dụng phải tẩm sơn, sau khi tẩm độ chịu nhiệt sẽ giảm, băng thủy tinh có độ chịu nhiệt, chịu ẩm tốt hơn loại trên.</w:t>
      </w:r>
    </w:p>
    <w:p w14:paraId="521A892E" w14:textId="77777777" w:rsidR="00E46460" w:rsidRPr="00CE3282" w:rsidRDefault="00D820AF" w:rsidP="00AF49AE">
      <w:pPr>
        <w:tabs>
          <w:tab w:val="left" w:pos="0"/>
        </w:tabs>
        <w:spacing w:after="60" w:line="276" w:lineRule="auto"/>
        <w:rPr>
          <w:i/>
          <w:sz w:val="28"/>
          <w:szCs w:val="28"/>
        </w:rPr>
      </w:pPr>
      <w:r w:rsidRPr="00CE3282">
        <w:rPr>
          <w:i/>
          <w:sz w:val="28"/>
          <w:szCs w:val="28"/>
        </w:rPr>
        <w:tab/>
      </w:r>
    </w:p>
    <w:p w14:paraId="6F1363AC" w14:textId="5248E8DF" w:rsidR="00D820AF" w:rsidRPr="00CE3282" w:rsidRDefault="00D820AF" w:rsidP="00AF49AE">
      <w:pPr>
        <w:tabs>
          <w:tab w:val="left" w:pos="0"/>
        </w:tabs>
        <w:spacing w:after="60" w:line="276" w:lineRule="auto"/>
        <w:rPr>
          <w:i/>
          <w:sz w:val="28"/>
          <w:szCs w:val="28"/>
          <w:lang w:val="vi-VN"/>
        </w:rPr>
      </w:pPr>
      <w:r w:rsidRPr="00CE3282">
        <w:rPr>
          <w:i/>
          <w:sz w:val="28"/>
          <w:szCs w:val="28"/>
          <w:lang w:val="vi-VN"/>
        </w:rPr>
        <w:lastRenderedPageBreak/>
        <w:t>Vải sơn cách điện.</w:t>
      </w:r>
    </w:p>
    <w:p w14:paraId="55E3B3A5" w14:textId="77777777" w:rsidR="00D820AF" w:rsidRPr="00CE3282" w:rsidRDefault="00D820AF" w:rsidP="00AF49AE">
      <w:pPr>
        <w:tabs>
          <w:tab w:val="left" w:pos="0"/>
        </w:tabs>
        <w:spacing w:after="60" w:line="276" w:lineRule="auto"/>
        <w:jc w:val="both"/>
        <w:rPr>
          <w:sz w:val="28"/>
          <w:szCs w:val="28"/>
          <w:lang w:val="vi-VN"/>
        </w:rPr>
      </w:pPr>
      <w:r w:rsidRPr="00CE3282">
        <w:rPr>
          <w:sz w:val="28"/>
          <w:szCs w:val="28"/>
          <w:lang w:val="vi-VN"/>
        </w:rPr>
        <w:tab/>
        <w:t xml:space="preserve">Là loại vải bông, lụa, thủy tinh có tẩm sơn, có độ đàn hồi và độ mềm được dùng làm cách điện rãnh của các máy điện có điện áp thấp. Trong các máy điện có điện áp cao vải sơn được dùng làm cách điện ở các đầu dây quấn, cách điện giữa các cuộn dây, ngoài ra vải sơn còn được dùng cách điện cho các bộ phận bị uốn cong nhiều. Độ bền điện của loại băng sợi bông có trị số khoảng (35 </w:t>
      </w:r>
      <w:r w:rsidRPr="00CE3282">
        <w:rPr>
          <w:sz w:val="28"/>
          <w:szCs w:val="28"/>
          <w:lang w:val="vi-VN"/>
        </w:rPr>
        <w:sym w:font="Symbol" w:char="F0B8"/>
      </w:r>
      <w:r w:rsidRPr="00CE3282">
        <w:rPr>
          <w:sz w:val="28"/>
          <w:szCs w:val="28"/>
          <w:lang w:val="vi-VN"/>
        </w:rPr>
        <w:t xml:space="preserve"> 50)kV/mm, loại bằng tơ (55 </w:t>
      </w:r>
      <w:r w:rsidRPr="00CE3282">
        <w:rPr>
          <w:sz w:val="28"/>
          <w:szCs w:val="28"/>
          <w:lang w:val="vi-VN"/>
        </w:rPr>
        <w:sym w:font="Symbol" w:char="F0B8"/>
      </w:r>
      <w:r w:rsidRPr="00CE3282">
        <w:rPr>
          <w:sz w:val="28"/>
          <w:szCs w:val="28"/>
          <w:lang w:val="vi-VN"/>
        </w:rPr>
        <w:t xml:space="preserve"> 90)kV/mm. Vải sơn cách điện thường được sản suất ở dạng cuộn rộng (700 </w:t>
      </w:r>
      <w:r w:rsidRPr="00CE3282">
        <w:rPr>
          <w:sz w:val="28"/>
          <w:szCs w:val="28"/>
          <w:lang w:val="vi-VN"/>
        </w:rPr>
        <w:sym w:font="Symbol" w:char="F0B8"/>
      </w:r>
      <w:r w:rsidRPr="00CE3282">
        <w:rPr>
          <w:sz w:val="28"/>
          <w:szCs w:val="28"/>
          <w:lang w:val="vi-VN"/>
        </w:rPr>
        <w:t xml:space="preserve"> 1000)mm, chiều dày của vải cách điện là (0,15 </w:t>
      </w:r>
      <w:r w:rsidRPr="00CE3282">
        <w:rPr>
          <w:sz w:val="28"/>
          <w:szCs w:val="28"/>
          <w:lang w:val="vi-VN"/>
        </w:rPr>
        <w:sym w:font="Symbol" w:char="F0B8"/>
      </w:r>
      <w:r w:rsidRPr="00CE3282">
        <w:rPr>
          <w:sz w:val="28"/>
          <w:szCs w:val="28"/>
          <w:lang w:val="vi-VN"/>
        </w:rPr>
        <w:t xml:space="preserve"> 0,24) mm. Gần đây có khuynh hướng thay thế vải sơn và giấy sơn cách điện bằng vật liệu cách điện dẻo đó là màng dẻo.</w:t>
      </w:r>
    </w:p>
    <w:p w14:paraId="738785EE" w14:textId="70506731" w:rsidR="00D820AF" w:rsidRPr="00CE3282" w:rsidRDefault="0049395F" w:rsidP="00AF49AE">
      <w:pPr>
        <w:tabs>
          <w:tab w:val="left" w:pos="0"/>
        </w:tabs>
        <w:spacing w:after="60" w:line="276" w:lineRule="auto"/>
        <w:rPr>
          <w:sz w:val="28"/>
          <w:szCs w:val="28"/>
        </w:rPr>
      </w:pPr>
      <w:r w:rsidRPr="00CE3282">
        <w:rPr>
          <w:sz w:val="28"/>
          <w:szCs w:val="28"/>
        </w:rPr>
        <w:t>1.2.</w:t>
      </w:r>
      <w:r w:rsidR="008D31B2" w:rsidRPr="00CE3282">
        <w:rPr>
          <w:sz w:val="28"/>
          <w:szCs w:val="28"/>
        </w:rPr>
        <w:t>4</w:t>
      </w:r>
      <w:r w:rsidR="00D820AF" w:rsidRPr="00CE3282">
        <w:rPr>
          <w:sz w:val="28"/>
          <w:szCs w:val="28"/>
        </w:rPr>
        <w:t>. Nhựa cách điện:</w:t>
      </w:r>
    </w:p>
    <w:p w14:paraId="3129ED94" w14:textId="77777777" w:rsidR="00D820AF" w:rsidRPr="00CE3282" w:rsidRDefault="00D820AF" w:rsidP="00AF49AE">
      <w:pPr>
        <w:tabs>
          <w:tab w:val="left" w:pos="0"/>
        </w:tabs>
        <w:spacing w:after="60" w:line="276" w:lineRule="auto"/>
        <w:jc w:val="both"/>
        <w:rPr>
          <w:sz w:val="28"/>
          <w:szCs w:val="28"/>
        </w:rPr>
      </w:pPr>
      <w:r w:rsidRPr="00CE3282">
        <w:rPr>
          <w:sz w:val="28"/>
          <w:szCs w:val="28"/>
        </w:rPr>
        <w:tab/>
        <w:t xml:space="preserve">Nhựa là tên gọi của một nhóm các vật liệu có nguồn gốc và bản chất rất khác nhau nhưng có một số đặc điểm giống nhau về bản chất hóa học cũng như tính chất vật lý. </w:t>
      </w:r>
      <w:r w:rsidR="00E51685" w:rsidRPr="00CE3282">
        <w:rPr>
          <w:sz w:val="28"/>
          <w:szCs w:val="28"/>
        </w:rPr>
        <w:t>Ở</w:t>
      </w:r>
      <w:r w:rsidRPr="00CE3282">
        <w:rPr>
          <w:sz w:val="28"/>
          <w:szCs w:val="28"/>
        </w:rPr>
        <w:t xml:space="preserve"> nhiệt độ thấp nó là những chất vô định hình. Khi ở nhiệt độ cao nhựa mềm ra trở thành dẻo và sau đó hóa lỏng. Như vậy, nhiệt độ hóa lỏng của nhựa không thể hiện rõ rệt. Phần lớn các loại nhựa được sử dụng trong kỹ thuật cách điện không hòa tan trong nước và ít hút ẩm, nhưng chúng lại hòa tan trong các dung môi hữu cơ thích hợp. Thông thường nhựa có tính kết dính và khi chuyển từ trạng thái lỏng sang trạng thái rắn nhựa sẽ gắn chặt vào vật rắn tiếp xúc với nó. Trong kỹ thuật cách điện nhựa được dùng làm thành phần quan trọng của các loại sơn, các hỗn hợp, các chất dẻo, các vật liệu xơ nhân tạo và xơ tổng hợp…Dựa theo nguồn gốc của các loại nhựa, người ta chia ra thành các loại nhựa tự nhiên, nhựa nhân tạo và nhựa tổng hợp.</w:t>
      </w:r>
    </w:p>
    <w:p w14:paraId="308C12D2" w14:textId="77777777" w:rsidR="00D820AF" w:rsidRPr="00CE3282" w:rsidRDefault="00E51685" w:rsidP="00AF49AE">
      <w:pPr>
        <w:tabs>
          <w:tab w:val="left" w:pos="0"/>
        </w:tabs>
        <w:spacing w:after="60" w:line="276" w:lineRule="auto"/>
        <w:jc w:val="both"/>
        <w:rPr>
          <w:sz w:val="28"/>
          <w:szCs w:val="28"/>
        </w:rPr>
      </w:pPr>
      <w:r w:rsidRPr="00CE3282">
        <w:rPr>
          <w:sz w:val="28"/>
          <w:szCs w:val="28"/>
        </w:rPr>
        <w:tab/>
      </w:r>
      <w:r w:rsidR="00D820AF" w:rsidRPr="00CE3282">
        <w:rPr>
          <w:sz w:val="28"/>
          <w:szCs w:val="28"/>
        </w:rPr>
        <w:t>Nhựa tự nhiên là những chất do một số động vật (cánh kiến) hoặc các loại cây có nhựa (nhựa thông) tiết ra.</w:t>
      </w:r>
    </w:p>
    <w:p w14:paraId="08BAC3C8" w14:textId="77777777" w:rsidR="00D820AF" w:rsidRPr="00CE3282" w:rsidRDefault="00D820AF" w:rsidP="00AF49AE">
      <w:pPr>
        <w:tabs>
          <w:tab w:val="left" w:pos="0"/>
        </w:tabs>
        <w:spacing w:after="60" w:line="276" w:lineRule="auto"/>
        <w:jc w:val="both"/>
        <w:rPr>
          <w:sz w:val="28"/>
          <w:szCs w:val="28"/>
        </w:rPr>
      </w:pPr>
      <w:r w:rsidRPr="00CE3282">
        <w:rPr>
          <w:sz w:val="28"/>
          <w:szCs w:val="28"/>
        </w:rPr>
        <w:tab/>
        <w:t xml:space="preserve">Trong những năm gần đây nhựa nhân tạo và nhựa tổng hợp trở nên rất quan trọng đối với kỹ thuật cách điện. Dựa theo bản chất hóa học, nhựa tổng hợp được chia nhỏ thành nhựa trùng hợp và nhựa trùng ngưng (ngưng tụ). Đa số các loại </w:t>
      </w:r>
      <w:r w:rsidR="00FE204A" w:rsidRPr="00CE3282">
        <w:rPr>
          <w:sz w:val="28"/>
          <w:szCs w:val="28"/>
        </w:rPr>
        <w:t>nhựa</w:t>
      </w:r>
      <w:r w:rsidRPr="00CE3282">
        <w:rPr>
          <w:sz w:val="28"/>
          <w:szCs w:val="28"/>
        </w:rPr>
        <w:t xml:space="preserve">  tổng hợp là loại nhiệt dẻo, còn các loại trùng ngưng có thể là loại nhiệt cứng (ví dụ nhựa poliamít, nhựa nôvôlac…). Về mặt cách điện thì nhựa tổng hợp có ưu điểm hơn.</w:t>
      </w:r>
    </w:p>
    <w:p w14:paraId="7FF579B0" w14:textId="77777777" w:rsidR="00D820AF" w:rsidRPr="00CE3282" w:rsidRDefault="00D820AF" w:rsidP="00AF49AE">
      <w:pPr>
        <w:tabs>
          <w:tab w:val="left" w:pos="0"/>
          <w:tab w:val="left" w:pos="855"/>
        </w:tabs>
        <w:spacing w:after="60" w:line="276" w:lineRule="auto"/>
        <w:jc w:val="both"/>
        <w:rPr>
          <w:i/>
          <w:sz w:val="28"/>
          <w:szCs w:val="28"/>
        </w:rPr>
      </w:pPr>
      <w:r w:rsidRPr="00CE3282">
        <w:rPr>
          <w:b/>
          <w:i/>
          <w:sz w:val="28"/>
          <w:szCs w:val="28"/>
        </w:rPr>
        <w:tab/>
        <w:t>Nhựa tổng hợp</w:t>
      </w:r>
      <w:r w:rsidRPr="00CE3282">
        <w:rPr>
          <w:i/>
          <w:sz w:val="28"/>
          <w:szCs w:val="28"/>
        </w:rPr>
        <w:t>:</w:t>
      </w:r>
    </w:p>
    <w:p w14:paraId="074A5152" w14:textId="77777777" w:rsidR="00D820AF" w:rsidRPr="00CE3282" w:rsidRDefault="00D820AF" w:rsidP="00AF49AE">
      <w:pPr>
        <w:tabs>
          <w:tab w:val="left" w:pos="0"/>
          <w:tab w:val="left" w:pos="855"/>
        </w:tabs>
        <w:spacing w:after="60" w:line="276" w:lineRule="auto"/>
        <w:jc w:val="both"/>
        <w:rPr>
          <w:i/>
          <w:sz w:val="28"/>
          <w:szCs w:val="28"/>
        </w:rPr>
      </w:pPr>
      <w:r w:rsidRPr="00CE3282">
        <w:rPr>
          <w:i/>
          <w:sz w:val="28"/>
          <w:szCs w:val="28"/>
        </w:rPr>
        <w:tab/>
        <w:t>Pôliêtilen:</w:t>
      </w:r>
    </w:p>
    <w:p w14:paraId="491E7E58" w14:textId="77777777" w:rsidR="00D820AF" w:rsidRPr="00CE3282" w:rsidRDefault="00D820AF" w:rsidP="00AF49AE">
      <w:pPr>
        <w:tabs>
          <w:tab w:val="left" w:pos="0"/>
          <w:tab w:val="left" w:pos="855"/>
        </w:tabs>
        <w:spacing w:after="60" w:line="276" w:lineRule="auto"/>
        <w:jc w:val="both"/>
        <w:rPr>
          <w:sz w:val="28"/>
          <w:szCs w:val="28"/>
        </w:rPr>
      </w:pPr>
      <w:r w:rsidRPr="00CE3282">
        <w:rPr>
          <w:sz w:val="28"/>
          <w:szCs w:val="28"/>
        </w:rPr>
        <w:tab/>
        <w:t xml:space="preserve">Pôliêtilen có đặc tính cơ tốt, có độ trong suốt cao đối với các tia sáng nhìn thấy được và các tia cực tím, chịu được axit và kiềm. Pôliêtilen dùng để làm cách điện cho cáp điện tần số cao và cáp điện lực điện áp cao làm việc trong môi trường </w:t>
      </w:r>
      <w:r w:rsidRPr="00CE3282">
        <w:rPr>
          <w:sz w:val="28"/>
          <w:szCs w:val="28"/>
        </w:rPr>
        <w:lastRenderedPageBreak/>
        <w:t xml:space="preserve">ẩm. Nhược điểm là khả năng chịu nhiệt không cao, </w:t>
      </w:r>
      <w:r w:rsidRPr="00CE3282">
        <w:rPr>
          <w:sz w:val="28"/>
          <w:szCs w:val="28"/>
          <w:lang w:val="vi-VN"/>
        </w:rPr>
        <w:t xml:space="preserve">ở nhiệt độ bình thường </w:t>
      </w:r>
      <w:r w:rsidRPr="00CE3282">
        <w:rPr>
          <w:sz w:val="28"/>
          <w:szCs w:val="28"/>
        </w:rPr>
        <w:t xml:space="preserve">pôliêtilen </w:t>
      </w:r>
      <w:r w:rsidRPr="00CE3282">
        <w:rPr>
          <w:sz w:val="28"/>
          <w:szCs w:val="28"/>
          <w:lang w:val="vi-VN"/>
        </w:rPr>
        <w:t xml:space="preserve">không bị hòa tan với bất cứ dung môi nào. </w:t>
      </w:r>
    </w:p>
    <w:p w14:paraId="31E1E1B8" w14:textId="77777777" w:rsidR="00D820AF" w:rsidRPr="00CE3282" w:rsidRDefault="00D820AF" w:rsidP="00AF49AE">
      <w:pPr>
        <w:tabs>
          <w:tab w:val="left" w:pos="0"/>
          <w:tab w:val="left" w:pos="855"/>
        </w:tabs>
        <w:spacing w:after="60" w:line="276" w:lineRule="auto"/>
        <w:jc w:val="both"/>
        <w:rPr>
          <w:i/>
          <w:sz w:val="28"/>
          <w:szCs w:val="28"/>
        </w:rPr>
      </w:pPr>
      <w:r w:rsidRPr="00CE3282">
        <w:rPr>
          <w:i/>
          <w:sz w:val="28"/>
          <w:szCs w:val="28"/>
        </w:rPr>
        <w:tab/>
        <w:t xml:space="preserve">Pôliprôpilen: </w:t>
      </w:r>
    </w:p>
    <w:p w14:paraId="419D0AF6" w14:textId="77777777" w:rsidR="00D820AF" w:rsidRPr="00CE3282" w:rsidRDefault="00D820AF" w:rsidP="00AF49AE">
      <w:pPr>
        <w:tabs>
          <w:tab w:val="left" w:pos="0"/>
          <w:tab w:val="left" w:pos="855"/>
        </w:tabs>
        <w:spacing w:after="60" w:line="276" w:lineRule="auto"/>
        <w:jc w:val="both"/>
        <w:rPr>
          <w:sz w:val="28"/>
          <w:szCs w:val="28"/>
        </w:rPr>
      </w:pPr>
      <w:r w:rsidRPr="00CE3282">
        <w:rPr>
          <w:sz w:val="28"/>
          <w:szCs w:val="28"/>
        </w:rPr>
        <w:tab/>
        <w:t>Pôliprôpilen là một chất trùng hợp mới có tỉ trọng (0,90</w:t>
      </w:r>
      <w:r w:rsidRPr="00CE3282">
        <w:rPr>
          <w:sz w:val="28"/>
          <w:szCs w:val="28"/>
        </w:rPr>
        <w:sym w:font="Symbol" w:char="F0B8"/>
      </w:r>
      <w:r w:rsidRPr="00CE3282">
        <w:rPr>
          <w:sz w:val="28"/>
          <w:szCs w:val="28"/>
        </w:rPr>
        <w:t>0,91)G/cm</w:t>
      </w:r>
      <w:r w:rsidRPr="00CE3282">
        <w:rPr>
          <w:sz w:val="28"/>
          <w:szCs w:val="28"/>
          <w:vertAlign w:val="superscript"/>
        </w:rPr>
        <w:t>3</w:t>
      </w:r>
      <w:r w:rsidRPr="00CE3282">
        <w:rPr>
          <w:sz w:val="28"/>
          <w:szCs w:val="28"/>
        </w:rPr>
        <w:t>, rất dẻo. Tính chất cách điện của nó tương đương với pôliêtilen, nhưng độ bền nhiệt cao hơn nhiều. Nhiệt độ hóa dẻo khoảng (165</w:t>
      </w:r>
      <w:r w:rsidRPr="00CE3282">
        <w:rPr>
          <w:sz w:val="28"/>
          <w:szCs w:val="28"/>
        </w:rPr>
        <w:sym w:font="Symbol" w:char="F0B8"/>
      </w:r>
      <w:r w:rsidRPr="00CE3282">
        <w:rPr>
          <w:sz w:val="28"/>
          <w:szCs w:val="28"/>
        </w:rPr>
        <w:t>170)</w:t>
      </w:r>
      <w:r w:rsidRPr="00CE3282">
        <w:rPr>
          <w:sz w:val="28"/>
          <w:szCs w:val="28"/>
          <w:vertAlign w:val="superscript"/>
        </w:rPr>
        <w:t>0</w:t>
      </w:r>
      <w:r w:rsidRPr="00CE3282">
        <w:rPr>
          <w:sz w:val="28"/>
          <w:szCs w:val="28"/>
        </w:rPr>
        <w:t>C.</w:t>
      </w:r>
    </w:p>
    <w:p w14:paraId="40BA6545" w14:textId="77777777" w:rsidR="00D820AF" w:rsidRPr="00CE3282" w:rsidRDefault="00E51685" w:rsidP="00AF49AE">
      <w:pPr>
        <w:tabs>
          <w:tab w:val="left" w:pos="0"/>
          <w:tab w:val="left" w:pos="855"/>
        </w:tabs>
        <w:spacing w:after="60" w:line="276" w:lineRule="auto"/>
        <w:jc w:val="both"/>
        <w:rPr>
          <w:i/>
          <w:sz w:val="28"/>
          <w:szCs w:val="28"/>
        </w:rPr>
      </w:pPr>
      <w:r w:rsidRPr="00CE3282">
        <w:rPr>
          <w:bCs/>
          <w:i/>
          <w:sz w:val="28"/>
          <w:szCs w:val="28"/>
          <w:lang w:val="vi-VN"/>
        </w:rPr>
        <w:tab/>
      </w:r>
      <w:r w:rsidR="00D820AF" w:rsidRPr="00CE3282">
        <w:rPr>
          <w:bCs/>
          <w:i/>
          <w:sz w:val="28"/>
          <w:szCs w:val="28"/>
          <w:lang w:val="vi-VN"/>
        </w:rPr>
        <w:t>Nhựa PVC</w:t>
      </w:r>
      <w:r w:rsidR="00D820AF" w:rsidRPr="00CE3282">
        <w:rPr>
          <w:i/>
          <w:sz w:val="28"/>
          <w:szCs w:val="28"/>
          <w:lang w:val="vi-VN"/>
        </w:rPr>
        <w:t>:</w:t>
      </w:r>
      <w:r w:rsidR="00D820AF" w:rsidRPr="00CE3282">
        <w:rPr>
          <w:i/>
          <w:sz w:val="28"/>
          <w:szCs w:val="28"/>
        </w:rPr>
        <w:t xml:space="preserve"> (poliv</w:t>
      </w:r>
      <w:r w:rsidR="00D820AF" w:rsidRPr="00CE3282">
        <w:rPr>
          <w:i/>
          <w:sz w:val="28"/>
          <w:szCs w:val="28"/>
          <w:lang w:val="vi-VN"/>
        </w:rPr>
        <w:t>inyclorua</w:t>
      </w:r>
      <w:r w:rsidR="00D820AF" w:rsidRPr="00CE3282">
        <w:rPr>
          <w:i/>
          <w:sz w:val="28"/>
          <w:szCs w:val="28"/>
        </w:rPr>
        <w:t>).</w:t>
      </w:r>
    </w:p>
    <w:p w14:paraId="49CBE31B" w14:textId="77777777" w:rsidR="00D820AF" w:rsidRPr="00CE3282" w:rsidRDefault="00D820AF" w:rsidP="00AF49AE">
      <w:pPr>
        <w:tabs>
          <w:tab w:val="left" w:pos="0"/>
          <w:tab w:val="left" w:pos="855"/>
        </w:tabs>
        <w:spacing w:after="60" w:line="276" w:lineRule="auto"/>
        <w:jc w:val="both"/>
        <w:rPr>
          <w:sz w:val="28"/>
          <w:szCs w:val="28"/>
        </w:rPr>
      </w:pPr>
      <w:r w:rsidRPr="00CE3282">
        <w:rPr>
          <w:sz w:val="28"/>
          <w:szCs w:val="28"/>
        </w:rPr>
        <w:tab/>
      </w:r>
      <w:r w:rsidRPr="00CE3282">
        <w:rPr>
          <w:sz w:val="28"/>
          <w:szCs w:val="28"/>
          <w:lang w:val="vi-VN"/>
        </w:rPr>
        <w:t xml:space="preserve">Là hợp chất cao phân tử, được trùng hợp từ </w:t>
      </w:r>
      <w:r w:rsidRPr="00CE3282">
        <w:rPr>
          <w:sz w:val="28"/>
          <w:szCs w:val="28"/>
        </w:rPr>
        <w:t>v</w:t>
      </w:r>
      <w:r w:rsidRPr="00CE3282">
        <w:rPr>
          <w:sz w:val="28"/>
          <w:szCs w:val="28"/>
          <w:lang w:val="vi-VN"/>
        </w:rPr>
        <w:t xml:space="preserve">inyclorua </w:t>
      </w:r>
      <w:r w:rsidRPr="00CE3282">
        <w:rPr>
          <w:sz w:val="28"/>
          <w:szCs w:val="28"/>
          <w:lang w:val="vi-VN"/>
        </w:rPr>
        <w:sym w:font="Symbol" w:char="F05B"/>
      </w:r>
      <w:r w:rsidRPr="00CE3282">
        <w:rPr>
          <w:sz w:val="28"/>
          <w:szCs w:val="28"/>
          <w:lang w:val="vi-VN"/>
        </w:rPr>
        <w:t>C</w:t>
      </w:r>
      <w:r w:rsidRPr="00CE3282">
        <w:rPr>
          <w:sz w:val="28"/>
          <w:szCs w:val="28"/>
          <w:vertAlign w:val="subscript"/>
          <w:lang w:val="vi-VN"/>
        </w:rPr>
        <w:t>2</w:t>
      </w:r>
      <w:r w:rsidRPr="00CE3282">
        <w:rPr>
          <w:sz w:val="28"/>
          <w:szCs w:val="28"/>
          <w:lang w:val="vi-VN"/>
        </w:rPr>
        <w:t>H</w:t>
      </w:r>
      <w:r w:rsidRPr="00CE3282">
        <w:rPr>
          <w:sz w:val="28"/>
          <w:szCs w:val="28"/>
          <w:vertAlign w:val="subscript"/>
          <w:lang w:val="vi-VN"/>
        </w:rPr>
        <w:t>3</w:t>
      </w:r>
      <w:r w:rsidRPr="00CE3282">
        <w:rPr>
          <w:sz w:val="28"/>
          <w:szCs w:val="28"/>
          <w:lang w:val="vi-VN"/>
        </w:rPr>
        <w:t>CL;(CH</w:t>
      </w:r>
      <w:r w:rsidRPr="00CE3282">
        <w:rPr>
          <w:sz w:val="28"/>
          <w:szCs w:val="28"/>
          <w:vertAlign w:val="subscript"/>
          <w:lang w:val="vi-VN"/>
        </w:rPr>
        <w:t>2</w:t>
      </w:r>
      <w:r w:rsidRPr="00CE3282">
        <w:rPr>
          <w:sz w:val="28"/>
          <w:szCs w:val="28"/>
          <w:lang w:val="vi-VN"/>
        </w:rPr>
        <w:t>=</w:t>
      </w:r>
      <w:r w:rsidRPr="00CE3282">
        <w:rPr>
          <w:sz w:val="28"/>
          <w:szCs w:val="28"/>
        </w:rPr>
        <w:t xml:space="preserve"> </w:t>
      </w:r>
      <w:r w:rsidRPr="00CE3282">
        <w:rPr>
          <w:sz w:val="28"/>
          <w:szCs w:val="28"/>
          <w:lang w:val="vi-VN"/>
        </w:rPr>
        <w:t>CHCL)</w:t>
      </w:r>
      <w:r w:rsidRPr="00CE3282">
        <w:rPr>
          <w:sz w:val="28"/>
          <w:szCs w:val="28"/>
          <w:vertAlign w:val="subscript"/>
          <w:lang w:val="vi-VN"/>
        </w:rPr>
        <w:t>n</w:t>
      </w:r>
      <w:r w:rsidRPr="00CE3282">
        <w:rPr>
          <w:sz w:val="28"/>
          <w:szCs w:val="28"/>
          <w:lang w:val="vi-VN"/>
        </w:rPr>
        <w:t xml:space="preserve"> </w:t>
      </w:r>
      <w:r w:rsidRPr="00CE3282">
        <w:rPr>
          <w:sz w:val="28"/>
          <w:szCs w:val="28"/>
          <w:lang w:val="vi-VN"/>
        </w:rPr>
        <w:sym w:font="Symbol" w:char="F05D"/>
      </w:r>
      <w:r w:rsidRPr="00CE3282">
        <w:rPr>
          <w:sz w:val="28"/>
          <w:szCs w:val="28"/>
          <w:lang w:val="vi-VN"/>
        </w:rPr>
        <w:t>, chịu được tác dụng của acid,</w:t>
      </w:r>
      <w:r w:rsidRPr="00CE3282">
        <w:rPr>
          <w:sz w:val="28"/>
          <w:szCs w:val="28"/>
        </w:rPr>
        <w:t xml:space="preserve"> </w:t>
      </w:r>
      <w:r w:rsidRPr="00CE3282">
        <w:rPr>
          <w:sz w:val="28"/>
          <w:szCs w:val="28"/>
          <w:lang w:val="vi-VN"/>
        </w:rPr>
        <w:t>kềm,</w:t>
      </w:r>
      <w:r w:rsidRPr="00CE3282">
        <w:rPr>
          <w:sz w:val="28"/>
          <w:szCs w:val="28"/>
        </w:rPr>
        <w:t xml:space="preserve"> </w:t>
      </w:r>
      <w:r w:rsidRPr="00CE3282">
        <w:rPr>
          <w:sz w:val="28"/>
          <w:szCs w:val="28"/>
          <w:lang w:val="vi-VN"/>
        </w:rPr>
        <w:t>nước</w:t>
      </w:r>
      <w:r w:rsidRPr="00CE3282">
        <w:rPr>
          <w:sz w:val="28"/>
          <w:szCs w:val="28"/>
        </w:rPr>
        <w:t xml:space="preserve">, </w:t>
      </w:r>
      <w:r w:rsidRPr="00CE3282">
        <w:rPr>
          <w:sz w:val="28"/>
          <w:szCs w:val="28"/>
          <w:lang w:val="vi-VN"/>
        </w:rPr>
        <w:t>dầu</w:t>
      </w:r>
      <w:r w:rsidRPr="00CE3282">
        <w:rPr>
          <w:sz w:val="28"/>
          <w:szCs w:val="28"/>
        </w:rPr>
        <w:t>…</w:t>
      </w:r>
      <w:r w:rsidRPr="00CE3282">
        <w:rPr>
          <w:sz w:val="28"/>
          <w:szCs w:val="28"/>
          <w:lang w:val="vi-VN"/>
        </w:rPr>
        <w:t>Dùng làm vỏ bọc dây dẫn diện, cáp điện, đ</w:t>
      </w:r>
      <w:r w:rsidRPr="00CE3282">
        <w:rPr>
          <w:sz w:val="28"/>
          <w:szCs w:val="28"/>
        </w:rPr>
        <w:t>ầ</w:t>
      </w:r>
      <w:r w:rsidRPr="00CE3282">
        <w:rPr>
          <w:sz w:val="28"/>
          <w:szCs w:val="28"/>
          <w:lang w:val="vi-VN"/>
        </w:rPr>
        <w:t>u ra các thiết bị điện, vỏ bình accu</w:t>
      </w:r>
      <w:r w:rsidRPr="00CE3282">
        <w:rPr>
          <w:sz w:val="28"/>
          <w:szCs w:val="28"/>
        </w:rPr>
        <w:t>…</w:t>
      </w:r>
    </w:p>
    <w:p w14:paraId="2DD450E3" w14:textId="77777777" w:rsidR="00D820AF" w:rsidRPr="00CE3282" w:rsidRDefault="00D820AF" w:rsidP="00AF49AE">
      <w:pPr>
        <w:tabs>
          <w:tab w:val="left" w:pos="0"/>
          <w:tab w:val="left" w:pos="855"/>
        </w:tabs>
        <w:spacing w:after="60" w:line="276" w:lineRule="auto"/>
        <w:jc w:val="both"/>
        <w:rPr>
          <w:i/>
          <w:sz w:val="28"/>
          <w:szCs w:val="28"/>
        </w:rPr>
      </w:pPr>
      <w:r w:rsidRPr="00CE3282">
        <w:rPr>
          <w:bCs/>
          <w:i/>
          <w:sz w:val="28"/>
          <w:szCs w:val="28"/>
        </w:rPr>
        <w:tab/>
        <w:t>Pôliizôbutilen:</w:t>
      </w:r>
    </w:p>
    <w:p w14:paraId="452FD248" w14:textId="77777777" w:rsidR="00D820AF" w:rsidRPr="00CE3282" w:rsidRDefault="00D820AF" w:rsidP="00AF49AE">
      <w:pPr>
        <w:tabs>
          <w:tab w:val="left" w:pos="0"/>
          <w:tab w:val="left" w:pos="855"/>
        </w:tabs>
        <w:spacing w:after="60" w:line="276" w:lineRule="auto"/>
        <w:jc w:val="both"/>
        <w:rPr>
          <w:sz w:val="28"/>
          <w:szCs w:val="28"/>
        </w:rPr>
      </w:pPr>
      <w:r w:rsidRPr="00CE3282">
        <w:rPr>
          <w:bCs/>
          <w:sz w:val="28"/>
          <w:szCs w:val="28"/>
        </w:rPr>
        <w:tab/>
        <w:t xml:space="preserve">Pôliizôbutilen là chất </w:t>
      </w:r>
      <w:r w:rsidRPr="00CE3282">
        <w:rPr>
          <w:sz w:val="28"/>
          <w:szCs w:val="28"/>
          <w:lang w:val="vi-VN"/>
        </w:rPr>
        <w:t xml:space="preserve">trùng hợp từ </w:t>
      </w:r>
      <w:r w:rsidRPr="00CE3282">
        <w:rPr>
          <w:sz w:val="28"/>
          <w:szCs w:val="28"/>
        </w:rPr>
        <w:t xml:space="preserve">izôbutilen </w:t>
      </w:r>
      <w:r w:rsidRPr="00CE3282">
        <w:rPr>
          <w:sz w:val="28"/>
          <w:szCs w:val="28"/>
          <w:lang w:val="vi-VN"/>
        </w:rPr>
        <w:t>(H</w:t>
      </w:r>
      <w:r w:rsidRPr="00CE3282">
        <w:rPr>
          <w:sz w:val="28"/>
          <w:szCs w:val="28"/>
          <w:vertAlign w:val="subscript"/>
          <w:lang w:val="vi-VN"/>
        </w:rPr>
        <w:t>2</w:t>
      </w:r>
      <w:r w:rsidRPr="00CE3282">
        <w:rPr>
          <w:sz w:val="28"/>
          <w:szCs w:val="28"/>
          <w:lang w:val="vi-VN"/>
        </w:rPr>
        <w:t>C=C</w:t>
      </w:r>
      <w:r w:rsidRPr="00CE3282">
        <w:rPr>
          <w:sz w:val="28"/>
          <w:szCs w:val="28"/>
        </w:rPr>
        <w:t>(</w:t>
      </w:r>
      <w:r w:rsidRPr="00CE3282">
        <w:rPr>
          <w:sz w:val="28"/>
          <w:szCs w:val="28"/>
          <w:lang w:val="vi-VN"/>
        </w:rPr>
        <w:t>CH</w:t>
      </w:r>
      <w:r w:rsidRPr="00CE3282">
        <w:rPr>
          <w:sz w:val="28"/>
          <w:szCs w:val="28"/>
          <w:vertAlign w:val="subscript"/>
        </w:rPr>
        <w:t>3</w:t>
      </w:r>
      <w:r w:rsidRPr="00CE3282">
        <w:rPr>
          <w:sz w:val="28"/>
          <w:szCs w:val="28"/>
          <w:lang w:val="vi-VN"/>
        </w:rPr>
        <w:t>)</w:t>
      </w:r>
      <w:r w:rsidRPr="00CE3282">
        <w:rPr>
          <w:sz w:val="28"/>
          <w:szCs w:val="28"/>
          <w:vertAlign w:val="subscript"/>
        </w:rPr>
        <w:t>2</w:t>
      </w:r>
      <w:r w:rsidRPr="00CE3282">
        <w:rPr>
          <w:sz w:val="28"/>
          <w:szCs w:val="28"/>
        </w:rPr>
        <w:t xml:space="preserve">, cao phân tử. </w:t>
      </w:r>
      <w:r w:rsidRPr="00CE3282">
        <w:rPr>
          <w:bCs/>
          <w:sz w:val="28"/>
          <w:szCs w:val="28"/>
        </w:rPr>
        <w:t>Pôliizôbutilen là một chất giống cao su và rất dính. Nó có tính chịu lạnh tốt (ở nhiệt độ âm 80</w:t>
      </w:r>
      <w:r w:rsidRPr="00CE3282">
        <w:rPr>
          <w:bCs/>
          <w:sz w:val="28"/>
          <w:szCs w:val="28"/>
          <w:vertAlign w:val="superscript"/>
        </w:rPr>
        <w:t>0</w:t>
      </w:r>
      <w:r w:rsidRPr="00CE3282">
        <w:rPr>
          <w:bCs/>
          <w:sz w:val="28"/>
          <w:szCs w:val="28"/>
        </w:rPr>
        <w:t>C) vẫn giữ được tính dẻo. Tỉ trọng của  pôliizôbutilen là (0,91</w:t>
      </w:r>
      <w:r w:rsidRPr="00CE3282">
        <w:rPr>
          <w:bCs/>
          <w:sz w:val="28"/>
          <w:szCs w:val="28"/>
        </w:rPr>
        <w:sym w:font="Symbol" w:char="F0B8"/>
      </w:r>
      <w:r w:rsidRPr="00CE3282">
        <w:rPr>
          <w:bCs/>
          <w:sz w:val="28"/>
          <w:szCs w:val="28"/>
        </w:rPr>
        <w:t>0,93)</w:t>
      </w:r>
      <w:r w:rsidRPr="00CE3282">
        <w:rPr>
          <w:sz w:val="28"/>
          <w:szCs w:val="28"/>
        </w:rPr>
        <w:t>G/cm</w:t>
      </w:r>
      <w:r w:rsidRPr="00CE3282">
        <w:rPr>
          <w:sz w:val="28"/>
          <w:szCs w:val="28"/>
          <w:vertAlign w:val="superscript"/>
        </w:rPr>
        <w:t>3</w:t>
      </w:r>
      <w:r w:rsidRPr="00CE3282">
        <w:rPr>
          <w:sz w:val="28"/>
          <w:szCs w:val="28"/>
        </w:rPr>
        <w:t xml:space="preserve">, có độ bền hóa học và độ hút ẩm nhỏ. </w:t>
      </w:r>
    </w:p>
    <w:p w14:paraId="56A2E860" w14:textId="77777777" w:rsidR="00D820AF" w:rsidRPr="00CE3282" w:rsidRDefault="00E51685" w:rsidP="00AF49AE">
      <w:pPr>
        <w:tabs>
          <w:tab w:val="left" w:pos="0"/>
          <w:tab w:val="left" w:pos="855"/>
        </w:tabs>
        <w:spacing w:after="60" w:line="276" w:lineRule="auto"/>
        <w:rPr>
          <w:i/>
          <w:sz w:val="28"/>
          <w:szCs w:val="28"/>
        </w:rPr>
      </w:pPr>
      <w:r w:rsidRPr="00CE3282">
        <w:rPr>
          <w:i/>
          <w:sz w:val="28"/>
          <w:szCs w:val="28"/>
        </w:rPr>
        <w:tab/>
        <w:t xml:space="preserve">Pôlistirol: </w:t>
      </w:r>
      <w:r w:rsidR="00D820AF" w:rsidRPr="00CE3282">
        <w:rPr>
          <w:sz w:val="28"/>
          <w:szCs w:val="28"/>
        </w:rPr>
        <w:t xml:space="preserve">Pôlistirol nhận được bằng cách trùng hợp stirol. Stirol là sản phẩm phụ khi chưng khô than đá. Stirol rất dễ trùng hợp ngay cả khi để nó ở nhiệt độ bình thường, trong bóng tối không cần chất xúc tác. Pôlistirol trong suốt, giống như thủy tinh dạng khối mang hình dạng của bình chứa nó hoặc là trong nhũ tương (pôlistirol nhũ tương). Pôlistirol có thể đem chế biến như chất dẻo hoặc cũng có thể gia công bằng cơ khí. Pôlistirol nhũ tương có tính chất cách điện và tính chịu nhiệt thấp hơn pôlistirol khối song không nhiều. </w:t>
      </w:r>
    </w:p>
    <w:p w14:paraId="42B98B02" w14:textId="77777777" w:rsidR="00D820AF" w:rsidRPr="00CE3282" w:rsidRDefault="00D820AF" w:rsidP="00AF49AE">
      <w:pPr>
        <w:tabs>
          <w:tab w:val="left" w:pos="0"/>
          <w:tab w:val="left" w:pos="855"/>
        </w:tabs>
        <w:spacing w:after="60" w:line="276" w:lineRule="auto"/>
        <w:jc w:val="both"/>
        <w:rPr>
          <w:i/>
          <w:sz w:val="28"/>
          <w:szCs w:val="28"/>
        </w:rPr>
      </w:pPr>
      <w:r w:rsidRPr="00CE3282">
        <w:rPr>
          <w:i/>
          <w:sz w:val="28"/>
          <w:szCs w:val="28"/>
        </w:rPr>
        <w:tab/>
        <w:t xml:space="preserve">+ Nhược điểm: </w:t>
      </w:r>
    </w:p>
    <w:p w14:paraId="6316A74A" w14:textId="77777777" w:rsidR="00D820AF" w:rsidRPr="00CE3282" w:rsidRDefault="00D820AF" w:rsidP="00AF49AE">
      <w:pPr>
        <w:tabs>
          <w:tab w:val="left" w:pos="0"/>
          <w:tab w:val="left" w:pos="855"/>
        </w:tabs>
        <w:spacing w:after="60" w:line="276" w:lineRule="auto"/>
        <w:jc w:val="both"/>
        <w:rPr>
          <w:sz w:val="28"/>
          <w:szCs w:val="28"/>
        </w:rPr>
      </w:pPr>
      <w:r w:rsidRPr="00CE3282">
        <w:rPr>
          <w:sz w:val="28"/>
          <w:szCs w:val="28"/>
        </w:rPr>
        <w:tab/>
        <w:t>Ở nhiệt độ thấp thì khá giòn, dễ tạo ra vết nứt trên bề mặt.</w:t>
      </w:r>
    </w:p>
    <w:p w14:paraId="771C9A5F" w14:textId="77777777" w:rsidR="00D820AF" w:rsidRPr="00CE3282" w:rsidRDefault="00D820AF" w:rsidP="00AF49AE">
      <w:pPr>
        <w:tabs>
          <w:tab w:val="left" w:pos="0"/>
          <w:tab w:val="left" w:pos="855"/>
        </w:tabs>
        <w:spacing w:after="60" w:line="276" w:lineRule="auto"/>
        <w:jc w:val="both"/>
        <w:rPr>
          <w:sz w:val="28"/>
          <w:szCs w:val="28"/>
        </w:rPr>
      </w:pPr>
      <w:r w:rsidRPr="00CE3282">
        <w:rPr>
          <w:sz w:val="28"/>
          <w:szCs w:val="28"/>
        </w:rPr>
        <w:tab/>
        <w:t>Kém bền đối với dung môi nhất là hyđrô cácbon lỏng.</w:t>
      </w:r>
    </w:p>
    <w:p w14:paraId="1F5B1C36" w14:textId="77777777" w:rsidR="00D820AF" w:rsidRPr="00CE3282" w:rsidRDefault="00D820AF" w:rsidP="00AF49AE">
      <w:pPr>
        <w:tabs>
          <w:tab w:val="left" w:pos="0"/>
          <w:tab w:val="left" w:pos="855"/>
        </w:tabs>
        <w:spacing w:after="60" w:line="276" w:lineRule="auto"/>
        <w:jc w:val="both"/>
        <w:rPr>
          <w:sz w:val="28"/>
          <w:szCs w:val="28"/>
        </w:rPr>
      </w:pPr>
      <w:r w:rsidRPr="00CE3282">
        <w:rPr>
          <w:sz w:val="28"/>
          <w:szCs w:val="28"/>
        </w:rPr>
        <w:tab/>
        <w:t>Tính chịu nhiệt không cao (70</w:t>
      </w:r>
      <w:r w:rsidRPr="00CE3282">
        <w:rPr>
          <w:sz w:val="28"/>
          <w:szCs w:val="28"/>
        </w:rPr>
        <w:sym w:font="Symbol" w:char="F0B8"/>
      </w:r>
      <w:r w:rsidRPr="00CE3282">
        <w:rPr>
          <w:sz w:val="28"/>
          <w:szCs w:val="28"/>
        </w:rPr>
        <w:t>80)</w:t>
      </w:r>
      <w:r w:rsidRPr="00CE3282">
        <w:rPr>
          <w:sz w:val="28"/>
          <w:szCs w:val="28"/>
          <w:vertAlign w:val="superscript"/>
        </w:rPr>
        <w:t>0</w:t>
      </w:r>
      <w:r w:rsidRPr="00CE3282">
        <w:rPr>
          <w:sz w:val="28"/>
          <w:szCs w:val="28"/>
        </w:rPr>
        <w:t xml:space="preserve">C. </w:t>
      </w:r>
    </w:p>
    <w:p w14:paraId="0555F41A" w14:textId="77777777" w:rsidR="00D820AF" w:rsidRPr="00CE3282" w:rsidRDefault="00D820AF" w:rsidP="00AF49AE">
      <w:pPr>
        <w:tabs>
          <w:tab w:val="left" w:pos="0"/>
          <w:tab w:val="left" w:pos="855"/>
        </w:tabs>
        <w:spacing w:after="60" w:line="276" w:lineRule="auto"/>
        <w:jc w:val="both"/>
        <w:rPr>
          <w:sz w:val="28"/>
          <w:szCs w:val="28"/>
        </w:rPr>
      </w:pPr>
      <w:r w:rsidRPr="00CE3282">
        <w:rPr>
          <w:i/>
          <w:sz w:val="28"/>
          <w:szCs w:val="28"/>
        </w:rPr>
        <w:tab/>
        <w:t>+ Công dụng:</w:t>
      </w:r>
      <w:r w:rsidRPr="00CE3282">
        <w:rPr>
          <w:sz w:val="28"/>
          <w:szCs w:val="28"/>
        </w:rPr>
        <w:t xml:space="preserve"> </w:t>
      </w:r>
    </w:p>
    <w:p w14:paraId="4D822A90" w14:textId="77777777" w:rsidR="00D820AF" w:rsidRPr="00CE3282" w:rsidRDefault="00D820AF" w:rsidP="00AF49AE">
      <w:pPr>
        <w:tabs>
          <w:tab w:val="left" w:pos="0"/>
          <w:tab w:val="left" w:pos="855"/>
        </w:tabs>
        <w:spacing w:after="60" w:line="276" w:lineRule="auto"/>
        <w:jc w:val="both"/>
        <w:rPr>
          <w:sz w:val="28"/>
          <w:szCs w:val="28"/>
        </w:rPr>
      </w:pPr>
      <w:r w:rsidRPr="00CE3282">
        <w:rPr>
          <w:sz w:val="28"/>
          <w:szCs w:val="28"/>
        </w:rPr>
        <w:tab/>
        <w:t>Dùng làm điện môi trong kỹ thuật cao tần, vì có tổn hao điện môi bé. Nó dùng làm vỏ bọc các cuộn dây, các chi tiết và cách điện cáp cao tần, cũng được dùng làm sơn và hỗn hợp cách điện, màng mỏng để chế tạo tụ điện …</w:t>
      </w:r>
    </w:p>
    <w:p w14:paraId="15A7BB18" w14:textId="77777777" w:rsidR="00D820AF" w:rsidRPr="00CE3282" w:rsidRDefault="00D820AF" w:rsidP="00AF49AE">
      <w:pPr>
        <w:tabs>
          <w:tab w:val="left" w:pos="0"/>
          <w:tab w:val="left" w:pos="855"/>
        </w:tabs>
        <w:spacing w:after="60" w:line="276" w:lineRule="auto"/>
        <w:jc w:val="both"/>
        <w:rPr>
          <w:sz w:val="28"/>
          <w:szCs w:val="28"/>
        </w:rPr>
      </w:pPr>
      <w:r w:rsidRPr="00CE3282">
        <w:rPr>
          <w:i/>
          <w:sz w:val="28"/>
          <w:szCs w:val="28"/>
        </w:rPr>
        <w:tab/>
        <w:t>Pôliacrilat:</w:t>
      </w:r>
      <w:r w:rsidRPr="00CE3282">
        <w:rPr>
          <w:sz w:val="28"/>
          <w:szCs w:val="28"/>
        </w:rPr>
        <w:t xml:space="preserve"> </w:t>
      </w:r>
    </w:p>
    <w:p w14:paraId="5EC146F5" w14:textId="77777777" w:rsidR="00D820AF" w:rsidRPr="00CE3282" w:rsidRDefault="00D820AF" w:rsidP="00AF49AE">
      <w:pPr>
        <w:tabs>
          <w:tab w:val="left" w:pos="0"/>
          <w:tab w:val="left" w:pos="855"/>
        </w:tabs>
        <w:spacing w:after="60" w:line="276" w:lineRule="auto"/>
        <w:jc w:val="both"/>
        <w:rPr>
          <w:sz w:val="28"/>
          <w:szCs w:val="28"/>
        </w:rPr>
      </w:pPr>
      <w:r w:rsidRPr="00CE3282">
        <w:rPr>
          <w:sz w:val="28"/>
          <w:szCs w:val="28"/>
        </w:rPr>
        <w:tab/>
        <w:t>Là chất trùng hợp các este của axit acrylic, là điện mô</w:t>
      </w:r>
      <w:r w:rsidR="00E51685" w:rsidRPr="00CE3282">
        <w:rPr>
          <w:sz w:val="28"/>
          <w:szCs w:val="28"/>
        </w:rPr>
        <w:t>i</w:t>
      </w:r>
      <w:r w:rsidRPr="00CE3282">
        <w:rPr>
          <w:sz w:val="28"/>
          <w:szCs w:val="28"/>
        </w:rPr>
        <w:t xml:space="preserve"> chịu lạnh, chịu dầu và chịu kiềm tốt. Người ta còn gọi nó là “thủy tinh hữu cơ” đó là vật liệu không màu, trong suốt được dùng làm vật liệu kỹ thuật cách điện kết cấu, vật liệu cho các tạp phẩm khác nhau…được dùng làm vật liệu dập hồ quang trong các cầu chì cao áp hay chống sét ống.</w:t>
      </w:r>
      <w:r w:rsidRPr="00CE3282">
        <w:rPr>
          <w:color w:val="FF0000"/>
          <w:sz w:val="28"/>
          <w:szCs w:val="28"/>
          <w:lang w:val="vi-VN"/>
        </w:rPr>
        <w:t xml:space="preserve"> </w:t>
      </w:r>
    </w:p>
    <w:p w14:paraId="37CC0A88" w14:textId="77777777" w:rsidR="00D820AF" w:rsidRPr="00CE3282" w:rsidRDefault="00D820AF" w:rsidP="00AF49AE">
      <w:pPr>
        <w:tabs>
          <w:tab w:val="left" w:pos="0"/>
          <w:tab w:val="left" w:pos="855"/>
        </w:tabs>
        <w:spacing w:after="60" w:line="276" w:lineRule="auto"/>
        <w:jc w:val="both"/>
        <w:rPr>
          <w:sz w:val="28"/>
          <w:szCs w:val="28"/>
        </w:rPr>
      </w:pPr>
      <w:r w:rsidRPr="00CE3282">
        <w:rPr>
          <w:i/>
          <w:sz w:val="28"/>
          <w:szCs w:val="28"/>
        </w:rPr>
        <w:lastRenderedPageBreak/>
        <w:tab/>
      </w:r>
      <w:r w:rsidRPr="00CE3282">
        <w:rPr>
          <w:i/>
          <w:sz w:val="28"/>
          <w:szCs w:val="28"/>
          <w:lang w:val="vi-VN"/>
        </w:rPr>
        <w:t>Nhựa êpoxi</w:t>
      </w:r>
      <w:r w:rsidRPr="00CE3282">
        <w:rPr>
          <w:sz w:val="28"/>
          <w:szCs w:val="28"/>
          <w:lang w:val="vi-VN"/>
        </w:rPr>
        <w:t>:</w:t>
      </w:r>
    </w:p>
    <w:p w14:paraId="29BCE1F8" w14:textId="77777777" w:rsidR="00D820AF" w:rsidRPr="00CE3282" w:rsidRDefault="00D820AF" w:rsidP="00AF49AE">
      <w:pPr>
        <w:tabs>
          <w:tab w:val="left" w:pos="0"/>
          <w:tab w:val="left" w:pos="855"/>
        </w:tabs>
        <w:spacing w:after="60" w:line="276" w:lineRule="auto"/>
        <w:jc w:val="both"/>
        <w:rPr>
          <w:sz w:val="28"/>
          <w:szCs w:val="28"/>
        </w:rPr>
      </w:pPr>
      <w:r w:rsidRPr="00CE3282">
        <w:rPr>
          <w:sz w:val="28"/>
          <w:szCs w:val="28"/>
          <w:lang w:val="vi-VN"/>
        </w:rPr>
        <w:t xml:space="preserve"> </w:t>
      </w:r>
      <w:r w:rsidRPr="00CE3282">
        <w:rPr>
          <w:sz w:val="28"/>
          <w:szCs w:val="28"/>
        </w:rPr>
        <w:tab/>
        <w:t>N</w:t>
      </w:r>
      <w:r w:rsidRPr="00CE3282">
        <w:rPr>
          <w:sz w:val="28"/>
          <w:szCs w:val="28"/>
          <w:lang w:val="vi-VN"/>
        </w:rPr>
        <w:t>hựa êpoxi được đặc trưng bởi nhóm êpoxi. Nó là chất lỏng nhớt có thể hòa tan trong axêtôn và trong các dung môi thích hợp khác. Nhựa êpoxi có thể được bảo quản lâu dài ở dạng tinh khiết mà không bị biến chất. Nhưng sau khi cho chất đóng rắn vào thì nhựa êpoxi cứng lại khá nhanh, đồng thời chuyển thành cấu trúc không gian. Tùy vào loại chất đóng rắn mà sự hóa cứng của êpoxi có thể diễn ra ở nhiệt độ bình thường hay phảI đun nóng từ (80</w:t>
      </w:r>
      <w:r w:rsidRPr="00CE3282">
        <w:rPr>
          <w:sz w:val="28"/>
          <w:szCs w:val="28"/>
          <w:lang w:val="vi-VN"/>
        </w:rPr>
        <w:sym w:font="Symbol" w:char="F0B8"/>
      </w:r>
      <w:r w:rsidRPr="00CE3282">
        <w:rPr>
          <w:sz w:val="28"/>
          <w:szCs w:val="28"/>
          <w:lang w:val="vi-VN"/>
        </w:rPr>
        <w:t>150)</w:t>
      </w:r>
      <w:r w:rsidRPr="00CE3282">
        <w:rPr>
          <w:sz w:val="28"/>
          <w:szCs w:val="28"/>
          <w:vertAlign w:val="superscript"/>
          <w:lang w:val="vi-VN"/>
        </w:rPr>
        <w:t>0</w:t>
      </w:r>
      <w:r w:rsidRPr="00CE3282">
        <w:rPr>
          <w:sz w:val="28"/>
          <w:szCs w:val="28"/>
          <w:lang w:val="vi-VN"/>
        </w:rPr>
        <w:t xml:space="preserve">C và áp suất bình thường hay áp suất cao. Khi đóng rắn ở áp suất cao, thu được chất cách điện có độ bền cơ cao hơn. Khi cứng lại độ co ngót của nhựa êpoxi khá nhỏ (0,5-2)%, lực bám dính rất cao (bám vào nhiều loại vật liệu khác nhau như: chất dẻo, thủy tinh, sứ, kim loại..), đó chính là ưu điểm của nhựa êpoxi. Nhựa êpoxi khi đã đóng rắn có khả năng chịu nhiệt tốt, trong nhiều trường hợp nhựa êpoxi có thể thay thế cho nhựa silíc hữu cơ, là loại nhựa đắt tiền và có độ bền cơ học không cao. </w:t>
      </w:r>
    </w:p>
    <w:p w14:paraId="4E35A369" w14:textId="77777777" w:rsidR="00D820AF" w:rsidRPr="00CE3282" w:rsidRDefault="00D820AF" w:rsidP="00AF49AE">
      <w:pPr>
        <w:tabs>
          <w:tab w:val="left" w:pos="0"/>
          <w:tab w:val="left" w:pos="855"/>
        </w:tabs>
        <w:spacing w:after="60" w:line="276" w:lineRule="auto"/>
        <w:jc w:val="both"/>
        <w:rPr>
          <w:sz w:val="28"/>
          <w:szCs w:val="28"/>
          <w:lang w:val="vi-VN"/>
        </w:rPr>
      </w:pPr>
      <w:r w:rsidRPr="00CE3282">
        <w:rPr>
          <w:sz w:val="28"/>
          <w:szCs w:val="28"/>
        </w:rPr>
        <w:tab/>
      </w:r>
      <w:r w:rsidRPr="00CE3282">
        <w:rPr>
          <w:sz w:val="28"/>
          <w:szCs w:val="28"/>
          <w:lang w:val="vi-VN"/>
        </w:rPr>
        <w:t>Trong thực tế người ta dùng riêng nhựa êpoxi hoặc hỗn hợp với các vật liệu khác để sản xuất keo dán, sơn, hợp chất để đổ rót vào máy biến áp nhỏ, hộp nối đầu cáp điện lực.</w:t>
      </w:r>
      <w:r w:rsidRPr="00CE3282">
        <w:rPr>
          <w:color w:val="FF0000"/>
          <w:sz w:val="28"/>
          <w:szCs w:val="28"/>
          <w:lang w:val="vi-VN"/>
        </w:rPr>
        <w:t xml:space="preserve"> </w:t>
      </w:r>
    </w:p>
    <w:p w14:paraId="7ACAD572" w14:textId="77777777" w:rsidR="00D820AF" w:rsidRPr="00CE3282" w:rsidRDefault="00D820AF" w:rsidP="00AF49AE">
      <w:pPr>
        <w:tabs>
          <w:tab w:val="left" w:pos="0"/>
          <w:tab w:val="left" w:pos="855"/>
        </w:tabs>
        <w:spacing w:after="60" w:line="276" w:lineRule="auto"/>
        <w:jc w:val="both"/>
        <w:rPr>
          <w:sz w:val="28"/>
          <w:szCs w:val="28"/>
        </w:rPr>
      </w:pPr>
      <w:r w:rsidRPr="00CE3282">
        <w:rPr>
          <w:i/>
          <w:sz w:val="28"/>
          <w:szCs w:val="28"/>
        </w:rPr>
        <w:tab/>
      </w:r>
      <w:r w:rsidRPr="00CE3282">
        <w:rPr>
          <w:i/>
          <w:sz w:val="28"/>
          <w:szCs w:val="28"/>
          <w:lang w:val="vi-VN"/>
        </w:rPr>
        <w:t>Nhựa fênolfoocmanđêhyt:</w:t>
      </w:r>
      <w:r w:rsidRPr="00CE3282">
        <w:rPr>
          <w:sz w:val="28"/>
          <w:szCs w:val="28"/>
          <w:lang w:val="vi-VN"/>
        </w:rPr>
        <w:t xml:space="preserve"> </w:t>
      </w:r>
    </w:p>
    <w:p w14:paraId="526B829B" w14:textId="77777777" w:rsidR="00D820AF" w:rsidRPr="00CE3282" w:rsidRDefault="00D820AF" w:rsidP="00AF49AE">
      <w:pPr>
        <w:tabs>
          <w:tab w:val="left" w:pos="0"/>
          <w:tab w:val="left" w:pos="855"/>
        </w:tabs>
        <w:spacing w:after="60" w:line="276" w:lineRule="auto"/>
        <w:jc w:val="both"/>
        <w:rPr>
          <w:sz w:val="28"/>
          <w:szCs w:val="28"/>
          <w:lang w:val="vi-VN"/>
        </w:rPr>
      </w:pPr>
      <w:r w:rsidRPr="00CE3282">
        <w:rPr>
          <w:sz w:val="28"/>
          <w:szCs w:val="28"/>
        </w:rPr>
        <w:tab/>
        <w:t>N</w:t>
      </w:r>
      <w:r w:rsidRPr="00CE3282">
        <w:rPr>
          <w:sz w:val="28"/>
          <w:szCs w:val="28"/>
          <w:lang w:val="vi-VN"/>
        </w:rPr>
        <w:t xml:space="preserve">gười ta có thể chế tạo ra nhựa fênolfoocmanđêhyt loại nhiệt cứng và nhiệt dẻo. Cứ một phân tử gam fênol thì có ít nhất một phân tử gam foocmanđêhyt tham gia vào phản ứng tạo thành nhựa nhiệt cứng và có tên gọi bakêlít. </w:t>
      </w:r>
    </w:p>
    <w:p w14:paraId="017E4875" w14:textId="77777777" w:rsidR="00D820AF" w:rsidRPr="00CE3282" w:rsidRDefault="00D820AF" w:rsidP="00AF49AE">
      <w:pPr>
        <w:tabs>
          <w:tab w:val="left" w:pos="0"/>
          <w:tab w:val="left" w:pos="855"/>
        </w:tabs>
        <w:spacing w:after="60" w:line="276" w:lineRule="auto"/>
        <w:jc w:val="both"/>
        <w:rPr>
          <w:sz w:val="28"/>
          <w:szCs w:val="28"/>
          <w:lang w:val="vi-VN"/>
        </w:rPr>
      </w:pPr>
      <w:r w:rsidRPr="00CE3282">
        <w:rPr>
          <w:sz w:val="28"/>
          <w:szCs w:val="28"/>
        </w:rPr>
        <w:tab/>
      </w:r>
      <w:r w:rsidRPr="00CE3282">
        <w:rPr>
          <w:sz w:val="28"/>
          <w:szCs w:val="28"/>
          <w:lang w:val="vi-VN"/>
        </w:rPr>
        <w:t>Bakêlít là chất cách điện nhiệt cứng tốt. Vật liệu cách điện bằng bakêlít có độ bền cơ học cao, ít co giãn, nhưng nhược điểm là dễ tạo vết nứt trên bề mặt, nhất là khi bị tác động của hồ quang khi phóng điện. Người ta thường dùng bakêlít để tẩm gỗ và các vật liệu khác trong việc chế tạo các chất dẻo nhiều lớp.</w:t>
      </w:r>
    </w:p>
    <w:p w14:paraId="64AE634E" w14:textId="77777777" w:rsidR="00D820AF" w:rsidRPr="00CE3282" w:rsidRDefault="00D820AF" w:rsidP="00AF49AE">
      <w:pPr>
        <w:tabs>
          <w:tab w:val="left" w:pos="0"/>
          <w:tab w:val="left" w:pos="855"/>
        </w:tabs>
        <w:spacing w:after="60" w:line="276" w:lineRule="auto"/>
        <w:jc w:val="both"/>
        <w:rPr>
          <w:i/>
          <w:sz w:val="28"/>
          <w:szCs w:val="28"/>
          <w:lang w:val="vi-VN"/>
        </w:rPr>
      </w:pPr>
      <w:r w:rsidRPr="00CE3282">
        <w:rPr>
          <w:i/>
          <w:sz w:val="28"/>
          <w:szCs w:val="28"/>
        </w:rPr>
        <w:tab/>
      </w:r>
      <w:r w:rsidRPr="00CE3282">
        <w:rPr>
          <w:i/>
          <w:sz w:val="28"/>
          <w:szCs w:val="28"/>
          <w:lang w:val="vi-VN"/>
        </w:rPr>
        <w:t>Nhựa silíc hữu cơ (silicon)</w:t>
      </w:r>
    </w:p>
    <w:p w14:paraId="11248706" w14:textId="77777777" w:rsidR="00D820AF" w:rsidRPr="00CE3282" w:rsidRDefault="00D820AF" w:rsidP="00AF49AE">
      <w:pPr>
        <w:tabs>
          <w:tab w:val="left" w:pos="0"/>
          <w:tab w:val="left" w:pos="855"/>
        </w:tabs>
        <w:spacing w:after="60" w:line="276" w:lineRule="auto"/>
        <w:jc w:val="both"/>
        <w:rPr>
          <w:sz w:val="28"/>
          <w:szCs w:val="28"/>
          <w:lang w:val="vi-VN"/>
        </w:rPr>
      </w:pPr>
      <w:r w:rsidRPr="00CE3282">
        <w:rPr>
          <w:sz w:val="28"/>
          <w:szCs w:val="28"/>
        </w:rPr>
        <w:tab/>
      </w:r>
      <w:r w:rsidRPr="00CE3282">
        <w:rPr>
          <w:sz w:val="28"/>
          <w:szCs w:val="28"/>
          <w:lang w:val="vi-VN"/>
        </w:rPr>
        <w:t>Trong thành phần của nhựa silíc hữu cơ, ngoài cácbon là chất đặc trưng cho polime hữu cơ còn có silíc. Silíc là một trong những thành phần cấu tạo quan trọng nhất của nhiều điện môi vô cơ như mica, amiăng, một số thủy tinh, vật liệu gốm v.v…Trong cấu tạo phân tử của silicon có khung silíc ôxy làm nền tảng. Polime hữu cơ là chất nhiệt dẻo. Tính cách điện của các chất hữu cơ khá cao ngay cả khi ở nhiệt độ cao. Nó được sử dụng trong các hỗn hợp với các vật liệu vô cơ có độ bền chịu nhiệt cao (như mica, amiăng, sợi thủy tinh…) ở dạng micanít, vải sơn thủy tinh. Hỗn hợp silíc hữu cơ không thấm nước. Vật liệu silíc hữu cơ khá đắt tiền nên sử dụng bị hạn chế, vật liệu này có độ bền thấp.</w:t>
      </w:r>
    </w:p>
    <w:p w14:paraId="415CAE65" w14:textId="77777777" w:rsidR="00D820AF" w:rsidRPr="00CE3282" w:rsidRDefault="00D820AF" w:rsidP="00AF49AE">
      <w:pPr>
        <w:tabs>
          <w:tab w:val="left" w:pos="0"/>
          <w:tab w:val="left" w:pos="855"/>
        </w:tabs>
        <w:spacing w:after="60" w:line="276" w:lineRule="auto"/>
        <w:jc w:val="both"/>
        <w:rPr>
          <w:i/>
          <w:sz w:val="28"/>
          <w:szCs w:val="28"/>
          <w:lang w:val="vi-VN"/>
        </w:rPr>
      </w:pPr>
      <w:r w:rsidRPr="00CE3282">
        <w:rPr>
          <w:i/>
          <w:sz w:val="28"/>
          <w:szCs w:val="28"/>
        </w:rPr>
        <w:tab/>
      </w:r>
      <w:r w:rsidRPr="00CE3282">
        <w:rPr>
          <w:i/>
          <w:sz w:val="28"/>
          <w:szCs w:val="28"/>
          <w:lang w:val="vi-VN"/>
        </w:rPr>
        <w:t>Nhựa Pôlieste:</w:t>
      </w:r>
    </w:p>
    <w:p w14:paraId="1B9B41E5" w14:textId="77777777" w:rsidR="00D820AF" w:rsidRPr="00CE3282" w:rsidRDefault="00D820AF" w:rsidP="00AF49AE">
      <w:pPr>
        <w:tabs>
          <w:tab w:val="left" w:pos="0"/>
          <w:tab w:val="left" w:pos="855"/>
        </w:tabs>
        <w:spacing w:after="60" w:line="276" w:lineRule="auto"/>
        <w:jc w:val="both"/>
        <w:rPr>
          <w:b/>
          <w:sz w:val="28"/>
          <w:szCs w:val="28"/>
          <w:lang w:val="vi-VN"/>
        </w:rPr>
      </w:pPr>
      <w:r w:rsidRPr="00CE3282">
        <w:rPr>
          <w:sz w:val="28"/>
          <w:szCs w:val="28"/>
        </w:rPr>
        <w:tab/>
      </w:r>
      <w:r w:rsidRPr="00CE3282">
        <w:rPr>
          <w:sz w:val="28"/>
          <w:szCs w:val="28"/>
          <w:lang w:val="vi-VN"/>
        </w:rPr>
        <w:t xml:space="preserve">Pôlieste là sản phẩm của sự ngưng tụ các loại rượu và axít khác nhau. Nhựa pôlieste bao gồm nhiều loại và có tính chất khác nhau. Các loại nhựa thu </w:t>
      </w:r>
      <w:r w:rsidRPr="00CE3282">
        <w:rPr>
          <w:sz w:val="28"/>
          <w:szCs w:val="28"/>
          <w:lang w:val="vi-VN"/>
        </w:rPr>
        <w:lastRenderedPageBreak/>
        <w:t>được từ các loại rượu hai nguyên tử glicon có hai nhóm hyđrôxít – OH trong phân tử và từ các axít hữu cơ hai gốc có hai nhóm các bôxít – COOH trong phân tử là những chất có tính nhiệt dẻo. Còn loại nhựa thu được từ rượu ba nguyên tử và loại axít có ít nhất hai gốc là những chất có tính nhiệt cứng. Trong công nghiệp điện thường dùng loại có ba nguyên tử glixerin có nhiệt độ đông cứng lớn hơn so với bakelít, có tính dần hồi, độ dính, độ bền hóa già vì nhiệt và độ bền chống sự tạo vết. Chúng được dùng để dán mica thành băng mica hay micanit, được dùng để tẩm cách điện trong máy điện và thiết bị điện.</w:t>
      </w:r>
    </w:p>
    <w:p w14:paraId="2E3BA291" w14:textId="77777777" w:rsidR="00D820AF" w:rsidRPr="00CE3282" w:rsidRDefault="00D820AF" w:rsidP="00AF49AE">
      <w:pPr>
        <w:tabs>
          <w:tab w:val="left" w:pos="0"/>
          <w:tab w:val="left" w:pos="855"/>
        </w:tabs>
        <w:spacing w:after="60" w:line="276" w:lineRule="auto"/>
        <w:rPr>
          <w:i/>
          <w:sz w:val="28"/>
          <w:szCs w:val="28"/>
        </w:rPr>
      </w:pPr>
      <w:r w:rsidRPr="00CE3282">
        <w:rPr>
          <w:b/>
          <w:i/>
          <w:sz w:val="28"/>
          <w:szCs w:val="28"/>
        </w:rPr>
        <w:tab/>
      </w:r>
      <w:r w:rsidRPr="00CE3282">
        <w:rPr>
          <w:b/>
          <w:i/>
          <w:sz w:val="28"/>
          <w:szCs w:val="28"/>
          <w:lang w:val="vi-VN"/>
        </w:rPr>
        <w:t>Nhựa thiên nhi</w:t>
      </w:r>
      <w:r w:rsidRPr="00CE3282">
        <w:rPr>
          <w:b/>
          <w:i/>
          <w:sz w:val="28"/>
          <w:szCs w:val="28"/>
        </w:rPr>
        <w:t>ên</w:t>
      </w:r>
    </w:p>
    <w:p w14:paraId="40D86D3E" w14:textId="77777777" w:rsidR="00D820AF" w:rsidRPr="00CE3282" w:rsidRDefault="00D820AF" w:rsidP="00AF49AE">
      <w:pPr>
        <w:tabs>
          <w:tab w:val="left" w:pos="0"/>
          <w:tab w:val="left" w:pos="855"/>
        </w:tabs>
        <w:spacing w:after="60" w:line="276" w:lineRule="auto"/>
        <w:jc w:val="both"/>
        <w:rPr>
          <w:i/>
          <w:sz w:val="28"/>
          <w:szCs w:val="28"/>
          <w:lang w:val="vi-VN"/>
        </w:rPr>
      </w:pPr>
      <w:r w:rsidRPr="00CE3282">
        <w:rPr>
          <w:i/>
          <w:sz w:val="28"/>
          <w:szCs w:val="28"/>
        </w:rPr>
        <w:tab/>
      </w:r>
      <w:r w:rsidRPr="00CE3282">
        <w:rPr>
          <w:i/>
          <w:sz w:val="28"/>
          <w:szCs w:val="28"/>
          <w:lang w:val="vi-VN"/>
        </w:rPr>
        <w:t>Cánh kiến</w:t>
      </w:r>
    </w:p>
    <w:p w14:paraId="49E3B1D3" w14:textId="77777777" w:rsidR="00D820AF" w:rsidRPr="00CE3282" w:rsidRDefault="00D820AF" w:rsidP="00AF49AE">
      <w:pPr>
        <w:tabs>
          <w:tab w:val="left" w:pos="0"/>
          <w:tab w:val="left" w:pos="855"/>
        </w:tabs>
        <w:spacing w:after="60" w:line="276" w:lineRule="auto"/>
        <w:jc w:val="both"/>
        <w:rPr>
          <w:sz w:val="28"/>
          <w:szCs w:val="28"/>
          <w:lang w:val="vi-VN"/>
        </w:rPr>
      </w:pPr>
      <w:r w:rsidRPr="00CE3282">
        <w:rPr>
          <w:sz w:val="28"/>
          <w:szCs w:val="28"/>
        </w:rPr>
        <w:tab/>
      </w:r>
      <w:r w:rsidRPr="00CE3282">
        <w:rPr>
          <w:sz w:val="28"/>
          <w:szCs w:val="28"/>
          <w:lang w:val="vi-VN"/>
        </w:rPr>
        <w:t xml:space="preserve">Loại nhựa này do một loại côn trùng tiết ra trên các cành cây ở các xứ nóng thuộc vùng nhiệt đới. Người ta thu gom cánh kiến theo kiểu thủ công, làm sạch rồi nấu chảy. Cánh kiến có màu vàng nhạt hoặc nâu, thành phần chủ yếu của cánh kiến là những axít hữu cơ phức tạp. Cánh kiến dễ hòa tan trong rượu cồn nhưng không hòa tan trong hyđrôcácbon. Cánh kiến có đặc tính cách điện như sau: </w:t>
      </w:r>
      <w:r w:rsidRPr="00CE3282">
        <w:rPr>
          <w:sz w:val="28"/>
          <w:szCs w:val="28"/>
        </w:rPr>
        <w:sym w:font="Symbol" w:char="F065"/>
      </w:r>
      <w:r w:rsidRPr="00CE3282">
        <w:rPr>
          <w:sz w:val="28"/>
          <w:szCs w:val="28"/>
          <w:lang w:val="vi-VN"/>
        </w:rPr>
        <w:t xml:space="preserve"> = 3,5,  </w:t>
      </w:r>
      <w:r w:rsidRPr="00CE3282">
        <w:rPr>
          <w:sz w:val="28"/>
          <w:szCs w:val="28"/>
        </w:rPr>
        <w:sym w:font="Symbol" w:char="F072"/>
      </w:r>
      <w:r w:rsidRPr="00CE3282">
        <w:rPr>
          <w:sz w:val="28"/>
          <w:szCs w:val="28"/>
          <w:vertAlign w:val="subscript"/>
          <w:lang w:val="vi-VN"/>
        </w:rPr>
        <w:t xml:space="preserve">V </w:t>
      </w:r>
      <w:r w:rsidRPr="00CE3282">
        <w:rPr>
          <w:sz w:val="28"/>
          <w:szCs w:val="28"/>
          <w:lang w:val="vi-VN"/>
        </w:rPr>
        <w:t>= (10</w:t>
      </w:r>
      <w:r w:rsidRPr="00CE3282">
        <w:rPr>
          <w:sz w:val="28"/>
          <w:szCs w:val="28"/>
          <w:vertAlign w:val="superscript"/>
          <w:lang w:val="vi-VN"/>
        </w:rPr>
        <w:t>15</w:t>
      </w:r>
      <w:r w:rsidRPr="00CE3282">
        <w:rPr>
          <w:sz w:val="28"/>
          <w:szCs w:val="28"/>
          <w:lang w:val="vi-VN"/>
        </w:rPr>
        <w:t xml:space="preserve"> </w:t>
      </w:r>
      <w:r w:rsidRPr="00CE3282">
        <w:rPr>
          <w:sz w:val="28"/>
          <w:szCs w:val="28"/>
        </w:rPr>
        <w:sym w:font="Symbol" w:char="F0B8"/>
      </w:r>
      <w:r w:rsidRPr="00CE3282">
        <w:rPr>
          <w:sz w:val="28"/>
          <w:szCs w:val="28"/>
          <w:lang w:val="vi-VN"/>
        </w:rPr>
        <w:t>10</w:t>
      </w:r>
      <w:r w:rsidRPr="00CE3282">
        <w:rPr>
          <w:sz w:val="28"/>
          <w:szCs w:val="28"/>
          <w:vertAlign w:val="superscript"/>
          <w:lang w:val="vi-VN"/>
        </w:rPr>
        <w:t>16</w:t>
      </w:r>
      <w:r w:rsidRPr="00CE3282">
        <w:rPr>
          <w:sz w:val="28"/>
          <w:szCs w:val="28"/>
          <w:lang w:val="vi-VN"/>
        </w:rPr>
        <w:t xml:space="preserve"> )</w:t>
      </w:r>
      <w:r w:rsidRPr="00CE3282">
        <w:rPr>
          <w:sz w:val="28"/>
          <w:szCs w:val="28"/>
        </w:rPr>
        <w:sym w:font="Symbol" w:char="F057"/>
      </w:r>
      <w:r w:rsidRPr="00CE3282">
        <w:rPr>
          <w:sz w:val="28"/>
          <w:szCs w:val="28"/>
          <w:lang w:val="vi-VN"/>
        </w:rPr>
        <w:t>.cm,   tg</w:t>
      </w:r>
      <w:r w:rsidRPr="00CE3282">
        <w:rPr>
          <w:sz w:val="28"/>
          <w:szCs w:val="28"/>
        </w:rPr>
        <w:sym w:font="Symbol" w:char="F064"/>
      </w:r>
      <w:r w:rsidRPr="00CE3282">
        <w:rPr>
          <w:sz w:val="28"/>
          <w:szCs w:val="28"/>
          <w:lang w:val="vi-VN"/>
        </w:rPr>
        <w:t xml:space="preserve"> = 0,01, E</w:t>
      </w:r>
      <w:r w:rsidRPr="00CE3282">
        <w:rPr>
          <w:sz w:val="28"/>
          <w:szCs w:val="28"/>
          <w:vertAlign w:val="subscript"/>
          <w:lang w:val="vi-VN"/>
        </w:rPr>
        <w:t>đt</w:t>
      </w:r>
      <w:r w:rsidRPr="00CE3282">
        <w:rPr>
          <w:sz w:val="28"/>
          <w:szCs w:val="28"/>
          <w:lang w:val="vi-VN"/>
        </w:rPr>
        <w:t>= 20</w:t>
      </w:r>
      <w:r w:rsidRPr="00CE3282">
        <w:rPr>
          <w:sz w:val="28"/>
          <w:szCs w:val="28"/>
        </w:rPr>
        <w:sym w:font="Symbol" w:char="F0B8"/>
      </w:r>
      <w:r w:rsidRPr="00CE3282">
        <w:rPr>
          <w:sz w:val="28"/>
          <w:szCs w:val="28"/>
          <w:lang w:val="vi-VN"/>
        </w:rPr>
        <w:t xml:space="preserve">30kV/mm. Ở (50 </w:t>
      </w:r>
      <w:r w:rsidRPr="00CE3282">
        <w:rPr>
          <w:sz w:val="28"/>
          <w:szCs w:val="28"/>
        </w:rPr>
        <w:sym w:font="Symbol" w:char="F0B8"/>
      </w:r>
      <w:r w:rsidRPr="00CE3282">
        <w:rPr>
          <w:sz w:val="28"/>
          <w:szCs w:val="28"/>
          <w:lang w:val="vi-VN"/>
        </w:rPr>
        <w:t xml:space="preserve"> 60)</w:t>
      </w:r>
      <w:r w:rsidRPr="00CE3282">
        <w:rPr>
          <w:sz w:val="28"/>
          <w:szCs w:val="28"/>
          <w:vertAlign w:val="superscript"/>
          <w:lang w:val="vi-VN"/>
        </w:rPr>
        <w:t>0</w:t>
      </w:r>
      <w:r w:rsidRPr="00CE3282">
        <w:rPr>
          <w:sz w:val="28"/>
          <w:szCs w:val="28"/>
          <w:lang w:val="vi-VN"/>
        </w:rPr>
        <w:t>C cánh kiến trở nên dễ uốn và ở nhiệt độ cao hơn thì trở thành dẻo và nóng chảy ra. Khi đun nóng kéo dài thì cánh kiến được nung kết, đồng thời trở nên không nóng chảy và không hòa tan, nhiệt độ càng cao thì thời gian nung kết càng giảm. Trong kỹ thuật cách điện, cánh kiến được dùng ở dạng sơn dán chế tạo micanít. Khi không có cánh kiến người ta thay bằng nhựa gliptan và các loại nhựa tổng hợp khác.</w:t>
      </w:r>
    </w:p>
    <w:p w14:paraId="3F29BE60" w14:textId="77777777" w:rsidR="00D820AF" w:rsidRPr="00CE3282" w:rsidRDefault="00D820AF" w:rsidP="00AF49AE">
      <w:pPr>
        <w:tabs>
          <w:tab w:val="left" w:pos="0"/>
          <w:tab w:val="left" w:pos="855"/>
        </w:tabs>
        <w:spacing w:after="60" w:line="276" w:lineRule="auto"/>
        <w:jc w:val="both"/>
        <w:rPr>
          <w:i/>
          <w:sz w:val="28"/>
          <w:szCs w:val="28"/>
          <w:lang w:val="vi-VN"/>
        </w:rPr>
      </w:pPr>
      <w:r w:rsidRPr="00CE3282">
        <w:rPr>
          <w:i/>
          <w:sz w:val="28"/>
          <w:szCs w:val="28"/>
        </w:rPr>
        <w:tab/>
      </w:r>
      <w:r w:rsidRPr="00CE3282">
        <w:rPr>
          <w:i/>
          <w:sz w:val="28"/>
          <w:szCs w:val="28"/>
          <w:lang w:val="vi-VN"/>
        </w:rPr>
        <w:t>Nhựa thông (colofan).</w:t>
      </w:r>
    </w:p>
    <w:p w14:paraId="3F7930BB" w14:textId="77777777" w:rsidR="00D820AF" w:rsidRPr="00CE3282" w:rsidRDefault="00D820AF" w:rsidP="00AF49AE">
      <w:pPr>
        <w:tabs>
          <w:tab w:val="left" w:pos="0"/>
          <w:tab w:val="left" w:pos="855"/>
        </w:tabs>
        <w:spacing w:after="60" w:line="276" w:lineRule="auto"/>
        <w:jc w:val="both"/>
        <w:rPr>
          <w:sz w:val="28"/>
          <w:szCs w:val="28"/>
        </w:rPr>
      </w:pPr>
      <w:r w:rsidRPr="00CE3282">
        <w:rPr>
          <w:sz w:val="28"/>
          <w:szCs w:val="28"/>
        </w:rPr>
        <w:tab/>
      </w:r>
      <w:r w:rsidRPr="00CE3282">
        <w:rPr>
          <w:sz w:val="28"/>
          <w:szCs w:val="28"/>
          <w:lang w:val="vi-VN"/>
        </w:rPr>
        <w:t xml:space="preserve">Nhựa thông là một loại nhựa giòn có màu vàng hoặc nâu có tên gọi là colofan, có tính chất cách điện như sau: </w:t>
      </w:r>
      <w:r w:rsidRPr="00CE3282">
        <w:rPr>
          <w:sz w:val="28"/>
          <w:szCs w:val="28"/>
        </w:rPr>
        <w:sym w:font="Symbol" w:char="F072"/>
      </w:r>
      <w:r w:rsidRPr="00CE3282">
        <w:rPr>
          <w:sz w:val="28"/>
          <w:szCs w:val="28"/>
          <w:lang w:val="vi-VN"/>
        </w:rPr>
        <w:t xml:space="preserve"> = (10</w:t>
      </w:r>
      <w:r w:rsidRPr="00CE3282">
        <w:rPr>
          <w:sz w:val="28"/>
          <w:szCs w:val="28"/>
          <w:vertAlign w:val="superscript"/>
          <w:lang w:val="vi-VN"/>
        </w:rPr>
        <w:t>14</w:t>
      </w:r>
      <w:r w:rsidRPr="00CE3282">
        <w:rPr>
          <w:sz w:val="28"/>
          <w:szCs w:val="28"/>
          <w:lang w:val="vi-VN"/>
        </w:rPr>
        <w:t xml:space="preserve"> </w:t>
      </w:r>
      <w:r w:rsidRPr="00CE3282">
        <w:rPr>
          <w:sz w:val="28"/>
          <w:szCs w:val="28"/>
        </w:rPr>
        <w:sym w:font="Symbol" w:char="F0B8"/>
      </w:r>
      <w:r w:rsidRPr="00CE3282">
        <w:rPr>
          <w:sz w:val="28"/>
          <w:szCs w:val="28"/>
          <w:lang w:val="vi-VN"/>
        </w:rPr>
        <w:t>10</w:t>
      </w:r>
      <w:r w:rsidRPr="00CE3282">
        <w:rPr>
          <w:sz w:val="28"/>
          <w:szCs w:val="28"/>
          <w:vertAlign w:val="superscript"/>
          <w:lang w:val="vi-VN"/>
        </w:rPr>
        <w:t>15</w:t>
      </w:r>
      <w:r w:rsidRPr="00CE3282">
        <w:rPr>
          <w:sz w:val="28"/>
          <w:szCs w:val="28"/>
          <w:lang w:val="vi-VN"/>
        </w:rPr>
        <w:t xml:space="preserve">) </w:t>
      </w:r>
      <w:r w:rsidRPr="00CE3282">
        <w:rPr>
          <w:sz w:val="28"/>
          <w:szCs w:val="28"/>
        </w:rPr>
        <w:sym w:font="Symbol" w:char="F057"/>
      </w:r>
      <w:r w:rsidRPr="00CE3282">
        <w:rPr>
          <w:sz w:val="28"/>
          <w:szCs w:val="28"/>
          <w:lang w:val="vi-VN"/>
        </w:rPr>
        <w:t>.cm, E</w:t>
      </w:r>
      <w:r w:rsidRPr="00CE3282">
        <w:rPr>
          <w:sz w:val="28"/>
          <w:szCs w:val="28"/>
          <w:vertAlign w:val="subscript"/>
          <w:lang w:val="vi-VN"/>
        </w:rPr>
        <w:t>đt</w:t>
      </w:r>
      <w:r w:rsidRPr="00CE3282">
        <w:rPr>
          <w:sz w:val="28"/>
          <w:szCs w:val="28"/>
          <w:lang w:val="vi-VN"/>
        </w:rPr>
        <w:t>= 10</w:t>
      </w:r>
      <w:r w:rsidRPr="00CE3282">
        <w:rPr>
          <w:sz w:val="28"/>
          <w:szCs w:val="28"/>
        </w:rPr>
        <w:sym w:font="Symbol" w:char="F0B8"/>
      </w:r>
      <w:r w:rsidRPr="00CE3282">
        <w:rPr>
          <w:sz w:val="28"/>
          <w:szCs w:val="28"/>
          <w:lang w:val="vi-VN"/>
        </w:rPr>
        <w:t xml:space="preserve">15kV/mm và có hằng số điện môi </w:t>
      </w:r>
      <w:r w:rsidRPr="00CE3282">
        <w:rPr>
          <w:sz w:val="28"/>
          <w:szCs w:val="28"/>
        </w:rPr>
        <w:sym w:font="Symbol" w:char="F065"/>
      </w:r>
      <w:r w:rsidRPr="00CE3282">
        <w:rPr>
          <w:sz w:val="28"/>
          <w:szCs w:val="28"/>
          <w:lang w:val="vi-VN"/>
        </w:rPr>
        <w:t xml:space="preserve"> và  tg</w:t>
      </w:r>
      <w:r w:rsidRPr="00CE3282">
        <w:rPr>
          <w:sz w:val="28"/>
          <w:szCs w:val="28"/>
        </w:rPr>
        <w:sym w:font="Symbol" w:char="F064"/>
      </w:r>
      <w:r w:rsidRPr="00CE3282">
        <w:rPr>
          <w:sz w:val="28"/>
          <w:szCs w:val="28"/>
          <w:lang w:val="vi-VN"/>
        </w:rPr>
        <w:t xml:space="preserve"> phụ thuộc vào nhiệt độ. Nhiệt độ hóa dẻo của các loại nhựa thông khác nhau vào khoảng (50</w:t>
      </w:r>
      <w:r w:rsidRPr="00CE3282">
        <w:rPr>
          <w:sz w:val="28"/>
          <w:szCs w:val="28"/>
        </w:rPr>
        <w:sym w:font="Symbol" w:char="F0B8"/>
      </w:r>
      <w:r w:rsidRPr="00CE3282">
        <w:rPr>
          <w:sz w:val="28"/>
          <w:szCs w:val="28"/>
          <w:lang w:val="vi-VN"/>
        </w:rPr>
        <w:t>70)</w:t>
      </w:r>
      <w:r w:rsidRPr="00CE3282">
        <w:rPr>
          <w:sz w:val="28"/>
          <w:szCs w:val="28"/>
          <w:vertAlign w:val="superscript"/>
          <w:lang w:val="vi-VN"/>
        </w:rPr>
        <w:t>0</w:t>
      </w:r>
      <w:r w:rsidRPr="00CE3282">
        <w:rPr>
          <w:sz w:val="28"/>
          <w:szCs w:val="28"/>
          <w:lang w:val="vi-VN"/>
        </w:rPr>
        <w:t>C. Colofan ôxy hóa từ từ trong không khí, khi đó nhiệt độ hóa dẻo của nó tăng nhưng độ hòa tan lại giảm. Nhựa thông hòa tan trong dầu mỏ, được dùng vào việc ngâm tẩm cáp, ngoàI ra nó cũng được dùng để sản xuất ra rezinat là chất làm khô cho sơn dầu.</w:t>
      </w:r>
    </w:p>
    <w:p w14:paraId="274F5731" w14:textId="572BF775" w:rsidR="00D820AF" w:rsidRPr="00CE3282" w:rsidRDefault="0049395F" w:rsidP="00AF49AE">
      <w:pPr>
        <w:tabs>
          <w:tab w:val="left" w:pos="0"/>
          <w:tab w:val="left" w:pos="855"/>
        </w:tabs>
        <w:spacing w:after="60" w:line="276" w:lineRule="auto"/>
        <w:jc w:val="both"/>
        <w:rPr>
          <w:sz w:val="28"/>
          <w:szCs w:val="28"/>
        </w:rPr>
      </w:pPr>
      <w:r w:rsidRPr="00CE3282">
        <w:rPr>
          <w:sz w:val="28"/>
          <w:szCs w:val="28"/>
        </w:rPr>
        <w:t>1.2.</w:t>
      </w:r>
      <w:r w:rsidR="008D31B2" w:rsidRPr="00CE3282">
        <w:rPr>
          <w:sz w:val="28"/>
          <w:szCs w:val="28"/>
        </w:rPr>
        <w:t>5</w:t>
      </w:r>
      <w:r w:rsidR="00D820AF" w:rsidRPr="00CE3282">
        <w:rPr>
          <w:sz w:val="28"/>
          <w:szCs w:val="28"/>
        </w:rPr>
        <w:t>. Dầu cách điện.</w:t>
      </w:r>
    </w:p>
    <w:p w14:paraId="29D0C3CD" w14:textId="77777777" w:rsidR="00D820AF" w:rsidRPr="00CE3282" w:rsidRDefault="00D820AF" w:rsidP="00AF49AE">
      <w:pPr>
        <w:tabs>
          <w:tab w:val="left" w:pos="0"/>
          <w:tab w:val="left" w:pos="855"/>
        </w:tabs>
        <w:spacing w:after="60" w:line="276" w:lineRule="auto"/>
        <w:jc w:val="both"/>
        <w:rPr>
          <w:i/>
          <w:sz w:val="28"/>
          <w:szCs w:val="28"/>
          <w:lang w:val="vi-VN"/>
        </w:rPr>
      </w:pPr>
      <w:r w:rsidRPr="00CE3282">
        <w:rPr>
          <w:i/>
          <w:sz w:val="28"/>
          <w:szCs w:val="28"/>
        </w:rPr>
        <w:tab/>
        <w:t>a, Dầu thực vật</w:t>
      </w:r>
    </w:p>
    <w:p w14:paraId="48F45083" w14:textId="77777777" w:rsidR="00D820AF" w:rsidRPr="00CE3282" w:rsidRDefault="00D820AF" w:rsidP="00AF49AE">
      <w:pPr>
        <w:tabs>
          <w:tab w:val="left" w:pos="0"/>
          <w:tab w:val="left" w:pos="855"/>
        </w:tabs>
        <w:spacing w:after="60" w:line="276" w:lineRule="auto"/>
        <w:jc w:val="both"/>
        <w:rPr>
          <w:sz w:val="28"/>
          <w:szCs w:val="28"/>
        </w:rPr>
      </w:pPr>
      <w:r w:rsidRPr="00CE3282">
        <w:rPr>
          <w:sz w:val="28"/>
          <w:szCs w:val="28"/>
        </w:rPr>
        <w:tab/>
        <w:t xml:space="preserve">Dầu thực vật rất quan trọng trong kỹ thuật cách điện, đó là những chất lỏng nhớt thu được từ hạt của các loại thực vật khác nhau. Trong số các loại dầu đó cần đặc biệt chú ý tới dầu khô. Dưới tác dụng của ánh sáng và khi tiếp xúc với oxy của không khí cũng như dưới tác dụng của các yếu tố khác dầu khô có khả năng chuyển qua trạng thái rắn. Những màng dầu khô đã cứng lại khá bền đối với </w:t>
      </w:r>
      <w:r w:rsidRPr="00CE3282">
        <w:rPr>
          <w:sz w:val="28"/>
          <w:szCs w:val="28"/>
        </w:rPr>
        <w:lastRenderedPageBreak/>
        <w:t>tác dụng của dung môi, chúng không hòa tan ngay cả khi được đun nóng trong hyđrôcácbon nặng như dầu máy biến áp, vì vậy, chúng có tính chất chịu dầu. Nhưng đối với  hyđrôcácbon thơm (benzen) thì chúng kém bền hơn, khi đốt nóng lớp màng đã cứng lại vẫn không hóa dẻo. Vì vậy dầu khô là loại nhiệt cứng. Những loại thường được dùng nhất là dầu gai, dầu trẩu, dầu thầu dầu.</w:t>
      </w:r>
    </w:p>
    <w:p w14:paraId="5FC17E8A" w14:textId="77777777" w:rsidR="00D820AF" w:rsidRPr="00CE3282" w:rsidRDefault="00D820AF" w:rsidP="00AF49AE">
      <w:pPr>
        <w:tabs>
          <w:tab w:val="left" w:pos="0"/>
          <w:tab w:val="left" w:pos="855"/>
        </w:tabs>
        <w:spacing w:after="60" w:line="276" w:lineRule="auto"/>
        <w:jc w:val="both"/>
        <w:rPr>
          <w:sz w:val="28"/>
          <w:szCs w:val="28"/>
        </w:rPr>
      </w:pPr>
      <w:r w:rsidRPr="00CE3282">
        <w:rPr>
          <w:i/>
          <w:sz w:val="28"/>
          <w:szCs w:val="28"/>
        </w:rPr>
        <w:tab/>
        <w:t>Dầu gai:</w:t>
      </w:r>
    </w:p>
    <w:p w14:paraId="1D2062E1" w14:textId="77777777" w:rsidR="00D820AF" w:rsidRPr="00CE3282" w:rsidRDefault="00D820AF" w:rsidP="00AF49AE">
      <w:pPr>
        <w:tabs>
          <w:tab w:val="left" w:pos="0"/>
          <w:tab w:val="left" w:pos="855"/>
        </w:tabs>
        <w:spacing w:after="60" w:line="276" w:lineRule="auto"/>
        <w:jc w:val="both"/>
        <w:rPr>
          <w:sz w:val="28"/>
          <w:szCs w:val="28"/>
        </w:rPr>
      </w:pPr>
      <w:r w:rsidRPr="00CE3282">
        <w:rPr>
          <w:sz w:val="28"/>
          <w:szCs w:val="28"/>
        </w:rPr>
        <w:tab/>
        <w:t xml:space="preserve">Là một chất lỏng, màu vàng thu được từ các hạt gai. Tỉ trọng của nó là (0,93 </w:t>
      </w:r>
      <w:r w:rsidRPr="00CE3282">
        <w:rPr>
          <w:sz w:val="28"/>
          <w:szCs w:val="28"/>
        </w:rPr>
        <w:sym w:font="Symbol" w:char="F0B8"/>
      </w:r>
      <w:r w:rsidRPr="00CE3282">
        <w:rPr>
          <w:sz w:val="28"/>
          <w:szCs w:val="28"/>
        </w:rPr>
        <w:t xml:space="preserve"> 0,94)G/cm</w:t>
      </w:r>
      <w:r w:rsidRPr="00CE3282">
        <w:rPr>
          <w:sz w:val="28"/>
          <w:szCs w:val="28"/>
          <w:vertAlign w:val="superscript"/>
        </w:rPr>
        <w:t>3</w:t>
      </w:r>
      <w:r w:rsidRPr="00CE3282">
        <w:rPr>
          <w:sz w:val="28"/>
          <w:szCs w:val="28"/>
        </w:rPr>
        <w:t>, nhiệt độ đông đặc khoảng  - 20</w:t>
      </w:r>
      <w:r w:rsidRPr="00CE3282">
        <w:rPr>
          <w:sz w:val="28"/>
          <w:szCs w:val="28"/>
          <w:vertAlign w:val="superscript"/>
        </w:rPr>
        <w:t>0</w:t>
      </w:r>
      <w:r w:rsidRPr="00CE3282">
        <w:rPr>
          <w:sz w:val="28"/>
          <w:szCs w:val="28"/>
        </w:rPr>
        <w:t>C.</w:t>
      </w:r>
    </w:p>
    <w:p w14:paraId="7E7E170B" w14:textId="77777777" w:rsidR="00D820AF" w:rsidRPr="00CE3282" w:rsidRDefault="00D820AF" w:rsidP="00AF49AE">
      <w:pPr>
        <w:tabs>
          <w:tab w:val="left" w:pos="0"/>
          <w:tab w:val="left" w:pos="855"/>
        </w:tabs>
        <w:spacing w:after="60" w:line="276" w:lineRule="auto"/>
        <w:jc w:val="both"/>
        <w:rPr>
          <w:sz w:val="28"/>
          <w:szCs w:val="28"/>
        </w:rPr>
      </w:pPr>
      <w:r w:rsidRPr="00CE3282">
        <w:rPr>
          <w:i/>
          <w:sz w:val="28"/>
          <w:szCs w:val="28"/>
        </w:rPr>
        <w:tab/>
        <w:t>Dầu trẩu:</w:t>
      </w:r>
    </w:p>
    <w:p w14:paraId="464701DF" w14:textId="77777777" w:rsidR="00D820AF" w:rsidRPr="00CE3282" w:rsidRDefault="00D820AF" w:rsidP="00AF49AE">
      <w:pPr>
        <w:tabs>
          <w:tab w:val="left" w:pos="0"/>
          <w:tab w:val="left" w:pos="855"/>
        </w:tabs>
        <w:spacing w:after="60" w:line="276" w:lineRule="auto"/>
        <w:jc w:val="both"/>
        <w:rPr>
          <w:sz w:val="28"/>
          <w:szCs w:val="28"/>
        </w:rPr>
      </w:pPr>
      <w:r w:rsidRPr="00CE3282">
        <w:rPr>
          <w:sz w:val="28"/>
          <w:szCs w:val="28"/>
        </w:rPr>
        <w:tab/>
        <w:t>Người ta thu được dầu này từ các hạt cây trẩu. Dầu trẩu không ăn được  và còn độc hơn dầu gai. So với dầu gai thì dầu trẩu chóng khô hơn và khô đồng đều. Dầu trẩu tạo ra lớp màng ít thấm nước. Dầu khô được dùng trong công nghiệp điện để chế tạo sơn dầu cách điện, vải sơn cách điện, dùng để tẩm gỗ cách điện.</w:t>
      </w:r>
    </w:p>
    <w:p w14:paraId="2D1FB209" w14:textId="77777777" w:rsidR="00D820AF" w:rsidRPr="00CE3282" w:rsidRDefault="00D820AF" w:rsidP="00AF49AE">
      <w:pPr>
        <w:tabs>
          <w:tab w:val="left" w:pos="0"/>
          <w:tab w:val="left" w:pos="855"/>
        </w:tabs>
        <w:spacing w:after="60" w:line="276" w:lineRule="auto"/>
        <w:jc w:val="both"/>
        <w:rPr>
          <w:sz w:val="28"/>
          <w:szCs w:val="28"/>
        </w:rPr>
      </w:pPr>
      <w:r w:rsidRPr="00CE3282">
        <w:rPr>
          <w:i/>
          <w:sz w:val="28"/>
          <w:szCs w:val="28"/>
        </w:rPr>
        <w:tab/>
        <w:t>Dầu thầu dầu</w:t>
      </w:r>
      <w:r w:rsidRPr="00CE3282">
        <w:rPr>
          <w:sz w:val="28"/>
          <w:szCs w:val="28"/>
        </w:rPr>
        <w:t xml:space="preserve">: </w:t>
      </w:r>
    </w:p>
    <w:p w14:paraId="33FDDDEF" w14:textId="77777777" w:rsidR="00D820AF" w:rsidRPr="00CE3282" w:rsidRDefault="00D820AF" w:rsidP="00AF49AE">
      <w:pPr>
        <w:tabs>
          <w:tab w:val="left" w:pos="0"/>
          <w:tab w:val="left" w:pos="855"/>
        </w:tabs>
        <w:spacing w:after="60" w:line="276" w:lineRule="auto"/>
        <w:jc w:val="both"/>
        <w:rPr>
          <w:sz w:val="28"/>
          <w:szCs w:val="28"/>
        </w:rPr>
      </w:pPr>
      <w:r w:rsidRPr="00CE3282">
        <w:rPr>
          <w:sz w:val="28"/>
          <w:szCs w:val="28"/>
        </w:rPr>
        <w:tab/>
        <w:t xml:space="preserve">Loại dầu này thu được từ hạt thầu dầu, dùng để tẩm tụ điện giấy. Tỉ trọng của  dầu thầu dầu là: (0,95 </w:t>
      </w:r>
      <w:r w:rsidRPr="00CE3282">
        <w:rPr>
          <w:sz w:val="28"/>
          <w:szCs w:val="28"/>
        </w:rPr>
        <w:sym w:font="Symbol" w:char="F0B8"/>
      </w:r>
      <w:r w:rsidRPr="00CE3282">
        <w:rPr>
          <w:sz w:val="28"/>
          <w:szCs w:val="28"/>
        </w:rPr>
        <w:t xml:space="preserve"> 0,9)G/cm</w:t>
      </w:r>
      <w:r w:rsidRPr="00CE3282">
        <w:rPr>
          <w:sz w:val="28"/>
          <w:szCs w:val="28"/>
          <w:vertAlign w:val="superscript"/>
        </w:rPr>
        <w:t>3</w:t>
      </w:r>
      <w:r w:rsidRPr="00CE3282">
        <w:rPr>
          <w:sz w:val="28"/>
          <w:szCs w:val="28"/>
        </w:rPr>
        <w:t>, nhiệt độ đông đặc từ (- 10 đến -18</w:t>
      </w:r>
      <w:r w:rsidRPr="00CE3282">
        <w:rPr>
          <w:sz w:val="28"/>
          <w:szCs w:val="28"/>
          <w:vertAlign w:val="superscript"/>
        </w:rPr>
        <w:t>0</w:t>
      </w:r>
      <w:r w:rsidR="00EE15A9" w:rsidRPr="00CE3282">
        <w:rPr>
          <w:sz w:val="28"/>
          <w:szCs w:val="28"/>
        </w:rPr>
        <w:t>C),</w:t>
      </w:r>
      <w:r w:rsidRPr="00CE3282">
        <w:rPr>
          <w:sz w:val="28"/>
          <w:szCs w:val="28"/>
        </w:rPr>
        <w:t xml:space="preserve"> </w:t>
      </w:r>
      <w:r w:rsidRPr="00CE3282">
        <w:rPr>
          <w:sz w:val="28"/>
          <w:szCs w:val="28"/>
        </w:rPr>
        <w:sym w:font="Symbol" w:char="F065"/>
      </w:r>
      <w:r w:rsidRPr="00CE3282">
        <w:rPr>
          <w:sz w:val="28"/>
          <w:szCs w:val="28"/>
        </w:rPr>
        <w:t xml:space="preserve"> = (4 </w:t>
      </w:r>
      <w:r w:rsidRPr="00CE3282">
        <w:rPr>
          <w:sz w:val="28"/>
          <w:szCs w:val="28"/>
        </w:rPr>
        <w:sym w:font="Symbol" w:char="F0B8"/>
      </w:r>
      <w:r w:rsidRPr="00CE3282">
        <w:rPr>
          <w:sz w:val="28"/>
          <w:szCs w:val="28"/>
        </w:rPr>
        <w:t xml:space="preserve"> 4,5) ở nhiệt độ 20</w:t>
      </w:r>
      <w:r w:rsidRPr="00CE3282">
        <w:rPr>
          <w:sz w:val="28"/>
          <w:szCs w:val="28"/>
          <w:vertAlign w:val="superscript"/>
        </w:rPr>
        <w:t>0</w:t>
      </w:r>
      <w:r w:rsidRPr="00CE3282">
        <w:rPr>
          <w:sz w:val="28"/>
          <w:szCs w:val="28"/>
        </w:rPr>
        <w:t xml:space="preserve">C và </w:t>
      </w:r>
      <w:r w:rsidRPr="00CE3282">
        <w:rPr>
          <w:sz w:val="28"/>
          <w:szCs w:val="28"/>
        </w:rPr>
        <w:sym w:font="Symbol" w:char="F065"/>
      </w:r>
      <w:r w:rsidRPr="00CE3282">
        <w:rPr>
          <w:sz w:val="28"/>
          <w:szCs w:val="28"/>
        </w:rPr>
        <w:t xml:space="preserve"> = (3,5 </w:t>
      </w:r>
      <w:r w:rsidRPr="00CE3282">
        <w:rPr>
          <w:sz w:val="28"/>
          <w:szCs w:val="28"/>
        </w:rPr>
        <w:sym w:font="Symbol" w:char="F0B8"/>
      </w:r>
      <w:r w:rsidRPr="00CE3282">
        <w:rPr>
          <w:sz w:val="28"/>
          <w:szCs w:val="28"/>
        </w:rPr>
        <w:t xml:space="preserve"> 4) ở nhiệt độ 90</w:t>
      </w:r>
      <w:r w:rsidRPr="00CE3282">
        <w:rPr>
          <w:sz w:val="28"/>
          <w:szCs w:val="28"/>
          <w:vertAlign w:val="superscript"/>
        </w:rPr>
        <w:t>0</w:t>
      </w:r>
      <w:r w:rsidRPr="00CE3282">
        <w:rPr>
          <w:sz w:val="28"/>
          <w:szCs w:val="28"/>
        </w:rPr>
        <w:t>C, tg</w:t>
      </w:r>
      <w:r w:rsidRPr="00CE3282">
        <w:rPr>
          <w:sz w:val="28"/>
          <w:szCs w:val="28"/>
        </w:rPr>
        <w:sym w:font="Symbol" w:char="F064"/>
      </w:r>
      <w:r w:rsidRPr="00CE3282">
        <w:rPr>
          <w:sz w:val="28"/>
          <w:szCs w:val="28"/>
        </w:rPr>
        <w:t xml:space="preserve"> = (0,01</w:t>
      </w:r>
      <w:r w:rsidRPr="00CE3282">
        <w:rPr>
          <w:sz w:val="28"/>
          <w:szCs w:val="28"/>
        </w:rPr>
        <w:sym w:font="Symbol" w:char="F0B8"/>
      </w:r>
      <w:r w:rsidRPr="00CE3282">
        <w:rPr>
          <w:sz w:val="28"/>
          <w:szCs w:val="28"/>
        </w:rPr>
        <w:t xml:space="preserve"> 0,03) ở nhiệt độ  20</w:t>
      </w:r>
      <w:r w:rsidRPr="00CE3282">
        <w:rPr>
          <w:sz w:val="28"/>
          <w:szCs w:val="28"/>
          <w:vertAlign w:val="superscript"/>
        </w:rPr>
        <w:t>0</w:t>
      </w:r>
      <w:r w:rsidRPr="00CE3282">
        <w:rPr>
          <w:sz w:val="28"/>
          <w:szCs w:val="28"/>
        </w:rPr>
        <w:t>C, và tg</w:t>
      </w:r>
      <w:r w:rsidRPr="00CE3282">
        <w:rPr>
          <w:sz w:val="28"/>
          <w:szCs w:val="28"/>
        </w:rPr>
        <w:sym w:font="Symbol" w:char="F064"/>
      </w:r>
      <w:r w:rsidRPr="00CE3282">
        <w:rPr>
          <w:sz w:val="28"/>
          <w:szCs w:val="28"/>
        </w:rPr>
        <w:t xml:space="preserve"> = (0,02</w:t>
      </w:r>
      <w:r w:rsidRPr="00CE3282">
        <w:rPr>
          <w:sz w:val="28"/>
          <w:szCs w:val="28"/>
        </w:rPr>
        <w:sym w:font="Symbol" w:char="F0B8"/>
      </w:r>
      <w:r w:rsidRPr="00CE3282">
        <w:rPr>
          <w:sz w:val="28"/>
          <w:szCs w:val="28"/>
        </w:rPr>
        <w:t xml:space="preserve"> 0,08) ở nhiệt độ 100</w:t>
      </w:r>
      <w:r w:rsidRPr="00CE3282">
        <w:rPr>
          <w:sz w:val="28"/>
          <w:szCs w:val="28"/>
          <w:vertAlign w:val="superscript"/>
        </w:rPr>
        <w:t>0</w:t>
      </w:r>
      <w:r w:rsidRPr="00CE3282">
        <w:rPr>
          <w:sz w:val="28"/>
          <w:szCs w:val="28"/>
        </w:rPr>
        <w:t>C, độ bền cách điện (15</w:t>
      </w:r>
      <w:r w:rsidRPr="00CE3282">
        <w:rPr>
          <w:sz w:val="28"/>
          <w:szCs w:val="28"/>
        </w:rPr>
        <w:sym w:font="Symbol" w:char="F0B8"/>
      </w:r>
      <w:r w:rsidRPr="00CE3282">
        <w:rPr>
          <w:sz w:val="28"/>
          <w:szCs w:val="28"/>
        </w:rPr>
        <w:t>20)kV/mm. Dầu thầu dầu không hòa tan trong étxăng nhưng lại hòa tan trong rượu êtyl. Khác với dầu mỏ, dầu thầu dầu không làm cho cao su phồng lên.</w:t>
      </w:r>
    </w:p>
    <w:p w14:paraId="2D37EB6C" w14:textId="77777777" w:rsidR="00D820AF" w:rsidRPr="00CE3282" w:rsidRDefault="00D820AF" w:rsidP="00AF49AE">
      <w:pPr>
        <w:tabs>
          <w:tab w:val="left" w:pos="0"/>
        </w:tabs>
        <w:spacing w:after="60" w:line="276" w:lineRule="auto"/>
        <w:rPr>
          <w:i/>
          <w:sz w:val="28"/>
          <w:szCs w:val="28"/>
          <w:lang w:val="vi-VN"/>
        </w:rPr>
      </w:pPr>
      <w:r w:rsidRPr="00CE3282">
        <w:rPr>
          <w:i/>
          <w:sz w:val="28"/>
          <w:szCs w:val="28"/>
        </w:rPr>
        <w:t xml:space="preserve">b, Dầu mỏ cách điện (dầu máy biến áp) </w:t>
      </w:r>
      <w:r w:rsidRPr="00CE3282">
        <w:rPr>
          <w:i/>
          <w:sz w:val="28"/>
          <w:szCs w:val="28"/>
          <w:lang w:val="vi-VN"/>
        </w:rPr>
        <w:t>:</w:t>
      </w:r>
    </w:p>
    <w:p w14:paraId="554F60A8" w14:textId="77777777" w:rsidR="00D820AF" w:rsidRPr="00CE3282" w:rsidRDefault="00D820AF" w:rsidP="00AF49AE">
      <w:pPr>
        <w:tabs>
          <w:tab w:val="left" w:pos="0"/>
          <w:tab w:val="left" w:pos="855"/>
        </w:tabs>
        <w:spacing w:after="60" w:line="276" w:lineRule="auto"/>
        <w:jc w:val="both"/>
        <w:rPr>
          <w:sz w:val="28"/>
          <w:szCs w:val="28"/>
          <w:lang w:val="vi-VN"/>
        </w:rPr>
      </w:pPr>
      <w:r w:rsidRPr="00CE3282">
        <w:rPr>
          <w:sz w:val="28"/>
          <w:szCs w:val="28"/>
        </w:rPr>
        <w:tab/>
      </w:r>
      <w:r w:rsidRPr="00CE3282">
        <w:rPr>
          <w:sz w:val="28"/>
          <w:szCs w:val="28"/>
          <w:lang w:val="vi-VN"/>
        </w:rPr>
        <w:t xml:space="preserve">Trong số các vật liệu cách điện thể lỏng thì dầu biến áp được ứng dụng nhiều nhất vào kỹ thuật điện. Dầu máy biến áp có hai chức năng chính: </w:t>
      </w:r>
    </w:p>
    <w:p w14:paraId="613BDF60" w14:textId="77777777" w:rsidR="00D820AF" w:rsidRPr="00CE3282" w:rsidRDefault="00D820AF" w:rsidP="00AF49AE">
      <w:pPr>
        <w:tabs>
          <w:tab w:val="left" w:pos="0"/>
        </w:tabs>
        <w:spacing w:after="60" w:line="276" w:lineRule="auto"/>
        <w:jc w:val="both"/>
        <w:rPr>
          <w:sz w:val="28"/>
          <w:szCs w:val="28"/>
          <w:lang w:val="vi-VN"/>
        </w:rPr>
      </w:pPr>
      <w:r w:rsidRPr="00CE3282">
        <w:rPr>
          <w:sz w:val="28"/>
          <w:szCs w:val="28"/>
          <w:lang w:val="vi-VN"/>
        </w:rPr>
        <w:t xml:space="preserve"> </w:t>
      </w:r>
      <w:r w:rsidRPr="00CE3282">
        <w:rPr>
          <w:sz w:val="28"/>
          <w:szCs w:val="28"/>
        </w:rPr>
        <w:tab/>
      </w:r>
      <w:r w:rsidRPr="00CE3282">
        <w:rPr>
          <w:sz w:val="28"/>
          <w:szCs w:val="28"/>
          <w:lang w:val="vi-VN"/>
        </w:rPr>
        <w:t xml:space="preserve"> Lấp đầy các l</w:t>
      </w:r>
      <w:r w:rsidR="00FE204A" w:rsidRPr="00CE3282">
        <w:rPr>
          <w:sz w:val="28"/>
          <w:szCs w:val="28"/>
        </w:rPr>
        <w:t>ỗ</w:t>
      </w:r>
      <w:r w:rsidRPr="00CE3282">
        <w:rPr>
          <w:sz w:val="28"/>
          <w:szCs w:val="28"/>
          <w:lang w:val="vi-VN"/>
        </w:rPr>
        <w:t xml:space="preserve"> xốp trong vật liệu cách điện gốc sợi và khoảng trống giữa các dây dẫn của cuộn dây, giữa cuộn dây và vỏ máy biến áp làm nhiệm vụ cách điện và tăng độ bền cách điện của lớp cách điện lên rất nhiều.</w:t>
      </w:r>
    </w:p>
    <w:p w14:paraId="50F5579E" w14:textId="77777777" w:rsidR="00D820AF" w:rsidRPr="00CE3282" w:rsidRDefault="00D820AF" w:rsidP="00AF49AE">
      <w:pPr>
        <w:tabs>
          <w:tab w:val="left" w:pos="0"/>
        </w:tabs>
        <w:spacing w:after="60" w:line="276" w:lineRule="auto"/>
        <w:jc w:val="both"/>
        <w:rPr>
          <w:sz w:val="28"/>
          <w:szCs w:val="28"/>
          <w:lang w:val="vi-VN"/>
        </w:rPr>
      </w:pPr>
      <w:r w:rsidRPr="00CE3282">
        <w:rPr>
          <w:sz w:val="28"/>
          <w:szCs w:val="28"/>
          <w:lang w:val="vi-VN"/>
        </w:rPr>
        <w:t xml:space="preserve"> </w:t>
      </w:r>
      <w:r w:rsidRPr="00CE3282">
        <w:rPr>
          <w:sz w:val="28"/>
          <w:szCs w:val="28"/>
        </w:rPr>
        <w:tab/>
      </w:r>
      <w:r w:rsidRPr="00CE3282">
        <w:rPr>
          <w:sz w:val="28"/>
          <w:szCs w:val="28"/>
          <w:lang w:val="vi-VN"/>
        </w:rPr>
        <w:t xml:space="preserve"> Dầu </w:t>
      </w:r>
      <w:r w:rsidRPr="00CE3282">
        <w:rPr>
          <w:bCs/>
          <w:sz w:val="28"/>
          <w:szCs w:val="28"/>
          <w:lang w:val="vi-VN"/>
        </w:rPr>
        <w:t>máy biến áp</w:t>
      </w:r>
      <w:r w:rsidRPr="00CE3282">
        <w:rPr>
          <w:sz w:val="28"/>
          <w:szCs w:val="28"/>
          <w:lang w:val="vi-VN"/>
        </w:rPr>
        <w:t xml:space="preserve"> có nhiệm vụ làm mát, tăng cường sự thoát nhiệt do tổn hao công suất trong dây quấn và l</w:t>
      </w:r>
      <w:r w:rsidR="00FE204A" w:rsidRPr="00CE3282">
        <w:rPr>
          <w:sz w:val="28"/>
          <w:szCs w:val="28"/>
        </w:rPr>
        <w:t>õ</w:t>
      </w:r>
      <w:r w:rsidRPr="00CE3282">
        <w:rPr>
          <w:sz w:val="28"/>
          <w:szCs w:val="28"/>
          <w:lang w:val="vi-VN"/>
        </w:rPr>
        <w:t xml:space="preserve">i thép của </w:t>
      </w:r>
      <w:r w:rsidRPr="00CE3282">
        <w:rPr>
          <w:bCs/>
          <w:sz w:val="28"/>
          <w:szCs w:val="28"/>
          <w:lang w:val="vi-VN"/>
        </w:rPr>
        <w:t>máy biến áp</w:t>
      </w:r>
      <w:r w:rsidRPr="00CE3282">
        <w:rPr>
          <w:sz w:val="28"/>
          <w:szCs w:val="28"/>
          <w:lang w:val="vi-VN"/>
        </w:rPr>
        <w:t xml:space="preserve"> sinh ra, đồng thời một ứng dụng quan trọng khác của dầu </w:t>
      </w:r>
      <w:r w:rsidRPr="00CE3282">
        <w:rPr>
          <w:bCs/>
          <w:sz w:val="28"/>
          <w:szCs w:val="28"/>
          <w:lang w:val="vi-VN"/>
        </w:rPr>
        <w:t>máy biến áp</w:t>
      </w:r>
      <w:r w:rsidRPr="00CE3282">
        <w:rPr>
          <w:sz w:val="28"/>
          <w:szCs w:val="28"/>
          <w:lang w:val="vi-VN"/>
        </w:rPr>
        <w:t xml:space="preserve"> là sử dụng làm cách điện và dập tắt hồ quang điện giữa các đầu cực trong các máy cắt dầu, điện áp cao, dầu </w:t>
      </w:r>
      <w:r w:rsidRPr="00CE3282">
        <w:rPr>
          <w:bCs/>
          <w:sz w:val="28"/>
          <w:szCs w:val="28"/>
          <w:lang w:val="vi-VN"/>
        </w:rPr>
        <w:t>máy biến áp</w:t>
      </w:r>
      <w:r w:rsidRPr="00CE3282">
        <w:rPr>
          <w:sz w:val="28"/>
          <w:szCs w:val="28"/>
          <w:lang w:val="vi-VN"/>
        </w:rPr>
        <w:t xml:space="preserve"> tạo điều kiện làm nguội dòng hồ quang và nhanh chóng dập tắt hồ quang. Người ta còn dùng dầu </w:t>
      </w:r>
      <w:r w:rsidRPr="00CE3282">
        <w:rPr>
          <w:bCs/>
          <w:sz w:val="28"/>
          <w:szCs w:val="28"/>
          <w:lang w:val="vi-VN"/>
        </w:rPr>
        <w:t>máy biến áp</w:t>
      </w:r>
      <w:r w:rsidRPr="00CE3282">
        <w:rPr>
          <w:sz w:val="28"/>
          <w:szCs w:val="28"/>
          <w:lang w:val="vi-VN"/>
        </w:rPr>
        <w:t xml:space="preserve"> làm cách điện và làm mát trong một số kháng điện, biến trở và các thiết bị điện khác.</w:t>
      </w:r>
    </w:p>
    <w:p w14:paraId="6F2F17E5" w14:textId="5F0D7F34" w:rsidR="00D820AF" w:rsidRPr="00CE3282" w:rsidRDefault="00E46460" w:rsidP="00AF49AE">
      <w:pPr>
        <w:tabs>
          <w:tab w:val="left" w:pos="0"/>
        </w:tabs>
        <w:spacing w:after="60" w:line="276" w:lineRule="auto"/>
        <w:jc w:val="both"/>
        <w:rPr>
          <w:sz w:val="28"/>
          <w:szCs w:val="28"/>
          <w:lang w:val="vi-VN"/>
        </w:rPr>
      </w:pPr>
      <w:r w:rsidRPr="00CE3282">
        <w:rPr>
          <w:sz w:val="28"/>
          <w:szCs w:val="28"/>
        </w:rPr>
        <w:tab/>
      </w:r>
      <w:r w:rsidR="00D820AF" w:rsidRPr="00CE3282">
        <w:rPr>
          <w:sz w:val="28"/>
          <w:szCs w:val="28"/>
          <w:lang w:val="vi-VN"/>
        </w:rPr>
        <w:t xml:space="preserve">Dầu </w:t>
      </w:r>
      <w:r w:rsidR="00D820AF" w:rsidRPr="00CE3282">
        <w:rPr>
          <w:bCs/>
          <w:sz w:val="28"/>
          <w:szCs w:val="28"/>
          <w:lang w:val="vi-VN"/>
        </w:rPr>
        <w:t>biến áp</w:t>
      </w:r>
      <w:r w:rsidR="00D820AF" w:rsidRPr="00CE3282">
        <w:rPr>
          <w:sz w:val="28"/>
          <w:szCs w:val="28"/>
          <w:lang w:val="vi-VN"/>
        </w:rPr>
        <w:t xml:space="preserve"> có nh</w:t>
      </w:r>
      <w:r w:rsidR="00FE204A" w:rsidRPr="00CE3282">
        <w:rPr>
          <w:sz w:val="28"/>
          <w:szCs w:val="28"/>
        </w:rPr>
        <w:t>ữ</w:t>
      </w:r>
      <w:r w:rsidR="00D820AF" w:rsidRPr="00CE3282">
        <w:rPr>
          <w:sz w:val="28"/>
          <w:szCs w:val="28"/>
          <w:lang w:val="vi-VN"/>
        </w:rPr>
        <w:t>ng ưu nhược điểm sau:</w:t>
      </w:r>
    </w:p>
    <w:p w14:paraId="7CB4A1AD" w14:textId="77777777" w:rsidR="00D820AF" w:rsidRPr="00CE3282" w:rsidRDefault="00D820AF" w:rsidP="00AF49AE">
      <w:pPr>
        <w:tabs>
          <w:tab w:val="left" w:pos="0"/>
          <w:tab w:val="left" w:pos="684"/>
        </w:tabs>
        <w:spacing w:after="60" w:line="276" w:lineRule="auto"/>
        <w:jc w:val="both"/>
        <w:rPr>
          <w:i/>
          <w:sz w:val="28"/>
          <w:szCs w:val="28"/>
          <w:lang w:val="vi-VN"/>
        </w:rPr>
      </w:pPr>
      <w:r w:rsidRPr="00CE3282">
        <w:rPr>
          <w:i/>
          <w:sz w:val="28"/>
          <w:szCs w:val="28"/>
        </w:rPr>
        <w:tab/>
      </w:r>
      <w:r w:rsidRPr="00CE3282">
        <w:rPr>
          <w:i/>
          <w:sz w:val="28"/>
          <w:szCs w:val="28"/>
          <w:lang w:val="vi-VN"/>
        </w:rPr>
        <w:t>+  Ưu điểm:</w:t>
      </w:r>
    </w:p>
    <w:p w14:paraId="38AB62DC" w14:textId="77777777" w:rsidR="00D820AF" w:rsidRPr="00CE3282" w:rsidRDefault="00D820AF" w:rsidP="00AF49AE">
      <w:pPr>
        <w:tabs>
          <w:tab w:val="left" w:pos="0"/>
          <w:tab w:val="left" w:pos="680"/>
        </w:tabs>
        <w:spacing w:after="60" w:line="276" w:lineRule="auto"/>
        <w:jc w:val="both"/>
        <w:rPr>
          <w:sz w:val="28"/>
          <w:szCs w:val="28"/>
          <w:lang w:val="vi-VN"/>
        </w:rPr>
      </w:pPr>
      <w:r w:rsidRPr="00CE3282">
        <w:rPr>
          <w:sz w:val="28"/>
          <w:szCs w:val="28"/>
        </w:rPr>
        <w:lastRenderedPageBreak/>
        <w:tab/>
      </w:r>
      <w:r w:rsidRPr="00CE3282">
        <w:rPr>
          <w:sz w:val="28"/>
          <w:szCs w:val="28"/>
          <w:lang w:val="vi-VN"/>
        </w:rPr>
        <w:t>Có độ bền cách điện cao, trường hợp dầu chất lượng cao có thể đạt tới 160 kV/cm (trị số hiệu dụng).</w:t>
      </w:r>
    </w:p>
    <w:p w14:paraId="21FC52E3" w14:textId="77777777" w:rsidR="00D820AF" w:rsidRPr="00CE3282" w:rsidRDefault="00D820AF" w:rsidP="00AF49AE">
      <w:pPr>
        <w:tabs>
          <w:tab w:val="left" w:pos="0"/>
          <w:tab w:val="left" w:pos="680"/>
        </w:tabs>
        <w:spacing w:after="60" w:line="276" w:lineRule="auto"/>
        <w:jc w:val="both"/>
        <w:rPr>
          <w:sz w:val="28"/>
          <w:szCs w:val="28"/>
          <w:lang w:val="vi-VN"/>
        </w:rPr>
      </w:pPr>
      <w:r w:rsidRPr="00CE3282">
        <w:rPr>
          <w:sz w:val="28"/>
          <w:szCs w:val="28"/>
        </w:rPr>
        <w:tab/>
      </w:r>
      <w:r w:rsidRPr="00CE3282">
        <w:rPr>
          <w:sz w:val="28"/>
          <w:szCs w:val="28"/>
          <w:lang w:val="vi-VN"/>
        </w:rPr>
        <w:t xml:space="preserve">Hằng số điện môi </w:t>
      </w:r>
      <w:r w:rsidRPr="00CE3282">
        <w:rPr>
          <w:sz w:val="28"/>
          <w:szCs w:val="28"/>
        </w:rPr>
        <w:sym w:font="Symbol" w:char="F065"/>
      </w:r>
      <w:r w:rsidRPr="00CE3282">
        <w:rPr>
          <w:sz w:val="28"/>
          <w:szCs w:val="28"/>
          <w:lang w:val="vi-VN"/>
        </w:rPr>
        <w:t xml:space="preserve"> = 2,2 </w:t>
      </w:r>
      <w:r w:rsidRPr="00CE3282">
        <w:rPr>
          <w:sz w:val="28"/>
          <w:szCs w:val="28"/>
        </w:rPr>
        <w:sym w:font="Symbol" w:char="F0B8"/>
      </w:r>
      <w:r w:rsidRPr="00CE3282">
        <w:rPr>
          <w:sz w:val="28"/>
          <w:szCs w:val="28"/>
          <w:lang w:val="vi-VN"/>
        </w:rPr>
        <w:t xml:space="preserve"> 2,3, tương đương một nửa chất cách điện thể rắn.</w:t>
      </w:r>
    </w:p>
    <w:p w14:paraId="68049472" w14:textId="77777777" w:rsidR="00D820AF" w:rsidRPr="00CE3282" w:rsidRDefault="00D820AF" w:rsidP="00AF49AE">
      <w:pPr>
        <w:tabs>
          <w:tab w:val="left" w:pos="0"/>
          <w:tab w:val="left" w:pos="680"/>
        </w:tabs>
        <w:spacing w:after="60" w:line="276" w:lineRule="auto"/>
        <w:jc w:val="both"/>
        <w:rPr>
          <w:sz w:val="28"/>
          <w:szCs w:val="28"/>
          <w:lang w:val="vi-VN"/>
        </w:rPr>
      </w:pPr>
      <w:r w:rsidRPr="00CE3282">
        <w:rPr>
          <w:sz w:val="28"/>
          <w:szCs w:val="28"/>
          <w:lang w:val="vi-VN"/>
        </w:rPr>
        <w:t>Sau khi bị đánh thủng, khả năng cách điện của dầu phục hồi trở lại mặc dầu sau nhiều lần bị đánh thủng một phần dầu bị cháy hoặc bị phân hủy về mặt hóa học.</w:t>
      </w:r>
    </w:p>
    <w:p w14:paraId="12BFCC48" w14:textId="77777777" w:rsidR="00D820AF" w:rsidRPr="00CE3282" w:rsidRDefault="00D820AF" w:rsidP="00AF49AE">
      <w:pPr>
        <w:tabs>
          <w:tab w:val="left" w:pos="0"/>
          <w:tab w:val="left" w:pos="680"/>
        </w:tabs>
        <w:spacing w:after="60" w:line="276" w:lineRule="auto"/>
        <w:jc w:val="both"/>
        <w:rPr>
          <w:sz w:val="28"/>
          <w:szCs w:val="28"/>
          <w:lang w:val="vi-VN"/>
        </w:rPr>
      </w:pPr>
      <w:r w:rsidRPr="00CE3282">
        <w:rPr>
          <w:sz w:val="28"/>
          <w:szCs w:val="28"/>
        </w:rPr>
        <w:tab/>
      </w:r>
      <w:r w:rsidRPr="00CE3282">
        <w:rPr>
          <w:sz w:val="28"/>
          <w:szCs w:val="28"/>
          <w:lang w:val="vi-VN"/>
        </w:rPr>
        <w:t xml:space="preserve">Có thể thâm nhập vào các khe rãnh hẹp, vừa cách điện vừa có tác dụng làm mát trong </w:t>
      </w:r>
      <w:r w:rsidR="00FE204A" w:rsidRPr="00CE3282">
        <w:rPr>
          <w:sz w:val="28"/>
          <w:szCs w:val="28"/>
        </w:rPr>
        <w:t>t</w:t>
      </w:r>
      <w:r w:rsidRPr="00CE3282">
        <w:rPr>
          <w:sz w:val="28"/>
          <w:szCs w:val="28"/>
          <w:lang w:val="vi-VN"/>
        </w:rPr>
        <w:t>rường hợp có dòng chảy mạnh.</w:t>
      </w:r>
    </w:p>
    <w:p w14:paraId="630CAB17" w14:textId="77777777" w:rsidR="00D820AF" w:rsidRPr="00CE3282" w:rsidRDefault="00D820AF" w:rsidP="00AF49AE">
      <w:pPr>
        <w:tabs>
          <w:tab w:val="left" w:pos="0"/>
          <w:tab w:val="left" w:pos="680"/>
        </w:tabs>
        <w:spacing w:after="60" w:line="276" w:lineRule="auto"/>
        <w:jc w:val="both"/>
        <w:rPr>
          <w:sz w:val="28"/>
          <w:szCs w:val="28"/>
          <w:lang w:val="vi-VN"/>
        </w:rPr>
      </w:pPr>
      <w:r w:rsidRPr="00CE3282">
        <w:rPr>
          <w:sz w:val="28"/>
          <w:szCs w:val="28"/>
        </w:rPr>
        <w:tab/>
      </w:r>
      <w:r w:rsidRPr="00CE3282">
        <w:rPr>
          <w:sz w:val="28"/>
          <w:szCs w:val="28"/>
          <w:lang w:val="vi-VN"/>
        </w:rPr>
        <w:t>Có thể sử dụng làm môi trường dập tắt hồ quang điện.</w:t>
      </w:r>
    </w:p>
    <w:p w14:paraId="780C6F63" w14:textId="77777777" w:rsidR="00D820AF" w:rsidRPr="00CE3282" w:rsidRDefault="00D820AF" w:rsidP="00AF49AE">
      <w:pPr>
        <w:tabs>
          <w:tab w:val="left" w:pos="0"/>
          <w:tab w:val="left" w:pos="680"/>
        </w:tabs>
        <w:spacing w:after="60" w:line="276" w:lineRule="auto"/>
        <w:jc w:val="both"/>
        <w:rPr>
          <w:sz w:val="28"/>
          <w:szCs w:val="28"/>
          <w:lang w:val="vi-VN"/>
        </w:rPr>
      </w:pPr>
      <w:r w:rsidRPr="00CE3282">
        <w:rPr>
          <w:sz w:val="28"/>
          <w:szCs w:val="28"/>
        </w:rPr>
        <w:tab/>
      </w:r>
      <w:r w:rsidRPr="00CE3282">
        <w:rPr>
          <w:sz w:val="28"/>
          <w:szCs w:val="28"/>
          <w:lang w:val="vi-VN"/>
        </w:rPr>
        <w:t>Điện trở suất lớn: (10</w:t>
      </w:r>
      <w:r w:rsidRPr="00CE3282">
        <w:rPr>
          <w:sz w:val="28"/>
          <w:szCs w:val="28"/>
          <w:vertAlign w:val="superscript"/>
          <w:lang w:val="vi-VN"/>
        </w:rPr>
        <w:t>14</w:t>
      </w:r>
      <w:r w:rsidRPr="00CE3282">
        <w:rPr>
          <w:sz w:val="28"/>
          <w:szCs w:val="28"/>
        </w:rPr>
        <w:sym w:font="Symbol" w:char="F0B8"/>
      </w:r>
      <w:r w:rsidRPr="00CE3282">
        <w:rPr>
          <w:sz w:val="28"/>
          <w:szCs w:val="28"/>
          <w:lang w:val="vi-VN"/>
        </w:rPr>
        <w:t>10</w:t>
      </w:r>
      <w:r w:rsidRPr="00CE3282">
        <w:rPr>
          <w:sz w:val="28"/>
          <w:szCs w:val="28"/>
          <w:vertAlign w:val="superscript"/>
          <w:lang w:val="vi-VN"/>
        </w:rPr>
        <w:t xml:space="preserve">15 </w:t>
      </w:r>
      <w:r w:rsidRPr="00CE3282">
        <w:rPr>
          <w:sz w:val="28"/>
          <w:szCs w:val="28"/>
          <w:lang w:val="vi-VN"/>
        </w:rPr>
        <w:t>)</w:t>
      </w:r>
      <w:r w:rsidRPr="00CE3282">
        <w:rPr>
          <w:sz w:val="28"/>
          <w:szCs w:val="28"/>
        </w:rPr>
        <w:sym w:font="Symbol" w:char="F057"/>
      </w:r>
      <w:r w:rsidRPr="00CE3282">
        <w:rPr>
          <w:sz w:val="28"/>
          <w:szCs w:val="28"/>
          <w:lang w:val="vi-VN"/>
        </w:rPr>
        <w:t xml:space="preserve">.cm, </w:t>
      </w:r>
    </w:p>
    <w:p w14:paraId="101A2799" w14:textId="77777777" w:rsidR="00D820AF" w:rsidRPr="00CE3282" w:rsidRDefault="00D820AF" w:rsidP="00AF49AE">
      <w:pPr>
        <w:tabs>
          <w:tab w:val="left" w:pos="0"/>
          <w:tab w:val="left" w:pos="680"/>
        </w:tabs>
        <w:spacing w:after="60" w:line="276" w:lineRule="auto"/>
        <w:jc w:val="both"/>
        <w:rPr>
          <w:sz w:val="28"/>
          <w:szCs w:val="28"/>
          <w:lang w:val="vi-VN"/>
        </w:rPr>
      </w:pPr>
      <w:r w:rsidRPr="00CE3282">
        <w:rPr>
          <w:sz w:val="28"/>
          <w:szCs w:val="28"/>
          <w:lang w:val="vi-VN"/>
        </w:rPr>
        <w:t>Nhiệt độ làm việc ở chế độ dà</w:t>
      </w:r>
      <w:r w:rsidR="00FE204A" w:rsidRPr="00CE3282">
        <w:rPr>
          <w:sz w:val="28"/>
          <w:szCs w:val="28"/>
        </w:rPr>
        <w:t>i</w:t>
      </w:r>
      <w:r w:rsidRPr="00CE3282">
        <w:rPr>
          <w:sz w:val="28"/>
          <w:szCs w:val="28"/>
          <w:lang w:val="vi-VN"/>
        </w:rPr>
        <w:t xml:space="preserve"> hạn</w:t>
      </w:r>
      <w:r w:rsidR="00FE204A" w:rsidRPr="00CE3282">
        <w:rPr>
          <w:sz w:val="28"/>
          <w:szCs w:val="28"/>
        </w:rPr>
        <w:t xml:space="preserve"> </w:t>
      </w:r>
      <w:r w:rsidRPr="00CE3282">
        <w:rPr>
          <w:sz w:val="28"/>
          <w:szCs w:val="28"/>
          <w:lang w:val="vi-VN"/>
        </w:rPr>
        <w:t xml:space="preserve">là (90 </w:t>
      </w:r>
      <w:r w:rsidRPr="00CE3282">
        <w:rPr>
          <w:sz w:val="28"/>
          <w:szCs w:val="28"/>
        </w:rPr>
        <w:sym w:font="Symbol" w:char="F0B8"/>
      </w:r>
      <w:r w:rsidRPr="00CE3282">
        <w:rPr>
          <w:sz w:val="28"/>
          <w:szCs w:val="28"/>
          <w:lang w:val="vi-VN"/>
        </w:rPr>
        <w:t xml:space="preserve"> 95)</w:t>
      </w:r>
      <w:r w:rsidRPr="00CE3282">
        <w:rPr>
          <w:sz w:val="28"/>
          <w:szCs w:val="28"/>
          <w:vertAlign w:val="superscript"/>
          <w:lang w:val="vi-VN"/>
        </w:rPr>
        <w:t>0</w:t>
      </w:r>
      <w:r w:rsidRPr="00CE3282">
        <w:rPr>
          <w:sz w:val="28"/>
          <w:szCs w:val="28"/>
          <w:lang w:val="vi-VN"/>
        </w:rPr>
        <w:t>C dầu không bị hóa già nhiều.</w:t>
      </w:r>
    </w:p>
    <w:p w14:paraId="566DCB28" w14:textId="77777777" w:rsidR="00D820AF" w:rsidRPr="00CE3282" w:rsidRDefault="00D820AF" w:rsidP="00AF49AE">
      <w:pPr>
        <w:tabs>
          <w:tab w:val="left" w:pos="0"/>
          <w:tab w:val="left" w:pos="684"/>
        </w:tabs>
        <w:spacing w:after="60" w:line="276" w:lineRule="auto"/>
        <w:jc w:val="both"/>
        <w:rPr>
          <w:i/>
          <w:sz w:val="28"/>
          <w:szCs w:val="28"/>
          <w:lang w:val="vi-VN"/>
        </w:rPr>
      </w:pPr>
      <w:r w:rsidRPr="00CE3282">
        <w:rPr>
          <w:i/>
          <w:sz w:val="28"/>
          <w:szCs w:val="28"/>
        </w:rPr>
        <w:tab/>
      </w:r>
      <w:r w:rsidRPr="00CE3282">
        <w:rPr>
          <w:i/>
          <w:sz w:val="28"/>
          <w:szCs w:val="28"/>
          <w:lang w:val="vi-VN"/>
        </w:rPr>
        <w:t xml:space="preserve">+  Nhược điểm </w:t>
      </w:r>
    </w:p>
    <w:p w14:paraId="4D17AEAC" w14:textId="77777777" w:rsidR="00D820AF" w:rsidRPr="00CE3282" w:rsidRDefault="00D820AF" w:rsidP="00AF49AE">
      <w:pPr>
        <w:tabs>
          <w:tab w:val="left" w:pos="0"/>
          <w:tab w:val="left" w:pos="680"/>
        </w:tabs>
        <w:spacing w:after="60" w:line="276" w:lineRule="auto"/>
        <w:jc w:val="both"/>
        <w:rPr>
          <w:sz w:val="28"/>
          <w:szCs w:val="28"/>
          <w:lang w:val="vi-VN"/>
        </w:rPr>
      </w:pPr>
      <w:r w:rsidRPr="00CE3282">
        <w:rPr>
          <w:sz w:val="28"/>
          <w:szCs w:val="28"/>
        </w:rPr>
        <w:tab/>
      </w:r>
      <w:r w:rsidRPr="00CE3282">
        <w:rPr>
          <w:sz w:val="28"/>
          <w:szCs w:val="28"/>
          <w:lang w:val="vi-VN"/>
        </w:rPr>
        <w:t xml:space="preserve">Các tính năng điện của dầu </w:t>
      </w:r>
      <w:r w:rsidRPr="00CE3282">
        <w:rPr>
          <w:bCs/>
          <w:sz w:val="28"/>
          <w:szCs w:val="28"/>
          <w:lang w:val="vi-VN"/>
        </w:rPr>
        <w:t>máy biến áp</w:t>
      </w:r>
      <w:r w:rsidRPr="00CE3282">
        <w:rPr>
          <w:sz w:val="28"/>
          <w:szCs w:val="28"/>
          <w:lang w:val="vi-VN"/>
        </w:rPr>
        <w:t xml:space="preserve"> biến đổi lớn nếu dầu bị bẩn, và nhạy cảm với độ ẩm vì lớp dầu ở trên mặt có tính chất hút ẩm.</w:t>
      </w:r>
    </w:p>
    <w:p w14:paraId="2094E0F7" w14:textId="77777777" w:rsidR="00D820AF" w:rsidRPr="00CE3282" w:rsidRDefault="00D820AF" w:rsidP="00AF49AE">
      <w:pPr>
        <w:tabs>
          <w:tab w:val="left" w:pos="0"/>
          <w:tab w:val="left" w:pos="855"/>
        </w:tabs>
        <w:spacing w:after="60" w:line="276" w:lineRule="auto"/>
        <w:jc w:val="both"/>
        <w:rPr>
          <w:sz w:val="28"/>
          <w:szCs w:val="28"/>
          <w:lang w:val="vi-VN"/>
        </w:rPr>
      </w:pPr>
      <w:r w:rsidRPr="00CE3282">
        <w:rPr>
          <w:sz w:val="28"/>
          <w:szCs w:val="28"/>
        </w:rPr>
        <w:tab/>
      </w:r>
      <w:r w:rsidRPr="00CE3282">
        <w:rPr>
          <w:sz w:val="28"/>
          <w:szCs w:val="28"/>
          <w:lang w:val="vi-VN"/>
        </w:rPr>
        <w:t>Ở nhiệt độ cao nhưng còn trong giới hạn cho phép dầu có những thay đổi về hóa học, sự thay đổi này có hại và tạo bọt trong dầu làm giảm độ nhớt và giảm tính cách điện của dầu.</w:t>
      </w:r>
    </w:p>
    <w:p w14:paraId="0A872D77" w14:textId="77777777" w:rsidR="00D820AF" w:rsidRPr="00CE3282" w:rsidRDefault="00D820AF" w:rsidP="00AF49AE">
      <w:pPr>
        <w:tabs>
          <w:tab w:val="left" w:pos="0"/>
          <w:tab w:val="left" w:pos="855"/>
        </w:tabs>
        <w:spacing w:after="60" w:line="276" w:lineRule="auto"/>
        <w:jc w:val="both"/>
        <w:rPr>
          <w:sz w:val="28"/>
          <w:szCs w:val="28"/>
          <w:lang w:val="vi-VN"/>
        </w:rPr>
      </w:pPr>
      <w:r w:rsidRPr="00CE3282">
        <w:rPr>
          <w:sz w:val="28"/>
          <w:szCs w:val="28"/>
        </w:rPr>
        <w:tab/>
      </w:r>
      <w:r w:rsidRPr="00CE3282">
        <w:rPr>
          <w:sz w:val="28"/>
          <w:szCs w:val="28"/>
          <w:lang w:val="vi-VN"/>
        </w:rPr>
        <w:t xml:space="preserve">Dễ cháy, khi </w:t>
      </w:r>
      <w:r w:rsidR="00EE15A9" w:rsidRPr="00CE3282">
        <w:rPr>
          <w:sz w:val="28"/>
          <w:szCs w:val="28"/>
          <w:lang w:val="vi-VN"/>
        </w:rPr>
        <w:t>cháy thì phát sinh khói đen, hơi</w:t>
      </w:r>
      <w:r w:rsidRPr="00CE3282">
        <w:rPr>
          <w:sz w:val="28"/>
          <w:szCs w:val="28"/>
          <w:lang w:val="vi-VN"/>
        </w:rPr>
        <w:t xml:space="preserve"> dầu bốc lên hòa lẫn với không khí tạo thành hỗn hợp nổ.</w:t>
      </w:r>
    </w:p>
    <w:p w14:paraId="7EE7D783" w14:textId="77777777" w:rsidR="00D820AF" w:rsidRPr="00CE3282" w:rsidRDefault="00D820AF" w:rsidP="00AF49AE">
      <w:pPr>
        <w:tabs>
          <w:tab w:val="left" w:pos="0"/>
          <w:tab w:val="left" w:pos="855"/>
        </w:tabs>
        <w:spacing w:after="60" w:line="276" w:lineRule="auto"/>
        <w:jc w:val="both"/>
        <w:rPr>
          <w:sz w:val="28"/>
          <w:szCs w:val="28"/>
        </w:rPr>
      </w:pPr>
      <w:r w:rsidRPr="00CE3282">
        <w:rPr>
          <w:sz w:val="28"/>
          <w:szCs w:val="28"/>
        </w:rPr>
        <w:tab/>
      </w:r>
      <w:r w:rsidRPr="00CE3282">
        <w:rPr>
          <w:sz w:val="28"/>
          <w:szCs w:val="28"/>
          <w:lang w:val="vi-VN"/>
        </w:rPr>
        <w:t>Tốc độ hóa già tăng lên khi có không khí lọt vào, nhiệt độ làm việc tăng, khi có tác dụng của ánh sáng và khi có tác dụng của cường độ điện trường cao.</w:t>
      </w:r>
    </w:p>
    <w:p w14:paraId="1F43C004" w14:textId="5CCEF1EC" w:rsidR="00D820AF" w:rsidRPr="00CE3282" w:rsidRDefault="00D820AF" w:rsidP="00AF49AE">
      <w:pPr>
        <w:tabs>
          <w:tab w:val="left" w:pos="0"/>
          <w:tab w:val="left" w:pos="855"/>
        </w:tabs>
        <w:spacing w:after="60" w:line="276" w:lineRule="auto"/>
        <w:jc w:val="center"/>
        <w:rPr>
          <w:sz w:val="28"/>
          <w:szCs w:val="28"/>
          <w:lang w:val="vi-VN"/>
        </w:rPr>
      </w:pPr>
      <w:r w:rsidRPr="00CE3282">
        <w:rPr>
          <w:b/>
          <w:i/>
          <w:sz w:val="28"/>
          <w:szCs w:val="28"/>
        </w:rPr>
        <w:t xml:space="preserve">Bảng </w:t>
      </w:r>
      <w:r w:rsidR="009C5A80" w:rsidRPr="00CE3282">
        <w:rPr>
          <w:b/>
          <w:i/>
          <w:sz w:val="28"/>
          <w:szCs w:val="28"/>
        </w:rPr>
        <w:t>2.</w:t>
      </w:r>
      <w:r w:rsidR="00E46460" w:rsidRPr="00CE3282">
        <w:rPr>
          <w:b/>
          <w:i/>
          <w:sz w:val="28"/>
          <w:szCs w:val="28"/>
        </w:rPr>
        <w:t>4</w:t>
      </w:r>
      <w:r w:rsidRPr="00CE3282">
        <w:rPr>
          <w:b/>
          <w:i/>
          <w:sz w:val="28"/>
          <w:szCs w:val="28"/>
        </w:rPr>
        <w:t>. Tiêu chuẩn độ bền điện của dầu biến áp</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07"/>
        <w:gridCol w:w="2893"/>
        <w:gridCol w:w="3962"/>
      </w:tblGrid>
      <w:tr w:rsidR="00D820AF" w:rsidRPr="00CE3282" w14:paraId="67ADD010" w14:textId="77777777" w:rsidTr="0061003A">
        <w:tc>
          <w:tcPr>
            <w:tcW w:w="2208" w:type="dxa"/>
            <w:vMerge w:val="restart"/>
          </w:tcPr>
          <w:p w14:paraId="052A2403" w14:textId="77777777" w:rsidR="00D820AF" w:rsidRPr="00CE3282" w:rsidRDefault="00D820AF" w:rsidP="00AF49AE">
            <w:pPr>
              <w:tabs>
                <w:tab w:val="left" w:pos="0"/>
                <w:tab w:val="left" w:pos="170"/>
                <w:tab w:val="left" w:pos="855"/>
              </w:tabs>
              <w:spacing w:after="60" w:line="276" w:lineRule="auto"/>
              <w:ind w:left="170"/>
              <w:jc w:val="center"/>
              <w:rPr>
                <w:b/>
                <w:sz w:val="28"/>
                <w:szCs w:val="28"/>
                <w:lang w:val="vi-VN"/>
              </w:rPr>
            </w:pPr>
            <w:r w:rsidRPr="00CE3282">
              <w:rPr>
                <w:b/>
                <w:sz w:val="28"/>
                <w:szCs w:val="28"/>
                <w:lang w:val="vi-VN"/>
              </w:rPr>
              <w:t>Đối với thiết bị có điện áp làm việc, kV</w:t>
            </w:r>
          </w:p>
        </w:tc>
        <w:tc>
          <w:tcPr>
            <w:tcW w:w="6860" w:type="dxa"/>
            <w:gridSpan w:val="2"/>
          </w:tcPr>
          <w:p w14:paraId="3CB4304D" w14:textId="77777777" w:rsidR="00D820AF" w:rsidRPr="00CE3282" w:rsidRDefault="00D820AF" w:rsidP="00AF49AE">
            <w:pPr>
              <w:tabs>
                <w:tab w:val="left" w:pos="0"/>
                <w:tab w:val="left" w:pos="855"/>
              </w:tabs>
              <w:spacing w:after="60" w:line="276" w:lineRule="auto"/>
              <w:ind w:hanging="108"/>
              <w:jc w:val="center"/>
              <w:rPr>
                <w:b/>
                <w:sz w:val="28"/>
                <w:szCs w:val="28"/>
                <w:lang w:val="vi-VN"/>
              </w:rPr>
            </w:pPr>
            <w:r w:rsidRPr="00CE3282">
              <w:rPr>
                <w:b/>
                <w:sz w:val="28"/>
                <w:szCs w:val="28"/>
                <w:lang w:val="vi-VN"/>
              </w:rPr>
              <w:t>Điện áp phóng điện của dầu kV/2.5 mm, không nhỏ hơn</w:t>
            </w:r>
          </w:p>
        </w:tc>
      </w:tr>
      <w:tr w:rsidR="00D820AF" w:rsidRPr="00CE3282" w14:paraId="4C0CDB0F" w14:textId="77777777" w:rsidTr="0061003A">
        <w:tc>
          <w:tcPr>
            <w:tcW w:w="2208" w:type="dxa"/>
            <w:vMerge/>
          </w:tcPr>
          <w:p w14:paraId="1213EAB4" w14:textId="77777777" w:rsidR="00D820AF" w:rsidRPr="00CE3282" w:rsidRDefault="00D820AF" w:rsidP="00AF49AE">
            <w:pPr>
              <w:tabs>
                <w:tab w:val="left" w:pos="0"/>
                <w:tab w:val="left" w:pos="170"/>
                <w:tab w:val="left" w:pos="855"/>
              </w:tabs>
              <w:spacing w:after="60" w:line="276" w:lineRule="auto"/>
              <w:ind w:left="170"/>
              <w:jc w:val="center"/>
              <w:rPr>
                <w:b/>
                <w:sz w:val="28"/>
                <w:szCs w:val="28"/>
                <w:lang w:val="vi-VN"/>
              </w:rPr>
            </w:pPr>
          </w:p>
        </w:tc>
        <w:tc>
          <w:tcPr>
            <w:tcW w:w="2895" w:type="dxa"/>
          </w:tcPr>
          <w:p w14:paraId="211FBCA8" w14:textId="77777777" w:rsidR="00D820AF" w:rsidRPr="00CE3282" w:rsidRDefault="00D820AF" w:rsidP="00AF49AE">
            <w:pPr>
              <w:tabs>
                <w:tab w:val="left" w:pos="0"/>
                <w:tab w:val="left" w:pos="855"/>
              </w:tabs>
              <w:spacing w:after="60" w:line="276" w:lineRule="auto"/>
              <w:jc w:val="center"/>
              <w:rPr>
                <w:b/>
                <w:sz w:val="28"/>
                <w:szCs w:val="28"/>
              </w:rPr>
            </w:pPr>
            <w:r w:rsidRPr="00CE3282">
              <w:rPr>
                <w:b/>
                <w:sz w:val="28"/>
                <w:szCs w:val="28"/>
              </w:rPr>
              <w:t>Đối với dầu mới</w:t>
            </w:r>
          </w:p>
        </w:tc>
        <w:tc>
          <w:tcPr>
            <w:tcW w:w="3965" w:type="dxa"/>
          </w:tcPr>
          <w:p w14:paraId="59953486" w14:textId="77777777" w:rsidR="00D820AF" w:rsidRPr="00CE3282" w:rsidRDefault="00D820AF" w:rsidP="00AF49AE">
            <w:pPr>
              <w:tabs>
                <w:tab w:val="left" w:pos="0"/>
                <w:tab w:val="left" w:pos="855"/>
              </w:tabs>
              <w:spacing w:after="60" w:line="276" w:lineRule="auto"/>
              <w:jc w:val="center"/>
              <w:rPr>
                <w:b/>
                <w:sz w:val="28"/>
                <w:szCs w:val="28"/>
              </w:rPr>
            </w:pPr>
            <w:r w:rsidRPr="00CE3282">
              <w:rPr>
                <w:b/>
                <w:sz w:val="28"/>
                <w:szCs w:val="28"/>
              </w:rPr>
              <w:t>Đối với dầu đã vận hành</w:t>
            </w:r>
          </w:p>
        </w:tc>
      </w:tr>
      <w:tr w:rsidR="00D820AF" w:rsidRPr="00CE3282" w14:paraId="5E3F9858" w14:textId="77777777" w:rsidTr="0061003A">
        <w:tc>
          <w:tcPr>
            <w:tcW w:w="2208" w:type="dxa"/>
          </w:tcPr>
          <w:p w14:paraId="243CBB3F" w14:textId="77777777" w:rsidR="00D820AF" w:rsidRPr="00CE3282" w:rsidRDefault="00D820AF" w:rsidP="00AF49AE">
            <w:pPr>
              <w:tabs>
                <w:tab w:val="left" w:pos="0"/>
                <w:tab w:val="left" w:pos="170"/>
                <w:tab w:val="left" w:pos="855"/>
              </w:tabs>
              <w:spacing w:after="60" w:line="276" w:lineRule="auto"/>
              <w:ind w:left="170"/>
              <w:jc w:val="center"/>
              <w:rPr>
                <w:sz w:val="28"/>
                <w:szCs w:val="28"/>
              </w:rPr>
            </w:pPr>
            <w:r w:rsidRPr="00CE3282">
              <w:rPr>
                <w:sz w:val="28"/>
                <w:szCs w:val="28"/>
              </w:rPr>
              <w:t>6 và thấp hơn.</w:t>
            </w:r>
          </w:p>
        </w:tc>
        <w:tc>
          <w:tcPr>
            <w:tcW w:w="2895" w:type="dxa"/>
          </w:tcPr>
          <w:p w14:paraId="48E82FD6" w14:textId="77777777" w:rsidR="00D820AF" w:rsidRPr="00CE3282" w:rsidRDefault="00D820AF" w:rsidP="00AF49AE">
            <w:pPr>
              <w:tabs>
                <w:tab w:val="left" w:pos="0"/>
                <w:tab w:val="left" w:pos="855"/>
              </w:tabs>
              <w:spacing w:after="60" w:line="276" w:lineRule="auto"/>
              <w:jc w:val="center"/>
              <w:rPr>
                <w:sz w:val="28"/>
                <w:szCs w:val="28"/>
              </w:rPr>
            </w:pPr>
            <w:r w:rsidRPr="00CE3282">
              <w:rPr>
                <w:sz w:val="28"/>
                <w:szCs w:val="28"/>
              </w:rPr>
              <w:t>25</w:t>
            </w:r>
          </w:p>
        </w:tc>
        <w:tc>
          <w:tcPr>
            <w:tcW w:w="3965" w:type="dxa"/>
          </w:tcPr>
          <w:p w14:paraId="0E7FF751" w14:textId="77777777" w:rsidR="00D820AF" w:rsidRPr="00CE3282" w:rsidRDefault="00D820AF" w:rsidP="00AF49AE">
            <w:pPr>
              <w:tabs>
                <w:tab w:val="left" w:pos="0"/>
                <w:tab w:val="left" w:pos="855"/>
              </w:tabs>
              <w:spacing w:after="60" w:line="276" w:lineRule="auto"/>
              <w:jc w:val="center"/>
              <w:rPr>
                <w:sz w:val="28"/>
                <w:szCs w:val="28"/>
              </w:rPr>
            </w:pPr>
            <w:r w:rsidRPr="00CE3282">
              <w:rPr>
                <w:sz w:val="28"/>
                <w:szCs w:val="28"/>
              </w:rPr>
              <w:t>20</w:t>
            </w:r>
          </w:p>
        </w:tc>
      </w:tr>
      <w:tr w:rsidR="00D820AF" w:rsidRPr="00CE3282" w14:paraId="3856B706" w14:textId="77777777" w:rsidTr="0061003A">
        <w:tc>
          <w:tcPr>
            <w:tcW w:w="2208" w:type="dxa"/>
          </w:tcPr>
          <w:p w14:paraId="48C45178" w14:textId="77777777" w:rsidR="00D820AF" w:rsidRPr="00CE3282" w:rsidRDefault="00D820AF" w:rsidP="00AF49AE">
            <w:pPr>
              <w:tabs>
                <w:tab w:val="left" w:pos="0"/>
                <w:tab w:val="left" w:pos="170"/>
                <w:tab w:val="left" w:pos="855"/>
              </w:tabs>
              <w:spacing w:after="60" w:line="276" w:lineRule="auto"/>
              <w:ind w:left="170"/>
              <w:jc w:val="center"/>
              <w:rPr>
                <w:sz w:val="28"/>
                <w:szCs w:val="28"/>
              </w:rPr>
            </w:pPr>
            <w:r w:rsidRPr="00CE3282">
              <w:rPr>
                <w:sz w:val="28"/>
                <w:szCs w:val="28"/>
              </w:rPr>
              <w:t>35</w:t>
            </w:r>
          </w:p>
        </w:tc>
        <w:tc>
          <w:tcPr>
            <w:tcW w:w="2895" w:type="dxa"/>
          </w:tcPr>
          <w:p w14:paraId="2E7638D8" w14:textId="77777777" w:rsidR="00D820AF" w:rsidRPr="00CE3282" w:rsidRDefault="00D820AF" w:rsidP="00AF49AE">
            <w:pPr>
              <w:tabs>
                <w:tab w:val="left" w:pos="0"/>
                <w:tab w:val="left" w:pos="855"/>
              </w:tabs>
              <w:spacing w:after="60" w:line="276" w:lineRule="auto"/>
              <w:jc w:val="center"/>
              <w:rPr>
                <w:sz w:val="28"/>
                <w:szCs w:val="28"/>
              </w:rPr>
            </w:pPr>
            <w:r w:rsidRPr="00CE3282">
              <w:rPr>
                <w:sz w:val="28"/>
                <w:szCs w:val="28"/>
              </w:rPr>
              <w:t>30</w:t>
            </w:r>
          </w:p>
        </w:tc>
        <w:tc>
          <w:tcPr>
            <w:tcW w:w="3965" w:type="dxa"/>
          </w:tcPr>
          <w:p w14:paraId="086F7E8E" w14:textId="77777777" w:rsidR="00D820AF" w:rsidRPr="00CE3282" w:rsidRDefault="00D820AF" w:rsidP="00AF49AE">
            <w:pPr>
              <w:tabs>
                <w:tab w:val="left" w:pos="0"/>
                <w:tab w:val="left" w:pos="855"/>
              </w:tabs>
              <w:spacing w:after="60" w:line="276" w:lineRule="auto"/>
              <w:jc w:val="center"/>
              <w:rPr>
                <w:sz w:val="28"/>
                <w:szCs w:val="28"/>
              </w:rPr>
            </w:pPr>
            <w:r w:rsidRPr="00CE3282">
              <w:rPr>
                <w:sz w:val="28"/>
                <w:szCs w:val="28"/>
              </w:rPr>
              <w:t>25</w:t>
            </w:r>
          </w:p>
        </w:tc>
      </w:tr>
      <w:tr w:rsidR="00D820AF" w:rsidRPr="00CE3282" w14:paraId="38A78130" w14:textId="77777777" w:rsidTr="0061003A">
        <w:tc>
          <w:tcPr>
            <w:tcW w:w="2208" w:type="dxa"/>
          </w:tcPr>
          <w:p w14:paraId="71B825D0" w14:textId="77777777" w:rsidR="00D820AF" w:rsidRPr="00CE3282" w:rsidRDefault="00D820AF" w:rsidP="00AF49AE">
            <w:pPr>
              <w:tabs>
                <w:tab w:val="left" w:pos="0"/>
                <w:tab w:val="left" w:pos="170"/>
                <w:tab w:val="left" w:pos="855"/>
              </w:tabs>
              <w:spacing w:after="60" w:line="276" w:lineRule="auto"/>
              <w:ind w:left="170"/>
              <w:jc w:val="center"/>
              <w:rPr>
                <w:sz w:val="28"/>
                <w:szCs w:val="28"/>
              </w:rPr>
            </w:pPr>
            <w:r w:rsidRPr="00CE3282">
              <w:rPr>
                <w:sz w:val="28"/>
                <w:szCs w:val="28"/>
              </w:rPr>
              <w:t>110 và 220.</w:t>
            </w:r>
          </w:p>
        </w:tc>
        <w:tc>
          <w:tcPr>
            <w:tcW w:w="2895" w:type="dxa"/>
          </w:tcPr>
          <w:p w14:paraId="408F8516" w14:textId="77777777" w:rsidR="00D820AF" w:rsidRPr="00CE3282" w:rsidRDefault="00D820AF" w:rsidP="00AF49AE">
            <w:pPr>
              <w:tabs>
                <w:tab w:val="left" w:pos="0"/>
                <w:tab w:val="left" w:pos="855"/>
              </w:tabs>
              <w:spacing w:after="60" w:line="276" w:lineRule="auto"/>
              <w:jc w:val="center"/>
              <w:rPr>
                <w:sz w:val="28"/>
                <w:szCs w:val="28"/>
              </w:rPr>
            </w:pPr>
            <w:r w:rsidRPr="00CE3282">
              <w:rPr>
                <w:sz w:val="28"/>
                <w:szCs w:val="28"/>
              </w:rPr>
              <w:t>40</w:t>
            </w:r>
          </w:p>
        </w:tc>
        <w:tc>
          <w:tcPr>
            <w:tcW w:w="3965" w:type="dxa"/>
          </w:tcPr>
          <w:p w14:paraId="5CF185D1" w14:textId="77777777" w:rsidR="00D820AF" w:rsidRPr="00CE3282" w:rsidRDefault="00D820AF" w:rsidP="00AF49AE">
            <w:pPr>
              <w:tabs>
                <w:tab w:val="left" w:pos="0"/>
                <w:tab w:val="left" w:pos="855"/>
              </w:tabs>
              <w:spacing w:after="60" w:line="276" w:lineRule="auto"/>
              <w:jc w:val="center"/>
              <w:rPr>
                <w:sz w:val="28"/>
                <w:szCs w:val="28"/>
              </w:rPr>
            </w:pPr>
            <w:r w:rsidRPr="00CE3282">
              <w:rPr>
                <w:sz w:val="28"/>
                <w:szCs w:val="28"/>
              </w:rPr>
              <w:t>35</w:t>
            </w:r>
          </w:p>
        </w:tc>
      </w:tr>
      <w:tr w:rsidR="00D820AF" w:rsidRPr="00CE3282" w14:paraId="25D5A97C" w14:textId="77777777" w:rsidTr="0061003A">
        <w:tc>
          <w:tcPr>
            <w:tcW w:w="2208" w:type="dxa"/>
          </w:tcPr>
          <w:p w14:paraId="0D13D540" w14:textId="77777777" w:rsidR="00D820AF" w:rsidRPr="00CE3282" w:rsidRDefault="00D820AF" w:rsidP="00AF49AE">
            <w:pPr>
              <w:tabs>
                <w:tab w:val="left" w:pos="0"/>
                <w:tab w:val="left" w:pos="170"/>
                <w:tab w:val="left" w:pos="855"/>
              </w:tabs>
              <w:spacing w:after="60" w:line="276" w:lineRule="auto"/>
              <w:ind w:left="170"/>
              <w:jc w:val="center"/>
              <w:rPr>
                <w:sz w:val="28"/>
                <w:szCs w:val="28"/>
              </w:rPr>
            </w:pPr>
            <w:r w:rsidRPr="00CE3282">
              <w:rPr>
                <w:sz w:val="28"/>
                <w:szCs w:val="28"/>
              </w:rPr>
              <w:t>330 và cao hơn.</w:t>
            </w:r>
          </w:p>
        </w:tc>
        <w:tc>
          <w:tcPr>
            <w:tcW w:w="2895" w:type="dxa"/>
          </w:tcPr>
          <w:p w14:paraId="4CE89E50" w14:textId="77777777" w:rsidR="00D820AF" w:rsidRPr="00CE3282" w:rsidRDefault="00D820AF" w:rsidP="00AF49AE">
            <w:pPr>
              <w:tabs>
                <w:tab w:val="left" w:pos="0"/>
                <w:tab w:val="left" w:pos="855"/>
              </w:tabs>
              <w:spacing w:after="60" w:line="276" w:lineRule="auto"/>
              <w:jc w:val="center"/>
              <w:rPr>
                <w:sz w:val="28"/>
                <w:szCs w:val="28"/>
              </w:rPr>
            </w:pPr>
            <w:r w:rsidRPr="00CE3282">
              <w:rPr>
                <w:sz w:val="28"/>
                <w:szCs w:val="28"/>
              </w:rPr>
              <w:t>50</w:t>
            </w:r>
          </w:p>
        </w:tc>
        <w:tc>
          <w:tcPr>
            <w:tcW w:w="3965" w:type="dxa"/>
          </w:tcPr>
          <w:p w14:paraId="130E4765" w14:textId="77777777" w:rsidR="00D820AF" w:rsidRPr="00CE3282" w:rsidRDefault="00D820AF" w:rsidP="00AF49AE">
            <w:pPr>
              <w:tabs>
                <w:tab w:val="left" w:pos="0"/>
                <w:tab w:val="left" w:pos="855"/>
              </w:tabs>
              <w:spacing w:after="60" w:line="276" w:lineRule="auto"/>
              <w:jc w:val="center"/>
              <w:rPr>
                <w:sz w:val="28"/>
                <w:szCs w:val="28"/>
              </w:rPr>
            </w:pPr>
            <w:r w:rsidRPr="00CE3282">
              <w:rPr>
                <w:sz w:val="28"/>
                <w:szCs w:val="28"/>
              </w:rPr>
              <w:t>45</w:t>
            </w:r>
          </w:p>
        </w:tc>
      </w:tr>
    </w:tbl>
    <w:p w14:paraId="10D3D1F1" w14:textId="77777777" w:rsidR="00D820AF" w:rsidRPr="00CE3282" w:rsidRDefault="00D820AF" w:rsidP="00AF49AE">
      <w:pPr>
        <w:tabs>
          <w:tab w:val="left" w:pos="0"/>
          <w:tab w:val="left" w:pos="855"/>
        </w:tabs>
        <w:spacing w:after="60" w:line="276" w:lineRule="auto"/>
        <w:ind w:left="513"/>
        <w:jc w:val="both"/>
        <w:rPr>
          <w:sz w:val="28"/>
          <w:szCs w:val="28"/>
        </w:rPr>
      </w:pPr>
    </w:p>
    <w:p w14:paraId="2929C080" w14:textId="2B807D40" w:rsidR="00D820AF" w:rsidRPr="00CE3282" w:rsidRDefault="0049395F" w:rsidP="00AF49AE">
      <w:pPr>
        <w:tabs>
          <w:tab w:val="left" w:pos="0"/>
          <w:tab w:val="left" w:pos="1360"/>
        </w:tabs>
        <w:spacing w:after="60" w:line="276" w:lineRule="auto"/>
        <w:rPr>
          <w:sz w:val="28"/>
          <w:szCs w:val="28"/>
          <w:lang w:val="vi-VN"/>
        </w:rPr>
      </w:pPr>
      <w:r w:rsidRPr="00CE3282">
        <w:rPr>
          <w:sz w:val="28"/>
          <w:szCs w:val="28"/>
        </w:rPr>
        <w:t>1.2.</w:t>
      </w:r>
      <w:r w:rsidR="008D31B2" w:rsidRPr="00CE3282">
        <w:rPr>
          <w:sz w:val="28"/>
          <w:szCs w:val="28"/>
        </w:rPr>
        <w:t>6</w:t>
      </w:r>
      <w:r w:rsidR="00D820AF" w:rsidRPr="00CE3282">
        <w:rPr>
          <w:sz w:val="28"/>
          <w:szCs w:val="28"/>
        </w:rPr>
        <w:t xml:space="preserve">. </w:t>
      </w:r>
      <w:r w:rsidR="00D820AF" w:rsidRPr="00CE3282">
        <w:rPr>
          <w:sz w:val="28"/>
          <w:szCs w:val="28"/>
          <w:lang w:val="vi-VN"/>
        </w:rPr>
        <w:t xml:space="preserve">Sơn và </w:t>
      </w:r>
      <w:r w:rsidR="00D820AF" w:rsidRPr="00CE3282">
        <w:rPr>
          <w:sz w:val="28"/>
          <w:szCs w:val="28"/>
        </w:rPr>
        <w:t xml:space="preserve">các </w:t>
      </w:r>
      <w:r w:rsidR="00D820AF" w:rsidRPr="00CE3282">
        <w:rPr>
          <w:sz w:val="28"/>
          <w:szCs w:val="28"/>
          <w:lang w:val="vi-VN"/>
        </w:rPr>
        <w:t>hợp chất cách điện:</w:t>
      </w:r>
    </w:p>
    <w:p w14:paraId="41CABFF3" w14:textId="77777777" w:rsidR="00D820AF" w:rsidRPr="00CE3282" w:rsidRDefault="00D820AF" w:rsidP="00AF49AE">
      <w:pPr>
        <w:tabs>
          <w:tab w:val="left" w:pos="0"/>
          <w:tab w:val="left" w:pos="855"/>
        </w:tabs>
        <w:spacing w:after="60" w:line="276" w:lineRule="auto"/>
        <w:jc w:val="both"/>
        <w:rPr>
          <w:sz w:val="28"/>
          <w:szCs w:val="28"/>
          <w:lang w:val="vi-VN"/>
        </w:rPr>
      </w:pPr>
      <w:r w:rsidRPr="00CE3282">
        <w:rPr>
          <w:sz w:val="28"/>
          <w:szCs w:val="28"/>
        </w:rPr>
        <w:tab/>
      </w:r>
      <w:r w:rsidRPr="00CE3282">
        <w:rPr>
          <w:sz w:val="28"/>
          <w:szCs w:val="28"/>
          <w:lang w:val="vi-VN"/>
        </w:rPr>
        <w:t xml:space="preserve">Trong kỹ thuật cách điện, sơn và các hợp chất cách điện có tầm quan trọng rất to lớn, chúng ở dạng lỏng trong quá trình chế tạo cách điện, nhưng sau đó đông rắn lại, khi dùng thì ở trạng thái rắn. Vì vậy sơn và hợp chất cách điện được xếp vào loại vật liệu cách điện rắn. </w:t>
      </w:r>
    </w:p>
    <w:p w14:paraId="1A3291C4" w14:textId="77777777" w:rsidR="00D820AF" w:rsidRPr="00CE3282" w:rsidRDefault="00D820AF" w:rsidP="00AF49AE">
      <w:pPr>
        <w:tabs>
          <w:tab w:val="left" w:pos="0"/>
          <w:tab w:val="left" w:pos="855"/>
        </w:tabs>
        <w:spacing w:after="60" w:line="276" w:lineRule="auto"/>
        <w:jc w:val="both"/>
        <w:rPr>
          <w:i/>
          <w:sz w:val="28"/>
          <w:szCs w:val="28"/>
          <w:lang w:val="vi-VN"/>
        </w:rPr>
      </w:pPr>
      <w:r w:rsidRPr="00CE3282">
        <w:rPr>
          <w:i/>
          <w:sz w:val="28"/>
          <w:szCs w:val="28"/>
        </w:rPr>
        <w:lastRenderedPageBreak/>
        <w:tab/>
      </w:r>
      <w:r w:rsidRPr="00CE3282">
        <w:rPr>
          <w:i/>
          <w:sz w:val="28"/>
          <w:szCs w:val="28"/>
          <w:lang w:val="vi-VN"/>
        </w:rPr>
        <w:t>a, Sơn:</w:t>
      </w:r>
    </w:p>
    <w:p w14:paraId="210EC06E" w14:textId="77777777" w:rsidR="00D820AF" w:rsidRPr="00CE3282" w:rsidRDefault="00D820AF" w:rsidP="00AF49AE">
      <w:pPr>
        <w:tabs>
          <w:tab w:val="left" w:pos="0"/>
        </w:tabs>
        <w:spacing w:after="60" w:line="276" w:lineRule="auto"/>
        <w:jc w:val="both"/>
        <w:rPr>
          <w:sz w:val="28"/>
          <w:szCs w:val="28"/>
          <w:lang w:val="vi-VN"/>
        </w:rPr>
      </w:pPr>
      <w:r w:rsidRPr="00CE3282">
        <w:rPr>
          <w:sz w:val="28"/>
          <w:szCs w:val="28"/>
          <w:lang w:val="vi-VN"/>
        </w:rPr>
        <w:tab/>
        <w:t>Là dung dịch keo của nhựa, bitum, dầu khô và các chất tương tự. Các chất này được gọi là nền sơn và được hòa tan trong dung môi bay hơi còn nền sơn chuyển trạng thái rắn tạo thành một màng sơn</w:t>
      </w:r>
    </w:p>
    <w:p w14:paraId="4DF90697" w14:textId="77777777" w:rsidR="00D820AF" w:rsidRPr="00CE3282" w:rsidRDefault="00EE15A9" w:rsidP="00AF49AE">
      <w:pPr>
        <w:tabs>
          <w:tab w:val="left" w:pos="0"/>
        </w:tabs>
        <w:spacing w:after="60" w:line="276" w:lineRule="auto"/>
        <w:jc w:val="both"/>
        <w:rPr>
          <w:sz w:val="28"/>
          <w:szCs w:val="28"/>
          <w:lang w:val="vi-VN"/>
        </w:rPr>
      </w:pPr>
      <w:r w:rsidRPr="00CE3282">
        <w:rPr>
          <w:sz w:val="28"/>
          <w:szCs w:val="28"/>
          <w:lang w:val="vi-VN"/>
        </w:rPr>
        <w:tab/>
      </w:r>
      <w:r w:rsidR="00D820AF" w:rsidRPr="00CE3282">
        <w:rPr>
          <w:sz w:val="28"/>
          <w:szCs w:val="28"/>
          <w:lang w:val="vi-VN"/>
        </w:rPr>
        <w:t>Dựa theo cách sử dụng, sơn cách điện có thể chia thành ba nhóm chính: sơn tẩm, sơn phủ và sơn dán.</w:t>
      </w:r>
    </w:p>
    <w:p w14:paraId="657EA565" w14:textId="77777777" w:rsidR="00D820AF" w:rsidRPr="00CE3282" w:rsidRDefault="00D820AF" w:rsidP="00AF49AE">
      <w:pPr>
        <w:tabs>
          <w:tab w:val="left" w:pos="0"/>
        </w:tabs>
        <w:spacing w:after="60" w:line="276" w:lineRule="auto"/>
        <w:jc w:val="both"/>
        <w:rPr>
          <w:sz w:val="28"/>
          <w:szCs w:val="28"/>
          <w:lang w:val="vi-VN"/>
        </w:rPr>
      </w:pPr>
      <w:r w:rsidRPr="00CE3282">
        <w:rPr>
          <w:i/>
          <w:sz w:val="28"/>
          <w:szCs w:val="28"/>
        </w:rPr>
        <w:tab/>
      </w:r>
      <w:r w:rsidRPr="00CE3282">
        <w:rPr>
          <w:i/>
          <w:sz w:val="28"/>
          <w:szCs w:val="28"/>
          <w:lang w:val="vi-VN"/>
        </w:rPr>
        <w:t>+  Sơn tẩm:</w:t>
      </w:r>
      <w:r w:rsidRPr="00CE3282">
        <w:rPr>
          <w:sz w:val="28"/>
          <w:szCs w:val="28"/>
        </w:rPr>
        <w:tab/>
        <w:t>D</w:t>
      </w:r>
      <w:r w:rsidRPr="00CE3282">
        <w:rPr>
          <w:sz w:val="28"/>
          <w:szCs w:val="28"/>
          <w:lang w:val="vi-VN"/>
        </w:rPr>
        <w:t>ùng để tẩm những chất cách điện xốp và đặc biệt là chất cách điện ở dạng xơ (giấy, bìa, vải, sợi, dây quấn máy điện và thiết bị điện). Sau khi tẩm các lỗ xốp trong chất cách điện không còn chứa khí nữa. Sau khi đã được lấp kín bằng sơn khô, chất cách điện có độ bền điện và độ dẫn nhiệt cao hơn nhiều.</w:t>
      </w:r>
    </w:p>
    <w:p w14:paraId="469C0C07" w14:textId="77777777" w:rsidR="00D820AF" w:rsidRPr="00CE3282" w:rsidRDefault="00D820AF" w:rsidP="00AF49AE">
      <w:pPr>
        <w:tabs>
          <w:tab w:val="left" w:pos="0"/>
        </w:tabs>
        <w:spacing w:after="60" w:line="276" w:lineRule="auto"/>
        <w:jc w:val="both"/>
        <w:rPr>
          <w:sz w:val="28"/>
          <w:szCs w:val="28"/>
          <w:lang w:val="vi-VN"/>
        </w:rPr>
      </w:pPr>
      <w:r w:rsidRPr="00CE3282">
        <w:rPr>
          <w:i/>
          <w:sz w:val="28"/>
          <w:szCs w:val="28"/>
        </w:rPr>
        <w:tab/>
      </w:r>
      <w:r w:rsidRPr="00CE3282">
        <w:rPr>
          <w:i/>
          <w:sz w:val="28"/>
          <w:szCs w:val="28"/>
          <w:lang w:val="vi-VN"/>
        </w:rPr>
        <w:t>+ Sơn phủ:</w:t>
      </w:r>
      <w:r w:rsidRPr="00CE3282">
        <w:rPr>
          <w:sz w:val="28"/>
          <w:szCs w:val="28"/>
          <w:lang w:val="vi-VN"/>
        </w:rPr>
        <w:t xml:space="preserve"> </w:t>
      </w:r>
      <w:r w:rsidRPr="00CE3282">
        <w:rPr>
          <w:sz w:val="28"/>
          <w:szCs w:val="28"/>
        </w:rPr>
        <w:t>D</w:t>
      </w:r>
      <w:r w:rsidRPr="00CE3282">
        <w:rPr>
          <w:sz w:val="28"/>
          <w:szCs w:val="28"/>
          <w:lang w:val="vi-VN"/>
        </w:rPr>
        <w:t xml:space="preserve">ùng để tạo ra trên bề mặt của vật liệu một lớp màng nhẵn bóng, chịu ẩm và có độ bền cơ học. Người ta dùng loại sơn này quét lên chất cách điện rắn xốp đã được tẩm sơ bộ nhằm cải thiện đặc tính cách điện và làm đẹp mặt ngoài của sản phẩm. Có một số loại sơn phủ (êmay) dùng để quét trực tiếp lên kim loại nhằm tạo ra trên bề mặt  của nó lớp cách điện (cách điện dây êmay, lá tôn silíc của máy điện và thiết bị điện). </w:t>
      </w:r>
    </w:p>
    <w:p w14:paraId="6B863771" w14:textId="77777777" w:rsidR="00D820AF" w:rsidRPr="00CE3282" w:rsidRDefault="00D820AF" w:rsidP="00AF49AE">
      <w:pPr>
        <w:tabs>
          <w:tab w:val="left" w:pos="0"/>
        </w:tabs>
        <w:spacing w:after="60" w:line="276" w:lineRule="auto"/>
        <w:jc w:val="both"/>
        <w:rPr>
          <w:sz w:val="28"/>
          <w:szCs w:val="28"/>
          <w:lang w:val="vi-VN"/>
        </w:rPr>
      </w:pPr>
      <w:r w:rsidRPr="00CE3282">
        <w:rPr>
          <w:i/>
          <w:sz w:val="28"/>
          <w:szCs w:val="28"/>
        </w:rPr>
        <w:tab/>
      </w:r>
      <w:r w:rsidRPr="00CE3282">
        <w:rPr>
          <w:i/>
          <w:sz w:val="28"/>
          <w:szCs w:val="28"/>
          <w:lang w:val="vi-VN"/>
        </w:rPr>
        <w:t>+ Sơn dán:</w:t>
      </w:r>
      <w:r w:rsidRPr="00CE3282">
        <w:rPr>
          <w:sz w:val="28"/>
          <w:szCs w:val="28"/>
          <w:lang w:val="vi-VN"/>
        </w:rPr>
        <w:t xml:space="preserve"> </w:t>
      </w:r>
      <w:r w:rsidRPr="00CE3282">
        <w:rPr>
          <w:sz w:val="28"/>
          <w:szCs w:val="28"/>
        </w:rPr>
        <w:t>D</w:t>
      </w:r>
      <w:r w:rsidRPr="00CE3282">
        <w:rPr>
          <w:sz w:val="28"/>
          <w:szCs w:val="28"/>
          <w:lang w:val="vi-VN"/>
        </w:rPr>
        <w:t>ùng để dán các vật liệu lại với nhau (dán m</w:t>
      </w:r>
      <w:r w:rsidR="00EE15A9" w:rsidRPr="00CE3282">
        <w:rPr>
          <w:sz w:val="28"/>
          <w:szCs w:val="28"/>
          <w:lang w:val="vi-VN"/>
        </w:rPr>
        <w:t xml:space="preserve">ica thành băng hay </w:t>
      </w:r>
      <w:r w:rsidRPr="00CE3282">
        <w:rPr>
          <w:sz w:val="28"/>
          <w:szCs w:val="28"/>
          <w:lang w:val="vi-VN"/>
        </w:rPr>
        <w:t>micanit) hoặc để gắn vật liệu cách điện vào kim loại. Ngoài tính chất cách điện cao, tính hút ẩm ít và có độ bám dính cao.</w:t>
      </w:r>
    </w:p>
    <w:p w14:paraId="1709CE28" w14:textId="77777777" w:rsidR="00D820AF" w:rsidRPr="00CE3282" w:rsidRDefault="00D820AF" w:rsidP="00AF49AE">
      <w:pPr>
        <w:tabs>
          <w:tab w:val="left" w:pos="0"/>
        </w:tabs>
        <w:spacing w:after="60" w:line="276" w:lineRule="auto"/>
        <w:jc w:val="both"/>
        <w:rPr>
          <w:sz w:val="28"/>
          <w:szCs w:val="28"/>
          <w:lang w:val="vi-VN"/>
        </w:rPr>
      </w:pPr>
      <w:r w:rsidRPr="00CE3282">
        <w:rPr>
          <w:sz w:val="28"/>
          <w:szCs w:val="28"/>
          <w:lang w:val="vi-VN"/>
        </w:rPr>
        <w:t>Trong kỹ thuật điện người ta thường dùng các loại sơn sau:</w:t>
      </w:r>
    </w:p>
    <w:p w14:paraId="6E36A1C8" w14:textId="77777777" w:rsidR="00D820AF" w:rsidRPr="00CE3282" w:rsidRDefault="00D820AF" w:rsidP="00AF49AE">
      <w:pPr>
        <w:tabs>
          <w:tab w:val="left" w:pos="0"/>
        </w:tabs>
        <w:spacing w:after="60" w:line="276" w:lineRule="auto"/>
        <w:rPr>
          <w:sz w:val="28"/>
          <w:szCs w:val="28"/>
          <w:lang w:val="vi-VN"/>
        </w:rPr>
      </w:pPr>
      <w:r w:rsidRPr="00CE3282">
        <w:rPr>
          <w:b/>
          <w:sz w:val="28"/>
          <w:szCs w:val="28"/>
        </w:rPr>
        <w:tab/>
      </w:r>
      <w:r w:rsidRPr="00CE3282">
        <w:rPr>
          <w:b/>
          <w:sz w:val="28"/>
          <w:szCs w:val="28"/>
          <w:lang w:val="vi-VN"/>
        </w:rPr>
        <w:t xml:space="preserve"> </w:t>
      </w:r>
      <w:r w:rsidRPr="00CE3282">
        <w:rPr>
          <w:i/>
          <w:sz w:val="28"/>
          <w:szCs w:val="28"/>
          <w:lang w:val="vi-VN"/>
        </w:rPr>
        <w:t>Sơn bakêlít:</w:t>
      </w:r>
      <w:r w:rsidRPr="00CE3282">
        <w:rPr>
          <w:b/>
          <w:sz w:val="28"/>
          <w:szCs w:val="28"/>
          <w:lang w:val="vi-VN"/>
        </w:rPr>
        <w:t xml:space="preserve"> </w:t>
      </w:r>
      <w:r w:rsidRPr="00CE3282">
        <w:rPr>
          <w:sz w:val="28"/>
          <w:szCs w:val="28"/>
        </w:rPr>
        <w:t>L</w:t>
      </w:r>
      <w:r w:rsidRPr="00CE3282">
        <w:rPr>
          <w:sz w:val="28"/>
          <w:szCs w:val="28"/>
          <w:lang w:val="vi-VN"/>
        </w:rPr>
        <w:t>à dung dịch hòa tan trong rượu, được dùng để tẩm hoặc dán</w:t>
      </w:r>
      <w:r w:rsidRPr="00CE3282">
        <w:rPr>
          <w:b/>
          <w:sz w:val="28"/>
          <w:szCs w:val="28"/>
          <w:lang w:val="vi-VN"/>
        </w:rPr>
        <w:t xml:space="preserve"> </w:t>
      </w:r>
      <w:r w:rsidRPr="00CE3282">
        <w:rPr>
          <w:sz w:val="28"/>
          <w:szCs w:val="28"/>
          <w:lang w:val="vi-VN"/>
        </w:rPr>
        <w:t>và dùng rộng rãi trong trong việc sản xuất Hêtinắc, Téctôlít  để chế tạo chất cách điện cao áp.</w:t>
      </w:r>
    </w:p>
    <w:p w14:paraId="40E959E9" w14:textId="77777777" w:rsidR="00D820AF" w:rsidRPr="00CE3282" w:rsidRDefault="00D820AF" w:rsidP="00AF49AE">
      <w:pPr>
        <w:tabs>
          <w:tab w:val="left" w:pos="0"/>
        </w:tabs>
        <w:spacing w:after="60" w:line="276" w:lineRule="auto"/>
        <w:jc w:val="both"/>
        <w:rPr>
          <w:sz w:val="28"/>
          <w:szCs w:val="28"/>
          <w:lang w:val="vi-VN"/>
        </w:rPr>
      </w:pPr>
      <w:r w:rsidRPr="00CE3282">
        <w:rPr>
          <w:i/>
          <w:sz w:val="28"/>
          <w:szCs w:val="28"/>
        </w:rPr>
        <w:tab/>
      </w:r>
      <w:r w:rsidRPr="00CE3282">
        <w:rPr>
          <w:i/>
          <w:sz w:val="28"/>
          <w:szCs w:val="28"/>
          <w:lang w:val="vi-VN"/>
        </w:rPr>
        <w:t>Sơn gliptan:</w:t>
      </w:r>
      <w:r w:rsidRPr="00CE3282">
        <w:rPr>
          <w:sz w:val="28"/>
          <w:szCs w:val="28"/>
          <w:lang w:val="vi-VN"/>
        </w:rPr>
        <w:t xml:space="preserve"> </w:t>
      </w:r>
      <w:r w:rsidRPr="00CE3282">
        <w:rPr>
          <w:sz w:val="28"/>
          <w:szCs w:val="28"/>
        </w:rPr>
        <w:t>L</w:t>
      </w:r>
      <w:r w:rsidRPr="00CE3282">
        <w:rPr>
          <w:sz w:val="28"/>
          <w:szCs w:val="28"/>
          <w:lang w:val="vi-VN"/>
        </w:rPr>
        <w:t>à loại sơn nhiệt cứng có khả năng bám dính rất tốt dùng để dán micamít v v…</w:t>
      </w:r>
    </w:p>
    <w:p w14:paraId="532B1AFB" w14:textId="77777777" w:rsidR="00D820AF" w:rsidRPr="00CE3282" w:rsidRDefault="00D820AF" w:rsidP="00AF49AE">
      <w:pPr>
        <w:tabs>
          <w:tab w:val="left" w:pos="0"/>
        </w:tabs>
        <w:spacing w:after="60" w:line="276" w:lineRule="auto"/>
        <w:jc w:val="both"/>
        <w:rPr>
          <w:sz w:val="28"/>
          <w:szCs w:val="28"/>
          <w:lang w:val="vi-VN"/>
        </w:rPr>
      </w:pPr>
      <w:r w:rsidRPr="00CE3282">
        <w:rPr>
          <w:i/>
          <w:sz w:val="28"/>
          <w:szCs w:val="28"/>
        </w:rPr>
        <w:tab/>
      </w:r>
      <w:r w:rsidRPr="00CE3282">
        <w:rPr>
          <w:i/>
          <w:sz w:val="28"/>
          <w:szCs w:val="28"/>
          <w:lang w:val="vi-VN"/>
        </w:rPr>
        <w:t>Sơn silíc hữu cơ:</w:t>
      </w:r>
      <w:r w:rsidRPr="00CE3282">
        <w:rPr>
          <w:sz w:val="28"/>
          <w:szCs w:val="28"/>
          <w:lang w:val="vi-VN"/>
        </w:rPr>
        <w:t xml:space="preserve"> </w:t>
      </w:r>
      <w:r w:rsidRPr="00CE3282">
        <w:rPr>
          <w:sz w:val="28"/>
          <w:szCs w:val="28"/>
        </w:rPr>
        <w:t>L</w:t>
      </w:r>
      <w:r w:rsidRPr="00CE3282">
        <w:rPr>
          <w:sz w:val="28"/>
          <w:szCs w:val="28"/>
          <w:lang w:val="vi-VN"/>
        </w:rPr>
        <w:t>à loại sơn khi sử dụng tạo thành màng sơn chịu nhiệt và chịu ẩm cao.</w:t>
      </w:r>
    </w:p>
    <w:p w14:paraId="37B6F922" w14:textId="77777777" w:rsidR="00D820AF" w:rsidRPr="00CE3282" w:rsidRDefault="00D820AF" w:rsidP="00AF49AE">
      <w:pPr>
        <w:tabs>
          <w:tab w:val="left" w:pos="0"/>
        </w:tabs>
        <w:spacing w:after="60" w:line="276" w:lineRule="auto"/>
        <w:jc w:val="both"/>
        <w:rPr>
          <w:sz w:val="28"/>
          <w:szCs w:val="28"/>
          <w:lang w:val="vi-VN"/>
        </w:rPr>
      </w:pPr>
      <w:r w:rsidRPr="00CE3282">
        <w:rPr>
          <w:i/>
          <w:sz w:val="28"/>
          <w:szCs w:val="28"/>
        </w:rPr>
        <w:tab/>
      </w:r>
      <w:r w:rsidRPr="00CE3282">
        <w:rPr>
          <w:i/>
          <w:sz w:val="28"/>
          <w:szCs w:val="28"/>
          <w:lang w:val="vi-VN"/>
        </w:rPr>
        <w:t>Sơn policlovinyl:</w:t>
      </w:r>
      <w:r w:rsidRPr="00CE3282">
        <w:rPr>
          <w:sz w:val="28"/>
          <w:szCs w:val="28"/>
          <w:lang w:val="vi-VN"/>
        </w:rPr>
        <w:t xml:space="preserve"> là loại  sơn rất bền đối với etxăng, dầu và các chất có hoạt tính hóa học. Được dùng làm sơn phủ.</w:t>
      </w:r>
    </w:p>
    <w:p w14:paraId="0180610D" w14:textId="77777777" w:rsidR="00D820AF" w:rsidRPr="00CE3282" w:rsidRDefault="00D820AF" w:rsidP="00AF49AE">
      <w:pPr>
        <w:tabs>
          <w:tab w:val="left" w:pos="0"/>
        </w:tabs>
        <w:spacing w:after="60" w:line="276" w:lineRule="auto"/>
        <w:jc w:val="both"/>
        <w:rPr>
          <w:sz w:val="28"/>
          <w:szCs w:val="28"/>
          <w:lang w:val="vi-VN"/>
        </w:rPr>
      </w:pPr>
      <w:r w:rsidRPr="00CE3282">
        <w:rPr>
          <w:i/>
          <w:sz w:val="28"/>
          <w:szCs w:val="28"/>
        </w:rPr>
        <w:tab/>
      </w:r>
      <w:r w:rsidRPr="00CE3282">
        <w:rPr>
          <w:i/>
          <w:sz w:val="28"/>
          <w:szCs w:val="28"/>
          <w:lang w:val="vi-VN"/>
        </w:rPr>
        <w:t>Sơn polistirol:</w:t>
      </w:r>
      <w:r w:rsidRPr="00CE3282">
        <w:rPr>
          <w:sz w:val="28"/>
          <w:szCs w:val="28"/>
          <w:lang w:val="vi-VN"/>
        </w:rPr>
        <w:t xml:space="preserve"> </w:t>
      </w:r>
      <w:r w:rsidRPr="00CE3282">
        <w:rPr>
          <w:sz w:val="28"/>
          <w:szCs w:val="28"/>
        </w:rPr>
        <w:t>T</w:t>
      </w:r>
      <w:r w:rsidRPr="00CE3282">
        <w:rPr>
          <w:sz w:val="28"/>
          <w:szCs w:val="28"/>
          <w:lang w:val="vi-VN"/>
        </w:rPr>
        <w:t>ạo ra màng và có đặc tính cách điện cao và ít hút ẩm, được dùng trong sản xuất thiết bị tần số cao.</w:t>
      </w:r>
    </w:p>
    <w:p w14:paraId="3517DF14" w14:textId="77777777" w:rsidR="00D820AF" w:rsidRPr="00CE3282" w:rsidRDefault="00D820AF" w:rsidP="00AF49AE">
      <w:pPr>
        <w:tabs>
          <w:tab w:val="left" w:pos="0"/>
        </w:tabs>
        <w:spacing w:after="60" w:line="276" w:lineRule="auto"/>
        <w:jc w:val="both"/>
        <w:rPr>
          <w:sz w:val="28"/>
          <w:szCs w:val="28"/>
          <w:lang w:val="vi-VN"/>
        </w:rPr>
      </w:pPr>
      <w:r w:rsidRPr="00CE3282">
        <w:rPr>
          <w:i/>
          <w:sz w:val="28"/>
          <w:szCs w:val="28"/>
        </w:rPr>
        <w:tab/>
      </w:r>
      <w:r w:rsidRPr="00CE3282">
        <w:rPr>
          <w:i/>
          <w:sz w:val="28"/>
          <w:szCs w:val="28"/>
          <w:lang w:val="vi-VN"/>
        </w:rPr>
        <w:t>Sơn cánh kiến:</w:t>
      </w:r>
      <w:r w:rsidRPr="00CE3282">
        <w:rPr>
          <w:i/>
          <w:sz w:val="28"/>
          <w:szCs w:val="28"/>
        </w:rPr>
        <w:t xml:space="preserve"> </w:t>
      </w:r>
      <w:r w:rsidRPr="00CE3282">
        <w:rPr>
          <w:sz w:val="28"/>
          <w:szCs w:val="28"/>
        </w:rPr>
        <w:t>Đ</w:t>
      </w:r>
      <w:r w:rsidRPr="00CE3282">
        <w:rPr>
          <w:sz w:val="28"/>
          <w:szCs w:val="28"/>
          <w:lang w:val="vi-VN"/>
        </w:rPr>
        <w:t>ược dùng làm sơn dán trong công nghệ sản xuất micanít cũng như trong việc lắp ráp sữa chữa.</w:t>
      </w:r>
    </w:p>
    <w:p w14:paraId="6FD5D450" w14:textId="77777777" w:rsidR="00D820AF" w:rsidRPr="00CE3282" w:rsidRDefault="00D820AF" w:rsidP="00AF49AE">
      <w:pPr>
        <w:tabs>
          <w:tab w:val="left" w:pos="0"/>
        </w:tabs>
        <w:spacing w:after="60" w:line="276" w:lineRule="auto"/>
        <w:jc w:val="both"/>
        <w:rPr>
          <w:b/>
          <w:sz w:val="28"/>
          <w:szCs w:val="28"/>
          <w:lang w:val="vi-VN"/>
        </w:rPr>
      </w:pPr>
      <w:r w:rsidRPr="00CE3282">
        <w:rPr>
          <w:sz w:val="28"/>
          <w:szCs w:val="28"/>
          <w:lang w:val="vi-VN"/>
        </w:rPr>
        <w:t>Sơn xenlulô:</w:t>
      </w:r>
      <w:r w:rsidRPr="00CE3282">
        <w:rPr>
          <w:b/>
          <w:sz w:val="28"/>
          <w:szCs w:val="28"/>
          <w:lang w:val="vi-VN"/>
        </w:rPr>
        <w:t xml:space="preserve"> </w:t>
      </w:r>
      <w:r w:rsidRPr="00CE3282">
        <w:rPr>
          <w:sz w:val="28"/>
          <w:szCs w:val="28"/>
        </w:rPr>
        <w:t>S</w:t>
      </w:r>
      <w:r w:rsidRPr="00CE3282">
        <w:rPr>
          <w:sz w:val="28"/>
          <w:szCs w:val="28"/>
          <w:lang w:val="vi-VN"/>
        </w:rPr>
        <w:t xml:space="preserve">ơn xenlulô có công dụng rất lớn, màng sơn xenlulô bền về cơ học, rất bóng có sức chịu đựng cao đối với tác dụng của không khí, hơi ẩm, dầu. Trong </w:t>
      </w:r>
      <w:r w:rsidRPr="00CE3282">
        <w:rPr>
          <w:sz w:val="28"/>
          <w:szCs w:val="28"/>
          <w:lang w:val="vi-VN"/>
        </w:rPr>
        <w:lastRenderedPageBreak/>
        <w:t>kỹ thuật điện người ta dùng sơn nitrô để tẩm vỏ bọc dây dẫn bằng sợi bông dùng trên ôtô và máy bay.</w:t>
      </w:r>
    </w:p>
    <w:p w14:paraId="793EE26E" w14:textId="77777777" w:rsidR="00D820AF" w:rsidRPr="00CE3282" w:rsidRDefault="00D820AF" w:rsidP="00AF49AE">
      <w:pPr>
        <w:tabs>
          <w:tab w:val="left" w:pos="0"/>
        </w:tabs>
        <w:spacing w:after="60" w:line="276" w:lineRule="auto"/>
        <w:jc w:val="both"/>
        <w:rPr>
          <w:b/>
          <w:sz w:val="28"/>
          <w:szCs w:val="28"/>
          <w:lang w:val="vi-VN"/>
        </w:rPr>
      </w:pPr>
      <w:r w:rsidRPr="00CE3282">
        <w:rPr>
          <w:i/>
          <w:sz w:val="28"/>
          <w:szCs w:val="28"/>
        </w:rPr>
        <w:tab/>
      </w:r>
      <w:r w:rsidRPr="00CE3282">
        <w:rPr>
          <w:i/>
          <w:sz w:val="28"/>
          <w:szCs w:val="28"/>
          <w:lang w:val="vi-VN"/>
        </w:rPr>
        <w:t xml:space="preserve">Sơn dầu: </w:t>
      </w:r>
      <w:r w:rsidRPr="00CE3282">
        <w:rPr>
          <w:sz w:val="28"/>
          <w:szCs w:val="28"/>
        </w:rPr>
        <w:t>N</w:t>
      </w:r>
      <w:r w:rsidRPr="00CE3282">
        <w:rPr>
          <w:sz w:val="28"/>
          <w:szCs w:val="28"/>
          <w:lang w:val="vi-VN"/>
        </w:rPr>
        <w:t>ền của các loại sơn dầu là dầu khô mà chủ yếu là dầu gai và dầu trẩu. Ngoài ra sơn dầu còn chứa chất làm khô để đẩy mạnh quá trình sấy khô và dung môi dễ bay hơi, làm giảm độ nhớt của sơn.</w:t>
      </w:r>
    </w:p>
    <w:p w14:paraId="7C8184A0" w14:textId="77777777" w:rsidR="00D820AF" w:rsidRPr="00CE3282" w:rsidRDefault="00D820AF" w:rsidP="00AF49AE">
      <w:pPr>
        <w:tabs>
          <w:tab w:val="left" w:pos="0"/>
        </w:tabs>
        <w:spacing w:after="60" w:line="276" w:lineRule="auto"/>
        <w:jc w:val="both"/>
        <w:rPr>
          <w:b/>
          <w:sz w:val="28"/>
          <w:szCs w:val="28"/>
          <w:lang w:val="vi-VN"/>
        </w:rPr>
      </w:pPr>
      <w:r w:rsidRPr="00CE3282">
        <w:rPr>
          <w:i/>
          <w:sz w:val="28"/>
          <w:szCs w:val="28"/>
        </w:rPr>
        <w:tab/>
      </w:r>
      <w:r w:rsidRPr="00CE3282">
        <w:rPr>
          <w:i/>
          <w:sz w:val="28"/>
          <w:szCs w:val="28"/>
          <w:lang w:val="vi-VN"/>
        </w:rPr>
        <w:t>Sơn  thuần bitum:</w:t>
      </w:r>
      <w:r w:rsidRPr="00CE3282">
        <w:rPr>
          <w:sz w:val="28"/>
          <w:szCs w:val="28"/>
          <w:lang w:val="vi-VN"/>
        </w:rPr>
        <w:t xml:space="preserve"> </w:t>
      </w:r>
      <w:r w:rsidRPr="00CE3282">
        <w:rPr>
          <w:sz w:val="28"/>
          <w:szCs w:val="28"/>
        </w:rPr>
        <w:t>C</w:t>
      </w:r>
      <w:r w:rsidRPr="00CE3282">
        <w:rPr>
          <w:sz w:val="28"/>
          <w:szCs w:val="28"/>
          <w:lang w:val="vi-VN"/>
        </w:rPr>
        <w:t>ác loại sơn này không dùng vào mục đích cách điện vì màng sơn của nó có nhiều nhược điểm như: ít dẻo, kém chịu nhiệt và kém bền với dung môi. Người ta dùng sơn này để làm lớp sơn phủ chống ăn mòn.</w:t>
      </w:r>
    </w:p>
    <w:p w14:paraId="0FC9F945" w14:textId="77777777" w:rsidR="00D820AF" w:rsidRPr="00CE3282" w:rsidRDefault="00D820AF" w:rsidP="00AF49AE">
      <w:pPr>
        <w:tabs>
          <w:tab w:val="left" w:pos="0"/>
        </w:tabs>
        <w:spacing w:after="60" w:line="276" w:lineRule="auto"/>
        <w:jc w:val="both"/>
        <w:rPr>
          <w:b/>
          <w:sz w:val="28"/>
          <w:szCs w:val="28"/>
          <w:lang w:val="vi-VN"/>
        </w:rPr>
      </w:pPr>
      <w:r w:rsidRPr="00CE3282">
        <w:rPr>
          <w:i/>
          <w:sz w:val="28"/>
          <w:szCs w:val="28"/>
        </w:rPr>
        <w:tab/>
      </w:r>
      <w:r w:rsidRPr="00CE3282">
        <w:rPr>
          <w:i/>
          <w:sz w:val="28"/>
          <w:szCs w:val="28"/>
          <w:lang w:val="vi-VN"/>
        </w:rPr>
        <w:t>Sơn  dầu bitum:</w:t>
      </w:r>
      <w:r w:rsidRPr="00CE3282">
        <w:rPr>
          <w:sz w:val="28"/>
          <w:szCs w:val="28"/>
        </w:rPr>
        <w:t>Đ</w:t>
      </w:r>
      <w:r w:rsidRPr="00CE3282">
        <w:rPr>
          <w:sz w:val="28"/>
          <w:szCs w:val="28"/>
          <w:lang w:val="vi-VN"/>
        </w:rPr>
        <w:t>ược sử dụng rộng rãi trong kỹ thuật cách điện, trong nền của loại sơn này, ngoà</w:t>
      </w:r>
      <w:r w:rsidR="00EE15A9" w:rsidRPr="00CE3282">
        <w:rPr>
          <w:sz w:val="28"/>
          <w:szCs w:val="28"/>
        </w:rPr>
        <w:t>i</w:t>
      </w:r>
      <w:r w:rsidRPr="00CE3282">
        <w:rPr>
          <w:sz w:val="28"/>
          <w:szCs w:val="28"/>
          <w:lang w:val="vi-VN"/>
        </w:rPr>
        <w:t xml:space="preserve"> bitum còn chứa cả dầu khô, nhờ có dầu khô nên màng của loại sơn này dễ uốn hơn, ít chịu ảnh hưởng của dung môi và ít bị hóa dẻo khi đốt nóng.</w:t>
      </w:r>
    </w:p>
    <w:p w14:paraId="526C8B61" w14:textId="77777777" w:rsidR="00D820AF" w:rsidRPr="00CE3282" w:rsidRDefault="00D820AF" w:rsidP="00AF49AE">
      <w:pPr>
        <w:tabs>
          <w:tab w:val="left" w:pos="0"/>
        </w:tabs>
        <w:spacing w:after="60" w:line="276" w:lineRule="auto"/>
        <w:jc w:val="both"/>
        <w:rPr>
          <w:b/>
          <w:sz w:val="28"/>
          <w:szCs w:val="28"/>
          <w:lang w:val="vi-VN"/>
        </w:rPr>
      </w:pPr>
      <w:r w:rsidRPr="00CE3282">
        <w:rPr>
          <w:i/>
          <w:sz w:val="28"/>
          <w:szCs w:val="28"/>
        </w:rPr>
        <w:tab/>
      </w:r>
      <w:r w:rsidRPr="00CE3282">
        <w:rPr>
          <w:i/>
          <w:sz w:val="28"/>
          <w:szCs w:val="28"/>
          <w:lang w:val="vi-VN"/>
        </w:rPr>
        <w:t xml:space="preserve">Sơn  dầu nhựa: </w:t>
      </w:r>
      <w:r w:rsidRPr="00CE3282">
        <w:rPr>
          <w:sz w:val="28"/>
          <w:szCs w:val="28"/>
        </w:rPr>
        <w:t>Đ</w:t>
      </w:r>
      <w:r w:rsidRPr="00CE3282">
        <w:rPr>
          <w:sz w:val="28"/>
          <w:szCs w:val="28"/>
          <w:lang w:val="vi-VN"/>
        </w:rPr>
        <w:t>ây là loại sơn dầu cho thêm vào nhựa thiên nhiên hoặc nhựa tổng hợp. Người ta sử dụng rộng rãi loại sơn này để tẩm dây quấn máy biến áp dầu, tẩm dây quấn khi phả</w:t>
      </w:r>
      <w:r w:rsidR="00EE15A9" w:rsidRPr="00CE3282">
        <w:rPr>
          <w:sz w:val="28"/>
          <w:szCs w:val="28"/>
        </w:rPr>
        <w:t>i</w:t>
      </w:r>
      <w:r w:rsidRPr="00CE3282">
        <w:rPr>
          <w:sz w:val="28"/>
          <w:szCs w:val="28"/>
          <w:lang w:val="vi-VN"/>
        </w:rPr>
        <w:t xml:space="preserve"> chịu tác dụng của hơ</w:t>
      </w:r>
      <w:r w:rsidR="00EE15A9" w:rsidRPr="00CE3282">
        <w:rPr>
          <w:sz w:val="28"/>
          <w:szCs w:val="28"/>
        </w:rPr>
        <w:t>i</w:t>
      </w:r>
      <w:r w:rsidRPr="00CE3282">
        <w:rPr>
          <w:sz w:val="28"/>
          <w:szCs w:val="28"/>
          <w:lang w:val="vi-VN"/>
        </w:rPr>
        <w:t xml:space="preserve"> axít và clo, dùng tẩm vật liệu cách điện có chứa nhựa phênol focmandehyt.       </w:t>
      </w:r>
    </w:p>
    <w:p w14:paraId="292BF4BC" w14:textId="77777777" w:rsidR="00D820AF" w:rsidRPr="00CE3282" w:rsidRDefault="00D820AF" w:rsidP="00AF49AE">
      <w:pPr>
        <w:tabs>
          <w:tab w:val="left" w:pos="0"/>
        </w:tabs>
        <w:spacing w:after="60" w:line="276" w:lineRule="auto"/>
        <w:jc w:val="both"/>
        <w:rPr>
          <w:sz w:val="28"/>
          <w:szCs w:val="28"/>
          <w:lang w:val="vi-VN"/>
        </w:rPr>
      </w:pPr>
      <w:r w:rsidRPr="00CE3282">
        <w:rPr>
          <w:sz w:val="28"/>
          <w:szCs w:val="28"/>
          <w:lang w:val="vi-VN"/>
        </w:rPr>
        <w:t xml:space="preserve">b, Các hợp chất cách điện. </w:t>
      </w:r>
    </w:p>
    <w:p w14:paraId="1658AABD" w14:textId="77777777" w:rsidR="00D820AF" w:rsidRPr="00CE3282" w:rsidRDefault="00D820AF" w:rsidP="00AF49AE">
      <w:pPr>
        <w:tabs>
          <w:tab w:val="left" w:pos="0"/>
          <w:tab w:val="left" w:pos="855"/>
        </w:tabs>
        <w:spacing w:after="60" w:line="276" w:lineRule="auto"/>
        <w:jc w:val="both"/>
        <w:rPr>
          <w:sz w:val="28"/>
          <w:szCs w:val="28"/>
          <w:lang w:val="vi-VN"/>
        </w:rPr>
      </w:pPr>
      <w:r w:rsidRPr="00CE3282">
        <w:rPr>
          <w:sz w:val="28"/>
          <w:szCs w:val="28"/>
        </w:rPr>
        <w:tab/>
      </w:r>
      <w:r w:rsidRPr="00CE3282">
        <w:rPr>
          <w:sz w:val="28"/>
          <w:szCs w:val="28"/>
          <w:lang w:val="vi-VN"/>
        </w:rPr>
        <w:t>Các hợp chất cách điện cũng được phân thành hai nhóm:</w:t>
      </w:r>
    </w:p>
    <w:p w14:paraId="629AD15A" w14:textId="77777777" w:rsidR="00D820AF" w:rsidRPr="00CE3282" w:rsidRDefault="0031111F" w:rsidP="00AF49AE">
      <w:pPr>
        <w:tabs>
          <w:tab w:val="left" w:pos="0"/>
          <w:tab w:val="left" w:pos="855"/>
        </w:tabs>
        <w:spacing w:after="60" w:line="276" w:lineRule="auto"/>
        <w:jc w:val="both"/>
        <w:rPr>
          <w:sz w:val="28"/>
          <w:szCs w:val="28"/>
          <w:lang w:val="vi-VN"/>
        </w:rPr>
      </w:pPr>
      <w:r w:rsidRPr="00CE3282">
        <w:rPr>
          <w:i/>
          <w:sz w:val="28"/>
          <w:szCs w:val="28"/>
          <w:lang w:val="vi-VN"/>
        </w:rPr>
        <w:tab/>
      </w:r>
      <w:r w:rsidR="00D820AF" w:rsidRPr="00CE3282">
        <w:rPr>
          <w:i/>
          <w:sz w:val="28"/>
          <w:szCs w:val="28"/>
          <w:lang w:val="vi-VN"/>
        </w:rPr>
        <w:t>Hợp chất tẩm:</w:t>
      </w:r>
      <w:r w:rsidR="00D820AF" w:rsidRPr="00CE3282">
        <w:rPr>
          <w:sz w:val="28"/>
          <w:szCs w:val="28"/>
          <w:lang w:val="vi-VN"/>
        </w:rPr>
        <w:t xml:space="preserve"> </w:t>
      </w:r>
      <w:r w:rsidR="00D820AF" w:rsidRPr="00CE3282">
        <w:rPr>
          <w:sz w:val="28"/>
          <w:szCs w:val="28"/>
        </w:rPr>
        <w:t>C</w:t>
      </w:r>
      <w:r w:rsidR="00D820AF" w:rsidRPr="00CE3282">
        <w:rPr>
          <w:sz w:val="28"/>
          <w:szCs w:val="28"/>
          <w:lang w:val="vi-VN"/>
        </w:rPr>
        <w:t xml:space="preserve">ó công dụng tương tự như sơn tẩm. </w:t>
      </w:r>
    </w:p>
    <w:p w14:paraId="685E487A" w14:textId="77777777" w:rsidR="00D820AF" w:rsidRPr="00CE3282" w:rsidRDefault="0031111F" w:rsidP="00AF49AE">
      <w:pPr>
        <w:tabs>
          <w:tab w:val="left" w:pos="0"/>
          <w:tab w:val="left" w:pos="855"/>
        </w:tabs>
        <w:spacing w:after="60" w:line="276" w:lineRule="auto"/>
        <w:jc w:val="both"/>
        <w:rPr>
          <w:sz w:val="28"/>
          <w:szCs w:val="28"/>
          <w:lang w:val="vi-VN"/>
        </w:rPr>
      </w:pPr>
      <w:r w:rsidRPr="00CE3282">
        <w:rPr>
          <w:i/>
          <w:sz w:val="28"/>
          <w:szCs w:val="28"/>
          <w:lang w:val="vi-VN"/>
        </w:rPr>
        <w:tab/>
      </w:r>
      <w:r w:rsidR="00D820AF" w:rsidRPr="00CE3282">
        <w:rPr>
          <w:i/>
          <w:sz w:val="28"/>
          <w:szCs w:val="28"/>
          <w:lang w:val="vi-VN"/>
        </w:rPr>
        <w:t>Hợp chất làm đầy</w:t>
      </w:r>
      <w:r w:rsidR="00D820AF" w:rsidRPr="00CE3282">
        <w:rPr>
          <w:sz w:val="28"/>
          <w:szCs w:val="28"/>
          <w:lang w:val="vi-VN"/>
        </w:rPr>
        <w:t>: (hợp chất rót) dùng để lấp đầy các l</w:t>
      </w:r>
      <w:r w:rsidRPr="00CE3282">
        <w:rPr>
          <w:sz w:val="28"/>
          <w:szCs w:val="28"/>
        </w:rPr>
        <w:t>ỗ</w:t>
      </w:r>
      <w:r w:rsidR="00D820AF" w:rsidRPr="00CE3282">
        <w:rPr>
          <w:sz w:val="28"/>
          <w:szCs w:val="28"/>
          <w:lang w:val="vi-VN"/>
        </w:rPr>
        <w:t xml:space="preserve"> trống tương đối lớn nằm ở giữa các chi tiết khác nhau trong thiết bị điện, tạo ra một lớp phủ khá dày trên bề mặt chi tiết, các mối nối hoặc cụm chi tiết kỹ thuật điện (ví dụ rót vào dây cáp). Trong các trường hợp khác nhau các hợp chất làm đầy bảo vệ chất cách điện chống ẩm và chống lại tác dụng của các chất có hoạt tính hóa học, tăng cường độ bền cách điện, điện áp phóng điện và cải thiện sự tỏa nhiệt, truyền nhiệt v v…</w:t>
      </w:r>
    </w:p>
    <w:p w14:paraId="040F67E9" w14:textId="22013E49" w:rsidR="00D820AF" w:rsidRPr="00CE3282" w:rsidRDefault="0049395F" w:rsidP="00AF49AE">
      <w:pPr>
        <w:tabs>
          <w:tab w:val="left" w:pos="0"/>
        </w:tabs>
        <w:spacing w:after="60" w:line="276" w:lineRule="auto"/>
        <w:rPr>
          <w:sz w:val="28"/>
          <w:szCs w:val="28"/>
        </w:rPr>
      </w:pPr>
      <w:r w:rsidRPr="00CE3282">
        <w:rPr>
          <w:sz w:val="28"/>
          <w:szCs w:val="28"/>
        </w:rPr>
        <w:t>1.2.</w:t>
      </w:r>
      <w:r w:rsidR="008D31B2" w:rsidRPr="00CE3282">
        <w:rPr>
          <w:sz w:val="28"/>
          <w:szCs w:val="28"/>
        </w:rPr>
        <w:t>7</w:t>
      </w:r>
      <w:r w:rsidRPr="00CE3282">
        <w:rPr>
          <w:sz w:val="28"/>
          <w:szCs w:val="28"/>
        </w:rPr>
        <w:t>.</w:t>
      </w:r>
      <w:r w:rsidR="00D820AF" w:rsidRPr="00CE3282">
        <w:rPr>
          <w:sz w:val="28"/>
          <w:szCs w:val="28"/>
        </w:rPr>
        <w:t xml:space="preserve"> Chất đàn hồi.</w:t>
      </w:r>
    </w:p>
    <w:p w14:paraId="5E120539" w14:textId="77777777" w:rsidR="00D820AF" w:rsidRPr="00CE3282" w:rsidRDefault="00D820AF" w:rsidP="00AF49AE">
      <w:pPr>
        <w:tabs>
          <w:tab w:val="left" w:pos="0"/>
        </w:tabs>
        <w:spacing w:after="60" w:line="276" w:lineRule="auto"/>
        <w:jc w:val="both"/>
        <w:rPr>
          <w:sz w:val="28"/>
          <w:szCs w:val="28"/>
        </w:rPr>
      </w:pPr>
      <w:r w:rsidRPr="00CE3282">
        <w:rPr>
          <w:sz w:val="28"/>
          <w:szCs w:val="28"/>
        </w:rPr>
        <w:tab/>
        <w:t>Những vật liệu trên cơ sở của cao su và những chất có đặc tính gần giồng cao su gọi là chất đàn hồi có ý nghĩa lớn trong nhiều kỹ thuật khác nhau và trong đời sống. Cao su có một số tính chất quan trọng sau: tính đàn hồi cao, tính ít thấm ẩm và ít thấm khí.</w:t>
      </w:r>
    </w:p>
    <w:p w14:paraId="745F42A8" w14:textId="77777777" w:rsidR="00D820AF" w:rsidRPr="00CE3282" w:rsidRDefault="00D820AF" w:rsidP="00AF49AE">
      <w:pPr>
        <w:tabs>
          <w:tab w:val="left" w:pos="0"/>
          <w:tab w:val="left" w:pos="850"/>
        </w:tabs>
        <w:spacing w:after="60" w:line="276" w:lineRule="auto"/>
        <w:jc w:val="both"/>
        <w:rPr>
          <w:sz w:val="28"/>
          <w:szCs w:val="28"/>
        </w:rPr>
      </w:pPr>
      <w:r w:rsidRPr="00CE3282">
        <w:rPr>
          <w:i/>
          <w:sz w:val="28"/>
          <w:szCs w:val="28"/>
        </w:rPr>
        <w:tab/>
        <w:t>Cao su thiên nhiên:</w:t>
      </w:r>
      <w:r w:rsidRPr="00CE3282">
        <w:rPr>
          <w:sz w:val="28"/>
          <w:szCs w:val="28"/>
        </w:rPr>
        <w:t xml:space="preserve"> Về thành phần hóa học, cao su thiên nhiên là hyđrô cácbon trùng hợp có thành phần là (C</w:t>
      </w:r>
      <w:r w:rsidRPr="00CE3282">
        <w:rPr>
          <w:sz w:val="28"/>
          <w:szCs w:val="28"/>
          <w:vertAlign w:val="subscript"/>
        </w:rPr>
        <w:t>5</w:t>
      </w:r>
      <w:r w:rsidRPr="00CE3282">
        <w:rPr>
          <w:sz w:val="28"/>
          <w:szCs w:val="28"/>
        </w:rPr>
        <w:t>H</w:t>
      </w:r>
      <w:r w:rsidRPr="00CE3282">
        <w:rPr>
          <w:sz w:val="28"/>
          <w:szCs w:val="28"/>
          <w:vertAlign w:val="subscript"/>
        </w:rPr>
        <w:t>8</w:t>
      </w:r>
      <w:r w:rsidRPr="00CE3282">
        <w:rPr>
          <w:sz w:val="28"/>
          <w:szCs w:val="28"/>
        </w:rPr>
        <w:t>)</w:t>
      </w:r>
      <w:r w:rsidRPr="00CE3282">
        <w:rPr>
          <w:sz w:val="28"/>
          <w:szCs w:val="28"/>
          <w:vertAlign w:val="subscript"/>
        </w:rPr>
        <w:t>n</w:t>
      </w:r>
      <w:r w:rsidRPr="00CE3282">
        <w:rPr>
          <w:sz w:val="28"/>
          <w:szCs w:val="28"/>
        </w:rPr>
        <w:t xml:space="preserve"> và cấu tạo c</w:t>
      </w:r>
      <w:r w:rsidR="008C0EF7" w:rsidRPr="00CE3282">
        <w:rPr>
          <w:sz w:val="28"/>
          <w:szCs w:val="28"/>
        </w:rPr>
        <w:t>ủ</w:t>
      </w:r>
      <w:r w:rsidRPr="00CE3282">
        <w:rPr>
          <w:sz w:val="28"/>
          <w:szCs w:val="28"/>
        </w:rPr>
        <w:t>a nó được đặc trưng bằng sự có mặt của liên kết kép. Người ta không dùng cao su nguyên chất vào việc sản xuất vật liệu cách điện vì nó không chịu được nhiệt độ cao cũng như nhiệt độ thấp và tác dụng của dung môi. Để khắc phục được các nhược điểm này người ta tiến hành lưu hóa cao su, tức là nung nóng lên khi cho thêm lưu huỳnh vào cao su.</w:t>
      </w:r>
    </w:p>
    <w:p w14:paraId="058D16E7" w14:textId="77777777" w:rsidR="00D820AF" w:rsidRPr="00CE3282" w:rsidRDefault="00D820AF" w:rsidP="00AF49AE">
      <w:pPr>
        <w:tabs>
          <w:tab w:val="left" w:pos="0"/>
          <w:tab w:val="left" w:pos="850"/>
        </w:tabs>
        <w:spacing w:after="60" w:line="276" w:lineRule="auto"/>
        <w:jc w:val="both"/>
        <w:rPr>
          <w:sz w:val="28"/>
          <w:szCs w:val="28"/>
        </w:rPr>
      </w:pPr>
      <w:r w:rsidRPr="00CE3282">
        <w:rPr>
          <w:i/>
          <w:sz w:val="28"/>
          <w:szCs w:val="28"/>
        </w:rPr>
        <w:lastRenderedPageBreak/>
        <w:tab/>
        <w:t>Cao su lưu hóa:</w:t>
      </w:r>
      <w:r w:rsidRPr="00CE3282">
        <w:rPr>
          <w:sz w:val="28"/>
          <w:szCs w:val="28"/>
        </w:rPr>
        <w:t xml:space="preserve"> Sau khi lưu hóa tính chịu nhiệt, chịu lạnh của cao su tốt hơn, làm tăng độ bền cơ và độ bền với dung môi. </w:t>
      </w:r>
      <w:r w:rsidR="008C0EF7" w:rsidRPr="00CE3282">
        <w:rPr>
          <w:sz w:val="28"/>
          <w:szCs w:val="28"/>
        </w:rPr>
        <w:t>T</w:t>
      </w:r>
      <w:r w:rsidRPr="00CE3282">
        <w:rPr>
          <w:sz w:val="28"/>
          <w:szCs w:val="28"/>
        </w:rPr>
        <w:t>ùy theo lượng  lưu huỳnh cho thêm vào cao su mà thu được các sản phẩm khác nhau. Cao su được dùng rộng rã</w:t>
      </w:r>
      <w:r w:rsidR="008C0EF7" w:rsidRPr="00CE3282">
        <w:rPr>
          <w:sz w:val="28"/>
          <w:szCs w:val="28"/>
        </w:rPr>
        <w:t>i</w:t>
      </w:r>
      <w:r w:rsidRPr="00CE3282">
        <w:rPr>
          <w:sz w:val="28"/>
          <w:szCs w:val="28"/>
        </w:rPr>
        <w:t xml:space="preserve"> trong công nghiệp điện để làm chất cách điện cho các dây dẫn trong thiết bị điện, chế tạo găng tay, ủng, thảm cách điện và ống cách điện. Khi d</w:t>
      </w:r>
      <w:r w:rsidR="001E2D94" w:rsidRPr="00CE3282">
        <w:rPr>
          <w:sz w:val="28"/>
          <w:szCs w:val="28"/>
        </w:rPr>
        <w:t>ùng cao su làm vật liệu cách điệ</w:t>
      </w:r>
      <w:r w:rsidRPr="00CE3282">
        <w:rPr>
          <w:sz w:val="28"/>
          <w:szCs w:val="28"/>
        </w:rPr>
        <w:t>n cần chú ý các nhược điểm sau của cao su: độ bền nhiệt,ít chịu được tác dụng của dầu mỏ, không chịu được các chất benzen, xăng...kém bền với ánh sáng nhất là tia tử ngoại.</w:t>
      </w:r>
    </w:p>
    <w:p w14:paraId="10B456BD" w14:textId="77777777" w:rsidR="00D820AF" w:rsidRPr="00CE3282" w:rsidRDefault="008C0EF7" w:rsidP="00AF49AE">
      <w:pPr>
        <w:tabs>
          <w:tab w:val="left" w:pos="0"/>
          <w:tab w:val="left" w:pos="850"/>
        </w:tabs>
        <w:spacing w:after="60" w:line="276" w:lineRule="auto"/>
        <w:jc w:val="both"/>
        <w:rPr>
          <w:sz w:val="28"/>
          <w:szCs w:val="28"/>
        </w:rPr>
      </w:pPr>
      <w:r w:rsidRPr="00CE3282">
        <w:rPr>
          <w:sz w:val="28"/>
          <w:szCs w:val="28"/>
        </w:rPr>
        <w:tab/>
      </w:r>
      <w:r w:rsidR="00D820AF" w:rsidRPr="00CE3282">
        <w:rPr>
          <w:sz w:val="28"/>
          <w:szCs w:val="28"/>
        </w:rPr>
        <w:t xml:space="preserve">Cao su  cách điện thường có: </w:t>
      </w:r>
    </w:p>
    <w:p w14:paraId="71705AB0" w14:textId="77777777" w:rsidR="00D820AF" w:rsidRPr="00CE3282" w:rsidRDefault="00D820AF" w:rsidP="00AF49AE">
      <w:pPr>
        <w:tabs>
          <w:tab w:val="left" w:pos="0"/>
          <w:tab w:val="left" w:pos="850"/>
        </w:tabs>
        <w:spacing w:after="60" w:line="276" w:lineRule="auto"/>
        <w:jc w:val="both"/>
        <w:rPr>
          <w:sz w:val="28"/>
          <w:szCs w:val="28"/>
        </w:rPr>
      </w:pPr>
      <w:r w:rsidRPr="00CE3282">
        <w:rPr>
          <w:sz w:val="28"/>
          <w:szCs w:val="28"/>
        </w:rPr>
        <w:sym w:font="Symbol" w:char="F072"/>
      </w:r>
      <w:r w:rsidRPr="00CE3282">
        <w:rPr>
          <w:sz w:val="28"/>
          <w:szCs w:val="28"/>
          <w:vertAlign w:val="subscript"/>
        </w:rPr>
        <w:t>V</w:t>
      </w:r>
      <w:r w:rsidRPr="00CE3282">
        <w:rPr>
          <w:sz w:val="28"/>
          <w:szCs w:val="28"/>
        </w:rPr>
        <w:t xml:space="preserve"> = 10</w:t>
      </w:r>
      <w:r w:rsidRPr="00CE3282">
        <w:rPr>
          <w:sz w:val="28"/>
          <w:szCs w:val="28"/>
          <w:vertAlign w:val="superscript"/>
        </w:rPr>
        <w:t>15</w:t>
      </w:r>
      <w:r w:rsidRPr="00CE3282">
        <w:rPr>
          <w:sz w:val="28"/>
          <w:szCs w:val="28"/>
        </w:rPr>
        <w:sym w:font="Symbol" w:char="F057"/>
      </w:r>
      <w:r w:rsidRPr="00CE3282">
        <w:rPr>
          <w:sz w:val="28"/>
          <w:szCs w:val="28"/>
        </w:rPr>
        <w:t xml:space="preserve">.cm;  </w:t>
      </w:r>
      <w:r w:rsidRPr="00CE3282">
        <w:rPr>
          <w:sz w:val="28"/>
          <w:szCs w:val="28"/>
        </w:rPr>
        <w:sym w:font="Symbol" w:char="F065"/>
      </w:r>
      <w:r w:rsidRPr="00CE3282">
        <w:rPr>
          <w:sz w:val="28"/>
          <w:szCs w:val="28"/>
        </w:rPr>
        <w:t xml:space="preserve"> = 3 </w:t>
      </w:r>
      <w:r w:rsidRPr="00CE3282">
        <w:rPr>
          <w:sz w:val="28"/>
          <w:szCs w:val="28"/>
        </w:rPr>
        <w:sym w:font="Symbol" w:char="F0B8"/>
      </w:r>
      <w:r w:rsidRPr="00CE3282">
        <w:rPr>
          <w:sz w:val="28"/>
          <w:szCs w:val="28"/>
        </w:rPr>
        <w:t xml:space="preserve"> 7; tg</w:t>
      </w:r>
      <w:r w:rsidRPr="00CE3282">
        <w:rPr>
          <w:sz w:val="28"/>
          <w:szCs w:val="28"/>
        </w:rPr>
        <w:sym w:font="Symbol" w:char="F064"/>
      </w:r>
      <w:r w:rsidRPr="00CE3282">
        <w:rPr>
          <w:sz w:val="28"/>
          <w:szCs w:val="28"/>
        </w:rPr>
        <w:t xml:space="preserve"> = 0,02</w:t>
      </w:r>
      <w:r w:rsidRPr="00CE3282">
        <w:rPr>
          <w:sz w:val="28"/>
          <w:szCs w:val="28"/>
        </w:rPr>
        <w:sym w:font="Symbol" w:char="F0B8"/>
      </w:r>
      <w:r w:rsidRPr="00CE3282">
        <w:rPr>
          <w:sz w:val="28"/>
          <w:szCs w:val="28"/>
        </w:rPr>
        <w:t>0,10;  E</w:t>
      </w:r>
      <w:r w:rsidRPr="00CE3282">
        <w:rPr>
          <w:sz w:val="28"/>
          <w:szCs w:val="28"/>
          <w:vertAlign w:val="subscript"/>
        </w:rPr>
        <w:t>đt</w:t>
      </w:r>
      <w:r w:rsidRPr="00CE3282">
        <w:rPr>
          <w:sz w:val="28"/>
          <w:szCs w:val="28"/>
        </w:rPr>
        <w:t xml:space="preserve"> = 20</w:t>
      </w:r>
      <w:r w:rsidRPr="00CE3282">
        <w:rPr>
          <w:sz w:val="28"/>
          <w:szCs w:val="28"/>
        </w:rPr>
        <w:sym w:font="Symbol" w:char="F0B8"/>
      </w:r>
      <w:r w:rsidRPr="00CE3282">
        <w:rPr>
          <w:sz w:val="28"/>
          <w:szCs w:val="28"/>
        </w:rPr>
        <w:t>30 kV/mm.</w:t>
      </w:r>
    </w:p>
    <w:p w14:paraId="7E53FD75" w14:textId="77777777" w:rsidR="00D820AF" w:rsidRPr="00CE3282" w:rsidRDefault="00D820AF" w:rsidP="00AF49AE">
      <w:pPr>
        <w:tabs>
          <w:tab w:val="left" w:pos="0"/>
          <w:tab w:val="left" w:pos="850"/>
        </w:tabs>
        <w:spacing w:after="60" w:line="276" w:lineRule="auto"/>
        <w:jc w:val="both"/>
        <w:rPr>
          <w:sz w:val="28"/>
          <w:szCs w:val="28"/>
        </w:rPr>
      </w:pPr>
      <w:r w:rsidRPr="00CE3282">
        <w:rPr>
          <w:i/>
          <w:sz w:val="28"/>
          <w:szCs w:val="28"/>
        </w:rPr>
        <w:tab/>
        <w:t>Cao su tổng hợp</w:t>
      </w:r>
      <w:r w:rsidRPr="00CE3282">
        <w:rPr>
          <w:sz w:val="28"/>
          <w:szCs w:val="28"/>
        </w:rPr>
        <w:t>: Người ta dùng rượu cồn, dầu mỏ và khí thiên nhiên làm nguyên liệu để sản xuất cao su tổng hợp thay thế cho cao su thiên nhiên và ứng dụng trong công nghiệp sản xuất cáp điện, thiết bị điện.</w:t>
      </w:r>
    </w:p>
    <w:p w14:paraId="772F6484" w14:textId="77777777" w:rsidR="00D820AF" w:rsidRPr="00CE3282" w:rsidRDefault="00D820AF" w:rsidP="00AF49AE">
      <w:pPr>
        <w:tabs>
          <w:tab w:val="left" w:pos="0"/>
          <w:tab w:val="left" w:pos="855"/>
        </w:tabs>
        <w:spacing w:after="60" w:line="276" w:lineRule="auto"/>
        <w:jc w:val="both"/>
        <w:rPr>
          <w:sz w:val="28"/>
          <w:szCs w:val="28"/>
          <w:lang w:val="fr-FR"/>
        </w:rPr>
      </w:pPr>
      <w:r w:rsidRPr="00CE3282">
        <w:rPr>
          <w:i/>
          <w:sz w:val="28"/>
          <w:szCs w:val="28"/>
          <w:lang w:val="fr-FR"/>
        </w:rPr>
        <w:tab/>
        <w:t>Cao su bu tan:</w:t>
      </w:r>
      <w:r w:rsidRPr="00CE3282">
        <w:rPr>
          <w:sz w:val="28"/>
          <w:szCs w:val="28"/>
          <w:lang w:val="fr-FR"/>
        </w:rPr>
        <w:t xml:space="preserve"> Là loại cao su tổ</w:t>
      </w:r>
      <w:r w:rsidR="008C0EF7" w:rsidRPr="00CE3282">
        <w:rPr>
          <w:sz w:val="28"/>
          <w:szCs w:val="28"/>
          <w:lang w:val="fr-FR"/>
        </w:rPr>
        <w:t>ng hợp phổ biến nhất. Được dùng</w:t>
      </w:r>
      <w:r w:rsidRPr="00CE3282">
        <w:rPr>
          <w:sz w:val="28"/>
          <w:szCs w:val="28"/>
          <w:lang w:val="fr-FR"/>
        </w:rPr>
        <w:t xml:space="preserve"> thay thế cho cao su thiên nhiên hoặc hợp chất của nó để sản xuất cao su dẻo cũng như sản suất êbônít. Cao su bu tan dùng vào mục đích cách điện phảI rửa sạch chất xúc tác còn dư lại (natri).</w:t>
      </w:r>
    </w:p>
    <w:p w14:paraId="70301542" w14:textId="77777777" w:rsidR="00D820AF" w:rsidRPr="00CE3282" w:rsidRDefault="00D820AF" w:rsidP="00AF49AE">
      <w:pPr>
        <w:tabs>
          <w:tab w:val="left" w:pos="0"/>
          <w:tab w:val="left" w:pos="855"/>
        </w:tabs>
        <w:spacing w:after="60" w:line="276" w:lineRule="auto"/>
        <w:jc w:val="both"/>
        <w:rPr>
          <w:sz w:val="28"/>
          <w:szCs w:val="28"/>
          <w:lang w:val="fr-FR"/>
        </w:rPr>
      </w:pPr>
      <w:r w:rsidRPr="00CE3282">
        <w:rPr>
          <w:i/>
          <w:sz w:val="28"/>
          <w:szCs w:val="28"/>
          <w:lang w:val="fr-FR"/>
        </w:rPr>
        <w:tab/>
        <w:t>Escapon:</w:t>
      </w:r>
      <w:r w:rsidRPr="00CE3282">
        <w:rPr>
          <w:sz w:val="28"/>
          <w:szCs w:val="28"/>
          <w:lang w:val="fr-FR"/>
        </w:rPr>
        <w:t xml:space="preserve">  Là do cao su bu tan được trùng hợp bổ sung tạo nên, là chất có đặc tính cơ gần giống êbônít nhưng có độ bền nhiệt cao hơn và ít chịu được sự tác dụng của axít và các dung môi hữu cơ.</w:t>
      </w:r>
    </w:p>
    <w:p w14:paraId="7FAC882C" w14:textId="77777777" w:rsidR="00D820AF" w:rsidRPr="00CE3282" w:rsidRDefault="00D820AF" w:rsidP="00AF49AE">
      <w:pPr>
        <w:tabs>
          <w:tab w:val="left" w:pos="0"/>
          <w:tab w:val="left" w:pos="855"/>
        </w:tabs>
        <w:spacing w:after="60" w:line="276" w:lineRule="auto"/>
        <w:jc w:val="both"/>
        <w:rPr>
          <w:sz w:val="28"/>
          <w:szCs w:val="28"/>
          <w:lang w:val="fr-FR"/>
        </w:rPr>
      </w:pPr>
      <w:r w:rsidRPr="00CE3282">
        <w:rPr>
          <w:sz w:val="28"/>
          <w:szCs w:val="28"/>
          <w:lang w:val="fr-FR"/>
        </w:rPr>
        <w:t>Escapon có đặc tính cách điện cao:</w:t>
      </w:r>
    </w:p>
    <w:p w14:paraId="18F1024A" w14:textId="77777777" w:rsidR="00D820AF" w:rsidRPr="00CE3282" w:rsidRDefault="00D820AF" w:rsidP="00AF49AE">
      <w:pPr>
        <w:tabs>
          <w:tab w:val="left" w:pos="0"/>
          <w:tab w:val="left" w:pos="855"/>
        </w:tabs>
        <w:spacing w:after="60" w:line="276" w:lineRule="auto"/>
        <w:jc w:val="both"/>
        <w:rPr>
          <w:sz w:val="28"/>
          <w:szCs w:val="28"/>
          <w:lang w:val="fr-FR"/>
        </w:rPr>
      </w:pPr>
      <w:r w:rsidRPr="00CE3282">
        <w:rPr>
          <w:sz w:val="28"/>
          <w:szCs w:val="28"/>
        </w:rPr>
        <w:sym w:font="Symbol" w:char="F072"/>
      </w:r>
      <w:r w:rsidRPr="00CE3282">
        <w:rPr>
          <w:sz w:val="28"/>
          <w:szCs w:val="28"/>
          <w:vertAlign w:val="subscript"/>
          <w:lang w:val="fr-FR"/>
        </w:rPr>
        <w:t>V</w:t>
      </w:r>
      <w:r w:rsidRPr="00CE3282">
        <w:rPr>
          <w:sz w:val="28"/>
          <w:szCs w:val="28"/>
          <w:lang w:val="fr-FR"/>
        </w:rPr>
        <w:t xml:space="preserve"> = 10</w:t>
      </w:r>
      <w:r w:rsidRPr="00CE3282">
        <w:rPr>
          <w:sz w:val="28"/>
          <w:szCs w:val="28"/>
          <w:vertAlign w:val="superscript"/>
          <w:lang w:val="fr-FR"/>
        </w:rPr>
        <w:t>17</w:t>
      </w:r>
      <w:r w:rsidRPr="00CE3282">
        <w:rPr>
          <w:sz w:val="28"/>
          <w:szCs w:val="28"/>
        </w:rPr>
        <w:sym w:font="Symbol" w:char="F057"/>
      </w:r>
      <w:r w:rsidRPr="00CE3282">
        <w:rPr>
          <w:sz w:val="28"/>
          <w:szCs w:val="28"/>
          <w:lang w:val="fr-FR"/>
        </w:rPr>
        <w:t xml:space="preserve">.cm,  </w:t>
      </w:r>
      <w:r w:rsidRPr="00CE3282">
        <w:rPr>
          <w:sz w:val="28"/>
          <w:szCs w:val="28"/>
        </w:rPr>
        <w:sym w:font="Symbol" w:char="F065"/>
      </w:r>
      <w:r w:rsidRPr="00CE3282">
        <w:rPr>
          <w:sz w:val="28"/>
          <w:szCs w:val="28"/>
          <w:lang w:val="fr-FR"/>
        </w:rPr>
        <w:t xml:space="preserve"> = 2,7</w:t>
      </w:r>
      <w:r w:rsidRPr="00CE3282">
        <w:rPr>
          <w:sz w:val="28"/>
          <w:szCs w:val="28"/>
        </w:rPr>
        <w:sym w:font="Symbol" w:char="F0B8"/>
      </w:r>
      <w:r w:rsidRPr="00CE3282">
        <w:rPr>
          <w:sz w:val="28"/>
          <w:szCs w:val="28"/>
          <w:lang w:val="fr-FR"/>
        </w:rPr>
        <w:t>3,  tg</w:t>
      </w:r>
      <w:r w:rsidRPr="00CE3282">
        <w:rPr>
          <w:sz w:val="28"/>
          <w:szCs w:val="28"/>
        </w:rPr>
        <w:sym w:font="Symbol" w:char="F064"/>
      </w:r>
      <w:r w:rsidRPr="00CE3282">
        <w:rPr>
          <w:sz w:val="28"/>
          <w:szCs w:val="28"/>
          <w:lang w:val="fr-FR"/>
        </w:rPr>
        <w:t xml:space="preserve"> = 5,10</w:t>
      </w:r>
      <w:r w:rsidRPr="00CE3282">
        <w:rPr>
          <w:sz w:val="28"/>
          <w:szCs w:val="28"/>
          <w:vertAlign w:val="superscript"/>
          <w:lang w:val="fr-FR"/>
        </w:rPr>
        <w:t>-4</w:t>
      </w:r>
      <w:r w:rsidRPr="00CE3282">
        <w:rPr>
          <w:sz w:val="28"/>
          <w:szCs w:val="28"/>
          <w:lang w:val="fr-FR"/>
        </w:rPr>
        <w:t>,  E</w:t>
      </w:r>
      <w:r w:rsidRPr="00CE3282">
        <w:rPr>
          <w:sz w:val="28"/>
          <w:szCs w:val="28"/>
          <w:vertAlign w:val="subscript"/>
          <w:lang w:val="fr-FR"/>
        </w:rPr>
        <w:t>đt</w:t>
      </w:r>
      <w:r w:rsidRPr="00CE3282">
        <w:rPr>
          <w:sz w:val="28"/>
          <w:szCs w:val="28"/>
          <w:lang w:val="fr-FR"/>
        </w:rPr>
        <w:t xml:space="preserve"> = 20</w:t>
      </w:r>
      <w:r w:rsidRPr="00CE3282">
        <w:rPr>
          <w:sz w:val="28"/>
          <w:szCs w:val="28"/>
        </w:rPr>
        <w:sym w:font="Symbol" w:char="F0B8"/>
      </w:r>
      <w:r w:rsidRPr="00CE3282">
        <w:rPr>
          <w:sz w:val="28"/>
          <w:szCs w:val="28"/>
          <w:lang w:val="fr-FR"/>
        </w:rPr>
        <w:t>30 kV/mm.</w:t>
      </w:r>
    </w:p>
    <w:p w14:paraId="70F17F8F" w14:textId="77777777" w:rsidR="00D820AF" w:rsidRPr="00CE3282" w:rsidRDefault="00D820AF" w:rsidP="00AF49AE">
      <w:pPr>
        <w:tabs>
          <w:tab w:val="left" w:pos="0"/>
          <w:tab w:val="left" w:pos="855"/>
        </w:tabs>
        <w:spacing w:after="60" w:line="276" w:lineRule="auto"/>
        <w:jc w:val="both"/>
        <w:rPr>
          <w:sz w:val="28"/>
          <w:szCs w:val="28"/>
          <w:lang w:val="fr-FR"/>
        </w:rPr>
      </w:pPr>
      <w:r w:rsidRPr="00CE3282">
        <w:rPr>
          <w:i/>
          <w:sz w:val="28"/>
          <w:szCs w:val="28"/>
          <w:lang w:val="fr-FR"/>
        </w:rPr>
        <w:tab/>
        <w:t>Cao su cloropren:</w:t>
      </w:r>
      <w:r w:rsidR="008C0EF7" w:rsidRPr="00CE3282">
        <w:rPr>
          <w:sz w:val="28"/>
          <w:szCs w:val="28"/>
          <w:lang w:val="fr-FR"/>
        </w:rPr>
        <w:t xml:space="preserve"> </w:t>
      </w:r>
      <w:r w:rsidRPr="00CE3282">
        <w:rPr>
          <w:sz w:val="28"/>
          <w:szCs w:val="28"/>
          <w:lang w:val="fr-FR"/>
        </w:rPr>
        <w:t>Có đặc tính cách điện thấp, nhưng lại rất bền với tác dụng của dầu, etxăng, ôzôn và các chất ôxy hóa khác. Được dùng làm vỏ bảo vệ cho các sản phẩm cáp, làm đệm cách điện.</w:t>
      </w:r>
    </w:p>
    <w:p w14:paraId="7BB7975E" w14:textId="77777777" w:rsidR="00D820AF" w:rsidRPr="00CE3282" w:rsidRDefault="00D820AF" w:rsidP="00AF49AE">
      <w:pPr>
        <w:tabs>
          <w:tab w:val="left" w:pos="0"/>
          <w:tab w:val="left" w:pos="855"/>
        </w:tabs>
        <w:spacing w:after="60" w:line="276" w:lineRule="auto"/>
        <w:jc w:val="both"/>
        <w:rPr>
          <w:sz w:val="28"/>
          <w:szCs w:val="28"/>
          <w:lang w:val="fr-FR"/>
        </w:rPr>
      </w:pPr>
      <w:r w:rsidRPr="00CE3282">
        <w:rPr>
          <w:i/>
          <w:sz w:val="28"/>
          <w:szCs w:val="28"/>
          <w:lang w:val="fr-FR"/>
        </w:rPr>
        <w:tab/>
        <w:t>Cao su butađien:</w:t>
      </w:r>
      <w:r w:rsidRPr="00CE3282">
        <w:rPr>
          <w:sz w:val="28"/>
          <w:szCs w:val="28"/>
          <w:lang w:val="fr-FR"/>
        </w:rPr>
        <w:t xml:space="preserve"> </w:t>
      </w:r>
      <w:r w:rsidRPr="00CE3282">
        <w:rPr>
          <w:sz w:val="28"/>
          <w:szCs w:val="28"/>
          <w:lang w:val="fr-FR"/>
        </w:rPr>
        <w:tab/>
        <w:t>Có đặc tính cách điện gần giống cao su tự nhiên. Nó có tính chịu dầu và chịu etxăng.</w:t>
      </w:r>
    </w:p>
    <w:p w14:paraId="4D36EC41" w14:textId="77777777" w:rsidR="00D820AF" w:rsidRPr="00CE3282" w:rsidRDefault="00D820AF" w:rsidP="00AF49AE">
      <w:pPr>
        <w:tabs>
          <w:tab w:val="left" w:pos="0"/>
          <w:tab w:val="left" w:pos="855"/>
        </w:tabs>
        <w:spacing w:after="60" w:line="276" w:lineRule="auto"/>
        <w:jc w:val="both"/>
        <w:rPr>
          <w:sz w:val="28"/>
          <w:szCs w:val="28"/>
          <w:lang w:val="fr-FR"/>
        </w:rPr>
      </w:pPr>
      <w:r w:rsidRPr="00CE3282">
        <w:rPr>
          <w:i/>
          <w:sz w:val="28"/>
          <w:szCs w:val="28"/>
          <w:lang w:val="fr-FR"/>
        </w:rPr>
        <w:tab/>
        <w:t>Cao su butyl:</w:t>
      </w:r>
      <w:r w:rsidRPr="00CE3282">
        <w:rPr>
          <w:sz w:val="28"/>
          <w:szCs w:val="28"/>
          <w:lang w:val="fr-FR"/>
        </w:rPr>
        <w:t xml:space="preserve"> Có độ bền nhiệt khá cao, độ thấm khí nhỏ có đặc tính chịu lạnh tốt nhưng lại không chịu được dầu mỏ.</w:t>
      </w:r>
    </w:p>
    <w:p w14:paraId="4F12643C" w14:textId="77777777" w:rsidR="00D820AF" w:rsidRPr="00CE3282" w:rsidRDefault="00D820AF" w:rsidP="00AF49AE">
      <w:pPr>
        <w:tabs>
          <w:tab w:val="left" w:pos="0"/>
          <w:tab w:val="left" w:pos="855"/>
        </w:tabs>
        <w:spacing w:after="60" w:line="276" w:lineRule="auto"/>
        <w:jc w:val="both"/>
        <w:rPr>
          <w:sz w:val="28"/>
          <w:szCs w:val="28"/>
          <w:lang w:val="fr-FR"/>
        </w:rPr>
      </w:pPr>
      <w:r w:rsidRPr="00CE3282">
        <w:rPr>
          <w:i/>
          <w:sz w:val="28"/>
          <w:szCs w:val="28"/>
          <w:lang w:val="fr-FR"/>
        </w:rPr>
        <w:tab/>
        <w:t>Cao su silíc hữu cơ (ký hiệu CKT):</w:t>
      </w:r>
      <w:r w:rsidRPr="00CE3282">
        <w:rPr>
          <w:sz w:val="28"/>
          <w:szCs w:val="28"/>
          <w:lang w:val="fr-FR"/>
        </w:rPr>
        <w:t xml:space="preserve"> Có độ bền nhiệt cao (khoang 250</w:t>
      </w:r>
      <w:r w:rsidRPr="00CE3282">
        <w:rPr>
          <w:sz w:val="28"/>
          <w:szCs w:val="28"/>
          <w:vertAlign w:val="superscript"/>
          <w:lang w:val="fr-FR"/>
        </w:rPr>
        <w:t>0</w:t>
      </w:r>
      <w:r w:rsidRPr="00CE3282">
        <w:rPr>
          <w:sz w:val="28"/>
          <w:szCs w:val="28"/>
          <w:lang w:val="fr-FR"/>
        </w:rPr>
        <w:t>C) và chịu lạnh tốt, có đặc tính cách điện tốt nhưng độ bền cơ thấp, kém bền với tác dụng của dung môi và đắt tiền.</w:t>
      </w:r>
    </w:p>
    <w:p w14:paraId="1377BF28" w14:textId="59A034EC" w:rsidR="00D820AF" w:rsidRPr="00CE3282" w:rsidRDefault="0049395F" w:rsidP="00AF49AE">
      <w:pPr>
        <w:tabs>
          <w:tab w:val="left" w:pos="0"/>
          <w:tab w:val="left" w:pos="855"/>
        </w:tabs>
        <w:spacing w:after="60" w:line="276" w:lineRule="auto"/>
        <w:jc w:val="both"/>
        <w:rPr>
          <w:sz w:val="28"/>
          <w:szCs w:val="28"/>
        </w:rPr>
      </w:pPr>
      <w:r w:rsidRPr="00CE3282">
        <w:rPr>
          <w:sz w:val="28"/>
          <w:szCs w:val="28"/>
        </w:rPr>
        <w:t>1.2.</w:t>
      </w:r>
      <w:r w:rsidR="008D31B2" w:rsidRPr="00CE3282">
        <w:rPr>
          <w:sz w:val="28"/>
          <w:szCs w:val="28"/>
        </w:rPr>
        <w:t>8</w:t>
      </w:r>
      <w:r w:rsidR="00D820AF" w:rsidRPr="00CE3282">
        <w:rPr>
          <w:sz w:val="28"/>
          <w:szCs w:val="28"/>
        </w:rPr>
        <w:t xml:space="preserve">. Vật liệu cách điện bằng gốm sứ </w:t>
      </w:r>
    </w:p>
    <w:p w14:paraId="73ED23EA" w14:textId="77777777" w:rsidR="00D820AF" w:rsidRPr="00CE3282" w:rsidRDefault="00D820AF" w:rsidP="00AF49AE">
      <w:pPr>
        <w:tabs>
          <w:tab w:val="left" w:pos="0"/>
          <w:tab w:val="left" w:pos="855"/>
        </w:tabs>
        <w:spacing w:after="60" w:line="276" w:lineRule="auto"/>
        <w:jc w:val="both"/>
        <w:rPr>
          <w:sz w:val="28"/>
          <w:szCs w:val="28"/>
        </w:rPr>
      </w:pPr>
      <w:r w:rsidRPr="00CE3282">
        <w:rPr>
          <w:i/>
          <w:sz w:val="28"/>
          <w:szCs w:val="28"/>
        </w:rPr>
        <w:tab/>
        <w:t xml:space="preserve">+ </w:t>
      </w:r>
      <w:r w:rsidRPr="00CE3282">
        <w:rPr>
          <w:bCs/>
          <w:i/>
          <w:sz w:val="28"/>
          <w:szCs w:val="28"/>
          <w:lang w:val="vi-VN"/>
        </w:rPr>
        <w:t>Sứ cách điện</w:t>
      </w:r>
      <w:r w:rsidRPr="00CE3282">
        <w:rPr>
          <w:i/>
          <w:sz w:val="28"/>
          <w:szCs w:val="28"/>
          <w:lang w:val="vi-VN"/>
        </w:rPr>
        <w:t>:</w:t>
      </w:r>
    </w:p>
    <w:p w14:paraId="6B87C5A9" w14:textId="77777777" w:rsidR="00D820AF" w:rsidRPr="00CE3282" w:rsidRDefault="00D820AF" w:rsidP="00AF49AE">
      <w:pPr>
        <w:tabs>
          <w:tab w:val="left" w:pos="0"/>
          <w:tab w:val="left" w:pos="855"/>
        </w:tabs>
        <w:spacing w:after="60" w:line="276" w:lineRule="auto"/>
        <w:jc w:val="both"/>
        <w:rPr>
          <w:sz w:val="28"/>
          <w:szCs w:val="28"/>
        </w:rPr>
      </w:pPr>
      <w:r w:rsidRPr="00CE3282">
        <w:rPr>
          <w:sz w:val="28"/>
          <w:szCs w:val="28"/>
        </w:rPr>
        <w:tab/>
      </w:r>
      <w:r w:rsidRPr="00CE3282">
        <w:rPr>
          <w:sz w:val="28"/>
          <w:szCs w:val="28"/>
          <w:lang w:val="vi-VN"/>
        </w:rPr>
        <w:t xml:space="preserve"> Được chế tạo từ đất sét, sau đó gia công định hình được nung và tráng </w:t>
      </w:r>
      <w:r w:rsidRPr="00CE3282">
        <w:rPr>
          <w:sz w:val="28"/>
          <w:szCs w:val="28"/>
        </w:rPr>
        <w:t>m</w:t>
      </w:r>
      <w:r w:rsidRPr="00CE3282">
        <w:rPr>
          <w:sz w:val="28"/>
          <w:szCs w:val="28"/>
          <w:lang w:val="vi-VN"/>
        </w:rPr>
        <w:t>e</w:t>
      </w:r>
      <w:r w:rsidRPr="00CE3282">
        <w:rPr>
          <w:sz w:val="28"/>
          <w:szCs w:val="28"/>
        </w:rPr>
        <w:t>n</w:t>
      </w:r>
      <w:r w:rsidRPr="00CE3282">
        <w:rPr>
          <w:sz w:val="28"/>
          <w:szCs w:val="28"/>
          <w:lang w:val="vi-VN"/>
        </w:rPr>
        <w:t xml:space="preserve">, có độ bền cách điện, độ bền nhiệt cao. Là một trong những vật liệu chủ yếu </w:t>
      </w:r>
      <w:r w:rsidRPr="00CE3282">
        <w:rPr>
          <w:sz w:val="28"/>
          <w:szCs w:val="28"/>
          <w:lang w:val="vi-VN"/>
        </w:rPr>
        <w:lastRenderedPageBreak/>
        <w:t>dùng trong lưới điện cao thế, trung thế và hạ thế, dùng cách điện trong máy điện, khí cụ điện…Vật liệu cách điện bằng sứ rất đa dạng:</w:t>
      </w:r>
    </w:p>
    <w:p w14:paraId="52B6D5C3" w14:textId="77777777" w:rsidR="00D820AF" w:rsidRPr="00CE3282" w:rsidRDefault="00222339" w:rsidP="00AF49AE">
      <w:pPr>
        <w:tabs>
          <w:tab w:val="left" w:pos="0"/>
          <w:tab w:val="left" w:pos="850"/>
        </w:tabs>
        <w:spacing w:after="60" w:line="276" w:lineRule="auto"/>
        <w:jc w:val="both"/>
        <w:rPr>
          <w:sz w:val="28"/>
          <w:szCs w:val="28"/>
          <w:lang w:val="vi-VN"/>
        </w:rPr>
      </w:pPr>
      <w:r w:rsidRPr="00CE3282">
        <w:rPr>
          <w:sz w:val="28"/>
          <w:szCs w:val="28"/>
          <w:lang w:val="vi-VN"/>
        </w:rPr>
        <w:tab/>
      </w:r>
      <w:r w:rsidR="00D820AF" w:rsidRPr="00CE3282">
        <w:rPr>
          <w:sz w:val="28"/>
          <w:szCs w:val="28"/>
          <w:lang w:val="vi-VN"/>
        </w:rPr>
        <w:t>Sứ đường dây gồm có sứ treo dùng cho điện áp cao hơn 35 kV, sứ đỡ dùng cho điện áp thấp hơn.</w:t>
      </w:r>
    </w:p>
    <w:p w14:paraId="4B336CEF" w14:textId="77777777" w:rsidR="00D820AF" w:rsidRPr="00CE3282" w:rsidRDefault="00D820AF" w:rsidP="00AF49AE">
      <w:pPr>
        <w:tabs>
          <w:tab w:val="left" w:pos="0"/>
          <w:tab w:val="left" w:pos="850"/>
        </w:tabs>
        <w:spacing w:after="60" w:line="276" w:lineRule="auto"/>
        <w:jc w:val="both"/>
        <w:rPr>
          <w:sz w:val="28"/>
          <w:szCs w:val="28"/>
          <w:lang w:val="vi-VN"/>
        </w:rPr>
      </w:pPr>
      <w:r w:rsidRPr="00CE3282">
        <w:rPr>
          <w:sz w:val="28"/>
          <w:szCs w:val="28"/>
        </w:rPr>
        <w:tab/>
      </w:r>
      <w:r w:rsidRPr="00CE3282">
        <w:rPr>
          <w:sz w:val="28"/>
          <w:szCs w:val="28"/>
          <w:lang w:val="vi-VN"/>
        </w:rPr>
        <w:t>Sứ  trong các trạm điện là các loại sứ đỡ và sứ xuyên.</w:t>
      </w:r>
    </w:p>
    <w:p w14:paraId="0EE6F787" w14:textId="77777777" w:rsidR="00D820AF" w:rsidRPr="00CE3282" w:rsidRDefault="00D820AF" w:rsidP="00AF49AE">
      <w:pPr>
        <w:tabs>
          <w:tab w:val="left" w:pos="0"/>
          <w:tab w:val="left" w:pos="850"/>
        </w:tabs>
        <w:spacing w:after="60" w:line="276" w:lineRule="auto"/>
        <w:jc w:val="both"/>
        <w:rPr>
          <w:sz w:val="28"/>
          <w:szCs w:val="28"/>
          <w:lang w:val="vi-VN"/>
        </w:rPr>
      </w:pPr>
      <w:r w:rsidRPr="00CE3282">
        <w:rPr>
          <w:sz w:val="28"/>
          <w:szCs w:val="28"/>
        </w:rPr>
        <w:tab/>
      </w:r>
      <w:r w:rsidRPr="00CE3282">
        <w:rPr>
          <w:sz w:val="28"/>
          <w:szCs w:val="28"/>
          <w:lang w:val="vi-VN"/>
        </w:rPr>
        <w:t>Sứ tham gia vào kết cấu của các thiết bị như máy biến áp, máy cắt dầu, dao cách ly, chống sét van.</w:t>
      </w:r>
    </w:p>
    <w:p w14:paraId="4DB29C55" w14:textId="77777777" w:rsidR="00D820AF" w:rsidRPr="00CE3282" w:rsidRDefault="00222339" w:rsidP="00AF49AE">
      <w:pPr>
        <w:tabs>
          <w:tab w:val="left" w:pos="0"/>
          <w:tab w:val="left" w:pos="850"/>
        </w:tabs>
        <w:spacing w:after="60" w:line="276" w:lineRule="auto"/>
        <w:jc w:val="both"/>
        <w:rPr>
          <w:sz w:val="28"/>
          <w:szCs w:val="28"/>
          <w:lang w:val="vi-VN"/>
        </w:rPr>
      </w:pPr>
      <w:r w:rsidRPr="00CE3282">
        <w:rPr>
          <w:sz w:val="28"/>
          <w:szCs w:val="28"/>
          <w:lang w:val="vi-VN"/>
        </w:rPr>
        <w:tab/>
      </w:r>
      <w:r w:rsidR="00D820AF" w:rsidRPr="00CE3282">
        <w:rPr>
          <w:sz w:val="28"/>
          <w:szCs w:val="28"/>
          <w:lang w:val="vi-VN"/>
        </w:rPr>
        <w:t>Sứ định vị gồm có các sứ puli, những linh kiện ở đui đèn, trong công tắc, cầu chì, cầu dao phích cắm, sứ thông tin.vv…</w:t>
      </w:r>
    </w:p>
    <w:p w14:paraId="58243BC0" w14:textId="77777777" w:rsidR="00D820AF" w:rsidRPr="00CE3282" w:rsidRDefault="00D820AF" w:rsidP="00AF49AE">
      <w:pPr>
        <w:tabs>
          <w:tab w:val="left" w:pos="0"/>
        </w:tabs>
        <w:spacing w:after="60" w:line="276" w:lineRule="auto"/>
        <w:jc w:val="both"/>
        <w:rPr>
          <w:sz w:val="28"/>
          <w:szCs w:val="28"/>
        </w:rPr>
      </w:pPr>
      <w:r w:rsidRPr="00CE3282">
        <w:rPr>
          <w:sz w:val="28"/>
          <w:szCs w:val="28"/>
        </w:rPr>
        <w:tab/>
      </w:r>
      <w:r w:rsidRPr="00CE3282">
        <w:rPr>
          <w:sz w:val="28"/>
          <w:szCs w:val="28"/>
          <w:lang w:val="vi-VN"/>
        </w:rPr>
        <w:t>Đặc tính quan trọng nhất của sứ cách điện điện áp cao là: trị số điện áp phóng điện giữa hai điện cực. Do sứ cách điện có chiều dày lớn và cường độ cách điện cao, nên khó có thể x</w:t>
      </w:r>
      <w:r w:rsidR="00162197" w:rsidRPr="00CE3282">
        <w:rPr>
          <w:sz w:val="28"/>
          <w:szCs w:val="28"/>
        </w:rPr>
        <w:t>ả</w:t>
      </w:r>
      <w:r w:rsidRPr="00CE3282">
        <w:rPr>
          <w:sz w:val="28"/>
          <w:szCs w:val="28"/>
          <w:lang w:val="vi-VN"/>
        </w:rPr>
        <w:t xml:space="preserve">y ra phóng điện chọc thủng sứ mà chỉ diễn ra phóng điện trên bề mặt của sứ. </w:t>
      </w:r>
    </w:p>
    <w:p w14:paraId="37589D1A" w14:textId="396F95A4" w:rsidR="00222339" w:rsidRPr="00CE3282" w:rsidRDefault="00D820AF" w:rsidP="00AF49AE">
      <w:pPr>
        <w:tabs>
          <w:tab w:val="left" w:pos="0"/>
        </w:tabs>
        <w:spacing w:after="60" w:line="276" w:lineRule="auto"/>
        <w:jc w:val="both"/>
      </w:pPr>
      <w:r w:rsidRPr="00CE3282">
        <w:rPr>
          <w:sz w:val="28"/>
          <w:szCs w:val="28"/>
        </w:rPr>
        <w:tab/>
      </w:r>
      <w:r w:rsidRPr="00CE3282">
        <w:rPr>
          <w:sz w:val="28"/>
          <w:szCs w:val="28"/>
          <w:lang w:val="vi-VN"/>
        </w:rPr>
        <w:t>Cần phân biệt hai loại điện áp phóng điện bề mặt sứ : điện áp phóng điện khô và điện áp phóng điện ướt khi thử nghiệm sứ</w:t>
      </w:r>
    </w:p>
    <w:p w14:paraId="5D8FC729" w14:textId="6D05D6D7" w:rsidR="00D820AF" w:rsidRPr="00CE3282" w:rsidRDefault="00D820AF" w:rsidP="00AF49AE">
      <w:pPr>
        <w:tabs>
          <w:tab w:val="left" w:pos="0"/>
        </w:tabs>
        <w:spacing w:after="60" w:line="276" w:lineRule="auto"/>
        <w:jc w:val="both"/>
        <w:rPr>
          <w:sz w:val="28"/>
          <w:szCs w:val="28"/>
          <w:lang w:val="pl-PL"/>
        </w:rPr>
      </w:pPr>
      <w:r w:rsidRPr="00CE3282">
        <w:rPr>
          <w:sz w:val="28"/>
          <w:szCs w:val="28"/>
          <w:lang w:val="pl-PL"/>
        </w:rPr>
        <w:tab/>
        <w:t>Điện áp phóng điện khô là trị số điện áp phóng điện thu được khi thử nghiệm sứ trong điều kiện bình thường</w:t>
      </w:r>
      <w:r w:rsidR="008D31B2" w:rsidRPr="00CE3282">
        <w:rPr>
          <w:sz w:val="28"/>
          <w:szCs w:val="28"/>
          <w:lang w:val="pl-PL"/>
        </w:rPr>
        <w:t xml:space="preserve">. </w:t>
      </w:r>
      <w:r w:rsidRPr="00CE3282">
        <w:rPr>
          <w:sz w:val="28"/>
          <w:szCs w:val="28"/>
          <w:lang w:val="pl-PL"/>
        </w:rPr>
        <w:t xml:space="preserve">Điện áp phóng điện ướt là trị số điện áp phóng điện thu được khi thử nghiệm sứ dưới mưa nhân tạo với cường độ 4,5 </w:t>
      </w:r>
      <w:r w:rsidRPr="00CE3282">
        <w:rPr>
          <w:sz w:val="28"/>
          <w:szCs w:val="28"/>
          <w:lang w:val="pl-PL"/>
        </w:rPr>
        <w:sym w:font="Symbol" w:char="F0B8"/>
      </w:r>
      <w:r w:rsidRPr="00CE3282">
        <w:rPr>
          <w:sz w:val="28"/>
          <w:szCs w:val="28"/>
          <w:lang w:val="pl-PL"/>
        </w:rPr>
        <w:t>5,5 mm/phút, mưa rơi theo góc 45</w:t>
      </w:r>
      <w:r w:rsidRPr="00CE3282">
        <w:rPr>
          <w:sz w:val="28"/>
          <w:szCs w:val="28"/>
          <w:vertAlign w:val="superscript"/>
          <w:lang w:val="pl-PL"/>
        </w:rPr>
        <w:t>0</w:t>
      </w:r>
      <w:r w:rsidRPr="00CE3282">
        <w:rPr>
          <w:sz w:val="28"/>
          <w:szCs w:val="28"/>
          <w:lang w:val="pl-PL"/>
        </w:rPr>
        <w:t xml:space="preserve"> so với mặt phẳng ngang của sứ. Điện áp phóng điện khô bao giờ cũng lớn hơn điện áp phóng điện ướt và nhỏ hơn điện áp đánh thủng. Người ta xác định điện áp đánh thủng khi nhúng sứ thử nghiệm vào trong</w:t>
      </w:r>
      <w:r w:rsidR="006770E3" w:rsidRPr="00CE3282">
        <w:rPr>
          <w:sz w:val="28"/>
          <w:szCs w:val="28"/>
          <w:lang w:val="pl-PL"/>
        </w:rPr>
        <w:t xml:space="preserve"> dầu cách điện. Khi thử nghiệm </w:t>
      </w:r>
      <w:r w:rsidRPr="00CE3282">
        <w:rPr>
          <w:sz w:val="28"/>
          <w:szCs w:val="28"/>
          <w:lang w:val="pl-PL"/>
        </w:rPr>
        <w:t xml:space="preserve">sứ treo, cần xác định điện áp đánh thủng cho từng bát sứ một, điện áp phóng điện khô được xác định cho cả toàn bộ chuỗi sứ. </w:t>
      </w:r>
    </w:p>
    <w:p w14:paraId="6FD84C21" w14:textId="77777777" w:rsidR="00D820AF" w:rsidRPr="00CE3282" w:rsidRDefault="00D820AF" w:rsidP="00AF49AE">
      <w:pPr>
        <w:tabs>
          <w:tab w:val="left" w:pos="0"/>
        </w:tabs>
        <w:spacing w:after="60" w:line="276" w:lineRule="auto"/>
        <w:jc w:val="both"/>
        <w:rPr>
          <w:sz w:val="28"/>
          <w:szCs w:val="28"/>
          <w:lang w:val="pl-PL"/>
        </w:rPr>
      </w:pPr>
      <w:r w:rsidRPr="00CE3282">
        <w:rPr>
          <w:sz w:val="28"/>
          <w:szCs w:val="28"/>
          <w:lang w:val="pl-PL"/>
        </w:rPr>
        <w:tab/>
        <w:t>Nhược điểm của sứ: độ bền va đập không cao, góc tổn hao diện môi khá lớn, tổn hao điện môi lại tăng nhanh ở nhiệt độ cao, gây trở ngại cho việc dùng sứ làm chất cách điện ở tần số cao cũng như ở nhiệt độ cao.</w:t>
      </w:r>
    </w:p>
    <w:p w14:paraId="6D06DFAE" w14:textId="77777777" w:rsidR="00234785" w:rsidRPr="00CE3282" w:rsidRDefault="00234785" w:rsidP="00AF49AE">
      <w:pPr>
        <w:pStyle w:val="Heading2"/>
        <w:spacing w:before="0" w:line="276" w:lineRule="auto"/>
        <w:rPr>
          <w:rFonts w:ascii="Times New Roman" w:hAnsi="Times New Roman"/>
          <w:bCs w:val="0"/>
          <w:i w:val="0"/>
        </w:rPr>
      </w:pPr>
      <w:bookmarkStart w:id="17" w:name="_Toc184809886"/>
      <w:r w:rsidRPr="00CE3282">
        <w:rPr>
          <w:rFonts w:ascii="Times New Roman" w:hAnsi="Times New Roman"/>
          <w:i w:val="0"/>
        </w:rPr>
        <w:t>2.</w:t>
      </w:r>
      <w:r w:rsidRPr="00CE3282">
        <w:rPr>
          <w:rFonts w:ascii="Times New Roman" w:hAnsi="Times New Roman"/>
          <w:b w:val="0"/>
          <w:bCs w:val="0"/>
          <w:i w:val="0"/>
        </w:rPr>
        <w:t xml:space="preserve"> </w:t>
      </w:r>
      <w:r w:rsidRPr="00CE3282">
        <w:rPr>
          <w:rFonts w:ascii="Times New Roman" w:hAnsi="Times New Roman"/>
          <w:bCs w:val="0"/>
          <w:i w:val="0"/>
        </w:rPr>
        <w:t>Vật liệu dẫn điện</w:t>
      </w:r>
      <w:bookmarkEnd w:id="17"/>
    </w:p>
    <w:p w14:paraId="3BBFF60B" w14:textId="77777777" w:rsidR="00234785" w:rsidRPr="00CE3282" w:rsidRDefault="00234785" w:rsidP="00AF49AE">
      <w:pPr>
        <w:pStyle w:val="Heading3"/>
        <w:spacing w:before="0" w:line="276" w:lineRule="auto"/>
        <w:rPr>
          <w:rFonts w:ascii="Times New Roman" w:hAnsi="Times New Roman"/>
          <w:bCs w:val="0"/>
          <w:i/>
          <w:sz w:val="28"/>
          <w:szCs w:val="28"/>
        </w:rPr>
      </w:pPr>
      <w:bookmarkStart w:id="18" w:name="_Toc184809887"/>
      <w:r w:rsidRPr="00CE3282">
        <w:rPr>
          <w:rFonts w:ascii="Times New Roman" w:hAnsi="Times New Roman"/>
          <w:bCs w:val="0"/>
          <w:i/>
          <w:sz w:val="28"/>
          <w:szCs w:val="28"/>
        </w:rPr>
        <w:t>2.1. Khái niệm và tính chất của vật liệu dẫn điện</w:t>
      </w:r>
      <w:bookmarkEnd w:id="18"/>
    </w:p>
    <w:p w14:paraId="4E4EEA1F" w14:textId="77777777" w:rsidR="00610783" w:rsidRPr="00CE3282" w:rsidRDefault="00610783" w:rsidP="00AF49AE">
      <w:pPr>
        <w:tabs>
          <w:tab w:val="left" w:pos="0"/>
          <w:tab w:val="left" w:pos="510"/>
        </w:tabs>
        <w:spacing w:after="60" w:line="276" w:lineRule="auto"/>
        <w:jc w:val="both"/>
        <w:rPr>
          <w:b/>
          <w:bCs/>
          <w:i/>
          <w:sz w:val="28"/>
          <w:szCs w:val="28"/>
          <w:lang w:val="vi-VN"/>
        </w:rPr>
      </w:pPr>
      <w:r w:rsidRPr="00CE3282">
        <w:rPr>
          <w:bCs/>
          <w:i/>
          <w:sz w:val="28"/>
          <w:szCs w:val="28"/>
          <w:lang w:val="pl-PL"/>
        </w:rPr>
        <w:t>2.1.1. Khái niệm về vật liệu dẫn điện</w:t>
      </w:r>
    </w:p>
    <w:p w14:paraId="44789734" w14:textId="77777777" w:rsidR="00610783" w:rsidRPr="00CE3282" w:rsidRDefault="00610783" w:rsidP="00AF49AE">
      <w:pPr>
        <w:tabs>
          <w:tab w:val="left" w:pos="0"/>
        </w:tabs>
        <w:spacing w:after="60" w:line="276" w:lineRule="auto"/>
        <w:jc w:val="both"/>
        <w:rPr>
          <w:bCs/>
          <w:sz w:val="28"/>
          <w:szCs w:val="28"/>
          <w:lang w:val="vi-VN"/>
        </w:rPr>
      </w:pPr>
      <w:r w:rsidRPr="00CE3282">
        <w:rPr>
          <w:bCs/>
          <w:sz w:val="28"/>
          <w:szCs w:val="28"/>
        </w:rPr>
        <w:tab/>
      </w:r>
      <w:r w:rsidRPr="00CE3282">
        <w:rPr>
          <w:bCs/>
          <w:sz w:val="28"/>
          <w:szCs w:val="28"/>
          <w:lang w:val="vi-VN"/>
        </w:rPr>
        <w:t xml:space="preserve">Vật liệu dẫn điện là vật chất mà ở trạng thái bình thường có các điện tích tự do. Nếu đặt những vật liệu này vào trong một trường điện, các điện tích sẽ chuyển động theo hướng nhất định của trường và tạo thành dòng điện. Người ta gọi là vật liệu có tính dẫn điện.  </w:t>
      </w:r>
    </w:p>
    <w:p w14:paraId="614D8DF7" w14:textId="77777777" w:rsidR="00610783" w:rsidRPr="00CE3282" w:rsidRDefault="00610783" w:rsidP="00AF49AE">
      <w:pPr>
        <w:tabs>
          <w:tab w:val="left" w:pos="0"/>
        </w:tabs>
        <w:spacing w:after="60" w:line="276" w:lineRule="auto"/>
        <w:jc w:val="both"/>
        <w:rPr>
          <w:bCs/>
          <w:sz w:val="28"/>
          <w:szCs w:val="28"/>
          <w:lang w:val="vi-VN"/>
        </w:rPr>
      </w:pPr>
      <w:r w:rsidRPr="00CE3282">
        <w:rPr>
          <w:bCs/>
          <w:sz w:val="28"/>
          <w:szCs w:val="28"/>
          <w:lang w:val="vi-VN"/>
        </w:rPr>
        <w:tab/>
        <w:t xml:space="preserve">Vật liệu dẫn điện có thể là chất rắn, chất lỏng và trong những điều kiện nhất định có thể là chất khí. Ở dạng chất rắn vật liệu dẫn điện gồm có kim loại và các hợp kim của chúng. Trong một số trường hợp là những chất không phải là kim </w:t>
      </w:r>
      <w:r w:rsidRPr="00CE3282">
        <w:rPr>
          <w:bCs/>
          <w:sz w:val="28"/>
          <w:szCs w:val="28"/>
          <w:lang w:val="vi-VN"/>
        </w:rPr>
        <w:lastRenderedPageBreak/>
        <w:t xml:space="preserve">loại mà là chất lỏng dẫn điện, kim loại ở trạng thái chảy lỏng và những chất điện phân. </w:t>
      </w:r>
    </w:p>
    <w:p w14:paraId="774C2208" w14:textId="77777777" w:rsidR="00610783" w:rsidRPr="00CE3282" w:rsidRDefault="00610783" w:rsidP="00AF49AE">
      <w:pPr>
        <w:tabs>
          <w:tab w:val="left" w:pos="0"/>
        </w:tabs>
        <w:spacing w:after="60" w:line="276" w:lineRule="auto"/>
        <w:jc w:val="both"/>
        <w:rPr>
          <w:bCs/>
          <w:sz w:val="28"/>
          <w:szCs w:val="28"/>
          <w:lang w:val="vi-VN"/>
        </w:rPr>
      </w:pPr>
      <w:r w:rsidRPr="00CE3282">
        <w:rPr>
          <w:bCs/>
          <w:sz w:val="28"/>
          <w:szCs w:val="28"/>
          <w:lang w:val="vi-VN"/>
        </w:rPr>
        <w:tab/>
        <w:t>Khí là hơi có thể trở nên dẫn điện ở cường độ điện trường lớn, chúng tạo nên ion hóa do va chạm hay sự ion hóa quang.</w:t>
      </w:r>
    </w:p>
    <w:p w14:paraId="3EC27CED" w14:textId="77777777" w:rsidR="00610783" w:rsidRPr="00CE3282" w:rsidRDefault="00610783" w:rsidP="00AF49AE">
      <w:pPr>
        <w:tabs>
          <w:tab w:val="left" w:pos="0"/>
          <w:tab w:val="left" w:pos="510"/>
        </w:tabs>
        <w:spacing w:after="60" w:line="276" w:lineRule="auto"/>
        <w:jc w:val="both"/>
        <w:rPr>
          <w:bCs/>
          <w:i/>
          <w:sz w:val="28"/>
          <w:szCs w:val="28"/>
        </w:rPr>
      </w:pPr>
      <w:r w:rsidRPr="00CE3282">
        <w:rPr>
          <w:bCs/>
          <w:i/>
          <w:sz w:val="28"/>
          <w:szCs w:val="28"/>
        </w:rPr>
        <w:t>2.1</w:t>
      </w:r>
      <w:r w:rsidRPr="00CE3282">
        <w:rPr>
          <w:bCs/>
          <w:i/>
          <w:sz w:val="28"/>
          <w:szCs w:val="28"/>
          <w:lang w:val="vi-VN"/>
        </w:rPr>
        <w:t>.2. Tính chất của vật liệu  dẫn  điện</w:t>
      </w:r>
    </w:p>
    <w:p w14:paraId="463F58DA" w14:textId="77777777" w:rsidR="00610783" w:rsidRPr="00CE3282" w:rsidRDefault="00610783" w:rsidP="00AF49AE">
      <w:pPr>
        <w:tabs>
          <w:tab w:val="left" w:pos="0"/>
          <w:tab w:val="left" w:pos="709"/>
          <w:tab w:val="left" w:pos="1080"/>
        </w:tabs>
        <w:spacing w:after="60" w:line="276" w:lineRule="auto"/>
        <w:ind w:right="-16"/>
        <w:jc w:val="both"/>
        <w:rPr>
          <w:bCs/>
          <w:color w:val="FF0000"/>
          <w:sz w:val="28"/>
          <w:szCs w:val="28"/>
          <w:lang w:val="vi-VN"/>
        </w:rPr>
      </w:pPr>
      <w:r w:rsidRPr="00CE3282">
        <w:rPr>
          <w:bCs/>
          <w:sz w:val="28"/>
          <w:szCs w:val="28"/>
        </w:rPr>
        <w:tab/>
      </w:r>
      <w:r w:rsidRPr="00CE3282">
        <w:rPr>
          <w:bCs/>
          <w:sz w:val="28"/>
          <w:szCs w:val="28"/>
          <w:lang w:val="vi-VN"/>
        </w:rPr>
        <w:t>Vật liệu dẫn điện có các tính chất cơ bản sau:</w:t>
      </w:r>
      <w:r w:rsidRPr="00CE3282">
        <w:rPr>
          <w:bCs/>
          <w:color w:val="FF0000"/>
          <w:sz w:val="28"/>
          <w:szCs w:val="28"/>
          <w:lang w:val="vi-VN"/>
        </w:rPr>
        <w:t xml:space="preserve"> </w:t>
      </w:r>
    </w:p>
    <w:p w14:paraId="07408B59" w14:textId="77777777" w:rsidR="00610783" w:rsidRPr="00CE3282" w:rsidRDefault="00610783" w:rsidP="00AF49AE">
      <w:pPr>
        <w:tabs>
          <w:tab w:val="left" w:pos="0"/>
          <w:tab w:val="left" w:pos="240"/>
          <w:tab w:val="left" w:pos="360"/>
          <w:tab w:val="left" w:pos="709"/>
          <w:tab w:val="left" w:pos="1080"/>
        </w:tabs>
        <w:spacing w:after="60" w:line="276" w:lineRule="auto"/>
        <w:ind w:right="-16" w:firstLine="280"/>
        <w:jc w:val="both"/>
        <w:rPr>
          <w:sz w:val="28"/>
          <w:szCs w:val="28"/>
          <w:lang w:val="vi-VN"/>
        </w:rPr>
      </w:pPr>
      <w:r w:rsidRPr="00CE3282">
        <w:rPr>
          <w:sz w:val="28"/>
          <w:szCs w:val="28"/>
        </w:rPr>
        <w:tab/>
      </w:r>
      <w:r w:rsidRPr="00CE3282">
        <w:rPr>
          <w:sz w:val="28"/>
          <w:szCs w:val="28"/>
        </w:rPr>
        <w:tab/>
        <w:t xml:space="preserve">- </w:t>
      </w:r>
      <w:r w:rsidRPr="00CE3282">
        <w:rPr>
          <w:sz w:val="28"/>
          <w:szCs w:val="28"/>
          <w:lang w:val="vi-VN"/>
        </w:rPr>
        <w:t xml:space="preserve">Điện dẫn suất của vật liệu </w:t>
      </w:r>
      <w:r w:rsidR="00000000">
        <w:rPr>
          <w:position w:val="-30"/>
          <w:sz w:val="28"/>
          <w:szCs w:val="28"/>
          <w:lang w:val="vi-VN"/>
        </w:rPr>
        <w:pict w14:anchorId="387BDB8A">
          <v:shape id="_x0000_i1028" type="#_x0000_t75" style="width:42.75pt;height:36pt">
            <v:imagedata r:id="rId13" o:title=""/>
          </v:shape>
        </w:pict>
      </w:r>
    </w:p>
    <w:p w14:paraId="522E9B3D" w14:textId="77777777" w:rsidR="00610783" w:rsidRPr="00CE3282" w:rsidRDefault="00610783" w:rsidP="00AF49AE">
      <w:pPr>
        <w:tabs>
          <w:tab w:val="left" w:pos="0"/>
          <w:tab w:val="left" w:pos="240"/>
          <w:tab w:val="left" w:pos="360"/>
          <w:tab w:val="left" w:pos="709"/>
          <w:tab w:val="left" w:pos="1080"/>
        </w:tabs>
        <w:spacing w:after="60" w:line="276" w:lineRule="auto"/>
        <w:ind w:right="-16" w:firstLine="280"/>
        <w:jc w:val="both"/>
        <w:rPr>
          <w:sz w:val="28"/>
          <w:szCs w:val="28"/>
          <w:lang w:val="vi-VN"/>
        </w:rPr>
      </w:pPr>
      <w:r w:rsidRPr="00CE3282">
        <w:rPr>
          <w:sz w:val="28"/>
          <w:szCs w:val="28"/>
        </w:rPr>
        <w:tab/>
      </w:r>
      <w:r w:rsidRPr="00CE3282">
        <w:rPr>
          <w:sz w:val="28"/>
          <w:szCs w:val="28"/>
        </w:rPr>
        <w:tab/>
        <w:t xml:space="preserve">- </w:t>
      </w:r>
      <w:r w:rsidRPr="00CE3282">
        <w:rPr>
          <w:sz w:val="28"/>
          <w:szCs w:val="28"/>
          <w:lang w:val="vi-VN"/>
        </w:rPr>
        <w:t>Hệ số nhiệt của điện trở suất</w:t>
      </w:r>
    </w:p>
    <w:p w14:paraId="61065F0E" w14:textId="77777777" w:rsidR="00610783" w:rsidRPr="00CE3282" w:rsidRDefault="00610783" w:rsidP="00AF49AE">
      <w:pPr>
        <w:tabs>
          <w:tab w:val="left" w:pos="0"/>
          <w:tab w:val="left" w:pos="240"/>
          <w:tab w:val="left" w:pos="360"/>
          <w:tab w:val="left" w:pos="709"/>
          <w:tab w:val="left" w:pos="1080"/>
        </w:tabs>
        <w:spacing w:after="60" w:line="276" w:lineRule="auto"/>
        <w:ind w:right="-16"/>
        <w:jc w:val="both"/>
        <w:rPr>
          <w:sz w:val="28"/>
          <w:szCs w:val="28"/>
          <w:lang w:val="vi-VN"/>
        </w:rPr>
      </w:pPr>
      <w:r w:rsidRPr="00CE3282">
        <w:rPr>
          <w:sz w:val="28"/>
          <w:szCs w:val="28"/>
        </w:rPr>
        <w:tab/>
      </w:r>
      <w:r w:rsidRPr="00CE3282">
        <w:rPr>
          <w:sz w:val="28"/>
          <w:szCs w:val="28"/>
        </w:rPr>
        <w:tab/>
      </w:r>
      <w:r w:rsidRPr="00CE3282">
        <w:rPr>
          <w:sz w:val="28"/>
          <w:szCs w:val="28"/>
        </w:rPr>
        <w:tab/>
        <w:t xml:space="preserve">- </w:t>
      </w:r>
      <w:r w:rsidRPr="00CE3282">
        <w:rPr>
          <w:sz w:val="28"/>
          <w:szCs w:val="28"/>
          <w:lang w:val="vi-VN"/>
        </w:rPr>
        <w:t>Nhiệt dẫn suất.</w:t>
      </w:r>
    </w:p>
    <w:p w14:paraId="4C798B81" w14:textId="77777777" w:rsidR="00610783" w:rsidRPr="00CE3282" w:rsidRDefault="00610783" w:rsidP="00AF49AE">
      <w:pPr>
        <w:tabs>
          <w:tab w:val="left" w:pos="0"/>
          <w:tab w:val="left" w:pos="240"/>
          <w:tab w:val="left" w:pos="360"/>
          <w:tab w:val="left" w:pos="709"/>
          <w:tab w:val="left" w:pos="1080"/>
        </w:tabs>
        <w:spacing w:after="60" w:line="276" w:lineRule="auto"/>
        <w:ind w:right="-16"/>
        <w:jc w:val="both"/>
        <w:rPr>
          <w:sz w:val="28"/>
          <w:szCs w:val="28"/>
          <w:lang w:val="vi-VN"/>
        </w:rPr>
      </w:pPr>
      <w:r w:rsidRPr="00CE3282">
        <w:rPr>
          <w:sz w:val="28"/>
          <w:szCs w:val="28"/>
        </w:rPr>
        <w:tab/>
      </w:r>
      <w:r w:rsidRPr="00CE3282">
        <w:rPr>
          <w:sz w:val="28"/>
          <w:szCs w:val="28"/>
        </w:rPr>
        <w:tab/>
      </w:r>
      <w:r w:rsidRPr="00CE3282">
        <w:rPr>
          <w:sz w:val="28"/>
          <w:szCs w:val="28"/>
        </w:rPr>
        <w:tab/>
        <w:t xml:space="preserve">- </w:t>
      </w:r>
      <w:r w:rsidRPr="00CE3282">
        <w:rPr>
          <w:sz w:val="28"/>
          <w:szCs w:val="28"/>
          <w:lang w:val="vi-VN"/>
        </w:rPr>
        <w:t>Hiệu điện thế tiếp xúc và sức nhiệt điện động</w:t>
      </w:r>
    </w:p>
    <w:p w14:paraId="6DE9B185" w14:textId="77777777" w:rsidR="00610783" w:rsidRPr="00CE3282" w:rsidRDefault="00610783" w:rsidP="00AF49AE">
      <w:pPr>
        <w:tabs>
          <w:tab w:val="left" w:pos="0"/>
          <w:tab w:val="left" w:pos="240"/>
          <w:tab w:val="left" w:pos="360"/>
          <w:tab w:val="left" w:pos="709"/>
          <w:tab w:val="left" w:pos="1080"/>
        </w:tabs>
        <w:spacing w:after="60" w:line="276" w:lineRule="auto"/>
        <w:ind w:right="-16"/>
        <w:jc w:val="both"/>
        <w:rPr>
          <w:sz w:val="28"/>
          <w:szCs w:val="28"/>
          <w:lang w:val="vi-VN"/>
        </w:rPr>
      </w:pPr>
      <w:r w:rsidRPr="00CE3282">
        <w:rPr>
          <w:sz w:val="28"/>
          <w:szCs w:val="28"/>
        </w:rPr>
        <w:tab/>
      </w:r>
      <w:r w:rsidRPr="00CE3282">
        <w:rPr>
          <w:sz w:val="28"/>
          <w:szCs w:val="28"/>
        </w:rPr>
        <w:tab/>
      </w:r>
      <w:r w:rsidRPr="00CE3282">
        <w:rPr>
          <w:sz w:val="28"/>
          <w:szCs w:val="28"/>
        </w:rPr>
        <w:tab/>
        <w:t xml:space="preserve">- </w:t>
      </w:r>
      <w:r w:rsidRPr="00CE3282">
        <w:rPr>
          <w:sz w:val="28"/>
          <w:szCs w:val="28"/>
          <w:lang w:val="vi-VN"/>
        </w:rPr>
        <w:t>Giới hạn bền khi kéo và độ dãn dài tương đối khi đứt.</w:t>
      </w:r>
    </w:p>
    <w:p w14:paraId="394C3D78" w14:textId="77777777" w:rsidR="00610783" w:rsidRPr="00CE3282" w:rsidRDefault="00610783" w:rsidP="00AF49AE">
      <w:pPr>
        <w:tabs>
          <w:tab w:val="left" w:pos="709"/>
        </w:tabs>
        <w:spacing w:after="60" w:line="276" w:lineRule="auto"/>
        <w:ind w:right="-16"/>
        <w:jc w:val="both"/>
        <w:rPr>
          <w:sz w:val="28"/>
          <w:szCs w:val="28"/>
          <w:lang w:val="vi-VN"/>
        </w:rPr>
      </w:pPr>
      <w:r w:rsidRPr="00CE3282">
        <w:rPr>
          <w:bCs/>
          <w:i/>
          <w:sz w:val="28"/>
          <w:szCs w:val="28"/>
        </w:rPr>
        <w:tab/>
        <w:t xml:space="preserve">- </w:t>
      </w:r>
      <w:r w:rsidRPr="00CE3282">
        <w:rPr>
          <w:bCs/>
          <w:i/>
          <w:sz w:val="28"/>
          <w:szCs w:val="28"/>
          <w:lang w:val="vi-VN"/>
        </w:rPr>
        <w:t>Điện trở</w:t>
      </w:r>
      <w:r w:rsidRPr="00CE3282">
        <w:rPr>
          <w:sz w:val="28"/>
          <w:szCs w:val="28"/>
          <w:lang w:val="vi-VN"/>
        </w:rPr>
        <w:t xml:space="preserve">: là đại lượng đặc trưng cho sự ‘’cản trở‘’ dòng điện của vật liệu hay nói cách khác </w:t>
      </w:r>
      <w:r w:rsidRPr="00CE3282">
        <w:rPr>
          <w:bCs/>
          <w:sz w:val="28"/>
          <w:szCs w:val="28"/>
          <w:lang w:val="vi-VN"/>
        </w:rPr>
        <w:t>Điện trở R là quan hệ giữa hiệu điện thế không đổi đặt ở hai đầu của dây dẫn và cường độ dòng điện một chiều tạo nên trong dây dẫn đó (chú ý</w:t>
      </w:r>
      <w:r w:rsidRPr="00CE3282">
        <w:rPr>
          <w:bCs/>
          <w:i/>
          <w:sz w:val="28"/>
          <w:szCs w:val="28"/>
          <w:lang w:val="vi-VN"/>
        </w:rPr>
        <w:t>: dây dẫn không hề có sức điện động nội tại nào</w:t>
      </w:r>
      <w:r w:rsidRPr="00CE3282">
        <w:rPr>
          <w:bCs/>
          <w:sz w:val="28"/>
          <w:szCs w:val="28"/>
          <w:lang w:val="vi-VN"/>
        </w:rPr>
        <w:t>)</w:t>
      </w:r>
      <w:r w:rsidRPr="00CE3282">
        <w:rPr>
          <w:sz w:val="28"/>
          <w:szCs w:val="28"/>
          <w:lang w:val="vi-VN"/>
        </w:rPr>
        <w:t>. Xét về</w:t>
      </w:r>
    </w:p>
    <w:p w14:paraId="3CDEEBB4" w14:textId="77777777" w:rsidR="00610783" w:rsidRPr="00CE3282" w:rsidRDefault="00610783" w:rsidP="00AF49AE">
      <w:pPr>
        <w:tabs>
          <w:tab w:val="left" w:pos="1190"/>
        </w:tabs>
        <w:spacing w:after="60" w:line="276" w:lineRule="auto"/>
        <w:ind w:right="-16"/>
        <w:jc w:val="both"/>
        <w:rPr>
          <w:sz w:val="28"/>
          <w:szCs w:val="28"/>
          <w:lang w:val="vi-VN"/>
        </w:rPr>
      </w:pPr>
      <w:r w:rsidRPr="00CE3282">
        <w:rPr>
          <w:sz w:val="28"/>
          <w:szCs w:val="28"/>
          <w:lang w:val="vi-VN"/>
        </w:rPr>
        <w:t xml:space="preserve"> điện trở của vật liệu điện được tính theo công thức sau: </w:t>
      </w:r>
    </w:p>
    <w:p w14:paraId="4F051A54" w14:textId="77777777" w:rsidR="00610783" w:rsidRPr="00CE3282" w:rsidRDefault="00C25F55" w:rsidP="00AF49AE">
      <w:pPr>
        <w:tabs>
          <w:tab w:val="left" w:pos="840"/>
          <w:tab w:val="left" w:pos="1080"/>
        </w:tabs>
        <w:spacing w:after="60" w:line="276" w:lineRule="auto"/>
        <w:ind w:right="-16"/>
        <w:jc w:val="both"/>
        <w:rPr>
          <w:sz w:val="28"/>
          <w:szCs w:val="28"/>
        </w:rPr>
      </w:pPr>
      <w:r w:rsidRPr="00CE3282">
        <w:rPr>
          <w:sz w:val="28"/>
          <w:szCs w:val="28"/>
        </w:rPr>
        <w:t xml:space="preserve">                          </w:t>
      </w:r>
      <w:r w:rsidR="00000000">
        <w:rPr>
          <w:sz w:val="28"/>
          <w:szCs w:val="28"/>
          <w:vertAlign w:val="subscript"/>
        </w:rPr>
        <w:pict w14:anchorId="02A21999">
          <v:shape id="_x0000_i1029" type="#_x0000_t75" style="width:41.25pt;height:30.75pt">
            <v:imagedata r:id="rId14" o:title=""/>
          </v:shape>
        </w:pict>
      </w:r>
      <w:r w:rsidR="00610783" w:rsidRPr="00CE3282">
        <w:rPr>
          <w:sz w:val="28"/>
          <w:szCs w:val="28"/>
        </w:rPr>
        <w:t xml:space="preserve">             </w:t>
      </w:r>
    </w:p>
    <w:p w14:paraId="11CFDC5D" w14:textId="77777777" w:rsidR="00610783" w:rsidRPr="00CE3282" w:rsidRDefault="00610783" w:rsidP="00AF49AE">
      <w:pPr>
        <w:tabs>
          <w:tab w:val="left" w:pos="1080"/>
        </w:tabs>
        <w:spacing w:after="60" w:line="276" w:lineRule="auto"/>
        <w:ind w:right="-16"/>
        <w:jc w:val="both"/>
        <w:rPr>
          <w:i/>
          <w:sz w:val="28"/>
          <w:szCs w:val="28"/>
        </w:rPr>
      </w:pPr>
      <w:r w:rsidRPr="00CE3282">
        <w:rPr>
          <w:i/>
          <w:sz w:val="28"/>
          <w:szCs w:val="28"/>
        </w:rPr>
        <w:t>Trong đó:</w:t>
      </w:r>
    </w:p>
    <w:p w14:paraId="6E459913" w14:textId="77777777" w:rsidR="00610783" w:rsidRPr="00CE3282" w:rsidRDefault="00610783" w:rsidP="00AF49AE">
      <w:pPr>
        <w:tabs>
          <w:tab w:val="left" w:pos="840"/>
          <w:tab w:val="left" w:pos="1080"/>
          <w:tab w:val="left" w:pos="2160"/>
        </w:tabs>
        <w:spacing w:after="60" w:line="276" w:lineRule="auto"/>
        <w:ind w:right="-16"/>
        <w:jc w:val="both"/>
        <w:rPr>
          <w:sz w:val="28"/>
          <w:szCs w:val="28"/>
        </w:rPr>
      </w:pPr>
      <w:r w:rsidRPr="00CE3282">
        <w:rPr>
          <w:sz w:val="28"/>
          <w:szCs w:val="28"/>
        </w:rPr>
        <w:tab/>
        <w:t xml:space="preserve">l: chiều dài của vật dẫn </w:t>
      </w:r>
      <w:r w:rsidRPr="00CE3282">
        <w:rPr>
          <w:sz w:val="28"/>
          <w:szCs w:val="28"/>
        </w:rPr>
        <w:sym w:font="Symbol" w:char="F05B"/>
      </w:r>
      <w:r w:rsidRPr="00CE3282">
        <w:rPr>
          <w:sz w:val="28"/>
          <w:szCs w:val="28"/>
        </w:rPr>
        <w:t>m</w:t>
      </w:r>
      <w:r w:rsidRPr="00CE3282">
        <w:rPr>
          <w:sz w:val="28"/>
          <w:szCs w:val="28"/>
        </w:rPr>
        <w:sym w:font="Symbol" w:char="F05D"/>
      </w:r>
      <w:r w:rsidRPr="00CE3282">
        <w:rPr>
          <w:sz w:val="28"/>
          <w:szCs w:val="28"/>
        </w:rPr>
        <w:t>.</w:t>
      </w:r>
    </w:p>
    <w:p w14:paraId="7F0E5E11" w14:textId="77777777" w:rsidR="00610783" w:rsidRPr="00CE3282" w:rsidRDefault="00610783" w:rsidP="00AF49AE">
      <w:pPr>
        <w:tabs>
          <w:tab w:val="left" w:pos="840"/>
          <w:tab w:val="left" w:pos="1080"/>
        </w:tabs>
        <w:spacing w:after="60" w:line="276" w:lineRule="auto"/>
        <w:ind w:right="-16"/>
        <w:jc w:val="both"/>
        <w:rPr>
          <w:sz w:val="28"/>
          <w:szCs w:val="28"/>
          <w:lang w:val="fr-FR"/>
        </w:rPr>
      </w:pPr>
      <w:r w:rsidRPr="00CE3282">
        <w:rPr>
          <w:sz w:val="28"/>
          <w:szCs w:val="28"/>
        </w:rPr>
        <w:t xml:space="preserve">      </w:t>
      </w:r>
      <w:r w:rsidRPr="00CE3282">
        <w:rPr>
          <w:sz w:val="28"/>
          <w:szCs w:val="28"/>
        </w:rPr>
        <w:tab/>
      </w:r>
      <w:r w:rsidRPr="00CE3282">
        <w:rPr>
          <w:sz w:val="28"/>
          <w:szCs w:val="28"/>
          <w:lang w:val="fr-FR"/>
        </w:rPr>
        <w:t xml:space="preserve">S: là tiết diện của vật dẫn </w:t>
      </w:r>
      <w:r w:rsidRPr="00CE3282">
        <w:rPr>
          <w:sz w:val="28"/>
          <w:szCs w:val="28"/>
        </w:rPr>
        <w:sym w:font="Symbol" w:char="F05B"/>
      </w:r>
      <w:r w:rsidRPr="00CE3282">
        <w:rPr>
          <w:sz w:val="28"/>
          <w:szCs w:val="28"/>
          <w:lang w:val="fr-FR"/>
        </w:rPr>
        <w:t>m</w:t>
      </w:r>
      <w:r w:rsidRPr="00CE3282">
        <w:rPr>
          <w:sz w:val="28"/>
          <w:szCs w:val="28"/>
          <w:vertAlign w:val="superscript"/>
          <w:lang w:val="fr-FR"/>
        </w:rPr>
        <w:t>2</w:t>
      </w:r>
      <w:r w:rsidRPr="00CE3282">
        <w:rPr>
          <w:sz w:val="28"/>
          <w:szCs w:val="28"/>
        </w:rPr>
        <w:sym w:font="Symbol" w:char="F05D"/>
      </w:r>
      <w:r w:rsidRPr="00CE3282">
        <w:rPr>
          <w:sz w:val="28"/>
          <w:szCs w:val="28"/>
          <w:lang w:val="fr-FR"/>
        </w:rPr>
        <w:t xml:space="preserve">. </w:t>
      </w:r>
    </w:p>
    <w:p w14:paraId="653BAF3B" w14:textId="77777777" w:rsidR="00610783" w:rsidRPr="00CE3282" w:rsidRDefault="00610783" w:rsidP="00AF49AE">
      <w:pPr>
        <w:tabs>
          <w:tab w:val="left" w:pos="840"/>
          <w:tab w:val="left" w:pos="1080"/>
        </w:tabs>
        <w:spacing w:after="60" w:line="276" w:lineRule="auto"/>
        <w:ind w:right="-16"/>
        <w:jc w:val="both"/>
        <w:rPr>
          <w:sz w:val="28"/>
          <w:szCs w:val="28"/>
          <w:lang w:val="fr-FR"/>
        </w:rPr>
      </w:pPr>
      <w:r w:rsidRPr="00CE3282">
        <w:rPr>
          <w:sz w:val="28"/>
          <w:szCs w:val="28"/>
          <w:lang w:val="fr-FR"/>
        </w:rPr>
        <w:t xml:space="preserve">      </w:t>
      </w:r>
      <w:r w:rsidRPr="00CE3282">
        <w:rPr>
          <w:sz w:val="28"/>
          <w:szCs w:val="28"/>
          <w:lang w:val="fr-FR"/>
        </w:rPr>
        <w:tab/>
      </w:r>
      <w:r w:rsidRPr="00CE3282">
        <w:rPr>
          <w:sz w:val="28"/>
          <w:szCs w:val="28"/>
        </w:rPr>
        <w:sym w:font="Symbol" w:char="F072"/>
      </w:r>
      <w:r w:rsidRPr="00CE3282">
        <w:rPr>
          <w:sz w:val="28"/>
          <w:szCs w:val="28"/>
          <w:lang w:val="fr-FR"/>
        </w:rPr>
        <w:t xml:space="preserve">: là điện trở suất, phụ thuộc vào bản chất của vật liệu </w:t>
      </w:r>
      <w:r w:rsidRPr="00CE3282">
        <w:rPr>
          <w:sz w:val="28"/>
          <w:szCs w:val="28"/>
        </w:rPr>
        <w:sym w:font="Symbol" w:char="F05B"/>
      </w:r>
      <w:r w:rsidRPr="00CE3282">
        <w:rPr>
          <w:sz w:val="28"/>
          <w:szCs w:val="28"/>
        </w:rPr>
        <w:sym w:font="Symbol" w:char="F057"/>
      </w:r>
      <w:r w:rsidRPr="00CE3282">
        <w:rPr>
          <w:sz w:val="28"/>
          <w:szCs w:val="28"/>
          <w:lang w:val="fr-FR"/>
        </w:rPr>
        <w:t>m</w:t>
      </w:r>
      <w:r w:rsidRPr="00CE3282">
        <w:rPr>
          <w:sz w:val="28"/>
          <w:szCs w:val="28"/>
        </w:rPr>
        <w:sym w:font="Symbol" w:char="F05D"/>
      </w:r>
      <w:r w:rsidRPr="00CE3282">
        <w:rPr>
          <w:sz w:val="28"/>
          <w:szCs w:val="28"/>
          <w:lang w:val="fr-FR"/>
        </w:rPr>
        <w:t xml:space="preserve">. </w:t>
      </w:r>
    </w:p>
    <w:p w14:paraId="3DBE4A6B" w14:textId="77777777" w:rsidR="00610783" w:rsidRPr="00CE3282" w:rsidRDefault="00610783" w:rsidP="00AF49AE">
      <w:pPr>
        <w:tabs>
          <w:tab w:val="left" w:pos="840"/>
          <w:tab w:val="left" w:pos="1080"/>
        </w:tabs>
        <w:spacing w:after="60" w:line="276" w:lineRule="auto"/>
        <w:ind w:right="-16"/>
        <w:jc w:val="both"/>
        <w:rPr>
          <w:sz w:val="28"/>
          <w:szCs w:val="28"/>
          <w:lang w:val="fr-FR"/>
        </w:rPr>
      </w:pPr>
      <w:r w:rsidRPr="00CE3282">
        <w:rPr>
          <w:sz w:val="28"/>
          <w:szCs w:val="28"/>
          <w:lang w:val="fr-FR"/>
        </w:rPr>
        <w:t xml:space="preserve">     </w:t>
      </w:r>
      <w:r w:rsidRPr="00CE3282">
        <w:rPr>
          <w:sz w:val="28"/>
          <w:szCs w:val="28"/>
          <w:lang w:val="fr-FR"/>
        </w:rPr>
        <w:tab/>
        <w:t xml:space="preserve">R: là điện trở của vật dẫn </w:t>
      </w:r>
      <w:r w:rsidRPr="00CE3282">
        <w:rPr>
          <w:sz w:val="28"/>
          <w:szCs w:val="28"/>
        </w:rPr>
        <w:sym w:font="Symbol" w:char="F05B"/>
      </w:r>
      <w:r w:rsidRPr="00CE3282">
        <w:rPr>
          <w:sz w:val="28"/>
          <w:szCs w:val="28"/>
        </w:rPr>
        <w:sym w:font="Symbol" w:char="F057"/>
      </w:r>
      <w:r w:rsidRPr="00CE3282">
        <w:rPr>
          <w:sz w:val="28"/>
          <w:szCs w:val="28"/>
        </w:rPr>
        <w:sym w:font="Symbol" w:char="F05D"/>
      </w:r>
      <w:r w:rsidRPr="00CE3282">
        <w:rPr>
          <w:sz w:val="28"/>
          <w:szCs w:val="28"/>
          <w:lang w:val="fr-FR"/>
        </w:rPr>
        <w:t>.</w:t>
      </w:r>
    </w:p>
    <w:p w14:paraId="4839B87F" w14:textId="77777777" w:rsidR="00610783" w:rsidRPr="00CE3282" w:rsidRDefault="00610783" w:rsidP="00AF49AE">
      <w:pPr>
        <w:tabs>
          <w:tab w:val="left" w:pos="1080"/>
        </w:tabs>
        <w:spacing w:after="60" w:line="276" w:lineRule="auto"/>
        <w:ind w:right="-16"/>
        <w:jc w:val="both"/>
        <w:rPr>
          <w:sz w:val="28"/>
          <w:szCs w:val="28"/>
          <w:lang w:val="fr-FR"/>
        </w:rPr>
      </w:pPr>
      <w:r w:rsidRPr="00CE3282">
        <w:rPr>
          <w:sz w:val="28"/>
          <w:szCs w:val="28"/>
          <w:lang w:val="fr-FR"/>
        </w:rPr>
        <w:tab/>
        <w:t>Dựa vào biểu thức trên ta thấy: Nếu có hai vật dẫn khác nhau (khác chất), nhưng có cùng chiều dài, cùng tiết diện thì vật nào có điện trở suất lớn hơn thì vật đó sẽ có điện trở cao hơn, nghĩa là dòng điện chạy qua nó sẽ ’’khó khăn’’ hơn.</w:t>
      </w:r>
    </w:p>
    <w:p w14:paraId="6967C0DE" w14:textId="77777777" w:rsidR="00610783" w:rsidRPr="00CE3282" w:rsidRDefault="00610783" w:rsidP="00AF49AE">
      <w:pPr>
        <w:tabs>
          <w:tab w:val="left" w:pos="709"/>
        </w:tabs>
        <w:spacing w:after="60" w:line="276" w:lineRule="auto"/>
        <w:ind w:right="-16"/>
        <w:jc w:val="both"/>
        <w:rPr>
          <w:sz w:val="28"/>
          <w:szCs w:val="28"/>
          <w:lang w:val="fr-FR"/>
        </w:rPr>
      </w:pPr>
      <w:r w:rsidRPr="00CE3282">
        <w:rPr>
          <w:sz w:val="28"/>
          <w:szCs w:val="28"/>
          <w:lang w:val="fr-FR"/>
        </w:rPr>
        <w:tab/>
      </w:r>
      <w:r w:rsidR="00C25F55" w:rsidRPr="00CE3282">
        <w:rPr>
          <w:sz w:val="28"/>
          <w:szCs w:val="28"/>
          <w:lang w:val="fr-FR"/>
        </w:rPr>
        <w:t xml:space="preserve">- </w:t>
      </w:r>
      <w:r w:rsidRPr="00CE3282">
        <w:rPr>
          <w:sz w:val="28"/>
          <w:szCs w:val="28"/>
          <w:lang w:val="fr-FR"/>
        </w:rPr>
        <w:t>Điện dẫn G của vật dẫn là đại lượng nghịch đảo của điện trở.</w:t>
      </w:r>
    </w:p>
    <w:p w14:paraId="4C5EF198" w14:textId="77777777" w:rsidR="00610783" w:rsidRPr="00CE3282" w:rsidRDefault="00000000" w:rsidP="00AF49AE">
      <w:pPr>
        <w:tabs>
          <w:tab w:val="left" w:pos="1080"/>
        </w:tabs>
        <w:spacing w:after="60" w:line="276" w:lineRule="auto"/>
        <w:ind w:right="-16"/>
        <w:jc w:val="center"/>
        <w:rPr>
          <w:sz w:val="28"/>
          <w:szCs w:val="28"/>
        </w:rPr>
      </w:pPr>
      <w:r>
        <w:rPr>
          <w:position w:val="-24"/>
          <w:sz w:val="28"/>
          <w:szCs w:val="28"/>
        </w:rPr>
        <w:pict w14:anchorId="1FBCBB9B">
          <v:shape id="_x0000_i1030" type="#_x0000_t75" style="width:35.25pt;height:30.75pt">
            <v:imagedata r:id="rId15" o:title=""/>
          </v:shape>
        </w:pict>
      </w:r>
    </w:p>
    <w:p w14:paraId="7167321A" w14:textId="77777777" w:rsidR="00610783" w:rsidRPr="00CE3282" w:rsidRDefault="00610783" w:rsidP="00AF49AE">
      <w:pPr>
        <w:tabs>
          <w:tab w:val="left" w:pos="709"/>
        </w:tabs>
        <w:spacing w:after="60" w:line="276" w:lineRule="auto"/>
        <w:ind w:right="-16"/>
        <w:jc w:val="both"/>
        <w:rPr>
          <w:sz w:val="28"/>
          <w:szCs w:val="28"/>
        </w:rPr>
      </w:pPr>
      <w:r w:rsidRPr="00CE3282">
        <w:rPr>
          <w:sz w:val="28"/>
          <w:szCs w:val="28"/>
        </w:rPr>
        <w:tab/>
        <w:t xml:space="preserve">Điện dẫn được tính với đơn vị </w:t>
      </w:r>
      <w:r w:rsidR="00000000">
        <w:rPr>
          <w:position w:val="-24"/>
          <w:sz w:val="28"/>
          <w:szCs w:val="28"/>
        </w:rPr>
        <w:pict w14:anchorId="2675E58E">
          <v:shape id="_x0000_i1031" type="#_x0000_t75" style="width:44.25pt;height:30.75pt">
            <v:imagedata r:id="rId16" o:title=""/>
          </v:shape>
        </w:pict>
      </w:r>
      <w:r w:rsidR="00635326" w:rsidRPr="00CE3282">
        <w:rPr>
          <w:sz w:val="28"/>
          <w:szCs w:val="28"/>
        </w:rPr>
        <w:t>= S (Simen)</w:t>
      </w:r>
    </w:p>
    <w:p w14:paraId="1EFA0024" w14:textId="77777777" w:rsidR="00610783" w:rsidRPr="00CE3282" w:rsidRDefault="00610783" w:rsidP="00AF49AE">
      <w:pPr>
        <w:tabs>
          <w:tab w:val="left" w:pos="360"/>
          <w:tab w:val="left" w:pos="709"/>
          <w:tab w:val="left" w:pos="1190"/>
        </w:tabs>
        <w:spacing w:after="60" w:line="276" w:lineRule="auto"/>
        <w:ind w:right="-16"/>
        <w:jc w:val="both"/>
        <w:rPr>
          <w:b/>
          <w:bCs/>
          <w:sz w:val="28"/>
          <w:szCs w:val="28"/>
        </w:rPr>
      </w:pPr>
      <w:r w:rsidRPr="00CE3282">
        <w:rPr>
          <w:b/>
          <w:bCs/>
          <w:sz w:val="28"/>
          <w:szCs w:val="28"/>
        </w:rPr>
        <w:tab/>
      </w:r>
      <w:r w:rsidRPr="00CE3282">
        <w:rPr>
          <w:b/>
          <w:bCs/>
          <w:sz w:val="28"/>
          <w:szCs w:val="28"/>
        </w:rPr>
        <w:tab/>
      </w:r>
      <w:r w:rsidRPr="00CE3282">
        <w:rPr>
          <w:b/>
          <w:bCs/>
          <w:i/>
          <w:sz w:val="28"/>
          <w:szCs w:val="28"/>
        </w:rPr>
        <w:t xml:space="preserve">- </w:t>
      </w:r>
      <w:r w:rsidRPr="00CE3282">
        <w:rPr>
          <w:bCs/>
          <w:i/>
          <w:sz w:val="28"/>
          <w:szCs w:val="28"/>
        </w:rPr>
        <w:t>Điện trở suất (</w:t>
      </w:r>
      <w:r w:rsidRPr="00CE3282">
        <w:rPr>
          <w:bCs/>
          <w:i/>
          <w:sz w:val="28"/>
          <w:szCs w:val="28"/>
        </w:rPr>
        <w:sym w:font="Symbol" w:char="F072"/>
      </w:r>
      <w:r w:rsidRPr="00CE3282">
        <w:rPr>
          <w:bCs/>
          <w:i/>
          <w:sz w:val="28"/>
          <w:szCs w:val="28"/>
        </w:rPr>
        <w:t>):</w:t>
      </w:r>
      <w:r w:rsidRPr="00CE3282">
        <w:rPr>
          <w:b/>
          <w:bCs/>
          <w:sz w:val="28"/>
          <w:szCs w:val="28"/>
        </w:rPr>
        <w:t xml:space="preserve"> </w:t>
      </w:r>
      <w:r w:rsidRPr="00CE3282">
        <w:rPr>
          <w:bCs/>
          <w:sz w:val="28"/>
          <w:szCs w:val="28"/>
        </w:rPr>
        <w:t xml:space="preserve">là đại lượng đặc trưng cho tính dẫn điện hay cách điện của vật liệu hay nói cách khác: điện trở suất là điện trở của vật dẫn có chiều dài là một đơn vị chiều dài và tiết điện là một đơn vị diện tích. Nó phụ thuộc vào bản </w:t>
      </w:r>
      <w:r w:rsidRPr="00CE3282">
        <w:rPr>
          <w:bCs/>
          <w:sz w:val="28"/>
          <w:szCs w:val="28"/>
        </w:rPr>
        <w:lastRenderedPageBreak/>
        <w:t>chất của vật liệu. Nếu vật có điện trở suất càng nhỏ thì dẫn điện càng tốt và ngược lại.</w:t>
      </w:r>
    </w:p>
    <w:p w14:paraId="77E41FBE" w14:textId="77777777" w:rsidR="00610783" w:rsidRPr="00CE3282" w:rsidRDefault="00610783" w:rsidP="00AF49AE">
      <w:pPr>
        <w:tabs>
          <w:tab w:val="left" w:pos="240"/>
          <w:tab w:val="left" w:pos="684"/>
          <w:tab w:val="left" w:pos="1080"/>
        </w:tabs>
        <w:spacing w:after="60" w:line="276" w:lineRule="auto"/>
        <w:ind w:right="-16"/>
        <w:jc w:val="both"/>
        <w:rPr>
          <w:sz w:val="28"/>
          <w:szCs w:val="28"/>
        </w:rPr>
      </w:pPr>
      <w:r w:rsidRPr="00CE3282">
        <w:rPr>
          <w:bCs/>
          <w:sz w:val="28"/>
          <w:szCs w:val="28"/>
        </w:rPr>
        <w:tab/>
      </w:r>
      <w:r w:rsidRPr="00CE3282">
        <w:rPr>
          <w:bCs/>
          <w:sz w:val="28"/>
          <w:szCs w:val="28"/>
        </w:rPr>
        <w:tab/>
        <w:t xml:space="preserve">Trên thực tế Điện trở suất </w:t>
      </w:r>
      <w:r w:rsidRPr="00CE3282">
        <w:rPr>
          <w:bCs/>
          <w:sz w:val="28"/>
          <w:szCs w:val="28"/>
        </w:rPr>
        <w:sym w:font="Symbol" w:char="F072"/>
      </w:r>
      <w:r w:rsidRPr="00CE3282">
        <w:rPr>
          <w:b/>
          <w:bCs/>
          <w:sz w:val="28"/>
          <w:szCs w:val="28"/>
        </w:rPr>
        <w:t xml:space="preserve"> </w:t>
      </w:r>
      <w:r w:rsidRPr="00CE3282">
        <w:rPr>
          <w:bCs/>
          <w:sz w:val="28"/>
          <w:szCs w:val="28"/>
        </w:rPr>
        <w:t xml:space="preserve">của vật dẫn được tính theo: </w:t>
      </w:r>
      <w:r w:rsidRPr="00CE3282">
        <w:rPr>
          <w:bCs/>
          <w:sz w:val="28"/>
          <w:szCs w:val="28"/>
        </w:rPr>
        <w:sym w:font="Symbol" w:char="F057"/>
      </w:r>
      <w:r w:rsidRPr="00CE3282">
        <w:rPr>
          <w:bCs/>
          <w:sz w:val="28"/>
          <w:szCs w:val="28"/>
        </w:rPr>
        <w:t>.mm</w:t>
      </w:r>
      <w:r w:rsidRPr="00CE3282">
        <w:rPr>
          <w:bCs/>
          <w:sz w:val="28"/>
          <w:szCs w:val="28"/>
          <w:vertAlign w:val="superscript"/>
        </w:rPr>
        <w:t>2</w:t>
      </w:r>
      <w:r w:rsidRPr="00CE3282">
        <w:rPr>
          <w:bCs/>
          <w:sz w:val="28"/>
          <w:szCs w:val="28"/>
        </w:rPr>
        <w:t xml:space="preserve">/m và trong một số trường hợp được tính bằng: </w:t>
      </w:r>
      <w:r w:rsidRPr="00CE3282">
        <w:rPr>
          <w:bCs/>
          <w:sz w:val="28"/>
          <w:szCs w:val="28"/>
        </w:rPr>
        <w:sym w:font="Symbol" w:char="F06D"/>
      </w:r>
      <w:r w:rsidRPr="00CE3282">
        <w:rPr>
          <w:bCs/>
          <w:sz w:val="28"/>
          <w:szCs w:val="28"/>
        </w:rPr>
        <w:sym w:font="Symbol" w:char="F057"/>
      </w:r>
      <w:r w:rsidRPr="00CE3282">
        <w:rPr>
          <w:bCs/>
          <w:sz w:val="28"/>
          <w:szCs w:val="28"/>
        </w:rPr>
        <w:t xml:space="preserve">.cm. Trong hệ CGS điện, điện trở suất được tính bằng: </w:t>
      </w:r>
      <w:r w:rsidRPr="00CE3282">
        <w:rPr>
          <w:bCs/>
          <w:sz w:val="28"/>
          <w:szCs w:val="28"/>
        </w:rPr>
        <w:sym w:font="Symbol" w:char="F057"/>
      </w:r>
      <w:r w:rsidRPr="00CE3282">
        <w:rPr>
          <w:bCs/>
          <w:sz w:val="28"/>
          <w:szCs w:val="28"/>
        </w:rPr>
        <w:t xml:space="preserve">cm, còn ở hệ MKSA tính bằng: </w:t>
      </w:r>
      <w:r w:rsidRPr="00CE3282">
        <w:rPr>
          <w:sz w:val="28"/>
          <w:szCs w:val="28"/>
        </w:rPr>
        <w:sym w:font="Symbol" w:char="F057"/>
      </w:r>
      <w:r w:rsidRPr="00CE3282">
        <w:rPr>
          <w:sz w:val="28"/>
          <w:szCs w:val="28"/>
        </w:rPr>
        <w:t>m.</w:t>
      </w:r>
    </w:p>
    <w:p w14:paraId="05A2C4D9" w14:textId="77777777" w:rsidR="00610783" w:rsidRPr="00CE3282" w:rsidRDefault="00610783" w:rsidP="00AF49AE">
      <w:pPr>
        <w:tabs>
          <w:tab w:val="left" w:pos="240"/>
          <w:tab w:val="left" w:pos="684"/>
          <w:tab w:val="left" w:pos="1080"/>
        </w:tabs>
        <w:spacing w:after="60" w:line="276" w:lineRule="auto"/>
        <w:ind w:right="-16"/>
        <w:jc w:val="both"/>
        <w:rPr>
          <w:sz w:val="28"/>
          <w:szCs w:val="28"/>
        </w:rPr>
      </w:pPr>
      <w:r w:rsidRPr="00CE3282">
        <w:rPr>
          <w:sz w:val="28"/>
          <w:szCs w:val="28"/>
        </w:rPr>
        <w:t>Những đơn vị nêu trên chúng được liên hệ với nhau qua biểu thức sau:</w:t>
      </w:r>
    </w:p>
    <w:p w14:paraId="50666005" w14:textId="77777777" w:rsidR="00610783" w:rsidRPr="00CE3282" w:rsidRDefault="00610783" w:rsidP="00AF49AE">
      <w:pPr>
        <w:tabs>
          <w:tab w:val="left" w:pos="240"/>
          <w:tab w:val="left" w:pos="684"/>
          <w:tab w:val="left" w:pos="1080"/>
        </w:tabs>
        <w:spacing w:after="60" w:line="276" w:lineRule="auto"/>
        <w:ind w:right="-16"/>
        <w:jc w:val="both"/>
        <w:rPr>
          <w:sz w:val="28"/>
          <w:szCs w:val="28"/>
        </w:rPr>
      </w:pPr>
      <w:r w:rsidRPr="00CE3282">
        <w:rPr>
          <w:sz w:val="28"/>
          <w:szCs w:val="28"/>
        </w:rPr>
        <w:t>1</w:t>
      </w:r>
      <w:r w:rsidRPr="00CE3282">
        <w:rPr>
          <w:bCs/>
          <w:sz w:val="28"/>
          <w:szCs w:val="28"/>
        </w:rPr>
        <w:sym w:font="Symbol" w:char="F057"/>
      </w:r>
      <w:r w:rsidRPr="00CE3282">
        <w:rPr>
          <w:bCs/>
          <w:sz w:val="28"/>
          <w:szCs w:val="28"/>
        </w:rPr>
        <w:t>cm = 10</w:t>
      </w:r>
      <w:r w:rsidRPr="00CE3282">
        <w:rPr>
          <w:bCs/>
          <w:sz w:val="28"/>
          <w:szCs w:val="28"/>
          <w:vertAlign w:val="superscript"/>
        </w:rPr>
        <w:t xml:space="preserve">4 </w:t>
      </w:r>
      <w:r w:rsidRPr="00CE3282">
        <w:rPr>
          <w:bCs/>
          <w:sz w:val="28"/>
          <w:szCs w:val="28"/>
        </w:rPr>
        <w:sym w:font="Symbol" w:char="F057"/>
      </w:r>
      <w:r w:rsidRPr="00CE3282">
        <w:rPr>
          <w:bCs/>
          <w:sz w:val="28"/>
          <w:szCs w:val="28"/>
        </w:rPr>
        <w:t>.mm</w:t>
      </w:r>
      <w:r w:rsidRPr="00CE3282">
        <w:rPr>
          <w:bCs/>
          <w:sz w:val="28"/>
          <w:szCs w:val="28"/>
          <w:vertAlign w:val="superscript"/>
        </w:rPr>
        <w:t>2</w:t>
      </w:r>
      <w:r w:rsidRPr="00CE3282">
        <w:rPr>
          <w:bCs/>
          <w:sz w:val="28"/>
          <w:szCs w:val="28"/>
        </w:rPr>
        <w:t>/m = 10</w:t>
      </w:r>
      <w:r w:rsidRPr="00CE3282">
        <w:rPr>
          <w:bCs/>
          <w:sz w:val="28"/>
          <w:szCs w:val="28"/>
          <w:vertAlign w:val="superscript"/>
        </w:rPr>
        <w:t>6</w:t>
      </w:r>
      <w:r w:rsidRPr="00CE3282">
        <w:rPr>
          <w:bCs/>
          <w:sz w:val="28"/>
          <w:szCs w:val="28"/>
        </w:rPr>
        <w:t xml:space="preserve"> </w:t>
      </w:r>
      <w:r w:rsidRPr="00CE3282">
        <w:rPr>
          <w:bCs/>
          <w:sz w:val="28"/>
          <w:szCs w:val="28"/>
        </w:rPr>
        <w:sym w:font="Symbol" w:char="F06D"/>
      </w:r>
      <w:r w:rsidRPr="00CE3282">
        <w:rPr>
          <w:bCs/>
          <w:sz w:val="28"/>
          <w:szCs w:val="28"/>
        </w:rPr>
        <w:sym w:font="Symbol" w:char="F057"/>
      </w:r>
      <w:r w:rsidRPr="00CE3282">
        <w:rPr>
          <w:bCs/>
          <w:sz w:val="28"/>
          <w:szCs w:val="28"/>
        </w:rPr>
        <w:t>.cm. = 10</w:t>
      </w:r>
      <w:r w:rsidRPr="00CE3282">
        <w:rPr>
          <w:bCs/>
          <w:sz w:val="28"/>
          <w:szCs w:val="28"/>
          <w:vertAlign w:val="superscript"/>
        </w:rPr>
        <w:t>-2</w:t>
      </w:r>
      <w:r w:rsidRPr="00CE3282">
        <w:rPr>
          <w:sz w:val="28"/>
          <w:szCs w:val="28"/>
        </w:rPr>
        <w:sym w:font="Symbol" w:char="F057"/>
      </w:r>
      <w:r w:rsidRPr="00CE3282">
        <w:rPr>
          <w:sz w:val="28"/>
          <w:szCs w:val="28"/>
        </w:rPr>
        <w:t>m.</w:t>
      </w:r>
    </w:p>
    <w:p w14:paraId="027E7996" w14:textId="77777777" w:rsidR="00610783" w:rsidRPr="00CE3282" w:rsidRDefault="00635326" w:rsidP="00AF49AE">
      <w:pPr>
        <w:tabs>
          <w:tab w:val="left" w:pos="240"/>
          <w:tab w:val="left" w:pos="684"/>
          <w:tab w:val="left" w:pos="1080"/>
        </w:tabs>
        <w:spacing w:after="60" w:line="276" w:lineRule="auto"/>
        <w:ind w:right="-16"/>
        <w:jc w:val="both"/>
        <w:rPr>
          <w:sz w:val="28"/>
          <w:szCs w:val="28"/>
        </w:rPr>
      </w:pPr>
      <w:r w:rsidRPr="00CE3282">
        <w:rPr>
          <w:sz w:val="28"/>
          <w:szCs w:val="28"/>
        </w:rPr>
        <w:tab/>
      </w:r>
      <w:r w:rsidRPr="00CE3282">
        <w:rPr>
          <w:sz w:val="28"/>
          <w:szCs w:val="28"/>
        </w:rPr>
        <w:tab/>
      </w:r>
      <w:r w:rsidR="00610783" w:rsidRPr="00CE3282">
        <w:rPr>
          <w:sz w:val="28"/>
          <w:szCs w:val="28"/>
        </w:rPr>
        <w:t xml:space="preserve">Điện dẫn suất </w:t>
      </w:r>
      <w:r w:rsidR="00610783" w:rsidRPr="00CE3282">
        <w:rPr>
          <w:sz w:val="28"/>
          <w:szCs w:val="28"/>
        </w:rPr>
        <w:sym w:font="Symbol" w:char="F067"/>
      </w:r>
      <w:r w:rsidR="00610783" w:rsidRPr="00CE3282">
        <w:rPr>
          <w:sz w:val="28"/>
          <w:szCs w:val="28"/>
        </w:rPr>
        <w:t xml:space="preserve"> là đại lượng nghịch đảo của điện trở suất.</w:t>
      </w:r>
    </w:p>
    <w:p w14:paraId="490B13D5" w14:textId="77777777" w:rsidR="00610783" w:rsidRPr="00CE3282" w:rsidRDefault="00000000" w:rsidP="00AF49AE">
      <w:pPr>
        <w:tabs>
          <w:tab w:val="left" w:pos="240"/>
          <w:tab w:val="left" w:pos="684"/>
          <w:tab w:val="left" w:pos="1080"/>
        </w:tabs>
        <w:spacing w:after="60" w:line="276" w:lineRule="auto"/>
        <w:ind w:right="-16"/>
        <w:jc w:val="center"/>
        <w:rPr>
          <w:b/>
          <w:bCs/>
          <w:sz w:val="28"/>
          <w:szCs w:val="28"/>
          <w:vertAlign w:val="superscript"/>
        </w:rPr>
      </w:pPr>
      <w:r>
        <w:rPr>
          <w:position w:val="-30"/>
          <w:sz w:val="28"/>
          <w:szCs w:val="28"/>
          <w:lang w:val="vi-VN"/>
        </w:rPr>
        <w:pict w14:anchorId="13F44491">
          <v:shape id="_x0000_i1032" type="#_x0000_t75" style="width:42.75pt;height:36pt">
            <v:imagedata r:id="rId13" o:title=""/>
          </v:shape>
        </w:pict>
      </w:r>
    </w:p>
    <w:p w14:paraId="4904AFE4" w14:textId="77777777" w:rsidR="00610783" w:rsidRPr="00CE3282" w:rsidRDefault="00635326" w:rsidP="00AF49AE">
      <w:pPr>
        <w:tabs>
          <w:tab w:val="left" w:pos="1080"/>
        </w:tabs>
        <w:spacing w:after="60" w:line="276" w:lineRule="auto"/>
        <w:ind w:right="-16"/>
        <w:jc w:val="both"/>
        <w:rPr>
          <w:bCs/>
          <w:sz w:val="28"/>
          <w:szCs w:val="28"/>
        </w:rPr>
      </w:pPr>
      <w:r w:rsidRPr="00CE3282">
        <w:rPr>
          <w:sz w:val="28"/>
          <w:szCs w:val="28"/>
        </w:rPr>
        <w:tab/>
      </w:r>
      <w:r w:rsidR="00610783" w:rsidRPr="00CE3282">
        <w:rPr>
          <w:sz w:val="28"/>
          <w:szCs w:val="28"/>
        </w:rPr>
        <w:t xml:space="preserve">Điện dẫn suất </w:t>
      </w:r>
      <w:r w:rsidR="00610783" w:rsidRPr="00CE3282">
        <w:rPr>
          <w:sz w:val="28"/>
          <w:szCs w:val="28"/>
        </w:rPr>
        <w:sym w:font="Symbol" w:char="F067"/>
      </w:r>
      <w:r w:rsidR="00610783" w:rsidRPr="00CE3282">
        <w:rPr>
          <w:sz w:val="28"/>
          <w:szCs w:val="28"/>
        </w:rPr>
        <w:t xml:space="preserve"> </w:t>
      </w:r>
      <w:r w:rsidR="00610783" w:rsidRPr="00CE3282">
        <w:rPr>
          <w:bCs/>
          <w:sz w:val="28"/>
          <w:szCs w:val="28"/>
        </w:rPr>
        <w:t xml:space="preserve"> được tính theo: m/ </w:t>
      </w:r>
      <w:r w:rsidR="00610783" w:rsidRPr="00CE3282">
        <w:rPr>
          <w:bCs/>
          <w:sz w:val="28"/>
          <w:szCs w:val="28"/>
        </w:rPr>
        <w:sym w:font="Symbol" w:char="F057"/>
      </w:r>
      <w:r w:rsidR="00610783" w:rsidRPr="00CE3282">
        <w:rPr>
          <w:bCs/>
          <w:sz w:val="28"/>
          <w:szCs w:val="28"/>
        </w:rPr>
        <w:t>.mm</w:t>
      </w:r>
      <w:r w:rsidR="00610783" w:rsidRPr="00CE3282">
        <w:rPr>
          <w:bCs/>
          <w:sz w:val="28"/>
          <w:szCs w:val="28"/>
          <w:vertAlign w:val="superscript"/>
        </w:rPr>
        <w:t>2</w:t>
      </w:r>
      <w:r w:rsidR="00610783" w:rsidRPr="00CE3282">
        <w:rPr>
          <w:bCs/>
          <w:sz w:val="28"/>
          <w:szCs w:val="28"/>
        </w:rPr>
        <w:t xml:space="preserve">; </w:t>
      </w:r>
      <w:r w:rsidR="00610783" w:rsidRPr="00CE3282">
        <w:rPr>
          <w:bCs/>
          <w:sz w:val="28"/>
          <w:szCs w:val="28"/>
        </w:rPr>
        <w:sym w:font="Symbol" w:char="F057"/>
      </w:r>
      <w:r w:rsidR="00610783" w:rsidRPr="00CE3282">
        <w:rPr>
          <w:bCs/>
          <w:sz w:val="28"/>
          <w:szCs w:val="28"/>
          <w:vertAlign w:val="superscript"/>
        </w:rPr>
        <w:t>-1</w:t>
      </w:r>
      <w:r w:rsidR="00610783" w:rsidRPr="00CE3282">
        <w:rPr>
          <w:bCs/>
          <w:sz w:val="28"/>
          <w:szCs w:val="28"/>
        </w:rPr>
        <w:t>cm</w:t>
      </w:r>
      <w:r w:rsidR="00610783" w:rsidRPr="00CE3282">
        <w:rPr>
          <w:bCs/>
          <w:sz w:val="28"/>
          <w:szCs w:val="28"/>
          <w:vertAlign w:val="superscript"/>
        </w:rPr>
        <w:t>-1</w:t>
      </w:r>
      <w:r w:rsidR="00610783" w:rsidRPr="00CE3282">
        <w:rPr>
          <w:bCs/>
          <w:sz w:val="28"/>
          <w:szCs w:val="28"/>
        </w:rPr>
        <w:t xml:space="preserve">; </w:t>
      </w:r>
      <w:r w:rsidR="00610783" w:rsidRPr="00CE3282">
        <w:rPr>
          <w:bCs/>
          <w:sz w:val="28"/>
          <w:szCs w:val="28"/>
        </w:rPr>
        <w:sym w:font="Symbol" w:char="F057"/>
      </w:r>
      <w:r w:rsidR="00610783" w:rsidRPr="00CE3282">
        <w:rPr>
          <w:bCs/>
          <w:sz w:val="28"/>
          <w:szCs w:val="28"/>
          <w:vertAlign w:val="superscript"/>
        </w:rPr>
        <w:t>-1</w:t>
      </w:r>
      <w:r w:rsidR="00610783" w:rsidRPr="00CE3282">
        <w:rPr>
          <w:bCs/>
          <w:sz w:val="28"/>
          <w:szCs w:val="28"/>
        </w:rPr>
        <w:t>m</w:t>
      </w:r>
      <w:r w:rsidR="00610783" w:rsidRPr="00CE3282">
        <w:rPr>
          <w:bCs/>
          <w:sz w:val="28"/>
          <w:szCs w:val="28"/>
          <w:vertAlign w:val="superscript"/>
        </w:rPr>
        <w:t>-1</w:t>
      </w:r>
      <w:r w:rsidR="00610783" w:rsidRPr="00CE3282">
        <w:rPr>
          <w:bCs/>
          <w:sz w:val="28"/>
          <w:szCs w:val="28"/>
        </w:rPr>
        <w:t>.</w:t>
      </w:r>
    </w:p>
    <w:p w14:paraId="53DCA2AE" w14:textId="77777777" w:rsidR="00610783" w:rsidRPr="00CE3282" w:rsidRDefault="00610783" w:rsidP="00AF49AE">
      <w:pPr>
        <w:tabs>
          <w:tab w:val="left" w:pos="360"/>
          <w:tab w:val="left" w:pos="684"/>
          <w:tab w:val="left" w:pos="1190"/>
        </w:tabs>
        <w:spacing w:after="60" w:line="276" w:lineRule="auto"/>
        <w:ind w:right="-16"/>
        <w:jc w:val="both"/>
        <w:rPr>
          <w:i/>
          <w:sz w:val="28"/>
          <w:szCs w:val="28"/>
        </w:rPr>
      </w:pPr>
      <w:r w:rsidRPr="00CE3282">
        <w:rPr>
          <w:b/>
          <w:bCs/>
          <w:sz w:val="28"/>
          <w:szCs w:val="28"/>
        </w:rPr>
        <w:tab/>
      </w:r>
      <w:r w:rsidRPr="00CE3282">
        <w:rPr>
          <w:b/>
          <w:bCs/>
          <w:sz w:val="28"/>
          <w:szCs w:val="28"/>
        </w:rPr>
        <w:tab/>
      </w:r>
      <w:r w:rsidR="00635326" w:rsidRPr="00CE3282">
        <w:rPr>
          <w:bCs/>
          <w:i/>
          <w:sz w:val="28"/>
          <w:szCs w:val="28"/>
        </w:rPr>
        <w:t xml:space="preserve">+ </w:t>
      </w:r>
      <w:r w:rsidRPr="00CE3282">
        <w:rPr>
          <w:bCs/>
          <w:i/>
          <w:sz w:val="28"/>
          <w:szCs w:val="28"/>
        </w:rPr>
        <w:t xml:space="preserve">Sự phụ thuộc của điện trở vào nhiệt độ </w:t>
      </w:r>
    </w:p>
    <w:p w14:paraId="5259D9C8" w14:textId="77777777" w:rsidR="00610783" w:rsidRPr="00CE3282" w:rsidRDefault="00635326" w:rsidP="00AF49AE">
      <w:pPr>
        <w:tabs>
          <w:tab w:val="left" w:pos="-170"/>
          <w:tab w:val="left" w:pos="0"/>
        </w:tabs>
        <w:spacing w:after="60" w:line="276" w:lineRule="auto"/>
        <w:ind w:right="-16"/>
        <w:jc w:val="both"/>
        <w:rPr>
          <w:sz w:val="28"/>
          <w:szCs w:val="28"/>
        </w:rPr>
      </w:pPr>
      <w:r w:rsidRPr="00CE3282">
        <w:rPr>
          <w:sz w:val="28"/>
          <w:szCs w:val="28"/>
        </w:rPr>
        <w:tab/>
      </w:r>
      <w:r w:rsidR="00610783" w:rsidRPr="00CE3282">
        <w:rPr>
          <w:sz w:val="28"/>
          <w:szCs w:val="28"/>
        </w:rPr>
        <w:t>Điện trở suất của kim loại và của rất nhiều hợp kim tăng the</w:t>
      </w:r>
      <w:r w:rsidR="00162197" w:rsidRPr="00CE3282">
        <w:rPr>
          <w:sz w:val="28"/>
          <w:szCs w:val="28"/>
        </w:rPr>
        <w:t>o nhiệt độ, điện trở suất của ca</w:t>
      </w:r>
      <w:r w:rsidR="00610783" w:rsidRPr="00CE3282">
        <w:rPr>
          <w:sz w:val="28"/>
          <w:szCs w:val="28"/>
        </w:rPr>
        <w:t>cbon và của dung dịch điện phân giảm theo nhiệt độ.</w:t>
      </w:r>
    </w:p>
    <w:p w14:paraId="5C04AF10" w14:textId="77777777" w:rsidR="00610783" w:rsidRPr="00CE3282" w:rsidRDefault="00610783" w:rsidP="00AF49AE">
      <w:pPr>
        <w:tabs>
          <w:tab w:val="left" w:pos="240"/>
          <w:tab w:val="left" w:pos="684"/>
          <w:tab w:val="left" w:pos="850"/>
        </w:tabs>
        <w:spacing w:after="60" w:line="276" w:lineRule="auto"/>
        <w:ind w:right="-16"/>
        <w:jc w:val="both"/>
        <w:rPr>
          <w:sz w:val="28"/>
          <w:szCs w:val="28"/>
        </w:rPr>
      </w:pPr>
      <w:r w:rsidRPr="00CE3282">
        <w:rPr>
          <w:sz w:val="28"/>
          <w:szCs w:val="28"/>
        </w:rPr>
        <w:t>Thông thường điện trở suất của kim loại tăng theo nhiệt độ và theo qui luật sau:</w:t>
      </w:r>
    </w:p>
    <w:p w14:paraId="3ABCD7BF" w14:textId="77777777" w:rsidR="00610783" w:rsidRPr="00CE3282" w:rsidRDefault="00610783" w:rsidP="00AF49AE">
      <w:pPr>
        <w:tabs>
          <w:tab w:val="left" w:pos="240"/>
          <w:tab w:val="left" w:pos="684"/>
          <w:tab w:val="left" w:pos="1020"/>
        </w:tabs>
        <w:spacing w:after="60" w:line="276" w:lineRule="auto"/>
        <w:ind w:right="-16"/>
        <w:jc w:val="both"/>
        <w:rPr>
          <w:bCs/>
          <w:sz w:val="28"/>
          <w:szCs w:val="28"/>
        </w:rPr>
      </w:pPr>
      <w:r w:rsidRPr="00CE3282">
        <w:rPr>
          <w:bCs/>
          <w:sz w:val="28"/>
          <w:szCs w:val="28"/>
        </w:rPr>
        <w:tab/>
      </w:r>
      <w:r w:rsidRPr="00CE3282">
        <w:rPr>
          <w:bCs/>
          <w:sz w:val="28"/>
          <w:szCs w:val="28"/>
        </w:rPr>
        <w:tab/>
      </w:r>
      <w:r w:rsidRPr="00CE3282">
        <w:rPr>
          <w:bCs/>
          <w:sz w:val="28"/>
          <w:szCs w:val="28"/>
        </w:rPr>
        <w:tab/>
      </w:r>
      <w:r w:rsidRPr="00CE3282">
        <w:rPr>
          <w:bCs/>
          <w:sz w:val="28"/>
          <w:szCs w:val="28"/>
        </w:rPr>
        <w:tab/>
      </w:r>
      <w:r w:rsidRPr="00CE3282">
        <w:rPr>
          <w:bCs/>
          <w:sz w:val="28"/>
          <w:szCs w:val="28"/>
        </w:rPr>
        <w:tab/>
      </w:r>
      <w:r w:rsidR="00000000">
        <w:rPr>
          <w:bCs/>
          <w:position w:val="-12"/>
          <w:sz w:val="28"/>
          <w:szCs w:val="28"/>
        </w:rPr>
        <w:pict w14:anchorId="1CF72932">
          <v:shape id="_x0000_i1033" type="#_x0000_t75" style="width:147pt;height:19.5pt">
            <v:imagedata r:id="rId17" o:title=""/>
          </v:shape>
        </w:pict>
      </w:r>
    </w:p>
    <w:p w14:paraId="79AD998B" w14:textId="77777777" w:rsidR="00610783" w:rsidRPr="00CE3282" w:rsidRDefault="00610783" w:rsidP="00AF49AE">
      <w:pPr>
        <w:tabs>
          <w:tab w:val="left" w:pos="240"/>
          <w:tab w:val="left" w:pos="684"/>
          <w:tab w:val="left" w:pos="850"/>
        </w:tabs>
        <w:spacing w:after="60" w:line="276" w:lineRule="auto"/>
        <w:ind w:right="-16"/>
        <w:jc w:val="both"/>
        <w:rPr>
          <w:bCs/>
          <w:sz w:val="28"/>
          <w:szCs w:val="28"/>
        </w:rPr>
      </w:pPr>
      <w:r w:rsidRPr="00CE3282">
        <w:rPr>
          <w:bCs/>
          <w:sz w:val="28"/>
          <w:szCs w:val="28"/>
        </w:rPr>
        <w:tab/>
      </w:r>
      <w:r w:rsidRPr="00CE3282">
        <w:rPr>
          <w:bCs/>
          <w:sz w:val="28"/>
          <w:szCs w:val="28"/>
        </w:rPr>
        <w:tab/>
        <w:t>Ở nhiệt độ sử dụng t</w:t>
      </w:r>
      <w:r w:rsidRPr="00CE3282">
        <w:rPr>
          <w:bCs/>
          <w:sz w:val="28"/>
          <w:szCs w:val="28"/>
          <w:vertAlign w:val="subscript"/>
        </w:rPr>
        <w:t>2</w:t>
      </w:r>
      <w:r w:rsidRPr="00CE3282">
        <w:rPr>
          <w:bCs/>
          <w:sz w:val="28"/>
          <w:szCs w:val="28"/>
        </w:rPr>
        <w:t xml:space="preserve"> </w:t>
      </w:r>
      <w:r w:rsidRPr="00CE3282">
        <w:rPr>
          <w:sz w:val="28"/>
          <w:szCs w:val="28"/>
        </w:rPr>
        <w:t xml:space="preserve">điện trở suất sẽ được tính toán xuất phát từ </w:t>
      </w:r>
      <w:r w:rsidRPr="00CE3282">
        <w:rPr>
          <w:bCs/>
          <w:sz w:val="28"/>
          <w:szCs w:val="28"/>
        </w:rPr>
        <w:t>nhiệt độ t</w:t>
      </w:r>
      <w:r w:rsidRPr="00CE3282">
        <w:rPr>
          <w:bCs/>
          <w:sz w:val="28"/>
          <w:szCs w:val="28"/>
          <w:vertAlign w:val="subscript"/>
        </w:rPr>
        <w:t>1</w:t>
      </w:r>
      <w:r w:rsidRPr="00CE3282">
        <w:rPr>
          <w:bCs/>
          <w:sz w:val="28"/>
          <w:szCs w:val="28"/>
        </w:rPr>
        <w:t xml:space="preserve"> theo công thức:</w:t>
      </w:r>
    </w:p>
    <w:p w14:paraId="13E85D90" w14:textId="77777777" w:rsidR="00610783" w:rsidRPr="00CE3282" w:rsidRDefault="00610783" w:rsidP="00AF49AE">
      <w:pPr>
        <w:tabs>
          <w:tab w:val="left" w:pos="240"/>
          <w:tab w:val="left" w:pos="684"/>
          <w:tab w:val="left" w:pos="850"/>
        </w:tabs>
        <w:spacing w:after="60" w:line="276" w:lineRule="auto"/>
        <w:ind w:right="-16"/>
        <w:jc w:val="both"/>
        <w:rPr>
          <w:bCs/>
          <w:sz w:val="28"/>
          <w:szCs w:val="28"/>
          <w:lang w:val="fr-FR"/>
        </w:rPr>
      </w:pPr>
      <w:r w:rsidRPr="00CE3282">
        <w:rPr>
          <w:bCs/>
          <w:sz w:val="28"/>
          <w:szCs w:val="28"/>
        </w:rPr>
        <w:sym w:font="Symbol" w:char="F072"/>
      </w:r>
      <w:r w:rsidRPr="00CE3282">
        <w:rPr>
          <w:bCs/>
          <w:sz w:val="28"/>
          <w:szCs w:val="28"/>
          <w:lang w:val="fr-FR"/>
        </w:rPr>
        <w:t>t</w:t>
      </w:r>
      <w:r w:rsidRPr="00CE3282">
        <w:rPr>
          <w:bCs/>
          <w:sz w:val="28"/>
          <w:szCs w:val="28"/>
          <w:vertAlign w:val="subscript"/>
          <w:lang w:val="fr-FR"/>
        </w:rPr>
        <w:t>2</w:t>
      </w:r>
      <w:r w:rsidRPr="00CE3282">
        <w:rPr>
          <w:bCs/>
          <w:sz w:val="28"/>
          <w:szCs w:val="28"/>
          <w:lang w:val="fr-FR"/>
        </w:rPr>
        <w:t xml:space="preserve"> = </w:t>
      </w:r>
      <w:r w:rsidRPr="00CE3282">
        <w:rPr>
          <w:bCs/>
          <w:sz w:val="28"/>
          <w:szCs w:val="28"/>
        </w:rPr>
        <w:sym w:font="Symbol" w:char="F072"/>
      </w:r>
      <w:r w:rsidRPr="00CE3282">
        <w:rPr>
          <w:bCs/>
          <w:sz w:val="28"/>
          <w:szCs w:val="28"/>
          <w:lang w:val="fr-FR"/>
        </w:rPr>
        <w:t>t</w:t>
      </w:r>
      <w:r w:rsidRPr="00CE3282">
        <w:rPr>
          <w:bCs/>
          <w:sz w:val="28"/>
          <w:szCs w:val="28"/>
          <w:vertAlign w:val="subscript"/>
          <w:lang w:val="fr-FR"/>
        </w:rPr>
        <w:t>1</w:t>
      </w:r>
      <w:r w:rsidRPr="00CE3282">
        <w:rPr>
          <w:bCs/>
          <w:sz w:val="28"/>
          <w:szCs w:val="28"/>
        </w:rPr>
        <w:sym w:font="Symbol" w:char="F05B"/>
      </w:r>
      <w:r w:rsidRPr="00CE3282">
        <w:rPr>
          <w:bCs/>
          <w:sz w:val="28"/>
          <w:szCs w:val="28"/>
          <w:lang w:val="fr-FR"/>
        </w:rPr>
        <w:t xml:space="preserve">1 + </w:t>
      </w:r>
      <w:r w:rsidRPr="00CE3282">
        <w:rPr>
          <w:bCs/>
          <w:sz w:val="28"/>
          <w:szCs w:val="28"/>
        </w:rPr>
        <w:sym w:font="Symbol" w:char="F061"/>
      </w:r>
      <w:r w:rsidRPr="00CE3282">
        <w:rPr>
          <w:bCs/>
          <w:sz w:val="28"/>
          <w:szCs w:val="28"/>
          <w:lang w:val="fr-FR"/>
        </w:rPr>
        <w:t>(t</w:t>
      </w:r>
      <w:r w:rsidRPr="00CE3282">
        <w:rPr>
          <w:bCs/>
          <w:sz w:val="28"/>
          <w:szCs w:val="28"/>
          <w:vertAlign w:val="subscript"/>
          <w:lang w:val="fr-FR"/>
        </w:rPr>
        <w:t>2</w:t>
      </w:r>
      <w:r w:rsidRPr="00CE3282">
        <w:rPr>
          <w:bCs/>
          <w:sz w:val="28"/>
          <w:szCs w:val="28"/>
          <w:lang w:val="fr-FR"/>
        </w:rPr>
        <w:t xml:space="preserve"> - t</w:t>
      </w:r>
      <w:r w:rsidRPr="00CE3282">
        <w:rPr>
          <w:bCs/>
          <w:sz w:val="28"/>
          <w:szCs w:val="28"/>
          <w:vertAlign w:val="subscript"/>
          <w:lang w:val="fr-FR"/>
        </w:rPr>
        <w:t>1</w:t>
      </w:r>
      <w:r w:rsidRPr="00CE3282">
        <w:rPr>
          <w:bCs/>
          <w:sz w:val="28"/>
          <w:szCs w:val="28"/>
          <w:lang w:val="fr-FR"/>
        </w:rPr>
        <w:t>)</w:t>
      </w:r>
      <w:r w:rsidRPr="00CE3282">
        <w:rPr>
          <w:bCs/>
          <w:sz w:val="28"/>
          <w:szCs w:val="28"/>
        </w:rPr>
        <w:sym w:font="Symbol" w:char="F05D"/>
      </w:r>
      <w:r w:rsidRPr="00CE3282">
        <w:rPr>
          <w:bCs/>
          <w:sz w:val="28"/>
          <w:szCs w:val="28"/>
          <w:lang w:val="fr-FR"/>
        </w:rPr>
        <w:t>.</w:t>
      </w:r>
    </w:p>
    <w:p w14:paraId="545A1EB9" w14:textId="77777777" w:rsidR="00610783" w:rsidRPr="00CE3282" w:rsidRDefault="00610783" w:rsidP="00AF49AE">
      <w:pPr>
        <w:tabs>
          <w:tab w:val="left" w:pos="240"/>
          <w:tab w:val="left" w:pos="684"/>
          <w:tab w:val="left" w:pos="850"/>
        </w:tabs>
        <w:spacing w:after="60" w:line="276" w:lineRule="auto"/>
        <w:ind w:right="-16"/>
        <w:jc w:val="both"/>
        <w:rPr>
          <w:bCs/>
          <w:sz w:val="28"/>
          <w:szCs w:val="28"/>
          <w:lang w:val="fr-FR"/>
        </w:rPr>
      </w:pPr>
      <w:r w:rsidRPr="00CE3282">
        <w:rPr>
          <w:bCs/>
          <w:sz w:val="28"/>
          <w:szCs w:val="28"/>
          <w:lang w:val="fr-FR"/>
        </w:rPr>
        <w:t>Trong đó:</w:t>
      </w:r>
    </w:p>
    <w:p w14:paraId="20598F01" w14:textId="77777777" w:rsidR="00610783" w:rsidRPr="00CE3282" w:rsidRDefault="00635326" w:rsidP="00AF49AE">
      <w:pPr>
        <w:tabs>
          <w:tab w:val="left" w:pos="240"/>
          <w:tab w:val="left" w:pos="684"/>
          <w:tab w:val="left" w:pos="850"/>
        </w:tabs>
        <w:spacing w:after="60" w:line="276" w:lineRule="auto"/>
        <w:ind w:right="-16"/>
        <w:jc w:val="both"/>
        <w:rPr>
          <w:sz w:val="28"/>
          <w:szCs w:val="28"/>
          <w:lang w:val="fr-FR"/>
        </w:rPr>
      </w:pPr>
      <w:r w:rsidRPr="00CE3282">
        <w:rPr>
          <w:bCs/>
          <w:sz w:val="28"/>
          <w:szCs w:val="28"/>
        </w:rPr>
        <w:tab/>
      </w:r>
      <w:r w:rsidR="00610783" w:rsidRPr="00CE3282">
        <w:rPr>
          <w:bCs/>
          <w:sz w:val="28"/>
          <w:szCs w:val="28"/>
        </w:rPr>
        <w:sym w:font="Symbol" w:char="F061"/>
      </w:r>
      <w:r w:rsidR="00610783" w:rsidRPr="00CE3282">
        <w:rPr>
          <w:bCs/>
          <w:sz w:val="28"/>
          <w:szCs w:val="28"/>
          <w:lang w:val="fr-FR"/>
        </w:rPr>
        <w:t xml:space="preserve"> là hệ số thay đổi </w:t>
      </w:r>
      <w:r w:rsidR="00610783" w:rsidRPr="00CE3282">
        <w:rPr>
          <w:sz w:val="28"/>
          <w:szCs w:val="28"/>
          <w:lang w:val="fr-FR"/>
        </w:rPr>
        <w:t>điện trở suất theo nhiệt độ đối với vật liệu tương ứng và ứng với những khoảng nhiệt độ được nghiên cứu.</w:t>
      </w:r>
    </w:p>
    <w:p w14:paraId="26CFCD24" w14:textId="77777777" w:rsidR="00610783" w:rsidRPr="00CE3282" w:rsidRDefault="00635326" w:rsidP="00AF49AE">
      <w:pPr>
        <w:tabs>
          <w:tab w:val="left" w:pos="240"/>
          <w:tab w:val="left" w:pos="684"/>
          <w:tab w:val="left" w:pos="850"/>
        </w:tabs>
        <w:spacing w:after="60" w:line="276" w:lineRule="auto"/>
        <w:ind w:right="-16"/>
        <w:jc w:val="both"/>
        <w:rPr>
          <w:bCs/>
          <w:sz w:val="28"/>
          <w:szCs w:val="28"/>
          <w:lang w:val="fr-FR"/>
        </w:rPr>
      </w:pPr>
      <w:r w:rsidRPr="00CE3282">
        <w:rPr>
          <w:bCs/>
          <w:sz w:val="28"/>
          <w:szCs w:val="28"/>
          <w:lang w:val="fr-FR"/>
        </w:rPr>
        <w:tab/>
      </w:r>
      <w:r w:rsidR="00610783" w:rsidRPr="00CE3282">
        <w:rPr>
          <w:bCs/>
          <w:sz w:val="28"/>
          <w:szCs w:val="28"/>
          <w:lang w:val="fr-FR"/>
        </w:rPr>
        <w:t xml:space="preserve">Hệ số </w:t>
      </w:r>
      <w:r w:rsidR="00610783" w:rsidRPr="00CE3282">
        <w:rPr>
          <w:bCs/>
          <w:sz w:val="28"/>
          <w:szCs w:val="28"/>
        </w:rPr>
        <w:sym w:font="Symbol" w:char="F061"/>
      </w:r>
      <w:r w:rsidR="00610783" w:rsidRPr="00CE3282">
        <w:rPr>
          <w:bCs/>
          <w:sz w:val="28"/>
          <w:szCs w:val="28"/>
          <w:lang w:val="fr-FR"/>
        </w:rPr>
        <w:t xml:space="preserve"> gần như giống nhau đối với các kim loại tinh khiết và có trị số gần đúng bằng 4.10</w:t>
      </w:r>
      <w:r w:rsidR="00610783" w:rsidRPr="00CE3282">
        <w:rPr>
          <w:bCs/>
          <w:sz w:val="28"/>
          <w:szCs w:val="28"/>
          <w:vertAlign w:val="superscript"/>
          <w:lang w:val="fr-FR"/>
        </w:rPr>
        <w:t xml:space="preserve">-3 </w:t>
      </w:r>
      <w:r w:rsidR="00610783" w:rsidRPr="00CE3282">
        <w:rPr>
          <w:bCs/>
          <w:sz w:val="28"/>
          <w:szCs w:val="28"/>
          <w:lang w:val="fr-FR"/>
        </w:rPr>
        <w:t>1/</w:t>
      </w:r>
      <w:r w:rsidR="00610783" w:rsidRPr="00CE3282">
        <w:rPr>
          <w:bCs/>
          <w:sz w:val="28"/>
          <w:szCs w:val="28"/>
          <w:vertAlign w:val="superscript"/>
          <w:lang w:val="fr-FR"/>
        </w:rPr>
        <w:t>0</w:t>
      </w:r>
      <w:r w:rsidR="00610783" w:rsidRPr="00CE3282">
        <w:rPr>
          <w:bCs/>
          <w:sz w:val="28"/>
          <w:szCs w:val="28"/>
          <w:lang w:val="fr-FR"/>
        </w:rPr>
        <w:t>C</w:t>
      </w:r>
    </w:p>
    <w:p w14:paraId="0CFDA543" w14:textId="77777777" w:rsidR="00610783" w:rsidRPr="00CE3282" w:rsidRDefault="00635326" w:rsidP="00AF49AE">
      <w:pPr>
        <w:tabs>
          <w:tab w:val="left" w:pos="240"/>
          <w:tab w:val="left" w:pos="684"/>
          <w:tab w:val="left" w:pos="850"/>
        </w:tabs>
        <w:spacing w:after="60" w:line="276" w:lineRule="auto"/>
        <w:ind w:right="-16"/>
        <w:jc w:val="both"/>
        <w:rPr>
          <w:bCs/>
          <w:sz w:val="28"/>
          <w:szCs w:val="28"/>
          <w:lang w:val="fr-FR"/>
        </w:rPr>
      </w:pPr>
      <w:r w:rsidRPr="00CE3282">
        <w:rPr>
          <w:bCs/>
          <w:sz w:val="28"/>
          <w:szCs w:val="28"/>
          <w:lang w:val="fr-FR"/>
        </w:rPr>
        <w:tab/>
      </w:r>
      <w:r w:rsidR="00610783" w:rsidRPr="00CE3282">
        <w:rPr>
          <w:bCs/>
          <w:sz w:val="28"/>
          <w:szCs w:val="28"/>
          <w:lang w:val="fr-FR"/>
        </w:rPr>
        <w:t>Đối với khoảng chênh lệch nhiệt độ (t</w:t>
      </w:r>
      <w:r w:rsidR="00610783" w:rsidRPr="00CE3282">
        <w:rPr>
          <w:bCs/>
          <w:sz w:val="28"/>
          <w:szCs w:val="28"/>
          <w:vertAlign w:val="subscript"/>
          <w:lang w:val="fr-FR"/>
        </w:rPr>
        <w:t>2</w:t>
      </w:r>
      <w:r w:rsidR="00610783" w:rsidRPr="00CE3282">
        <w:rPr>
          <w:bCs/>
          <w:sz w:val="28"/>
          <w:szCs w:val="28"/>
          <w:lang w:val="fr-FR"/>
        </w:rPr>
        <w:t xml:space="preserve"> - t</w:t>
      </w:r>
      <w:r w:rsidR="00610783" w:rsidRPr="00CE3282">
        <w:rPr>
          <w:bCs/>
          <w:sz w:val="28"/>
          <w:szCs w:val="28"/>
          <w:vertAlign w:val="subscript"/>
          <w:lang w:val="fr-FR"/>
        </w:rPr>
        <w:t>1</w:t>
      </w:r>
      <w:r w:rsidR="00610783" w:rsidRPr="00CE3282">
        <w:rPr>
          <w:bCs/>
          <w:sz w:val="28"/>
          <w:szCs w:val="28"/>
          <w:lang w:val="fr-FR"/>
        </w:rPr>
        <w:t xml:space="preserve">) thì hệ số </w:t>
      </w:r>
      <w:r w:rsidR="00610783" w:rsidRPr="00CE3282">
        <w:rPr>
          <w:bCs/>
          <w:sz w:val="28"/>
          <w:szCs w:val="28"/>
        </w:rPr>
        <w:sym w:font="Symbol" w:char="F061"/>
      </w:r>
      <w:r w:rsidR="00610783" w:rsidRPr="00CE3282">
        <w:rPr>
          <w:bCs/>
          <w:sz w:val="28"/>
          <w:szCs w:val="28"/>
          <w:lang w:val="fr-FR"/>
        </w:rPr>
        <w:t xml:space="preserve"> trung bình sẽ là:</w:t>
      </w:r>
    </w:p>
    <w:p w14:paraId="79B9C43E" w14:textId="77777777" w:rsidR="00610783" w:rsidRPr="00CE3282" w:rsidRDefault="00000000" w:rsidP="00AF49AE">
      <w:pPr>
        <w:tabs>
          <w:tab w:val="left" w:pos="240"/>
          <w:tab w:val="left" w:pos="684"/>
          <w:tab w:val="left" w:pos="850"/>
        </w:tabs>
        <w:spacing w:after="60" w:line="276" w:lineRule="auto"/>
        <w:ind w:right="-16"/>
        <w:jc w:val="both"/>
        <w:rPr>
          <w:bCs/>
          <w:sz w:val="28"/>
          <w:szCs w:val="28"/>
        </w:rPr>
      </w:pPr>
      <w:r>
        <w:rPr>
          <w:bCs/>
          <w:position w:val="-30"/>
          <w:sz w:val="28"/>
          <w:szCs w:val="28"/>
        </w:rPr>
        <w:pict w14:anchorId="50F437AF">
          <v:shape id="_x0000_i1034" type="#_x0000_t75" style="width:78.75pt;height:35.25pt">
            <v:imagedata r:id="rId18" o:title=""/>
          </v:shape>
        </w:pict>
      </w:r>
    </w:p>
    <w:p w14:paraId="66AA749C" w14:textId="19F9A469" w:rsidR="00610783" w:rsidRPr="00CE3282" w:rsidRDefault="00635326" w:rsidP="00AF49AE">
      <w:pPr>
        <w:tabs>
          <w:tab w:val="left" w:pos="240"/>
          <w:tab w:val="left" w:pos="684"/>
          <w:tab w:val="left" w:pos="850"/>
        </w:tabs>
        <w:spacing w:after="60" w:line="276" w:lineRule="auto"/>
        <w:ind w:right="-16"/>
        <w:jc w:val="both"/>
        <w:rPr>
          <w:sz w:val="28"/>
          <w:szCs w:val="28"/>
        </w:rPr>
      </w:pPr>
      <w:r w:rsidRPr="00CE3282">
        <w:rPr>
          <w:bCs/>
          <w:sz w:val="28"/>
          <w:szCs w:val="28"/>
        </w:rPr>
        <w:tab/>
      </w:r>
      <w:r w:rsidR="00610783" w:rsidRPr="00CE3282">
        <w:rPr>
          <w:bCs/>
          <w:sz w:val="28"/>
          <w:szCs w:val="28"/>
        </w:rPr>
        <w:t xml:space="preserve">Giá trị </w:t>
      </w:r>
      <w:r w:rsidR="00610783" w:rsidRPr="00CE3282">
        <w:rPr>
          <w:bCs/>
          <w:sz w:val="28"/>
          <w:szCs w:val="28"/>
        </w:rPr>
        <w:sym w:font="Symbol" w:char="F061"/>
      </w:r>
      <w:r w:rsidR="00610783" w:rsidRPr="00CE3282">
        <w:rPr>
          <w:bCs/>
          <w:sz w:val="28"/>
          <w:szCs w:val="28"/>
        </w:rPr>
        <w:t xml:space="preserve"> và </w:t>
      </w:r>
      <w:r w:rsidR="00610783" w:rsidRPr="00CE3282">
        <w:rPr>
          <w:bCs/>
          <w:sz w:val="28"/>
          <w:szCs w:val="28"/>
        </w:rPr>
        <w:sym w:font="Symbol" w:char="F072"/>
      </w:r>
      <w:r w:rsidR="00610783" w:rsidRPr="00CE3282">
        <w:rPr>
          <w:bCs/>
          <w:sz w:val="28"/>
          <w:szCs w:val="28"/>
        </w:rPr>
        <w:t xml:space="preserve"> đối với những kim loại chính được sử dụng trong kỹ thuật điện được </w:t>
      </w:r>
      <w:r w:rsidR="00610783" w:rsidRPr="00CE3282">
        <w:rPr>
          <w:sz w:val="28"/>
          <w:szCs w:val="28"/>
        </w:rPr>
        <w:t xml:space="preserve">cho trong bảng sau: (Bảng </w:t>
      </w:r>
      <w:r w:rsidR="000C719B" w:rsidRPr="00CE3282">
        <w:rPr>
          <w:sz w:val="28"/>
          <w:szCs w:val="28"/>
        </w:rPr>
        <w:t>2.</w:t>
      </w:r>
      <w:r w:rsidR="00E46460" w:rsidRPr="00CE3282">
        <w:rPr>
          <w:sz w:val="28"/>
          <w:szCs w:val="28"/>
        </w:rPr>
        <w:t>5</w:t>
      </w:r>
      <w:r w:rsidR="00610783" w:rsidRPr="00CE3282">
        <w:rPr>
          <w:sz w:val="28"/>
          <w:szCs w:val="28"/>
        </w:rPr>
        <w:t>)</w:t>
      </w:r>
    </w:p>
    <w:p w14:paraId="344868B4" w14:textId="77777777" w:rsidR="00610783" w:rsidRPr="00CE3282" w:rsidRDefault="00610783" w:rsidP="00AF49AE">
      <w:pPr>
        <w:tabs>
          <w:tab w:val="left" w:pos="240"/>
          <w:tab w:val="left" w:pos="684"/>
          <w:tab w:val="left" w:pos="850"/>
        </w:tabs>
        <w:spacing w:after="60" w:line="276" w:lineRule="auto"/>
        <w:ind w:right="-16"/>
        <w:jc w:val="both"/>
        <w:rPr>
          <w:sz w:val="28"/>
          <w:szCs w:val="28"/>
        </w:rPr>
      </w:pPr>
    </w:p>
    <w:p w14:paraId="58E587AC" w14:textId="77777777" w:rsidR="000C719B" w:rsidRPr="00CE3282" w:rsidRDefault="000C719B" w:rsidP="00AF49AE">
      <w:pPr>
        <w:tabs>
          <w:tab w:val="left" w:pos="240"/>
          <w:tab w:val="left" w:pos="684"/>
          <w:tab w:val="left" w:pos="850"/>
        </w:tabs>
        <w:spacing w:after="60" w:line="276" w:lineRule="auto"/>
        <w:ind w:right="-16"/>
        <w:jc w:val="both"/>
        <w:rPr>
          <w:sz w:val="28"/>
          <w:szCs w:val="28"/>
        </w:rPr>
      </w:pPr>
    </w:p>
    <w:p w14:paraId="7892B9DB" w14:textId="77777777" w:rsidR="000C719B" w:rsidRPr="00CE3282" w:rsidRDefault="000C719B" w:rsidP="00AF49AE">
      <w:pPr>
        <w:tabs>
          <w:tab w:val="left" w:pos="240"/>
          <w:tab w:val="left" w:pos="684"/>
          <w:tab w:val="left" w:pos="850"/>
        </w:tabs>
        <w:spacing w:after="60" w:line="276" w:lineRule="auto"/>
        <w:ind w:right="-16"/>
        <w:jc w:val="both"/>
        <w:rPr>
          <w:sz w:val="28"/>
          <w:szCs w:val="28"/>
        </w:rPr>
      </w:pPr>
    </w:p>
    <w:p w14:paraId="2FF107BC" w14:textId="77777777" w:rsidR="000C719B" w:rsidRPr="00CE3282" w:rsidRDefault="000C719B" w:rsidP="00AF49AE">
      <w:pPr>
        <w:tabs>
          <w:tab w:val="left" w:pos="240"/>
          <w:tab w:val="left" w:pos="684"/>
          <w:tab w:val="left" w:pos="850"/>
        </w:tabs>
        <w:spacing w:after="60" w:line="276" w:lineRule="auto"/>
        <w:ind w:right="-16"/>
        <w:jc w:val="both"/>
        <w:rPr>
          <w:sz w:val="28"/>
          <w:szCs w:val="28"/>
        </w:rPr>
      </w:pPr>
    </w:p>
    <w:p w14:paraId="6ED78DB3" w14:textId="77777777" w:rsidR="00031272" w:rsidRPr="00CE3282" w:rsidRDefault="00031272" w:rsidP="00AF49AE">
      <w:pPr>
        <w:tabs>
          <w:tab w:val="left" w:pos="240"/>
          <w:tab w:val="left" w:pos="684"/>
          <w:tab w:val="left" w:pos="850"/>
        </w:tabs>
        <w:spacing w:after="60" w:line="276" w:lineRule="auto"/>
        <w:ind w:right="-16"/>
        <w:jc w:val="both"/>
        <w:rPr>
          <w:sz w:val="28"/>
          <w:szCs w:val="28"/>
        </w:rPr>
      </w:pPr>
    </w:p>
    <w:p w14:paraId="6021338E" w14:textId="4094E80F" w:rsidR="00610783" w:rsidRPr="00CE3282" w:rsidRDefault="00610783" w:rsidP="00AF49AE">
      <w:pPr>
        <w:tabs>
          <w:tab w:val="left" w:pos="240"/>
          <w:tab w:val="left" w:pos="684"/>
          <w:tab w:val="left" w:pos="1080"/>
        </w:tabs>
        <w:spacing w:after="60" w:line="276" w:lineRule="auto"/>
        <w:ind w:right="-16"/>
        <w:jc w:val="center"/>
        <w:rPr>
          <w:b/>
          <w:i/>
          <w:sz w:val="28"/>
          <w:szCs w:val="28"/>
        </w:rPr>
      </w:pPr>
      <w:r w:rsidRPr="00CE3282">
        <w:rPr>
          <w:b/>
          <w:i/>
          <w:sz w:val="28"/>
          <w:szCs w:val="28"/>
        </w:rPr>
        <w:lastRenderedPageBreak/>
        <w:t xml:space="preserve">Bảng </w:t>
      </w:r>
      <w:r w:rsidR="000C719B" w:rsidRPr="00CE3282">
        <w:rPr>
          <w:b/>
          <w:i/>
          <w:sz w:val="28"/>
          <w:szCs w:val="28"/>
        </w:rPr>
        <w:t>2.</w:t>
      </w:r>
      <w:r w:rsidR="00E46460" w:rsidRPr="00CE3282">
        <w:rPr>
          <w:b/>
          <w:i/>
          <w:sz w:val="28"/>
          <w:szCs w:val="28"/>
        </w:rPr>
        <w:t>5</w:t>
      </w:r>
      <w:r w:rsidR="000C719B" w:rsidRPr="00CE3282">
        <w:rPr>
          <w:b/>
          <w:i/>
          <w:sz w:val="28"/>
          <w:szCs w:val="28"/>
        </w:rPr>
        <w:t xml:space="preserve"> </w:t>
      </w:r>
      <w:r w:rsidRPr="00CE3282">
        <w:rPr>
          <w:b/>
          <w:i/>
          <w:sz w:val="28"/>
          <w:szCs w:val="28"/>
        </w:rPr>
        <w:t>Đặc tính vật lý và điện trở suất của một số kim loại</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55"/>
        <w:gridCol w:w="1559"/>
        <w:gridCol w:w="1417"/>
        <w:gridCol w:w="2127"/>
        <w:gridCol w:w="2409"/>
      </w:tblGrid>
      <w:tr w:rsidR="00610783" w:rsidRPr="00CE3282" w14:paraId="25D7386F" w14:textId="77777777" w:rsidTr="00E46460">
        <w:trPr>
          <w:trHeight w:val="1217"/>
        </w:trPr>
        <w:tc>
          <w:tcPr>
            <w:tcW w:w="1555" w:type="dxa"/>
          </w:tcPr>
          <w:p w14:paraId="74C3C80B" w14:textId="77777777" w:rsidR="00610783" w:rsidRPr="00CE3282" w:rsidRDefault="00610783" w:rsidP="00AF49AE">
            <w:pPr>
              <w:tabs>
                <w:tab w:val="left" w:pos="240"/>
                <w:tab w:val="left" w:pos="684"/>
                <w:tab w:val="left" w:pos="1080"/>
              </w:tabs>
              <w:spacing w:after="60" w:line="276" w:lineRule="auto"/>
              <w:ind w:right="-17"/>
              <w:jc w:val="center"/>
              <w:rPr>
                <w:b/>
                <w:bCs/>
                <w:sz w:val="28"/>
                <w:szCs w:val="28"/>
              </w:rPr>
            </w:pPr>
            <w:r w:rsidRPr="00CE3282">
              <w:rPr>
                <w:b/>
                <w:bCs/>
                <w:sz w:val="28"/>
                <w:szCs w:val="28"/>
              </w:rPr>
              <w:t>Kim loại</w:t>
            </w:r>
          </w:p>
        </w:tc>
        <w:tc>
          <w:tcPr>
            <w:tcW w:w="1559" w:type="dxa"/>
          </w:tcPr>
          <w:p w14:paraId="15DE38B2" w14:textId="77777777" w:rsidR="00610783" w:rsidRPr="00CE3282" w:rsidRDefault="00610783" w:rsidP="00AF49AE">
            <w:pPr>
              <w:tabs>
                <w:tab w:val="left" w:pos="240"/>
                <w:tab w:val="left" w:pos="684"/>
                <w:tab w:val="left" w:pos="1080"/>
              </w:tabs>
              <w:spacing w:after="60" w:line="276" w:lineRule="auto"/>
              <w:ind w:right="-16"/>
              <w:jc w:val="center"/>
              <w:rPr>
                <w:b/>
                <w:bCs/>
                <w:sz w:val="28"/>
                <w:szCs w:val="28"/>
                <w:vertAlign w:val="superscript"/>
              </w:rPr>
            </w:pPr>
            <w:r w:rsidRPr="00CE3282">
              <w:rPr>
                <w:b/>
                <w:bCs/>
                <w:sz w:val="28"/>
                <w:szCs w:val="28"/>
              </w:rPr>
              <w:t>Khối lượng riêng g/cm</w:t>
            </w:r>
            <w:r w:rsidRPr="00CE3282">
              <w:rPr>
                <w:b/>
                <w:bCs/>
                <w:sz w:val="28"/>
                <w:szCs w:val="28"/>
                <w:vertAlign w:val="superscript"/>
              </w:rPr>
              <w:t>3</w:t>
            </w:r>
          </w:p>
        </w:tc>
        <w:tc>
          <w:tcPr>
            <w:tcW w:w="1417" w:type="dxa"/>
          </w:tcPr>
          <w:p w14:paraId="0931D152" w14:textId="77777777" w:rsidR="00610783" w:rsidRPr="00CE3282" w:rsidRDefault="00610783" w:rsidP="00AF49AE">
            <w:pPr>
              <w:tabs>
                <w:tab w:val="left" w:pos="240"/>
                <w:tab w:val="left" w:pos="684"/>
                <w:tab w:val="left" w:pos="1080"/>
              </w:tabs>
              <w:spacing w:after="60" w:line="276" w:lineRule="auto"/>
              <w:ind w:right="-16"/>
              <w:jc w:val="center"/>
              <w:rPr>
                <w:b/>
                <w:bCs/>
                <w:sz w:val="28"/>
                <w:szCs w:val="28"/>
              </w:rPr>
            </w:pPr>
            <w:r w:rsidRPr="00CE3282">
              <w:rPr>
                <w:b/>
                <w:bCs/>
                <w:sz w:val="28"/>
                <w:szCs w:val="28"/>
              </w:rPr>
              <w:t xml:space="preserve">Nhiệt độ nóng chảy </w:t>
            </w:r>
            <w:r w:rsidRPr="00CE3282">
              <w:rPr>
                <w:b/>
                <w:bCs/>
                <w:sz w:val="28"/>
                <w:szCs w:val="28"/>
                <w:vertAlign w:val="superscript"/>
              </w:rPr>
              <w:t>0</w:t>
            </w:r>
            <w:r w:rsidRPr="00CE3282">
              <w:rPr>
                <w:b/>
                <w:bCs/>
                <w:sz w:val="28"/>
                <w:szCs w:val="28"/>
              </w:rPr>
              <w:t>C</w:t>
            </w:r>
          </w:p>
        </w:tc>
        <w:tc>
          <w:tcPr>
            <w:tcW w:w="2127" w:type="dxa"/>
          </w:tcPr>
          <w:p w14:paraId="5737E34C" w14:textId="77777777" w:rsidR="00610783" w:rsidRPr="00CE3282" w:rsidRDefault="00610783" w:rsidP="00AF49AE">
            <w:pPr>
              <w:tabs>
                <w:tab w:val="left" w:pos="240"/>
                <w:tab w:val="left" w:pos="684"/>
                <w:tab w:val="left" w:pos="1080"/>
              </w:tabs>
              <w:spacing w:after="60" w:line="276" w:lineRule="auto"/>
              <w:ind w:right="-108"/>
              <w:jc w:val="center"/>
              <w:rPr>
                <w:b/>
                <w:bCs/>
                <w:sz w:val="28"/>
                <w:szCs w:val="28"/>
              </w:rPr>
            </w:pPr>
            <w:r w:rsidRPr="00CE3282">
              <w:rPr>
                <w:b/>
                <w:bCs/>
                <w:sz w:val="28"/>
                <w:szCs w:val="28"/>
              </w:rPr>
              <w:t xml:space="preserve">Điện trở suất </w:t>
            </w:r>
            <w:r w:rsidRPr="00CE3282">
              <w:rPr>
                <w:b/>
                <w:bCs/>
                <w:sz w:val="28"/>
                <w:szCs w:val="28"/>
              </w:rPr>
              <w:sym w:font="Symbol" w:char="F072"/>
            </w:r>
            <w:r w:rsidRPr="00CE3282">
              <w:rPr>
                <w:b/>
                <w:bCs/>
                <w:sz w:val="28"/>
                <w:szCs w:val="28"/>
              </w:rPr>
              <w:t xml:space="preserve"> ở 20 </w:t>
            </w:r>
            <w:r w:rsidRPr="00CE3282">
              <w:rPr>
                <w:b/>
                <w:bCs/>
                <w:sz w:val="28"/>
                <w:szCs w:val="28"/>
                <w:vertAlign w:val="superscript"/>
              </w:rPr>
              <w:t>0</w:t>
            </w:r>
            <w:r w:rsidRPr="00CE3282">
              <w:rPr>
                <w:b/>
                <w:bCs/>
                <w:sz w:val="28"/>
                <w:szCs w:val="28"/>
              </w:rPr>
              <w:t>C (</w:t>
            </w:r>
            <w:r w:rsidRPr="00CE3282">
              <w:rPr>
                <w:b/>
                <w:bCs/>
                <w:sz w:val="28"/>
                <w:szCs w:val="28"/>
              </w:rPr>
              <w:sym w:font="Symbol" w:char="F057"/>
            </w:r>
            <w:r w:rsidRPr="00CE3282">
              <w:rPr>
                <w:b/>
                <w:bCs/>
                <w:sz w:val="28"/>
                <w:szCs w:val="28"/>
              </w:rPr>
              <w:t>mm</w:t>
            </w:r>
            <w:r w:rsidRPr="00CE3282">
              <w:rPr>
                <w:b/>
                <w:bCs/>
                <w:sz w:val="28"/>
                <w:szCs w:val="28"/>
                <w:vertAlign w:val="superscript"/>
              </w:rPr>
              <w:t>2</w:t>
            </w:r>
            <w:r w:rsidRPr="00CE3282">
              <w:rPr>
                <w:b/>
                <w:bCs/>
                <w:sz w:val="28"/>
                <w:szCs w:val="28"/>
              </w:rPr>
              <w:t>/m).</w:t>
            </w:r>
          </w:p>
        </w:tc>
        <w:tc>
          <w:tcPr>
            <w:tcW w:w="2409" w:type="dxa"/>
          </w:tcPr>
          <w:p w14:paraId="1617B068" w14:textId="77777777" w:rsidR="00610783" w:rsidRPr="00CE3282" w:rsidRDefault="00610783" w:rsidP="00AF49AE">
            <w:pPr>
              <w:tabs>
                <w:tab w:val="left" w:pos="240"/>
                <w:tab w:val="left" w:pos="684"/>
                <w:tab w:val="left" w:pos="1080"/>
              </w:tabs>
              <w:spacing w:after="60" w:line="276" w:lineRule="auto"/>
              <w:ind w:right="-16"/>
              <w:jc w:val="center"/>
              <w:rPr>
                <w:b/>
                <w:bCs/>
                <w:sz w:val="28"/>
                <w:szCs w:val="28"/>
              </w:rPr>
            </w:pPr>
            <w:r w:rsidRPr="00CE3282">
              <w:rPr>
                <w:b/>
                <w:bCs/>
                <w:sz w:val="28"/>
                <w:szCs w:val="28"/>
              </w:rPr>
              <w:t xml:space="preserve">Hệ số thay đổi của Điện trở suất theo nhiệt độ </w:t>
            </w:r>
            <w:r w:rsidRPr="00CE3282">
              <w:rPr>
                <w:b/>
                <w:bCs/>
                <w:sz w:val="28"/>
                <w:szCs w:val="28"/>
              </w:rPr>
              <w:sym w:font="Symbol" w:char="F061"/>
            </w:r>
            <w:r w:rsidRPr="00CE3282">
              <w:rPr>
                <w:b/>
                <w:bCs/>
                <w:sz w:val="28"/>
                <w:szCs w:val="28"/>
              </w:rPr>
              <w:t xml:space="preserve"> 1/độ.</w:t>
            </w:r>
          </w:p>
        </w:tc>
      </w:tr>
      <w:tr w:rsidR="00610783" w:rsidRPr="00CE3282" w14:paraId="49C2FDFE" w14:textId="77777777" w:rsidTr="00E46460">
        <w:trPr>
          <w:trHeight w:val="429"/>
        </w:trPr>
        <w:tc>
          <w:tcPr>
            <w:tcW w:w="1555" w:type="dxa"/>
          </w:tcPr>
          <w:p w14:paraId="4C9CCC12" w14:textId="77777777" w:rsidR="00610783" w:rsidRPr="00CE3282" w:rsidRDefault="00610783" w:rsidP="00AF49AE">
            <w:pPr>
              <w:tabs>
                <w:tab w:val="left" w:pos="240"/>
                <w:tab w:val="left" w:pos="684"/>
                <w:tab w:val="left" w:pos="1080"/>
              </w:tabs>
              <w:spacing w:after="60" w:line="276" w:lineRule="auto"/>
              <w:ind w:right="-16"/>
              <w:rPr>
                <w:bCs/>
                <w:sz w:val="28"/>
                <w:szCs w:val="28"/>
              </w:rPr>
            </w:pPr>
            <w:r w:rsidRPr="00CE3282">
              <w:rPr>
                <w:bCs/>
                <w:sz w:val="28"/>
                <w:szCs w:val="28"/>
              </w:rPr>
              <w:t>Bạc</w:t>
            </w:r>
          </w:p>
        </w:tc>
        <w:tc>
          <w:tcPr>
            <w:tcW w:w="1559" w:type="dxa"/>
          </w:tcPr>
          <w:p w14:paraId="364DAEE6"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10,5</w:t>
            </w:r>
          </w:p>
        </w:tc>
        <w:tc>
          <w:tcPr>
            <w:tcW w:w="1417" w:type="dxa"/>
          </w:tcPr>
          <w:p w14:paraId="5D3B77A8"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961</w:t>
            </w:r>
          </w:p>
        </w:tc>
        <w:tc>
          <w:tcPr>
            <w:tcW w:w="2127" w:type="dxa"/>
          </w:tcPr>
          <w:p w14:paraId="4D6A5A85"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0,0160 - 0,0165</w:t>
            </w:r>
          </w:p>
        </w:tc>
        <w:tc>
          <w:tcPr>
            <w:tcW w:w="2409" w:type="dxa"/>
          </w:tcPr>
          <w:p w14:paraId="041F8F24"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0,0034 - 0,00429</w:t>
            </w:r>
          </w:p>
        </w:tc>
      </w:tr>
      <w:tr w:rsidR="00610783" w:rsidRPr="00CE3282" w14:paraId="7C5CB8A7" w14:textId="77777777" w:rsidTr="00E46460">
        <w:trPr>
          <w:trHeight w:val="445"/>
        </w:trPr>
        <w:tc>
          <w:tcPr>
            <w:tcW w:w="1555" w:type="dxa"/>
          </w:tcPr>
          <w:p w14:paraId="5896CFAA" w14:textId="77777777" w:rsidR="00610783" w:rsidRPr="00CE3282" w:rsidRDefault="00610783" w:rsidP="00AF49AE">
            <w:pPr>
              <w:tabs>
                <w:tab w:val="left" w:pos="240"/>
                <w:tab w:val="left" w:pos="684"/>
                <w:tab w:val="left" w:pos="1080"/>
              </w:tabs>
              <w:spacing w:after="60" w:line="276" w:lineRule="auto"/>
              <w:ind w:right="-16"/>
              <w:rPr>
                <w:bCs/>
                <w:sz w:val="28"/>
                <w:szCs w:val="28"/>
              </w:rPr>
            </w:pPr>
            <w:r w:rsidRPr="00CE3282">
              <w:rPr>
                <w:bCs/>
                <w:sz w:val="28"/>
                <w:szCs w:val="28"/>
              </w:rPr>
              <w:t>Đồng</w:t>
            </w:r>
          </w:p>
        </w:tc>
        <w:tc>
          <w:tcPr>
            <w:tcW w:w="1559" w:type="dxa"/>
          </w:tcPr>
          <w:p w14:paraId="2CA99728"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8,9</w:t>
            </w:r>
          </w:p>
        </w:tc>
        <w:tc>
          <w:tcPr>
            <w:tcW w:w="1417" w:type="dxa"/>
          </w:tcPr>
          <w:p w14:paraId="0118B0AD"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1083</w:t>
            </w:r>
          </w:p>
        </w:tc>
        <w:tc>
          <w:tcPr>
            <w:tcW w:w="2127" w:type="dxa"/>
          </w:tcPr>
          <w:p w14:paraId="2B3E99D7"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0,0168 - 0,0182</w:t>
            </w:r>
          </w:p>
        </w:tc>
        <w:tc>
          <w:tcPr>
            <w:tcW w:w="2409" w:type="dxa"/>
          </w:tcPr>
          <w:p w14:paraId="1BA0A167"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0,00392 - 0,00445</w:t>
            </w:r>
          </w:p>
        </w:tc>
      </w:tr>
      <w:tr w:rsidR="00610783" w:rsidRPr="00CE3282" w14:paraId="10FD0BB7" w14:textId="77777777" w:rsidTr="00E46460">
        <w:trPr>
          <w:trHeight w:val="429"/>
        </w:trPr>
        <w:tc>
          <w:tcPr>
            <w:tcW w:w="1555" w:type="dxa"/>
          </w:tcPr>
          <w:p w14:paraId="0C24EB20" w14:textId="77777777" w:rsidR="00610783" w:rsidRPr="00CE3282" w:rsidRDefault="00610783" w:rsidP="00AF49AE">
            <w:pPr>
              <w:tabs>
                <w:tab w:val="left" w:pos="240"/>
                <w:tab w:val="left" w:pos="684"/>
                <w:tab w:val="left" w:pos="1080"/>
              </w:tabs>
              <w:spacing w:after="60" w:line="276" w:lineRule="auto"/>
              <w:ind w:right="-16"/>
              <w:rPr>
                <w:bCs/>
                <w:sz w:val="28"/>
                <w:szCs w:val="28"/>
              </w:rPr>
            </w:pPr>
            <w:r w:rsidRPr="00CE3282">
              <w:rPr>
                <w:bCs/>
                <w:sz w:val="28"/>
                <w:szCs w:val="28"/>
              </w:rPr>
              <w:t>Vàng</w:t>
            </w:r>
          </w:p>
        </w:tc>
        <w:tc>
          <w:tcPr>
            <w:tcW w:w="1559" w:type="dxa"/>
          </w:tcPr>
          <w:p w14:paraId="7F5CDDA6"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19,3</w:t>
            </w:r>
          </w:p>
        </w:tc>
        <w:tc>
          <w:tcPr>
            <w:tcW w:w="1417" w:type="dxa"/>
          </w:tcPr>
          <w:p w14:paraId="28B01DE5"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1063</w:t>
            </w:r>
          </w:p>
        </w:tc>
        <w:tc>
          <w:tcPr>
            <w:tcW w:w="2127" w:type="dxa"/>
          </w:tcPr>
          <w:p w14:paraId="0777A5F3"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0,0220 - 0,0240</w:t>
            </w:r>
          </w:p>
        </w:tc>
        <w:tc>
          <w:tcPr>
            <w:tcW w:w="2409" w:type="dxa"/>
          </w:tcPr>
          <w:p w14:paraId="142600E5"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0,00350 - 0,00399</w:t>
            </w:r>
          </w:p>
        </w:tc>
      </w:tr>
      <w:tr w:rsidR="00610783" w:rsidRPr="00CE3282" w14:paraId="4AC8FB77" w14:textId="77777777" w:rsidTr="00E46460">
        <w:trPr>
          <w:trHeight w:val="429"/>
        </w:trPr>
        <w:tc>
          <w:tcPr>
            <w:tcW w:w="1555" w:type="dxa"/>
          </w:tcPr>
          <w:p w14:paraId="56B719A3" w14:textId="77777777" w:rsidR="00610783" w:rsidRPr="00CE3282" w:rsidRDefault="00610783" w:rsidP="00AF49AE">
            <w:pPr>
              <w:tabs>
                <w:tab w:val="left" w:pos="240"/>
                <w:tab w:val="left" w:pos="684"/>
                <w:tab w:val="left" w:pos="1080"/>
              </w:tabs>
              <w:spacing w:after="60" w:line="276" w:lineRule="auto"/>
              <w:ind w:right="-16"/>
              <w:rPr>
                <w:bCs/>
                <w:sz w:val="28"/>
                <w:szCs w:val="28"/>
              </w:rPr>
            </w:pPr>
            <w:r w:rsidRPr="00CE3282">
              <w:rPr>
                <w:bCs/>
                <w:sz w:val="28"/>
                <w:szCs w:val="28"/>
              </w:rPr>
              <w:t>Nhôm</w:t>
            </w:r>
          </w:p>
        </w:tc>
        <w:tc>
          <w:tcPr>
            <w:tcW w:w="1559" w:type="dxa"/>
          </w:tcPr>
          <w:p w14:paraId="495F57DC"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2,7</w:t>
            </w:r>
          </w:p>
        </w:tc>
        <w:tc>
          <w:tcPr>
            <w:tcW w:w="1417" w:type="dxa"/>
          </w:tcPr>
          <w:p w14:paraId="69BA5DFF"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657</w:t>
            </w:r>
          </w:p>
        </w:tc>
        <w:tc>
          <w:tcPr>
            <w:tcW w:w="2127" w:type="dxa"/>
          </w:tcPr>
          <w:p w14:paraId="2DB4FFFE"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0,0262- 0,0400</w:t>
            </w:r>
          </w:p>
        </w:tc>
        <w:tc>
          <w:tcPr>
            <w:tcW w:w="2409" w:type="dxa"/>
          </w:tcPr>
          <w:p w14:paraId="13CD6C86"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0,0040 - 0,0049</w:t>
            </w:r>
          </w:p>
        </w:tc>
      </w:tr>
      <w:tr w:rsidR="00610783" w:rsidRPr="00CE3282" w14:paraId="1035DE3D" w14:textId="77777777" w:rsidTr="00E46460">
        <w:trPr>
          <w:trHeight w:val="429"/>
        </w:trPr>
        <w:tc>
          <w:tcPr>
            <w:tcW w:w="1555" w:type="dxa"/>
          </w:tcPr>
          <w:p w14:paraId="1B63D335" w14:textId="77777777" w:rsidR="00610783" w:rsidRPr="00CE3282" w:rsidRDefault="00610783" w:rsidP="00AF49AE">
            <w:pPr>
              <w:tabs>
                <w:tab w:val="left" w:pos="240"/>
                <w:tab w:val="left" w:pos="684"/>
                <w:tab w:val="left" w:pos="1080"/>
              </w:tabs>
              <w:spacing w:after="60" w:line="276" w:lineRule="auto"/>
              <w:ind w:right="-16"/>
              <w:rPr>
                <w:bCs/>
                <w:sz w:val="28"/>
                <w:szCs w:val="28"/>
              </w:rPr>
            </w:pPr>
            <w:r w:rsidRPr="00CE3282">
              <w:rPr>
                <w:bCs/>
                <w:sz w:val="28"/>
                <w:szCs w:val="28"/>
              </w:rPr>
              <w:t>Magiê</w:t>
            </w:r>
          </w:p>
        </w:tc>
        <w:tc>
          <w:tcPr>
            <w:tcW w:w="1559" w:type="dxa"/>
          </w:tcPr>
          <w:p w14:paraId="5FAA5CF6"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1,74</w:t>
            </w:r>
          </w:p>
        </w:tc>
        <w:tc>
          <w:tcPr>
            <w:tcW w:w="1417" w:type="dxa"/>
          </w:tcPr>
          <w:p w14:paraId="25BD38DD"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651</w:t>
            </w:r>
          </w:p>
        </w:tc>
        <w:tc>
          <w:tcPr>
            <w:tcW w:w="2127" w:type="dxa"/>
          </w:tcPr>
          <w:p w14:paraId="673B348C"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0,0446 - 0,0460</w:t>
            </w:r>
          </w:p>
        </w:tc>
        <w:tc>
          <w:tcPr>
            <w:tcW w:w="2409" w:type="dxa"/>
          </w:tcPr>
          <w:p w14:paraId="655BDCE3"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0,00390 - 0,0046</w:t>
            </w:r>
          </w:p>
        </w:tc>
      </w:tr>
      <w:tr w:rsidR="00610783" w:rsidRPr="00CE3282" w14:paraId="1ED52EA8" w14:textId="77777777" w:rsidTr="00E46460">
        <w:trPr>
          <w:trHeight w:val="445"/>
        </w:trPr>
        <w:tc>
          <w:tcPr>
            <w:tcW w:w="1555" w:type="dxa"/>
          </w:tcPr>
          <w:p w14:paraId="7D9B819B" w14:textId="77777777" w:rsidR="00610783" w:rsidRPr="00CE3282" w:rsidRDefault="00610783" w:rsidP="00AF49AE">
            <w:pPr>
              <w:tabs>
                <w:tab w:val="left" w:pos="240"/>
                <w:tab w:val="left" w:pos="684"/>
                <w:tab w:val="left" w:pos="1080"/>
              </w:tabs>
              <w:spacing w:after="60" w:line="276" w:lineRule="auto"/>
              <w:ind w:right="-16"/>
              <w:rPr>
                <w:bCs/>
                <w:sz w:val="28"/>
                <w:szCs w:val="28"/>
              </w:rPr>
            </w:pPr>
            <w:r w:rsidRPr="00CE3282">
              <w:rPr>
                <w:bCs/>
                <w:sz w:val="28"/>
                <w:szCs w:val="28"/>
              </w:rPr>
              <w:t>Molipđen</w:t>
            </w:r>
          </w:p>
        </w:tc>
        <w:tc>
          <w:tcPr>
            <w:tcW w:w="1559" w:type="dxa"/>
          </w:tcPr>
          <w:p w14:paraId="51C80108"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10,2</w:t>
            </w:r>
          </w:p>
        </w:tc>
        <w:tc>
          <w:tcPr>
            <w:tcW w:w="1417" w:type="dxa"/>
          </w:tcPr>
          <w:p w14:paraId="00DC7523"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2620</w:t>
            </w:r>
          </w:p>
        </w:tc>
        <w:tc>
          <w:tcPr>
            <w:tcW w:w="2127" w:type="dxa"/>
          </w:tcPr>
          <w:p w14:paraId="24868267"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0,0476 - 0,0570</w:t>
            </w:r>
          </w:p>
        </w:tc>
        <w:tc>
          <w:tcPr>
            <w:tcW w:w="2409" w:type="dxa"/>
          </w:tcPr>
          <w:p w14:paraId="57457638"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0,0033 - 0,00512</w:t>
            </w:r>
          </w:p>
        </w:tc>
      </w:tr>
      <w:tr w:rsidR="00610783" w:rsidRPr="00CE3282" w14:paraId="53FAA5F4" w14:textId="77777777" w:rsidTr="00E46460">
        <w:trPr>
          <w:trHeight w:val="429"/>
        </w:trPr>
        <w:tc>
          <w:tcPr>
            <w:tcW w:w="1555" w:type="dxa"/>
          </w:tcPr>
          <w:p w14:paraId="736B98D4" w14:textId="77777777" w:rsidR="00610783" w:rsidRPr="00CE3282" w:rsidRDefault="00610783" w:rsidP="00AF49AE">
            <w:pPr>
              <w:tabs>
                <w:tab w:val="left" w:pos="240"/>
                <w:tab w:val="left" w:pos="684"/>
                <w:tab w:val="left" w:pos="1080"/>
              </w:tabs>
              <w:spacing w:after="60" w:line="276" w:lineRule="auto"/>
              <w:ind w:right="-16"/>
              <w:rPr>
                <w:bCs/>
                <w:sz w:val="28"/>
                <w:szCs w:val="28"/>
              </w:rPr>
            </w:pPr>
            <w:r w:rsidRPr="00CE3282">
              <w:rPr>
                <w:bCs/>
                <w:sz w:val="28"/>
                <w:szCs w:val="28"/>
              </w:rPr>
              <w:t>Wolfram</w:t>
            </w:r>
          </w:p>
        </w:tc>
        <w:tc>
          <w:tcPr>
            <w:tcW w:w="1559" w:type="dxa"/>
          </w:tcPr>
          <w:p w14:paraId="01D2E6E5"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19,3</w:t>
            </w:r>
          </w:p>
        </w:tc>
        <w:tc>
          <w:tcPr>
            <w:tcW w:w="1417" w:type="dxa"/>
          </w:tcPr>
          <w:p w14:paraId="12F085A2"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3380</w:t>
            </w:r>
          </w:p>
        </w:tc>
        <w:tc>
          <w:tcPr>
            <w:tcW w:w="2127" w:type="dxa"/>
          </w:tcPr>
          <w:p w14:paraId="3043524D"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0,0530 - 0,0612</w:t>
            </w:r>
          </w:p>
        </w:tc>
        <w:tc>
          <w:tcPr>
            <w:tcW w:w="2409" w:type="dxa"/>
          </w:tcPr>
          <w:p w14:paraId="21B9122A"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0,0040 - 0,0052</w:t>
            </w:r>
          </w:p>
        </w:tc>
      </w:tr>
      <w:tr w:rsidR="00610783" w:rsidRPr="00CE3282" w14:paraId="2638B2A0" w14:textId="77777777" w:rsidTr="00E46460">
        <w:trPr>
          <w:trHeight w:val="429"/>
        </w:trPr>
        <w:tc>
          <w:tcPr>
            <w:tcW w:w="1555" w:type="dxa"/>
          </w:tcPr>
          <w:p w14:paraId="51BD7388" w14:textId="77777777" w:rsidR="00610783" w:rsidRPr="00CE3282" w:rsidRDefault="00610783" w:rsidP="00AF49AE">
            <w:pPr>
              <w:tabs>
                <w:tab w:val="left" w:pos="240"/>
                <w:tab w:val="left" w:pos="684"/>
                <w:tab w:val="left" w:pos="1080"/>
              </w:tabs>
              <w:spacing w:after="60" w:line="276" w:lineRule="auto"/>
              <w:ind w:right="-16"/>
              <w:rPr>
                <w:bCs/>
                <w:sz w:val="28"/>
                <w:szCs w:val="28"/>
              </w:rPr>
            </w:pPr>
            <w:r w:rsidRPr="00CE3282">
              <w:rPr>
                <w:bCs/>
                <w:sz w:val="28"/>
                <w:szCs w:val="28"/>
              </w:rPr>
              <w:t>Kẻm</w:t>
            </w:r>
          </w:p>
        </w:tc>
        <w:tc>
          <w:tcPr>
            <w:tcW w:w="1559" w:type="dxa"/>
          </w:tcPr>
          <w:p w14:paraId="6C0605D7"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7,1</w:t>
            </w:r>
          </w:p>
        </w:tc>
        <w:tc>
          <w:tcPr>
            <w:tcW w:w="1417" w:type="dxa"/>
          </w:tcPr>
          <w:p w14:paraId="3E1AF65A"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420</w:t>
            </w:r>
          </w:p>
        </w:tc>
        <w:tc>
          <w:tcPr>
            <w:tcW w:w="2127" w:type="dxa"/>
          </w:tcPr>
          <w:p w14:paraId="2B69AE3E"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0,0535 - 0,0630</w:t>
            </w:r>
          </w:p>
        </w:tc>
        <w:tc>
          <w:tcPr>
            <w:tcW w:w="2409" w:type="dxa"/>
          </w:tcPr>
          <w:p w14:paraId="104E484F"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0,0035 - 0,00419</w:t>
            </w:r>
          </w:p>
        </w:tc>
      </w:tr>
      <w:tr w:rsidR="00610783" w:rsidRPr="00CE3282" w14:paraId="48015F70" w14:textId="77777777" w:rsidTr="00E46460">
        <w:trPr>
          <w:trHeight w:val="445"/>
        </w:trPr>
        <w:tc>
          <w:tcPr>
            <w:tcW w:w="1555" w:type="dxa"/>
          </w:tcPr>
          <w:p w14:paraId="6829793E" w14:textId="77777777" w:rsidR="00610783" w:rsidRPr="00CE3282" w:rsidRDefault="00610783" w:rsidP="00AF49AE">
            <w:pPr>
              <w:tabs>
                <w:tab w:val="left" w:pos="240"/>
                <w:tab w:val="left" w:pos="684"/>
                <w:tab w:val="left" w:pos="1080"/>
              </w:tabs>
              <w:spacing w:after="60" w:line="276" w:lineRule="auto"/>
              <w:ind w:right="-16"/>
              <w:rPr>
                <w:bCs/>
                <w:sz w:val="28"/>
                <w:szCs w:val="28"/>
              </w:rPr>
            </w:pPr>
            <w:r w:rsidRPr="00CE3282">
              <w:rPr>
                <w:bCs/>
                <w:sz w:val="28"/>
                <w:szCs w:val="28"/>
              </w:rPr>
              <w:t>Niken</w:t>
            </w:r>
          </w:p>
        </w:tc>
        <w:tc>
          <w:tcPr>
            <w:tcW w:w="1559" w:type="dxa"/>
          </w:tcPr>
          <w:p w14:paraId="1A1D268D"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8,9</w:t>
            </w:r>
          </w:p>
        </w:tc>
        <w:tc>
          <w:tcPr>
            <w:tcW w:w="1417" w:type="dxa"/>
          </w:tcPr>
          <w:p w14:paraId="6B5CBFB1"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1455</w:t>
            </w:r>
          </w:p>
        </w:tc>
        <w:tc>
          <w:tcPr>
            <w:tcW w:w="2127" w:type="dxa"/>
          </w:tcPr>
          <w:p w14:paraId="6032ECA6"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0,06141 - 0,138</w:t>
            </w:r>
          </w:p>
        </w:tc>
        <w:tc>
          <w:tcPr>
            <w:tcW w:w="2409" w:type="dxa"/>
          </w:tcPr>
          <w:p w14:paraId="1CAD862E"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0,0044 - 0,00692</w:t>
            </w:r>
          </w:p>
        </w:tc>
      </w:tr>
      <w:tr w:rsidR="00610783" w:rsidRPr="00CE3282" w14:paraId="00D37765" w14:textId="77777777" w:rsidTr="00E46460">
        <w:trPr>
          <w:trHeight w:val="429"/>
        </w:trPr>
        <w:tc>
          <w:tcPr>
            <w:tcW w:w="1555" w:type="dxa"/>
          </w:tcPr>
          <w:p w14:paraId="77B72586" w14:textId="77777777" w:rsidR="00610783" w:rsidRPr="00CE3282" w:rsidRDefault="00610783" w:rsidP="00AF49AE">
            <w:pPr>
              <w:tabs>
                <w:tab w:val="left" w:pos="240"/>
                <w:tab w:val="left" w:pos="684"/>
                <w:tab w:val="left" w:pos="1080"/>
              </w:tabs>
              <w:spacing w:after="60" w:line="276" w:lineRule="auto"/>
              <w:ind w:right="-16"/>
              <w:rPr>
                <w:bCs/>
                <w:sz w:val="28"/>
                <w:szCs w:val="28"/>
              </w:rPr>
            </w:pPr>
            <w:r w:rsidRPr="00CE3282">
              <w:rPr>
                <w:bCs/>
                <w:sz w:val="28"/>
                <w:szCs w:val="28"/>
              </w:rPr>
              <w:t>Thép</w:t>
            </w:r>
          </w:p>
        </w:tc>
        <w:tc>
          <w:tcPr>
            <w:tcW w:w="1559" w:type="dxa"/>
          </w:tcPr>
          <w:p w14:paraId="48277DB7"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7,8</w:t>
            </w:r>
          </w:p>
        </w:tc>
        <w:tc>
          <w:tcPr>
            <w:tcW w:w="1417" w:type="dxa"/>
          </w:tcPr>
          <w:p w14:paraId="2E0EAF05"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1535</w:t>
            </w:r>
          </w:p>
        </w:tc>
        <w:tc>
          <w:tcPr>
            <w:tcW w:w="2127" w:type="dxa"/>
          </w:tcPr>
          <w:p w14:paraId="045D2EFB"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0,0 918 - 1,1500</w:t>
            </w:r>
          </w:p>
        </w:tc>
        <w:tc>
          <w:tcPr>
            <w:tcW w:w="2409" w:type="dxa"/>
          </w:tcPr>
          <w:p w14:paraId="05E016B3"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0,0045 - 0,00657</w:t>
            </w:r>
          </w:p>
        </w:tc>
      </w:tr>
      <w:tr w:rsidR="00610783" w:rsidRPr="00CE3282" w14:paraId="14955CD7" w14:textId="77777777" w:rsidTr="00E46460">
        <w:trPr>
          <w:trHeight w:val="429"/>
        </w:trPr>
        <w:tc>
          <w:tcPr>
            <w:tcW w:w="1555" w:type="dxa"/>
          </w:tcPr>
          <w:p w14:paraId="4B98112B" w14:textId="77777777" w:rsidR="00610783" w:rsidRPr="00CE3282" w:rsidRDefault="00610783" w:rsidP="00AF49AE">
            <w:pPr>
              <w:tabs>
                <w:tab w:val="left" w:pos="240"/>
                <w:tab w:val="left" w:pos="684"/>
                <w:tab w:val="left" w:pos="1080"/>
              </w:tabs>
              <w:spacing w:after="60" w:line="276" w:lineRule="auto"/>
              <w:ind w:right="-16"/>
              <w:rPr>
                <w:bCs/>
                <w:sz w:val="28"/>
                <w:szCs w:val="28"/>
              </w:rPr>
            </w:pPr>
            <w:r w:rsidRPr="00CE3282">
              <w:rPr>
                <w:bCs/>
                <w:sz w:val="28"/>
                <w:szCs w:val="28"/>
              </w:rPr>
              <w:t>Platin</w:t>
            </w:r>
          </w:p>
        </w:tc>
        <w:tc>
          <w:tcPr>
            <w:tcW w:w="1559" w:type="dxa"/>
          </w:tcPr>
          <w:p w14:paraId="23D7704C"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21,4</w:t>
            </w:r>
          </w:p>
        </w:tc>
        <w:tc>
          <w:tcPr>
            <w:tcW w:w="1417" w:type="dxa"/>
          </w:tcPr>
          <w:p w14:paraId="1AFBD21A"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1770</w:t>
            </w:r>
          </w:p>
        </w:tc>
        <w:tc>
          <w:tcPr>
            <w:tcW w:w="2127" w:type="dxa"/>
          </w:tcPr>
          <w:p w14:paraId="49B7F5A7"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0,0866 - 0,116</w:t>
            </w:r>
          </w:p>
        </w:tc>
        <w:tc>
          <w:tcPr>
            <w:tcW w:w="2409" w:type="dxa"/>
          </w:tcPr>
          <w:p w14:paraId="3157E913"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0,00247- 0,00398</w:t>
            </w:r>
          </w:p>
        </w:tc>
      </w:tr>
      <w:tr w:rsidR="00610783" w:rsidRPr="00CE3282" w14:paraId="34EC0474" w14:textId="77777777" w:rsidTr="00E46460">
        <w:trPr>
          <w:trHeight w:val="429"/>
        </w:trPr>
        <w:tc>
          <w:tcPr>
            <w:tcW w:w="1555" w:type="dxa"/>
          </w:tcPr>
          <w:p w14:paraId="41175CE7" w14:textId="77777777" w:rsidR="00610783" w:rsidRPr="00CE3282" w:rsidRDefault="00610783" w:rsidP="00AF49AE">
            <w:pPr>
              <w:tabs>
                <w:tab w:val="left" w:pos="240"/>
                <w:tab w:val="left" w:pos="684"/>
                <w:tab w:val="left" w:pos="1080"/>
              </w:tabs>
              <w:spacing w:after="60" w:line="276" w:lineRule="auto"/>
              <w:ind w:right="-16"/>
              <w:rPr>
                <w:bCs/>
                <w:sz w:val="28"/>
                <w:szCs w:val="28"/>
              </w:rPr>
            </w:pPr>
            <w:r w:rsidRPr="00CE3282">
              <w:rPr>
                <w:bCs/>
                <w:sz w:val="28"/>
                <w:szCs w:val="28"/>
              </w:rPr>
              <w:t>Palađi</w:t>
            </w:r>
          </w:p>
        </w:tc>
        <w:tc>
          <w:tcPr>
            <w:tcW w:w="1559" w:type="dxa"/>
          </w:tcPr>
          <w:p w14:paraId="3853D79F"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12</w:t>
            </w:r>
          </w:p>
        </w:tc>
        <w:tc>
          <w:tcPr>
            <w:tcW w:w="1417" w:type="dxa"/>
          </w:tcPr>
          <w:p w14:paraId="0383B01A"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1555</w:t>
            </w:r>
          </w:p>
        </w:tc>
        <w:tc>
          <w:tcPr>
            <w:tcW w:w="2127" w:type="dxa"/>
          </w:tcPr>
          <w:p w14:paraId="6E0797E7"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0,1100</w:t>
            </w:r>
          </w:p>
        </w:tc>
        <w:tc>
          <w:tcPr>
            <w:tcW w:w="2409" w:type="dxa"/>
          </w:tcPr>
          <w:p w14:paraId="345B7D8B"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0,0038</w:t>
            </w:r>
          </w:p>
        </w:tc>
      </w:tr>
      <w:tr w:rsidR="00610783" w:rsidRPr="00CE3282" w14:paraId="291808DF" w14:textId="77777777" w:rsidTr="00E46460">
        <w:trPr>
          <w:trHeight w:val="445"/>
        </w:trPr>
        <w:tc>
          <w:tcPr>
            <w:tcW w:w="1555" w:type="dxa"/>
          </w:tcPr>
          <w:p w14:paraId="5D73B081" w14:textId="77777777" w:rsidR="00610783" w:rsidRPr="00CE3282" w:rsidRDefault="00610783" w:rsidP="00AF49AE">
            <w:pPr>
              <w:tabs>
                <w:tab w:val="left" w:pos="240"/>
                <w:tab w:val="left" w:pos="684"/>
                <w:tab w:val="left" w:pos="1080"/>
              </w:tabs>
              <w:spacing w:after="60" w:line="276" w:lineRule="auto"/>
              <w:ind w:right="-16"/>
              <w:rPr>
                <w:bCs/>
                <w:sz w:val="28"/>
                <w:szCs w:val="28"/>
              </w:rPr>
            </w:pPr>
            <w:r w:rsidRPr="00CE3282">
              <w:rPr>
                <w:bCs/>
                <w:sz w:val="28"/>
                <w:szCs w:val="28"/>
              </w:rPr>
              <w:t>Thiếc</w:t>
            </w:r>
          </w:p>
        </w:tc>
        <w:tc>
          <w:tcPr>
            <w:tcW w:w="1559" w:type="dxa"/>
          </w:tcPr>
          <w:p w14:paraId="3A4720F3"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7,3</w:t>
            </w:r>
          </w:p>
        </w:tc>
        <w:tc>
          <w:tcPr>
            <w:tcW w:w="1417" w:type="dxa"/>
          </w:tcPr>
          <w:p w14:paraId="55C7ED2F"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232</w:t>
            </w:r>
          </w:p>
        </w:tc>
        <w:tc>
          <w:tcPr>
            <w:tcW w:w="2127" w:type="dxa"/>
          </w:tcPr>
          <w:p w14:paraId="71E2F4EB"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0,113 - 0,143</w:t>
            </w:r>
          </w:p>
        </w:tc>
        <w:tc>
          <w:tcPr>
            <w:tcW w:w="2409" w:type="dxa"/>
          </w:tcPr>
          <w:p w14:paraId="2ADADB33"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0,00420 - 0,00465</w:t>
            </w:r>
          </w:p>
        </w:tc>
      </w:tr>
      <w:tr w:rsidR="00610783" w:rsidRPr="00CE3282" w14:paraId="3B01AD4F" w14:textId="77777777" w:rsidTr="00E46460">
        <w:trPr>
          <w:trHeight w:val="429"/>
        </w:trPr>
        <w:tc>
          <w:tcPr>
            <w:tcW w:w="1555" w:type="dxa"/>
          </w:tcPr>
          <w:p w14:paraId="1A192895" w14:textId="77777777" w:rsidR="00610783" w:rsidRPr="00CE3282" w:rsidRDefault="00610783" w:rsidP="00AF49AE">
            <w:pPr>
              <w:tabs>
                <w:tab w:val="left" w:pos="240"/>
                <w:tab w:val="left" w:pos="684"/>
                <w:tab w:val="left" w:pos="1080"/>
              </w:tabs>
              <w:spacing w:after="60" w:line="276" w:lineRule="auto"/>
              <w:ind w:right="-16"/>
              <w:rPr>
                <w:bCs/>
                <w:sz w:val="28"/>
                <w:szCs w:val="28"/>
              </w:rPr>
            </w:pPr>
            <w:r w:rsidRPr="00CE3282">
              <w:rPr>
                <w:bCs/>
                <w:sz w:val="28"/>
                <w:szCs w:val="28"/>
              </w:rPr>
              <w:t>Chì</w:t>
            </w:r>
          </w:p>
        </w:tc>
        <w:tc>
          <w:tcPr>
            <w:tcW w:w="1559" w:type="dxa"/>
          </w:tcPr>
          <w:p w14:paraId="5236A03D"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11,4</w:t>
            </w:r>
          </w:p>
        </w:tc>
        <w:tc>
          <w:tcPr>
            <w:tcW w:w="1417" w:type="dxa"/>
          </w:tcPr>
          <w:p w14:paraId="14AE2246"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327</w:t>
            </w:r>
          </w:p>
        </w:tc>
        <w:tc>
          <w:tcPr>
            <w:tcW w:w="2127" w:type="dxa"/>
          </w:tcPr>
          <w:p w14:paraId="7765904C"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0,205 - 0,222</w:t>
            </w:r>
          </w:p>
        </w:tc>
        <w:tc>
          <w:tcPr>
            <w:tcW w:w="2409" w:type="dxa"/>
          </w:tcPr>
          <w:p w14:paraId="0E5DAEA5"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0,0038 - 0,00428</w:t>
            </w:r>
          </w:p>
        </w:tc>
      </w:tr>
      <w:tr w:rsidR="00610783" w:rsidRPr="00CE3282" w14:paraId="650D0215" w14:textId="77777777" w:rsidTr="00E46460">
        <w:trPr>
          <w:trHeight w:val="483"/>
        </w:trPr>
        <w:tc>
          <w:tcPr>
            <w:tcW w:w="1555" w:type="dxa"/>
          </w:tcPr>
          <w:p w14:paraId="4A628079" w14:textId="77777777" w:rsidR="00610783" w:rsidRPr="00CE3282" w:rsidRDefault="00610783" w:rsidP="00AF49AE">
            <w:pPr>
              <w:tabs>
                <w:tab w:val="left" w:pos="240"/>
                <w:tab w:val="left" w:pos="684"/>
                <w:tab w:val="left" w:pos="1080"/>
              </w:tabs>
              <w:spacing w:after="60" w:line="276" w:lineRule="auto"/>
              <w:ind w:right="-16"/>
              <w:rPr>
                <w:bCs/>
                <w:sz w:val="28"/>
                <w:szCs w:val="28"/>
              </w:rPr>
            </w:pPr>
            <w:r w:rsidRPr="00CE3282">
              <w:rPr>
                <w:bCs/>
                <w:sz w:val="28"/>
                <w:szCs w:val="28"/>
              </w:rPr>
              <w:t>Thủy ngân</w:t>
            </w:r>
          </w:p>
        </w:tc>
        <w:tc>
          <w:tcPr>
            <w:tcW w:w="1559" w:type="dxa"/>
          </w:tcPr>
          <w:p w14:paraId="3FE77474"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13,6</w:t>
            </w:r>
          </w:p>
        </w:tc>
        <w:tc>
          <w:tcPr>
            <w:tcW w:w="1417" w:type="dxa"/>
          </w:tcPr>
          <w:p w14:paraId="2D6B5F75"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- 39</w:t>
            </w:r>
          </w:p>
        </w:tc>
        <w:tc>
          <w:tcPr>
            <w:tcW w:w="2127" w:type="dxa"/>
          </w:tcPr>
          <w:p w14:paraId="0B39D2C4"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0,952 - 0,959</w:t>
            </w:r>
          </w:p>
        </w:tc>
        <w:tc>
          <w:tcPr>
            <w:tcW w:w="2409" w:type="dxa"/>
          </w:tcPr>
          <w:p w14:paraId="445752B7"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0,0009 - 0,00099</w:t>
            </w:r>
          </w:p>
        </w:tc>
      </w:tr>
      <w:tr w:rsidR="00610783" w:rsidRPr="00CE3282" w14:paraId="208FA2E9" w14:textId="77777777" w:rsidTr="00E46460">
        <w:trPr>
          <w:trHeight w:val="445"/>
        </w:trPr>
        <w:tc>
          <w:tcPr>
            <w:tcW w:w="1555" w:type="dxa"/>
          </w:tcPr>
          <w:p w14:paraId="3F15C408" w14:textId="77777777" w:rsidR="00610783" w:rsidRPr="00CE3282" w:rsidRDefault="00610783" w:rsidP="00AF49AE">
            <w:pPr>
              <w:tabs>
                <w:tab w:val="left" w:pos="240"/>
                <w:tab w:val="left" w:pos="684"/>
                <w:tab w:val="left" w:pos="1080"/>
              </w:tabs>
              <w:spacing w:after="60" w:line="276" w:lineRule="auto"/>
              <w:ind w:right="-16"/>
              <w:rPr>
                <w:bCs/>
                <w:sz w:val="28"/>
                <w:szCs w:val="28"/>
              </w:rPr>
            </w:pPr>
            <w:r w:rsidRPr="00CE3282">
              <w:rPr>
                <w:bCs/>
                <w:sz w:val="28"/>
                <w:szCs w:val="28"/>
              </w:rPr>
              <w:t>Titan</w:t>
            </w:r>
          </w:p>
        </w:tc>
        <w:tc>
          <w:tcPr>
            <w:tcW w:w="1559" w:type="dxa"/>
          </w:tcPr>
          <w:p w14:paraId="410E5008"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4,5</w:t>
            </w:r>
          </w:p>
        </w:tc>
        <w:tc>
          <w:tcPr>
            <w:tcW w:w="1417" w:type="dxa"/>
          </w:tcPr>
          <w:p w14:paraId="5D2116AD"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1725</w:t>
            </w:r>
          </w:p>
        </w:tc>
        <w:tc>
          <w:tcPr>
            <w:tcW w:w="2127" w:type="dxa"/>
          </w:tcPr>
          <w:p w14:paraId="596FC788"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0,420</w:t>
            </w:r>
          </w:p>
        </w:tc>
        <w:tc>
          <w:tcPr>
            <w:tcW w:w="2409" w:type="dxa"/>
          </w:tcPr>
          <w:p w14:paraId="3046A0B2"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0,0044</w:t>
            </w:r>
          </w:p>
        </w:tc>
      </w:tr>
      <w:tr w:rsidR="00610783" w:rsidRPr="00CE3282" w14:paraId="4A441394" w14:textId="77777777" w:rsidTr="00E46460">
        <w:trPr>
          <w:trHeight w:val="429"/>
        </w:trPr>
        <w:tc>
          <w:tcPr>
            <w:tcW w:w="1555" w:type="dxa"/>
          </w:tcPr>
          <w:p w14:paraId="41697ABE" w14:textId="77777777" w:rsidR="00610783" w:rsidRPr="00CE3282" w:rsidRDefault="00610783" w:rsidP="00AF49AE">
            <w:pPr>
              <w:tabs>
                <w:tab w:val="left" w:pos="240"/>
                <w:tab w:val="left" w:pos="684"/>
                <w:tab w:val="left" w:pos="1080"/>
              </w:tabs>
              <w:spacing w:after="60" w:line="276" w:lineRule="auto"/>
              <w:ind w:right="-16"/>
              <w:rPr>
                <w:bCs/>
                <w:sz w:val="28"/>
                <w:szCs w:val="28"/>
              </w:rPr>
            </w:pPr>
            <w:r w:rsidRPr="00CE3282">
              <w:rPr>
                <w:bCs/>
                <w:sz w:val="28"/>
                <w:szCs w:val="28"/>
              </w:rPr>
              <w:t>Cadmi</w:t>
            </w:r>
          </w:p>
        </w:tc>
        <w:tc>
          <w:tcPr>
            <w:tcW w:w="1559" w:type="dxa"/>
          </w:tcPr>
          <w:p w14:paraId="0696AA69"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8,6</w:t>
            </w:r>
          </w:p>
        </w:tc>
        <w:tc>
          <w:tcPr>
            <w:tcW w:w="1417" w:type="dxa"/>
          </w:tcPr>
          <w:p w14:paraId="5D143A63"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321</w:t>
            </w:r>
          </w:p>
        </w:tc>
        <w:tc>
          <w:tcPr>
            <w:tcW w:w="2127" w:type="dxa"/>
          </w:tcPr>
          <w:p w14:paraId="6C10C34D"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0,076</w:t>
            </w:r>
          </w:p>
        </w:tc>
        <w:tc>
          <w:tcPr>
            <w:tcW w:w="2409" w:type="dxa"/>
          </w:tcPr>
          <w:p w14:paraId="5A214AEC"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0,0042</w:t>
            </w:r>
          </w:p>
        </w:tc>
      </w:tr>
      <w:tr w:rsidR="00610783" w:rsidRPr="00CE3282" w14:paraId="3826CB1E" w14:textId="77777777" w:rsidTr="00E46460">
        <w:trPr>
          <w:trHeight w:val="429"/>
        </w:trPr>
        <w:tc>
          <w:tcPr>
            <w:tcW w:w="1555" w:type="dxa"/>
          </w:tcPr>
          <w:p w14:paraId="30AFF86C" w14:textId="77777777" w:rsidR="00610783" w:rsidRPr="00CE3282" w:rsidRDefault="00610783" w:rsidP="00AF49AE">
            <w:pPr>
              <w:tabs>
                <w:tab w:val="left" w:pos="240"/>
                <w:tab w:val="left" w:pos="684"/>
                <w:tab w:val="left" w:pos="1080"/>
              </w:tabs>
              <w:spacing w:after="60" w:line="276" w:lineRule="auto"/>
              <w:ind w:right="-16"/>
              <w:rPr>
                <w:bCs/>
                <w:sz w:val="28"/>
                <w:szCs w:val="28"/>
              </w:rPr>
            </w:pPr>
            <w:r w:rsidRPr="00CE3282">
              <w:rPr>
                <w:bCs/>
                <w:sz w:val="28"/>
                <w:szCs w:val="28"/>
              </w:rPr>
              <w:t>Coban</w:t>
            </w:r>
          </w:p>
        </w:tc>
        <w:tc>
          <w:tcPr>
            <w:tcW w:w="1559" w:type="dxa"/>
          </w:tcPr>
          <w:p w14:paraId="69DA1109"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8,7</w:t>
            </w:r>
          </w:p>
        </w:tc>
        <w:tc>
          <w:tcPr>
            <w:tcW w:w="1417" w:type="dxa"/>
          </w:tcPr>
          <w:p w14:paraId="6DCC833F"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1492</w:t>
            </w:r>
          </w:p>
        </w:tc>
        <w:tc>
          <w:tcPr>
            <w:tcW w:w="2127" w:type="dxa"/>
          </w:tcPr>
          <w:p w14:paraId="59D40730"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0,062</w:t>
            </w:r>
          </w:p>
        </w:tc>
        <w:tc>
          <w:tcPr>
            <w:tcW w:w="2409" w:type="dxa"/>
          </w:tcPr>
          <w:p w14:paraId="3624ADA8"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0,0060</w:t>
            </w:r>
          </w:p>
        </w:tc>
      </w:tr>
      <w:tr w:rsidR="00610783" w:rsidRPr="00CE3282" w14:paraId="12EB2A3E" w14:textId="77777777" w:rsidTr="00E46460">
        <w:trPr>
          <w:trHeight w:val="445"/>
        </w:trPr>
        <w:tc>
          <w:tcPr>
            <w:tcW w:w="1555" w:type="dxa"/>
          </w:tcPr>
          <w:p w14:paraId="434B0382" w14:textId="77777777" w:rsidR="00610783" w:rsidRPr="00CE3282" w:rsidRDefault="00610783" w:rsidP="00AF49AE">
            <w:pPr>
              <w:tabs>
                <w:tab w:val="left" w:pos="240"/>
                <w:tab w:val="left" w:pos="684"/>
                <w:tab w:val="left" w:pos="1080"/>
              </w:tabs>
              <w:spacing w:after="60" w:line="276" w:lineRule="auto"/>
              <w:ind w:right="-16"/>
              <w:rPr>
                <w:bCs/>
                <w:sz w:val="28"/>
                <w:szCs w:val="28"/>
              </w:rPr>
            </w:pPr>
            <w:r w:rsidRPr="00CE3282">
              <w:rPr>
                <w:bCs/>
                <w:sz w:val="28"/>
                <w:szCs w:val="28"/>
              </w:rPr>
              <w:t>Vàng</w:t>
            </w:r>
          </w:p>
        </w:tc>
        <w:tc>
          <w:tcPr>
            <w:tcW w:w="1559" w:type="dxa"/>
          </w:tcPr>
          <w:p w14:paraId="2FD26240"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19,3</w:t>
            </w:r>
          </w:p>
        </w:tc>
        <w:tc>
          <w:tcPr>
            <w:tcW w:w="1417" w:type="dxa"/>
          </w:tcPr>
          <w:p w14:paraId="35100ACA"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1063</w:t>
            </w:r>
          </w:p>
        </w:tc>
        <w:tc>
          <w:tcPr>
            <w:tcW w:w="2127" w:type="dxa"/>
          </w:tcPr>
          <w:p w14:paraId="437AC38B"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0,024</w:t>
            </w:r>
          </w:p>
        </w:tc>
        <w:tc>
          <w:tcPr>
            <w:tcW w:w="2409" w:type="dxa"/>
          </w:tcPr>
          <w:p w14:paraId="57AC955E"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0,0036</w:t>
            </w:r>
          </w:p>
        </w:tc>
      </w:tr>
      <w:tr w:rsidR="00610783" w:rsidRPr="00CE3282" w14:paraId="78573500" w14:textId="77777777" w:rsidTr="00E46460">
        <w:trPr>
          <w:trHeight w:val="429"/>
        </w:trPr>
        <w:tc>
          <w:tcPr>
            <w:tcW w:w="1555" w:type="dxa"/>
          </w:tcPr>
          <w:p w14:paraId="62C03FFF" w14:textId="77777777" w:rsidR="00610783" w:rsidRPr="00CE3282" w:rsidRDefault="00610783" w:rsidP="00AF49AE">
            <w:pPr>
              <w:tabs>
                <w:tab w:val="left" w:pos="240"/>
                <w:tab w:val="left" w:pos="684"/>
                <w:tab w:val="left" w:pos="1080"/>
              </w:tabs>
              <w:spacing w:after="60" w:line="276" w:lineRule="auto"/>
              <w:ind w:right="-16"/>
              <w:rPr>
                <w:bCs/>
                <w:sz w:val="28"/>
                <w:szCs w:val="28"/>
              </w:rPr>
            </w:pPr>
            <w:r w:rsidRPr="00CE3282">
              <w:rPr>
                <w:bCs/>
                <w:sz w:val="28"/>
                <w:szCs w:val="28"/>
              </w:rPr>
              <w:t>Tantan</w:t>
            </w:r>
          </w:p>
        </w:tc>
        <w:tc>
          <w:tcPr>
            <w:tcW w:w="1559" w:type="dxa"/>
          </w:tcPr>
          <w:p w14:paraId="046411AD"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16,6</w:t>
            </w:r>
          </w:p>
        </w:tc>
        <w:tc>
          <w:tcPr>
            <w:tcW w:w="1417" w:type="dxa"/>
          </w:tcPr>
          <w:p w14:paraId="0E06CCE1"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2977</w:t>
            </w:r>
          </w:p>
        </w:tc>
        <w:tc>
          <w:tcPr>
            <w:tcW w:w="2127" w:type="dxa"/>
          </w:tcPr>
          <w:p w14:paraId="35EE7B9A"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0,135</w:t>
            </w:r>
          </w:p>
        </w:tc>
        <w:tc>
          <w:tcPr>
            <w:tcW w:w="2409" w:type="dxa"/>
          </w:tcPr>
          <w:p w14:paraId="19088EB3" w14:textId="77777777" w:rsidR="00610783" w:rsidRPr="00CE3282" w:rsidRDefault="00610783" w:rsidP="00AF49AE">
            <w:pPr>
              <w:tabs>
                <w:tab w:val="left" w:pos="240"/>
                <w:tab w:val="left" w:pos="684"/>
                <w:tab w:val="left" w:pos="1080"/>
              </w:tabs>
              <w:spacing w:after="60" w:line="276" w:lineRule="auto"/>
              <w:ind w:right="-16"/>
              <w:jc w:val="center"/>
              <w:rPr>
                <w:bCs/>
                <w:sz w:val="28"/>
                <w:szCs w:val="28"/>
              </w:rPr>
            </w:pPr>
            <w:r w:rsidRPr="00CE3282">
              <w:rPr>
                <w:bCs/>
                <w:sz w:val="28"/>
                <w:szCs w:val="28"/>
              </w:rPr>
              <w:t>0,0038</w:t>
            </w:r>
          </w:p>
        </w:tc>
      </w:tr>
    </w:tbl>
    <w:p w14:paraId="4499483F" w14:textId="77777777" w:rsidR="00610783" w:rsidRPr="00CE3282" w:rsidRDefault="00635326" w:rsidP="005A1005">
      <w:pPr>
        <w:tabs>
          <w:tab w:val="left" w:pos="240"/>
          <w:tab w:val="left" w:pos="684"/>
          <w:tab w:val="left" w:pos="1080"/>
        </w:tabs>
        <w:spacing w:after="60" w:line="276" w:lineRule="auto"/>
        <w:ind w:right="-16"/>
        <w:jc w:val="both"/>
        <w:rPr>
          <w:bCs/>
          <w:sz w:val="28"/>
          <w:szCs w:val="28"/>
        </w:rPr>
      </w:pPr>
      <w:r w:rsidRPr="00CE3282">
        <w:rPr>
          <w:bCs/>
          <w:sz w:val="28"/>
          <w:szCs w:val="28"/>
        </w:rPr>
        <w:tab/>
      </w:r>
      <w:r w:rsidR="00610783" w:rsidRPr="00CE3282">
        <w:rPr>
          <w:bCs/>
          <w:sz w:val="28"/>
          <w:szCs w:val="28"/>
        </w:rPr>
        <w:t xml:space="preserve">-  Hệ số nhiệt nhiệt độ </w:t>
      </w:r>
      <w:r w:rsidR="00610783" w:rsidRPr="00CE3282">
        <w:rPr>
          <w:bCs/>
          <w:sz w:val="28"/>
          <w:szCs w:val="28"/>
        </w:rPr>
        <w:sym w:font="Symbol" w:char="F061"/>
      </w:r>
      <w:r w:rsidR="00610783" w:rsidRPr="00CE3282">
        <w:rPr>
          <w:bCs/>
          <w:sz w:val="28"/>
          <w:szCs w:val="28"/>
        </w:rPr>
        <w:t xml:space="preserve"> của điện trở suất nói lên sự thay đổi điện trở suất của vật liệu khi nhiệt độ thay đổi.</w:t>
      </w:r>
    </w:p>
    <w:p w14:paraId="47756D7B" w14:textId="77777777" w:rsidR="00E412DF" w:rsidRPr="00CE3282" w:rsidRDefault="00234785" w:rsidP="005A1005">
      <w:pPr>
        <w:pStyle w:val="Heading3"/>
        <w:spacing w:before="0" w:line="276" w:lineRule="auto"/>
        <w:rPr>
          <w:rFonts w:ascii="Times New Roman" w:hAnsi="Times New Roman"/>
          <w:bCs w:val="0"/>
          <w:i/>
          <w:sz w:val="28"/>
          <w:szCs w:val="28"/>
        </w:rPr>
      </w:pPr>
      <w:bookmarkStart w:id="19" w:name="_Toc184809888"/>
      <w:r w:rsidRPr="00CE3282">
        <w:rPr>
          <w:rFonts w:ascii="Times New Roman" w:hAnsi="Times New Roman"/>
          <w:bCs w:val="0"/>
          <w:i/>
          <w:sz w:val="28"/>
          <w:szCs w:val="28"/>
        </w:rPr>
        <w:t>2.2. Một số vật liệu dẫn điện thông dụng</w:t>
      </w:r>
      <w:bookmarkEnd w:id="19"/>
    </w:p>
    <w:p w14:paraId="7EF5E44B" w14:textId="77777777" w:rsidR="00610783" w:rsidRPr="00CE3282" w:rsidRDefault="00234785" w:rsidP="005A1005">
      <w:pPr>
        <w:spacing w:after="60" w:line="276" w:lineRule="auto"/>
        <w:rPr>
          <w:i/>
          <w:sz w:val="28"/>
          <w:szCs w:val="28"/>
        </w:rPr>
      </w:pPr>
      <w:r w:rsidRPr="00CE3282">
        <w:rPr>
          <w:sz w:val="28"/>
          <w:szCs w:val="28"/>
        </w:rPr>
        <w:t xml:space="preserve"> </w:t>
      </w:r>
      <w:r w:rsidRPr="00CE3282">
        <w:rPr>
          <w:i/>
          <w:sz w:val="28"/>
          <w:szCs w:val="28"/>
        </w:rPr>
        <w:t>2.2.1. Đồng và hợp kim đồng</w:t>
      </w:r>
    </w:p>
    <w:p w14:paraId="3A43FE91" w14:textId="77777777" w:rsidR="00610783" w:rsidRPr="00CE3282" w:rsidRDefault="00AD0989" w:rsidP="005A1005">
      <w:pPr>
        <w:tabs>
          <w:tab w:val="left" w:pos="0"/>
          <w:tab w:val="left" w:pos="709"/>
          <w:tab w:val="left" w:pos="850"/>
        </w:tabs>
        <w:spacing w:after="60" w:line="276" w:lineRule="auto"/>
        <w:rPr>
          <w:b/>
          <w:sz w:val="28"/>
          <w:szCs w:val="28"/>
        </w:rPr>
      </w:pPr>
      <w:r w:rsidRPr="00CE3282">
        <w:rPr>
          <w:sz w:val="28"/>
          <w:szCs w:val="28"/>
          <w:lang w:val="vi-VN"/>
        </w:rPr>
        <w:tab/>
      </w:r>
      <w:r w:rsidR="00240586" w:rsidRPr="00CE3282">
        <w:rPr>
          <w:b/>
          <w:sz w:val="28"/>
          <w:szCs w:val="28"/>
        </w:rPr>
        <w:t xml:space="preserve">* </w:t>
      </w:r>
      <w:r w:rsidR="00610783" w:rsidRPr="00CE3282">
        <w:rPr>
          <w:b/>
          <w:sz w:val="28"/>
          <w:szCs w:val="28"/>
          <w:lang w:val="vi-VN"/>
        </w:rPr>
        <w:t>Đồng: ký hiệu (Cu).</w:t>
      </w:r>
    </w:p>
    <w:p w14:paraId="5D89DB1D" w14:textId="77777777" w:rsidR="00610783" w:rsidRPr="00CE3282" w:rsidRDefault="00AD0989" w:rsidP="00AF49AE">
      <w:pPr>
        <w:tabs>
          <w:tab w:val="left" w:pos="0"/>
          <w:tab w:val="left" w:pos="709"/>
          <w:tab w:val="left" w:pos="850"/>
        </w:tabs>
        <w:spacing w:after="60" w:line="276" w:lineRule="auto"/>
        <w:jc w:val="both"/>
        <w:rPr>
          <w:i/>
          <w:sz w:val="28"/>
          <w:szCs w:val="28"/>
          <w:lang w:val="vi-VN"/>
        </w:rPr>
      </w:pPr>
      <w:r w:rsidRPr="00CE3282">
        <w:rPr>
          <w:sz w:val="28"/>
          <w:szCs w:val="28"/>
          <w:lang w:val="vi-VN"/>
        </w:rPr>
        <w:tab/>
      </w:r>
      <w:r w:rsidR="00610783" w:rsidRPr="00CE3282">
        <w:rPr>
          <w:i/>
          <w:sz w:val="28"/>
          <w:szCs w:val="28"/>
          <w:lang w:val="vi-VN"/>
        </w:rPr>
        <w:t>Tầm quan trọ</w:t>
      </w:r>
      <w:r w:rsidRPr="00CE3282">
        <w:rPr>
          <w:i/>
          <w:sz w:val="28"/>
          <w:szCs w:val="28"/>
          <w:lang w:val="vi-VN"/>
        </w:rPr>
        <w:t>ng của đồng trong kỹ thuật điện:</w:t>
      </w:r>
    </w:p>
    <w:p w14:paraId="0CA7CA98" w14:textId="77777777" w:rsidR="00610783" w:rsidRPr="00CE3282" w:rsidRDefault="00AD0989" w:rsidP="00AF49AE">
      <w:pPr>
        <w:tabs>
          <w:tab w:val="left" w:pos="0"/>
        </w:tabs>
        <w:spacing w:after="60" w:line="276" w:lineRule="auto"/>
        <w:jc w:val="both"/>
        <w:rPr>
          <w:sz w:val="28"/>
          <w:szCs w:val="28"/>
          <w:lang w:val="vi-VN"/>
        </w:rPr>
      </w:pPr>
      <w:r w:rsidRPr="00CE3282">
        <w:rPr>
          <w:sz w:val="28"/>
          <w:szCs w:val="28"/>
        </w:rPr>
        <w:tab/>
      </w:r>
      <w:r w:rsidR="00C45C21" w:rsidRPr="00CE3282">
        <w:rPr>
          <w:sz w:val="28"/>
          <w:szCs w:val="28"/>
        </w:rPr>
        <w:t xml:space="preserve">- </w:t>
      </w:r>
      <w:r w:rsidR="00610783" w:rsidRPr="00CE3282">
        <w:rPr>
          <w:sz w:val="28"/>
          <w:szCs w:val="28"/>
          <w:lang w:val="vi-VN"/>
        </w:rPr>
        <w:t>Đồng là loại vật liệu quan trọng nhất trong tất cả những vật liệu dẫn điện được dùng trong kỹ thuật điện. Nó có điện dẫn suất lớn và chỉ đứng sau bạc. Đồng được sử dụng rộng rãi làm vật dẫn bởi nó có ưu điểm sau:</w:t>
      </w:r>
    </w:p>
    <w:p w14:paraId="1C13E1A4" w14:textId="77777777" w:rsidR="00610783" w:rsidRPr="00CE3282" w:rsidRDefault="00C45C21" w:rsidP="00AF49AE">
      <w:pPr>
        <w:tabs>
          <w:tab w:val="left" w:pos="0"/>
        </w:tabs>
        <w:spacing w:after="60" w:line="276" w:lineRule="auto"/>
        <w:jc w:val="both"/>
        <w:rPr>
          <w:sz w:val="28"/>
          <w:szCs w:val="28"/>
          <w:lang w:val="vi-VN"/>
        </w:rPr>
      </w:pPr>
      <w:r w:rsidRPr="00CE3282">
        <w:rPr>
          <w:sz w:val="28"/>
          <w:szCs w:val="28"/>
          <w:lang w:val="vi-VN"/>
        </w:rPr>
        <w:lastRenderedPageBreak/>
        <w:tab/>
      </w:r>
      <w:r w:rsidRPr="00CE3282">
        <w:rPr>
          <w:sz w:val="28"/>
          <w:szCs w:val="28"/>
        </w:rPr>
        <w:t xml:space="preserve">- </w:t>
      </w:r>
      <w:r w:rsidR="00610783" w:rsidRPr="00CE3282">
        <w:rPr>
          <w:sz w:val="28"/>
          <w:szCs w:val="28"/>
          <w:lang w:val="vi-VN"/>
        </w:rPr>
        <w:t>Điện trở suất nhỏ (trong tất cả các kim loại chỉ có bạc và thiếc có điện trở suất nhỏ hơn đồng một ít).</w:t>
      </w:r>
    </w:p>
    <w:p w14:paraId="41C421CD" w14:textId="77777777" w:rsidR="00610783" w:rsidRPr="00CE3282" w:rsidRDefault="00610783" w:rsidP="00AF49AE">
      <w:pPr>
        <w:tabs>
          <w:tab w:val="left" w:pos="0"/>
        </w:tabs>
        <w:spacing w:after="60" w:line="276" w:lineRule="auto"/>
        <w:jc w:val="both"/>
        <w:rPr>
          <w:sz w:val="28"/>
          <w:szCs w:val="28"/>
          <w:lang w:val="vi-VN"/>
        </w:rPr>
      </w:pPr>
      <w:r w:rsidRPr="00CE3282">
        <w:rPr>
          <w:sz w:val="28"/>
          <w:szCs w:val="28"/>
        </w:rPr>
        <w:tab/>
      </w:r>
      <w:r w:rsidR="00C45C21" w:rsidRPr="00CE3282">
        <w:rPr>
          <w:sz w:val="28"/>
          <w:szCs w:val="28"/>
        </w:rPr>
        <w:t xml:space="preserve">- </w:t>
      </w:r>
      <w:r w:rsidRPr="00CE3282">
        <w:rPr>
          <w:sz w:val="28"/>
          <w:szCs w:val="28"/>
          <w:lang w:val="vi-VN"/>
        </w:rPr>
        <w:t>Độ bền cơ tương đối cao .</w:t>
      </w:r>
    </w:p>
    <w:p w14:paraId="1C518B6B" w14:textId="77777777" w:rsidR="00610783" w:rsidRPr="00CE3282" w:rsidRDefault="00610783" w:rsidP="00AF49AE">
      <w:pPr>
        <w:tabs>
          <w:tab w:val="left" w:pos="0"/>
        </w:tabs>
        <w:spacing w:after="60" w:line="276" w:lineRule="auto"/>
        <w:jc w:val="both"/>
        <w:rPr>
          <w:sz w:val="28"/>
          <w:szCs w:val="28"/>
          <w:lang w:val="vi-VN"/>
        </w:rPr>
      </w:pPr>
      <w:r w:rsidRPr="00CE3282">
        <w:rPr>
          <w:sz w:val="28"/>
          <w:szCs w:val="28"/>
        </w:rPr>
        <w:tab/>
      </w:r>
      <w:r w:rsidR="00C45C21" w:rsidRPr="00CE3282">
        <w:rPr>
          <w:sz w:val="28"/>
          <w:szCs w:val="28"/>
        </w:rPr>
        <w:t xml:space="preserve">- </w:t>
      </w:r>
      <w:r w:rsidRPr="00CE3282">
        <w:rPr>
          <w:sz w:val="28"/>
          <w:szCs w:val="28"/>
          <w:lang w:val="vi-VN"/>
        </w:rPr>
        <w:t>Trong nhiều trường hợp đồng có tính chất chống ăn mòn tốt (đồng bị ôxi hoá tương đối chậm so với sắt ngay cả khi có độ ẩm cao, đồng chỉ bị ôxi hóa mạnh ở nhiệt độ cao).</w:t>
      </w:r>
    </w:p>
    <w:p w14:paraId="7F5E4875" w14:textId="77777777" w:rsidR="00610783" w:rsidRPr="00CE3282" w:rsidRDefault="00C45C21" w:rsidP="00AF49AE">
      <w:pPr>
        <w:tabs>
          <w:tab w:val="left" w:pos="0"/>
        </w:tabs>
        <w:spacing w:after="60" w:line="276" w:lineRule="auto"/>
        <w:jc w:val="both"/>
        <w:rPr>
          <w:sz w:val="28"/>
          <w:szCs w:val="28"/>
          <w:lang w:val="vi-VN"/>
        </w:rPr>
      </w:pPr>
      <w:r w:rsidRPr="00CE3282">
        <w:rPr>
          <w:sz w:val="28"/>
          <w:szCs w:val="28"/>
          <w:lang w:val="vi-VN"/>
        </w:rPr>
        <w:tab/>
      </w:r>
      <w:r w:rsidRPr="00CE3282">
        <w:rPr>
          <w:sz w:val="28"/>
          <w:szCs w:val="28"/>
        </w:rPr>
        <w:t xml:space="preserve">- </w:t>
      </w:r>
      <w:r w:rsidR="00610783" w:rsidRPr="00CE3282">
        <w:rPr>
          <w:sz w:val="28"/>
          <w:szCs w:val="28"/>
          <w:lang w:val="vi-VN"/>
        </w:rPr>
        <w:t xml:space="preserve">Khả năng gia công tốt, đồng cán được thành tấm, thanh, kéo thành sợi, độ nhỏ của dây có thể đạt tới vài phần trăm milimét. </w:t>
      </w:r>
    </w:p>
    <w:p w14:paraId="5F0EA05F" w14:textId="77777777" w:rsidR="00610783" w:rsidRPr="00CE3282" w:rsidRDefault="00BA25BB" w:rsidP="00AF49AE">
      <w:pPr>
        <w:tabs>
          <w:tab w:val="left" w:pos="0"/>
        </w:tabs>
        <w:spacing w:after="60" w:line="276" w:lineRule="auto"/>
        <w:jc w:val="both"/>
        <w:rPr>
          <w:sz w:val="28"/>
          <w:szCs w:val="28"/>
          <w:lang w:val="vi-VN"/>
        </w:rPr>
      </w:pPr>
      <w:r w:rsidRPr="00CE3282">
        <w:rPr>
          <w:sz w:val="28"/>
          <w:szCs w:val="28"/>
          <w:lang w:val="vi-VN"/>
        </w:rPr>
        <w:tab/>
      </w:r>
      <w:r w:rsidR="00610783" w:rsidRPr="00CE3282">
        <w:rPr>
          <w:sz w:val="28"/>
          <w:szCs w:val="28"/>
          <w:lang w:val="vi-VN"/>
        </w:rPr>
        <w:t xml:space="preserve">Hàn và gắn tương đối dễ dàng. </w:t>
      </w:r>
    </w:p>
    <w:p w14:paraId="4F2B3DB1" w14:textId="77777777" w:rsidR="00610783" w:rsidRPr="00CE3282" w:rsidRDefault="00C45C21" w:rsidP="00AF49AE">
      <w:pPr>
        <w:tabs>
          <w:tab w:val="left" w:pos="0"/>
          <w:tab w:val="left" w:pos="171"/>
          <w:tab w:val="left" w:pos="709"/>
        </w:tabs>
        <w:spacing w:after="60" w:line="276" w:lineRule="auto"/>
        <w:jc w:val="both"/>
        <w:rPr>
          <w:i/>
          <w:sz w:val="28"/>
          <w:szCs w:val="28"/>
          <w:lang w:val="vi-VN"/>
        </w:rPr>
      </w:pPr>
      <w:r w:rsidRPr="00CE3282">
        <w:rPr>
          <w:i/>
          <w:sz w:val="28"/>
          <w:szCs w:val="28"/>
          <w:lang w:val="vi-VN"/>
        </w:rPr>
        <w:tab/>
      </w:r>
      <w:r w:rsidRPr="00CE3282">
        <w:rPr>
          <w:i/>
          <w:sz w:val="28"/>
          <w:szCs w:val="28"/>
          <w:lang w:val="vi-VN"/>
        </w:rPr>
        <w:tab/>
      </w:r>
      <w:r w:rsidR="00610783" w:rsidRPr="00CE3282">
        <w:rPr>
          <w:i/>
          <w:sz w:val="28"/>
          <w:szCs w:val="28"/>
          <w:lang w:val="vi-VN"/>
        </w:rPr>
        <w:t>Phân loại:</w:t>
      </w:r>
    </w:p>
    <w:p w14:paraId="48EA9FB1" w14:textId="77777777" w:rsidR="00610783" w:rsidRPr="00CE3282" w:rsidRDefault="00C45C21" w:rsidP="00AF49AE">
      <w:pPr>
        <w:tabs>
          <w:tab w:val="left" w:pos="0"/>
          <w:tab w:val="left" w:pos="171"/>
          <w:tab w:val="left" w:pos="709"/>
        </w:tabs>
        <w:spacing w:after="60" w:line="276" w:lineRule="auto"/>
        <w:jc w:val="both"/>
        <w:rPr>
          <w:sz w:val="28"/>
          <w:szCs w:val="28"/>
          <w:lang w:val="vi-VN"/>
        </w:rPr>
      </w:pPr>
      <w:r w:rsidRPr="00CE3282">
        <w:rPr>
          <w:sz w:val="28"/>
          <w:szCs w:val="28"/>
        </w:rPr>
        <w:tab/>
      </w:r>
      <w:r w:rsidR="00610783" w:rsidRPr="00CE3282">
        <w:rPr>
          <w:sz w:val="28"/>
          <w:szCs w:val="28"/>
        </w:rPr>
        <w:tab/>
      </w:r>
      <w:r w:rsidR="00610783" w:rsidRPr="00CE3282">
        <w:rPr>
          <w:sz w:val="28"/>
          <w:szCs w:val="28"/>
          <w:lang w:val="vi-VN"/>
        </w:rPr>
        <w:t xml:space="preserve">Đồng được sử dụng trong kỹ thuật là đồng tinh chế, nó được phân loại trên cơ sở các tạp chất có lẫn ở trong đồng tức là mức độ tinh khiết hay không tinh khiết. </w:t>
      </w:r>
    </w:p>
    <w:p w14:paraId="6BFD34D2" w14:textId="20DB18DD" w:rsidR="00610783" w:rsidRPr="00CE3282" w:rsidRDefault="00610783" w:rsidP="00AF49AE">
      <w:pPr>
        <w:tabs>
          <w:tab w:val="left" w:pos="0"/>
        </w:tabs>
        <w:spacing w:after="60" w:line="276" w:lineRule="auto"/>
        <w:jc w:val="both"/>
        <w:rPr>
          <w:sz w:val="28"/>
          <w:szCs w:val="28"/>
        </w:rPr>
      </w:pPr>
      <w:r w:rsidRPr="00CE3282">
        <w:rPr>
          <w:sz w:val="28"/>
          <w:szCs w:val="28"/>
        </w:rPr>
        <w:tab/>
        <w:t>Đồng tinh chế: được cho trong bảng sau: (bảng 2.</w:t>
      </w:r>
      <w:r w:rsidR="00E46460" w:rsidRPr="00CE3282">
        <w:rPr>
          <w:sz w:val="28"/>
          <w:szCs w:val="28"/>
        </w:rPr>
        <w:t>6</w:t>
      </w:r>
      <w:r w:rsidRPr="00CE3282">
        <w:rPr>
          <w:sz w:val="28"/>
          <w:szCs w:val="28"/>
        </w:rPr>
        <w:t>)</w:t>
      </w:r>
    </w:p>
    <w:p w14:paraId="6BE04F3A" w14:textId="77777777" w:rsidR="00610783" w:rsidRPr="00CE3282" w:rsidRDefault="00610783" w:rsidP="00AF49AE">
      <w:pPr>
        <w:tabs>
          <w:tab w:val="left" w:pos="0"/>
        </w:tabs>
        <w:spacing w:after="60" w:line="276" w:lineRule="auto"/>
        <w:jc w:val="both"/>
        <w:rPr>
          <w:sz w:val="28"/>
          <w:szCs w:val="28"/>
        </w:rPr>
      </w:pPr>
      <w:r w:rsidRPr="00CE3282">
        <w:rPr>
          <w:sz w:val="28"/>
          <w:szCs w:val="28"/>
        </w:rPr>
        <w:tab/>
        <w:t xml:space="preserve">Đồng điện phân. </w:t>
      </w:r>
    </w:p>
    <w:p w14:paraId="174C567D" w14:textId="3D8A0464" w:rsidR="00610783" w:rsidRPr="00CE3282" w:rsidRDefault="00610783" w:rsidP="00AF49AE">
      <w:pPr>
        <w:tabs>
          <w:tab w:val="left" w:pos="0"/>
        </w:tabs>
        <w:spacing w:after="60" w:line="276" w:lineRule="auto"/>
        <w:jc w:val="center"/>
        <w:rPr>
          <w:b/>
          <w:i/>
          <w:sz w:val="28"/>
          <w:szCs w:val="28"/>
        </w:rPr>
      </w:pPr>
      <w:r w:rsidRPr="00CE3282">
        <w:rPr>
          <w:b/>
          <w:i/>
          <w:sz w:val="28"/>
          <w:szCs w:val="28"/>
        </w:rPr>
        <w:t>Bảng 2.</w:t>
      </w:r>
      <w:r w:rsidR="00E46460" w:rsidRPr="00CE3282">
        <w:rPr>
          <w:b/>
          <w:i/>
          <w:sz w:val="28"/>
          <w:szCs w:val="28"/>
        </w:rPr>
        <w:t>6</w:t>
      </w:r>
      <w:r w:rsidRPr="00CE3282">
        <w:rPr>
          <w:b/>
          <w:i/>
          <w:sz w:val="28"/>
          <w:szCs w:val="28"/>
        </w:rPr>
        <w:t>. Đồng tinh chế</w:t>
      </w:r>
    </w:p>
    <w:tbl>
      <w:tblPr>
        <w:tblW w:w="89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8"/>
        <w:gridCol w:w="1400"/>
        <w:gridCol w:w="6612"/>
      </w:tblGrid>
      <w:tr w:rsidR="00610783" w:rsidRPr="00CE3282" w14:paraId="23E52355" w14:textId="77777777" w:rsidTr="00B3720E">
        <w:tc>
          <w:tcPr>
            <w:tcW w:w="948" w:type="dxa"/>
          </w:tcPr>
          <w:p w14:paraId="669EBAF8" w14:textId="77777777" w:rsidR="00610783" w:rsidRPr="00CE3282" w:rsidRDefault="00610783" w:rsidP="00AF49AE">
            <w:pPr>
              <w:tabs>
                <w:tab w:val="left" w:pos="171"/>
                <w:tab w:val="left" w:pos="855"/>
              </w:tabs>
              <w:spacing w:after="60" w:line="276" w:lineRule="auto"/>
              <w:jc w:val="center"/>
              <w:rPr>
                <w:b/>
                <w:sz w:val="28"/>
                <w:szCs w:val="28"/>
              </w:rPr>
            </w:pPr>
            <w:r w:rsidRPr="00CE3282">
              <w:rPr>
                <w:b/>
                <w:sz w:val="28"/>
                <w:szCs w:val="28"/>
              </w:rPr>
              <w:t xml:space="preserve">Ký </w:t>
            </w:r>
          </w:p>
          <w:p w14:paraId="7277B9D2" w14:textId="77777777" w:rsidR="00610783" w:rsidRPr="00CE3282" w:rsidRDefault="00610783" w:rsidP="00AF49AE">
            <w:pPr>
              <w:tabs>
                <w:tab w:val="left" w:pos="171"/>
                <w:tab w:val="left" w:pos="855"/>
              </w:tabs>
              <w:spacing w:after="60" w:line="276" w:lineRule="auto"/>
              <w:jc w:val="center"/>
              <w:rPr>
                <w:b/>
                <w:sz w:val="28"/>
                <w:szCs w:val="28"/>
              </w:rPr>
            </w:pPr>
            <w:r w:rsidRPr="00CE3282">
              <w:rPr>
                <w:b/>
                <w:sz w:val="28"/>
                <w:szCs w:val="28"/>
              </w:rPr>
              <w:t>hiệu</w:t>
            </w:r>
          </w:p>
        </w:tc>
        <w:tc>
          <w:tcPr>
            <w:tcW w:w="1400" w:type="dxa"/>
          </w:tcPr>
          <w:p w14:paraId="7620A58C" w14:textId="77777777" w:rsidR="00610783" w:rsidRPr="00CE3282" w:rsidRDefault="00610783" w:rsidP="00AF49AE">
            <w:pPr>
              <w:tabs>
                <w:tab w:val="left" w:pos="171"/>
                <w:tab w:val="left" w:pos="855"/>
              </w:tabs>
              <w:spacing w:after="60" w:line="276" w:lineRule="auto"/>
              <w:jc w:val="center"/>
              <w:rPr>
                <w:b/>
                <w:sz w:val="28"/>
                <w:szCs w:val="28"/>
              </w:rPr>
            </w:pPr>
            <w:r w:rsidRPr="00CE3282">
              <w:rPr>
                <w:b/>
                <w:sz w:val="28"/>
                <w:szCs w:val="28"/>
              </w:rPr>
              <w:t>%Cu</w:t>
            </w:r>
          </w:p>
          <w:p w14:paraId="5D7BDA3A" w14:textId="77777777" w:rsidR="00610783" w:rsidRPr="00CE3282" w:rsidRDefault="00610783" w:rsidP="00AF49AE">
            <w:pPr>
              <w:tabs>
                <w:tab w:val="left" w:pos="171"/>
                <w:tab w:val="left" w:pos="855"/>
              </w:tabs>
              <w:spacing w:after="60" w:line="276" w:lineRule="auto"/>
              <w:jc w:val="center"/>
              <w:rPr>
                <w:b/>
                <w:sz w:val="28"/>
                <w:szCs w:val="28"/>
              </w:rPr>
            </w:pPr>
            <w:r w:rsidRPr="00CE3282">
              <w:rPr>
                <w:b/>
                <w:sz w:val="28"/>
                <w:szCs w:val="28"/>
              </w:rPr>
              <w:t>(tối thiểu)</w:t>
            </w:r>
          </w:p>
        </w:tc>
        <w:tc>
          <w:tcPr>
            <w:tcW w:w="6612" w:type="dxa"/>
          </w:tcPr>
          <w:p w14:paraId="736FD256" w14:textId="77777777" w:rsidR="00610783" w:rsidRPr="00CE3282" w:rsidRDefault="00610783" w:rsidP="00AF49AE">
            <w:pPr>
              <w:tabs>
                <w:tab w:val="left" w:pos="171"/>
                <w:tab w:val="left" w:pos="855"/>
              </w:tabs>
              <w:spacing w:after="60" w:line="276" w:lineRule="auto"/>
              <w:jc w:val="center"/>
              <w:rPr>
                <w:b/>
                <w:sz w:val="28"/>
                <w:szCs w:val="28"/>
              </w:rPr>
            </w:pPr>
            <w:r w:rsidRPr="00CE3282">
              <w:rPr>
                <w:b/>
                <w:sz w:val="28"/>
                <w:szCs w:val="28"/>
              </w:rPr>
              <w:t>Hướng dẫn sử dụng</w:t>
            </w:r>
          </w:p>
        </w:tc>
      </w:tr>
      <w:tr w:rsidR="00610783" w:rsidRPr="00CE3282" w14:paraId="3C25B3F4" w14:textId="77777777" w:rsidTr="00B3720E">
        <w:tc>
          <w:tcPr>
            <w:tcW w:w="948" w:type="dxa"/>
            <w:tcBorders>
              <w:left w:val="single" w:sz="2" w:space="0" w:color="auto"/>
              <w:bottom w:val="nil"/>
            </w:tcBorders>
          </w:tcPr>
          <w:p w14:paraId="2889318C" w14:textId="77777777" w:rsidR="00610783" w:rsidRPr="00CE3282" w:rsidRDefault="00610783" w:rsidP="00AF49AE">
            <w:pPr>
              <w:tabs>
                <w:tab w:val="left" w:pos="171"/>
                <w:tab w:val="left" w:pos="855"/>
              </w:tabs>
              <w:spacing w:after="60" w:line="276" w:lineRule="auto"/>
              <w:rPr>
                <w:sz w:val="28"/>
                <w:szCs w:val="28"/>
              </w:rPr>
            </w:pPr>
            <w:r w:rsidRPr="00CE3282">
              <w:rPr>
                <w:sz w:val="28"/>
                <w:szCs w:val="28"/>
              </w:rPr>
              <w:t>Cu E</w:t>
            </w:r>
          </w:p>
        </w:tc>
        <w:tc>
          <w:tcPr>
            <w:tcW w:w="1400" w:type="dxa"/>
            <w:tcBorders>
              <w:bottom w:val="nil"/>
            </w:tcBorders>
          </w:tcPr>
          <w:p w14:paraId="323E8E25" w14:textId="77777777" w:rsidR="00610783" w:rsidRPr="00CE3282" w:rsidRDefault="00610783" w:rsidP="00AF49AE">
            <w:pPr>
              <w:tabs>
                <w:tab w:val="left" w:pos="171"/>
                <w:tab w:val="left" w:pos="855"/>
              </w:tabs>
              <w:spacing w:after="60" w:line="276" w:lineRule="auto"/>
              <w:rPr>
                <w:sz w:val="28"/>
                <w:szCs w:val="28"/>
              </w:rPr>
            </w:pPr>
            <w:r w:rsidRPr="00CE3282">
              <w:rPr>
                <w:sz w:val="28"/>
                <w:szCs w:val="28"/>
              </w:rPr>
              <w:t>99,95</w:t>
            </w:r>
          </w:p>
        </w:tc>
        <w:tc>
          <w:tcPr>
            <w:tcW w:w="6612" w:type="dxa"/>
            <w:tcBorders>
              <w:bottom w:val="nil"/>
            </w:tcBorders>
          </w:tcPr>
          <w:p w14:paraId="24DFE375" w14:textId="77777777" w:rsidR="00610783" w:rsidRPr="00CE3282" w:rsidRDefault="00610783" w:rsidP="00AF49AE">
            <w:pPr>
              <w:tabs>
                <w:tab w:val="left" w:pos="171"/>
                <w:tab w:val="left" w:pos="855"/>
              </w:tabs>
              <w:spacing w:after="60" w:line="276" w:lineRule="auto"/>
              <w:rPr>
                <w:sz w:val="28"/>
                <w:szCs w:val="28"/>
              </w:rPr>
            </w:pPr>
            <w:r w:rsidRPr="00CE3282">
              <w:rPr>
                <w:sz w:val="28"/>
                <w:szCs w:val="28"/>
              </w:rPr>
              <w:t>Đồng điện phân, dây dẫn điện. Hợp kim nguyên chất mịn</w:t>
            </w:r>
          </w:p>
        </w:tc>
      </w:tr>
      <w:tr w:rsidR="00610783" w:rsidRPr="00CE3282" w14:paraId="21295A7D" w14:textId="77777777" w:rsidTr="00B3720E">
        <w:tc>
          <w:tcPr>
            <w:tcW w:w="948" w:type="dxa"/>
            <w:tcBorders>
              <w:top w:val="nil"/>
              <w:left w:val="single" w:sz="2" w:space="0" w:color="auto"/>
              <w:bottom w:val="nil"/>
            </w:tcBorders>
          </w:tcPr>
          <w:p w14:paraId="0D75772D" w14:textId="77777777" w:rsidR="00610783" w:rsidRPr="00CE3282" w:rsidRDefault="00610783" w:rsidP="00AF49AE">
            <w:pPr>
              <w:tabs>
                <w:tab w:val="left" w:pos="171"/>
                <w:tab w:val="left" w:pos="855"/>
              </w:tabs>
              <w:spacing w:after="60" w:line="276" w:lineRule="auto"/>
              <w:rPr>
                <w:sz w:val="28"/>
                <w:szCs w:val="28"/>
              </w:rPr>
            </w:pPr>
            <w:r w:rsidRPr="00CE3282">
              <w:rPr>
                <w:sz w:val="28"/>
                <w:szCs w:val="28"/>
              </w:rPr>
              <w:t>Cu 9</w:t>
            </w:r>
          </w:p>
        </w:tc>
        <w:tc>
          <w:tcPr>
            <w:tcW w:w="1400" w:type="dxa"/>
            <w:tcBorders>
              <w:top w:val="nil"/>
              <w:bottom w:val="nil"/>
            </w:tcBorders>
          </w:tcPr>
          <w:p w14:paraId="6E69C386" w14:textId="77777777" w:rsidR="00610783" w:rsidRPr="00CE3282" w:rsidRDefault="00610783" w:rsidP="00AF49AE">
            <w:pPr>
              <w:tabs>
                <w:tab w:val="left" w:pos="171"/>
                <w:tab w:val="left" w:pos="855"/>
              </w:tabs>
              <w:spacing w:after="60" w:line="276" w:lineRule="auto"/>
              <w:rPr>
                <w:sz w:val="28"/>
                <w:szCs w:val="28"/>
              </w:rPr>
            </w:pPr>
            <w:r w:rsidRPr="00CE3282">
              <w:rPr>
                <w:sz w:val="28"/>
                <w:szCs w:val="28"/>
              </w:rPr>
              <w:t>99,90</w:t>
            </w:r>
          </w:p>
        </w:tc>
        <w:tc>
          <w:tcPr>
            <w:tcW w:w="6612" w:type="dxa"/>
            <w:tcBorders>
              <w:top w:val="nil"/>
              <w:bottom w:val="nil"/>
            </w:tcBorders>
          </w:tcPr>
          <w:p w14:paraId="6A7EE523" w14:textId="77777777" w:rsidR="00610783" w:rsidRPr="00CE3282" w:rsidRDefault="00610783" w:rsidP="00AF49AE">
            <w:pPr>
              <w:tabs>
                <w:tab w:val="left" w:pos="171"/>
                <w:tab w:val="left" w:pos="855"/>
              </w:tabs>
              <w:spacing w:after="60" w:line="276" w:lineRule="auto"/>
              <w:rPr>
                <w:sz w:val="28"/>
                <w:szCs w:val="28"/>
              </w:rPr>
            </w:pPr>
            <w:r w:rsidRPr="00CE3282">
              <w:rPr>
                <w:sz w:val="28"/>
                <w:szCs w:val="28"/>
              </w:rPr>
              <w:t>Dây dẫn điện. Hợp kim mịn dễ dát mỏng, bán thành phẩm với những yêu cầu đặc biệt</w:t>
            </w:r>
          </w:p>
        </w:tc>
      </w:tr>
      <w:tr w:rsidR="00610783" w:rsidRPr="00CE3282" w14:paraId="725F9F05" w14:textId="77777777" w:rsidTr="00B3720E">
        <w:tc>
          <w:tcPr>
            <w:tcW w:w="948" w:type="dxa"/>
            <w:tcBorders>
              <w:top w:val="nil"/>
              <w:left w:val="single" w:sz="2" w:space="0" w:color="auto"/>
              <w:bottom w:val="nil"/>
            </w:tcBorders>
          </w:tcPr>
          <w:p w14:paraId="4A814108" w14:textId="77777777" w:rsidR="00610783" w:rsidRPr="00CE3282" w:rsidRDefault="00610783" w:rsidP="00AF49AE">
            <w:pPr>
              <w:tabs>
                <w:tab w:val="left" w:pos="171"/>
                <w:tab w:val="left" w:pos="855"/>
              </w:tabs>
              <w:spacing w:after="60" w:line="276" w:lineRule="auto"/>
              <w:rPr>
                <w:sz w:val="28"/>
                <w:szCs w:val="28"/>
              </w:rPr>
            </w:pPr>
            <w:r w:rsidRPr="00CE3282">
              <w:rPr>
                <w:sz w:val="28"/>
                <w:szCs w:val="28"/>
              </w:rPr>
              <w:t>Cu 5</w:t>
            </w:r>
          </w:p>
        </w:tc>
        <w:tc>
          <w:tcPr>
            <w:tcW w:w="1400" w:type="dxa"/>
            <w:tcBorders>
              <w:top w:val="nil"/>
              <w:bottom w:val="nil"/>
            </w:tcBorders>
          </w:tcPr>
          <w:p w14:paraId="5BA89EA8" w14:textId="77777777" w:rsidR="00610783" w:rsidRPr="00CE3282" w:rsidRDefault="00610783" w:rsidP="00AF49AE">
            <w:pPr>
              <w:tabs>
                <w:tab w:val="left" w:pos="171"/>
                <w:tab w:val="left" w:pos="855"/>
              </w:tabs>
              <w:spacing w:after="60" w:line="276" w:lineRule="auto"/>
              <w:rPr>
                <w:sz w:val="28"/>
                <w:szCs w:val="28"/>
              </w:rPr>
            </w:pPr>
            <w:r w:rsidRPr="00CE3282">
              <w:rPr>
                <w:sz w:val="28"/>
                <w:szCs w:val="28"/>
              </w:rPr>
              <w:t>99,50</w:t>
            </w:r>
          </w:p>
        </w:tc>
        <w:tc>
          <w:tcPr>
            <w:tcW w:w="6612" w:type="dxa"/>
            <w:tcBorders>
              <w:top w:val="nil"/>
              <w:bottom w:val="nil"/>
            </w:tcBorders>
          </w:tcPr>
          <w:p w14:paraId="6EDB6932" w14:textId="77777777" w:rsidR="00610783" w:rsidRPr="00CE3282" w:rsidRDefault="00610783" w:rsidP="00AF49AE">
            <w:pPr>
              <w:tabs>
                <w:tab w:val="left" w:pos="171"/>
                <w:tab w:val="left" w:pos="855"/>
              </w:tabs>
              <w:spacing w:after="60" w:line="276" w:lineRule="auto"/>
              <w:rPr>
                <w:sz w:val="28"/>
                <w:szCs w:val="28"/>
              </w:rPr>
            </w:pPr>
            <w:r w:rsidRPr="00CE3282">
              <w:rPr>
                <w:sz w:val="28"/>
                <w:szCs w:val="28"/>
              </w:rPr>
              <w:t>Bán thành phẩm như tấm, ống, thanh. Dùng sản xuất đồng thau với tỉ lệ chứa dưới 60% đồng.</w:t>
            </w:r>
          </w:p>
        </w:tc>
      </w:tr>
      <w:tr w:rsidR="00610783" w:rsidRPr="00CE3282" w14:paraId="57056F21" w14:textId="77777777" w:rsidTr="00B3720E">
        <w:tc>
          <w:tcPr>
            <w:tcW w:w="948" w:type="dxa"/>
            <w:tcBorders>
              <w:top w:val="nil"/>
              <w:left w:val="single" w:sz="2" w:space="0" w:color="auto"/>
            </w:tcBorders>
          </w:tcPr>
          <w:p w14:paraId="59646665" w14:textId="77777777" w:rsidR="00610783" w:rsidRPr="00CE3282" w:rsidRDefault="00610783" w:rsidP="00AF49AE">
            <w:pPr>
              <w:tabs>
                <w:tab w:val="left" w:pos="171"/>
                <w:tab w:val="left" w:pos="855"/>
              </w:tabs>
              <w:spacing w:after="60" w:line="276" w:lineRule="auto"/>
              <w:rPr>
                <w:sz w:val="28"/>
                <w:szCs w:val="28"/>
              </w:rPr>
            </w:pPr>
            <w:r w:rsidRPr="00CE3282">
              <w:rPr>
                <w:sz w:val="28"/>
                <w:szCs w:val="28"/>
              </w:rPr>
              <w:t>Cu 0</w:t>
            </w:r>
          </w:p>
        </w:tc>
        <w:tc>
          <w:tcPr>
            <w:tcW w:w="1400" w:type="dxa"/>
            <w:tcBorders>
              <w:top w:val="nil"/>
            </w:tcBorders>
          </w:tcPr>
          <w:p w14:paraId="7BB919F6" w14:textId="77777777" w:rsidR="00610783" w:rsidRPr="00CE3282" w:rsidRDefault="00610783" w:rsidP="00AF49AE">
            <w:pPr>
              <w:tabs>
                <w:tab w:val="left" w:pos="171"/>
                <w:tab w:val="left" w:pos="855"/>
              </w:tabs>
              <w:spacing w:after="60" w:line="276" w:lineRule="auto"/>
              <w:rPr>
                <w:sz w:val="28"/>
                <w:szCs w:val="28"/>
              </w:rPr>
            </w:pPr>
            <w:r w:rsidRPr="00CE3282">
              <w:rPr>
                <w:sz w:val="28"/>
                <w:szCs w:val="28"/>
              </w:rPr>
              <w:t>99,00</w:t>
            </w:r>
          </w:p>
        </w:tc>
        <w:tc>
          <w:tcPr>
            <w:tcW w:w="6612" w:type="dxa"/>
            <w:tcBorders>
              <w:top w:val="nil"/>
            </w:tcBorders>
          </w:tcPr>
          <w:p w14:paraId="0725FA71" w14:textId="77777777" w:rsidR="00610783" w:rsidRPr="00CE3282" w:rsidRDefault="00610783" w:rsidP="00AF49AE">
            <w:pPr>
              <w:tabs>
                <w:tab w:val="left" w:pos="171"/>
                <w:tab w:val="left" w:pos="855"/>
              </w:tabs>
              <w:spacing w:after="60" w:line="276" w:lineRule="auto"/>
              <w:rPr>
                <w:sz w:val="28"/>
                <w:szCs w:val="28"/>
              </w:rPr>
            </w:pPr>
            <w:r w:rsidRPr="00CE3282">
              <w:rPr>
                <w:sz w:val="28"/>
                <w:szCs w:val="28"/>
              </w:rPr>
              <w:t>Hợp kim với các nguyên tố khác với tỉ lệ chứa ít hơn 60% đồng dùng để dát mỏng và rót. Những chi tiết được đúc từ đồng.</w:t>
            </w:r>
          </w:p>
        </w:tc>
      </w:tr>
    </w:tbl>
    <w:p w14:paraId="06853A08" w14:textId="77777777" w:rsidR="00610783" w:rsidRPr="00CE3282" w:rsidRDefault="00610783" w:rsidP="00AF49AE">
      <w:pPr>
        <w:tabs>
          <w:tab w:val="left" w:pos="171"/>
          <w:tab w:val="left" w:pos="709"/>
        </w:tabs>
        <w:spacing w:after="60" w:line="276" w:lineRule="auto"/>
        <w:jc w:val="both"/>
        <w:rPr>
          <w:sz w:val="28"/>
          <w:szCs w:val="28"/>
        </w:rPr>
      </w:pPr>
      <w:r w:rsidRPr="00CE3282">
        <w:rPr>
          <w:sz w:val="28"/>
          <w:szCs w:val="28"/>
        </w:rPr>
        <w:tab/>
      </w:r>
      <w:r w:rsidRPr="00CE3282">
        <w:rPr>
          <w:sz w:val="28"/>
          <w:szCs w:val="28"/>
        </w:rPr>
        <w:tab/>
        <w:t>Trong kỹ thuật điện, người ta sử dụng đồng điện phân Cu E, và Cu 9. Một loại đồng điện phân đặc biệt là đồng khử oxy hóa (O</w:t>
      </w:r>
      <w:r w:rsidRPr="00CE3282">
        <w:rPr>
          <w:sz w:val="28"/>
          <w:szCs w:val="28"/>
          <w:vertAlign w:val="subscript"/>
        </w:rPr>
        <w:t>2</w:t>
      </w:r>
      <w:r w:rsidRPr="00CE3282">
        <w:rPr>
          <w:sz w:val="28"/>
          <w:szCs w:val="28"/>
        </w:rPr>
        <w:sym w:font="Symbol" w:char="F03C"/>
      </w:r>
      <w:r w:rsidR="00BA25BB" w:rsidRPr="00CE3282">
        <w:rPr>
          <w:sz w:val="28"/>
          <w:szCs w:val="28"/>
        </w:rPr>
        <w:t xml:space="preserve"> 0,02%) với điện dẫn suất cao. </w:t>
      </w:r>
      <w:r w:rsidRPr="00CE3282">
        <w:rPr>
          <w:sz w:val="28"/>
          <w:szCs w:val="28"/>
        </w:rPr>
        <w:t>Nhiều loại đồng khác được sử dụng trong kỹ thuật điện dưới dạng hợp kim của đồng.</w:t>
      </w:r>
    </w:p>
    <w:p w14:paraId="400FEDBE" w14:textId="46D535D9" w:rsidR="00610783" w:rsidRPr="00CE3282" w:rsidRDefault="00610783" w:rsidP="00AF49AE">
      <w:pPr>
        <w:tabs>
          <w:tab w:val="left" w:pos="171"/>
          <w:tab w:val="left" w:pos="709"/>
        </w:tabs>
        <w:spacing w:after="60" w:line="276" w:lineRule="auto"/>
        <w:jc w:val="both"/>
        <w:rPr>
          <w:sz w:val="28"/>
          <w:szCs w:val="28"/>
        </w:rPr>
      </w:pPr>
      <w:r w:rsidRPr="00CE3282">
        <w:rPr>
          <w:sz w:val="28"/>
          <w:szCs w:val="28"/>
        </w:rPr>
        <w:tab/>
      </w:r>
      <w:r w:rsidRPr="00CE3282">
        <w:rPr>
          <w:sz w:val="28"/>
          <w:szCs w:val="28"/>
        </w:rPr>
        <w:tab/>
        <w:t>Sự tạo thành đồng tinh khiết được cho theo bảng sau:(bảng 2.</w:t>
      </w:r>
      <w:r w:rsidR="00E46460" w:rsidRPr="00CE3282">
        <w:rPr>
          <w:sz w:val="28"/>
          <w:szCs w:val="28"/>
        </w:rPr>
        <w:t>7</w:t>
      </w:r>
      <w:r w:rsidRPr="00CE3282">
        <w:rPr>
          <w:sz w:val="28"/>
          <w:szCs w:val="28"/>
        </w:rPr>
        <w:t>.).</w:t>
      </w:r>
    </w:p>
    <w:p w14:paraId="70DA1EEF" w14:textId="77777777" w:rsidR="00E46460" w:rsidRPr="00CE3282" w:rsidRDefault="00E46460" w:rsidP="00AF49AE">
      <w:pPr>
        <w:tabs>
          <w:tab w:val="left" w:pos="171"/>
          <w:tab w:val="left" w:pos="709"/>
        </w:tabs>
        <w:spacing w:after="60" w:line="276" w:lineRule="auto"/>
        <w:jc w:val="both"/>
        <w:rPr>
          <w:sz w:val="28"/>
          <w:szCs w:val="28"/>
        </w:rPr>
      </w:pPr>
    </w:p>
    <w:p w14:paraId="3D90F7D0" w14:textId="77777777" w:rsidR="00E46460" w:rsidRPr="00CE3282" w:rsidRDefault="00E46460" w:rsidP="00AF49AE">
      <w:pPr>
        <w:tabs>
          <w:tab w:val="left" w:pos="171"/>
          <w:tab w:val="left" w:pos="709"/>
        </w:tabs>
        <w:spacing w:after="60" w:line="276" w:lineRule="auto"/>
        <w:jc w:val="both"/>
        <w:rPr>
          <w:sz w:val="28"/>
          <w:szCs w:val="28"/>
        </w:rPr>
      </w:pPr>
    </w:p>
    <w:p w14:paraId="2647A0A6" w14:textId="77777777" w:rsidR="00E46460" w:rsidRPr="00CE3282" w:rsidRDefault="00E46460" w:rsidP="00AF49AE">
      <w:pPr>
        <w:tabs>
          <w:tab w:val="left" w:pos="171"/>
          <w:tab w:val="left" w:pos="709"/>
        </w:tabs>
        <w:spacing w:after="60" w:line="276" w:lineRule="auto"/>
        <w:jc w:val="both"/>
        <w:rPr>
          <w:sz w:val="28"/>
          <w:szCs w:val="28"/>
        </w:rPr>
      </w:pPr>
    </w:p>
    <w:p w14:paraId="3E206BA3" w14:textId="45A1EC3A" w:rsidR="00610783" w:rsidRPr="00CE3282" w:rsidRDefault="00610783" w:rsidP="00AF49AE">
      <w:pPr>
        <w:tabs>
          <w:tab w:val="left" w:pos="171"/>
          <w:tab w:val="left" w:pos="855"/>
        </w:tabs>
        <w:spacing w:after="60" w:line="276" w:lineRule="auto"/>
        <w:ind w:left="510"/>
        <w:jc w:val="both"/>
        <w:rPr>
          <w:b/>
          <w:i/>
          <w:sz w:val="28"/>
          <w:szCs w:val="28"/>
        </w:rPr>
      </w:pPr>
      <w:r w:rsidRPr="00CE3282">
        <w:rPr>
          <w:b/>
          <w:i/>
          <w:sz w:val="28"/>
          <w:szCs w:val="28"/>
        </w:rPr>
        <w:lastRenderedPageBreak/>
        <w:t>Bảng 2.</w:t>
      </w:r>
      <w:r w:rsidR="00E46460" w:rsidRPr="00CE3282">
        <w:rPr>
          <w:b/>
          <w:i/>
          <w:sz w:val="28"/>
          <w:szCs w:val="28"/>
        </w:rPr>
        <w:t>7</w:t>
      </w:r>
      <w:r w:rsidR="000C719B" w:rsidRPr="00CE3282">
        <w:rPr>
          <w:b/>
          <w:i/>
          <w:sz w:val="28"/>
          <w:szCs w:val="28"/>
        </w:rPr>
        <w:t>.</w:t>
      </w:r>
      <w:r w:rsidRPr="00CE3282">
        <w:rPr>
          <w:b/>
          <w:i/>
          <w:sz w:val="28"/>
          <w:szCs w:val="28"/>
        </w:rPr>
        <w:t xml:space="preserve"> Giới hạn các tạp chất cho phép đối với đồng tinh chế</w:t>
      </w:r>
    </w:p>
    <w:p w14:paraId="7CCE2F57" w14:textId="1D4CD6BF" w:rsidR="00BA25BB" w:rsidRPr="00CE3282" w:rsidRDefault="008C580D" w:rsidP="00AF49AE">
      <w:pPr>
        <w:tabs>
          <w:tab w:val="left" w:pos="171"/>
          <w:tab w:val="left" w:pos="855"/>
        </w:tabs>
        <w:spacing w:after="60" w:line="276" w:lineRule="auto"/>
        <w:rPr>
          <w:b/>
          <w:i/>
          <w:sz w:val="28"/>
          <w:szCs w:val="28"/>
        </w:rPr>
      </w:pPr>
      <w:r w:rsidRPr="00CE3282">
        <w:rPr>
          <w:b/>
          <w:i/>
          <w:noProof/>
          <w:sz w:val="28"/>
          <w:szCs w:val="28"/>
        </w:rPr>
        <w:drawing>
          <wp:inline distT="0" distB="0" distL="0" distR="0" wp14:anchorId="44090A38" wp14:editId="23D77FC1">
            <wp:extent cx="5677535" cy="2328545"/>
            <wp:effectExtent l="0" t="0" r="0" b="0"/>
            <wp:docPr id="1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677535" cy="2328545"/>
                    </a:xfrm>
                    <a:prstGeom prst="rect">
                      <a:avLst/>
                    </a:prstGeom>
                    <a:noFill/>
                    <a:ln>
                      <a:noFill/>
                    </a:ln>
                  </pic:spPr>
                </pic:pic>
              </a:graphicData>
            </a:graphic>
          </wp:inline>
        </w:drawing>
      </w:r>
    </w:p>
    <w:p w14:paraId="0CFB28BA" w14:textId="77777777" w:rsidR="00610783" w:rsidRPr="00CE3282" w:rsidRDefault="00C45C21" w:rsidP="00AF49AE">
      <w:pPr>
        <w:tabs>
          <w:tab w:val="left" w:pos="709"/>
          <w:tab w:val="left" w:pos="855"/>
        </w:tabs>
        <w:spacing w:after="60" w:line="276" w:lineRule="auto"/>
        <w:jc w:val="both"/>
        <w:rPr>
          <w:sz w:val="28"/>
          <w:szCs w:val="28"/>
        </w:rPr>
      </w:pPr>
      <w:r w:rsidRPr="00CE3282">
        <w:rPr>
          <w:sz w:val="28"/>
          <w:szCs w:val="28"/>
        </w:rPr>
        <w:tab/>
      </w:r>
      <w:r w:rsidR="00610783" w:rsidRPr="00CE3282">
        <w:rPr>
          <w:sz w:val="28"/>
          <w:szCs w:val="28"/>
        </w:rPr>
        <w:t>Việc thêm vào các chất As, P, Sb, Fe, Ni, Mn, Mg hay Si sẽ cải thiện được đặc tính cơ của đồng trong những điều kiện nhất định. Các chất như Pb, S, Se, Te và đặc biệt Bi được xem như các tạp chất không có ích làm xấu đi tính chất công nghệ ép khi nóng. Oxy với một hàm lượng bé sẽ làm tăng độ dẫn điện của đồng lên một ít tuy nhiên nếu tăng tỉ lệ phần trăm của Oxy lớn hơn 0,10% thì sẽ làm cho đồng dẫn điện giảm đi.</w:t>
      </w:r>
    </w:p>
    <w:p w14:paraId="1A560E76" w14:textId="77777777" w:rsidR="00610783" w:rsidRPr="00CE3282" w:rsidRDefault="00240586" w:rsidP="00AF49AE">
      <w:pPr>
        <w:tabs>
          <w:tab w:val="left" w:pos="709"/>
          <w:tab w:val="left" w:pos="855"/>
        </w:tabs>
        <w:spacing w:after="60" w:line="276" w:lineRule="auto"/>
        <w:jc w:val="both"/>
        <w:rPr>
          <w:i/>
          <w:sz w:val="28"/>
          <w:szCs w:val="28"/>
        </w:rPr>
      </w:pPr>
      <w:r w:rsidRPr="00CE3282">
        <w:rPr>
          <w:i/>
          <w:sz w:val="28"/>
          <w:szCs w:val="28"/>
        </w:rPr>
        <w:tab/>
      </w:r>
      <w:r w:rsidR="00610783" w:rsidRPr="00CE3282">
        <w:rPr>
          <w:i/>
          <w:sz w:val="28"/>
          <w:szCs w:val="28"/>
        </w:rPr>
        <w:t>Sản xuất và chế tạo</w:t>
      </w:r>
      <w:r w:rsidRPr="00CE3282">
        <w:rPr>
          <w:i/>
          <w:sz w:val="28"/>
          <w:szCs w:val="28"/>
        </w:rPr>
        <w:t>:</w:t>
      </w:r>
    </w:p>
    <w:p w14:paraId="727582C1" w14:textId="77777777" w:rsidR="00610783" w:rsidRPr="00CE3282" w:rsidRDefault="00610783" w:rsidP="00AF49AE">
      <w:pPr>
        <w:tabs>
          <w:tab w:val="left" w:pos="171"/>
          <w:tab w:val="left" w:pos="709"/>
        </w:tabs>
        <w:spacing w:after="60" w:line="276" w:lineRule="auto"/>
        <w:jc w:val="both"/>
        <w:rPr>
          <w:sz w:val="28"/>
          <w:szCs w:val="28"/>
        </w:rPr>
      </w:pPr>
      <w:r w:rsidRPr="00CE3282">
        <w:rPr>
          <w:sz w:val="28"/>
          <w:szCs w:val="28"/>
        </w:rPr>
        <w:tab/>
      </w:r>
      <w:r w:rsidRPr="00CE3282">
        <w:rPr>
          <w:sz w:val="28"/>
          <w:szCs w:val="28"/>
        </w:rPr>
        <w:tab/>
        <w:t>Đồng được tìm thấy trong tự nhiên không nhiều. Người ta sản xuất từ mỏ can-copirit (CuFeS</w:t>
      </w:r>
      <w:r w:rsidRPr="00CE3282">
        <w:rPr>
          <w:sz w:val="28"/>
          <w:szCs w:val="28"/>
          <w:vertAlign w:val="subscript"/>
        </w:rPr>
        <w:t>2</w:t>
      </w:r>
      <w:r w:rsidRPr="00CE3282">
        <w:rPr>
          <w:sz w:val="28"/>
          <w:szCs w:val="28"/>
        </w:rPr>
        <w:t>), cancozin (Cu</w:t>
      </w:r>
      <w:r w:rsidRPr="00CE3282">
        <w:rPr>
          <w:sz w:val="28"/>
          <w:szCs w:val="28"/>
          <w:vertAlign w:val="subscript"/>
        </w:rPr>
        <w:t>2</w:t>
      </w:r>
      <w:r w:rsidRPr="00CE3282">
        <w:rPr>
          <w:sz w:val="28"/>
          <w:szCs w:val="28"/>
        </w:rPr>
        <w:t>S), coverit (CuS), cupric (Cu</w:t>
      </w:r>
      <w:r w:rsidRPr="00CE3282">
        <w:rPr>
          <w:sz w:val="28"/>
          <w:szCs w:val="28"/>
          <w:vertAlign w:val="subscript"/>
        </w:rPr>
        <w:t>2</w:t>
      </w:r>
      <w:r w:rsidRPr="00CE3282">
        <w:rPr>
          <w:sz w:val="28"/>
          <w:szCs w:val="28"/>
        </w:rPr>
        <w:t>0), bocnit (3Cu</w:t>
      </w:r>
      <w:r w:rsidRPr="00CE3282">
        <w:rPr>
          <w:sz w:val="28"/>
          <w:szCs w:val="28"/>
          <w:vertAlign w:val="subscript"/>
        </w:rPr>
        <w:t>2</w:t>
      </w:r>
      <w:r w:rsidRPr="00CE3282">
        <w:rPr>
          <w:sz w:val="28"/>
          <w:szCs w:val="28"/>
        </w:rPr>
        <w:t>SFeS2S3), ênegit (3Cu</w:t>
      </w:r>
      <w:r w:rsidRPr="00CE3282">
        <w:rPr>
          <w:sz w:val="28"/>
          <w:szCs w:val="28"/>
          <w:vertAlign w:val="subscript"/>
        </w:rPr>
        <w:t>2</w:t>
      </w:r>
      <w:r w:rsidRPr="00CE3282">
        <w:rPr>
          <w:sz w:val="28"/>
          <w:szCs w:val="28"/>
        </w:rPr>
        <w:t>SAs</w:t>
      </w:r>
      <w:r w:rsidRPr="00CE3282">
        <w:rPr>
          <w:sz w:val="28"/>
          <w:szCs w:val="28"/>
          <w:vertAlign w:val="subscript"/>
        </w:rPr>
        <w:t>2</w:t>
      </w:r>
      <w:r w:rsidRPr="00CE3282">
        <w:rPr>
          <w:sz w:val="28"/>
          <w:szCs w:val="28"/>
        </w:rPr>
        <w:t>S3)vv...</w:t>
      </w:r>
    </w:p>
    <w:p w14:paraId="212627AB" w14:textId="77777777" w:rsidR="00610783" w:rsidRPr="00CE3282" w:rsidRDefault="00240586" w:rsidP="00AF49AE">
      <w:pPr>
        <w:tabs>
          <w:tab w:val="left" w:pos="709"/>
          <w:tab w:val="left" w:pos="855"/>
        </w:tabs>
        <w:spacing w:after="60" w:line="276" w:lineRule="auto"/>
        <w:jc w:val="both"/>
        <w:rPr>
          <w:sz w:val="28"/>
          <w:szCs w:val="28"/>
        </w:rPr>
      </w:pPr>
      <w:r w:rsidRPr="00CE3282">
        <w:rPr>
          <w:sz w:val="28"/>
          <w:szCs w:val="28"/>
        </w:rPr>
        <w:tab/>
      </w:r>
      <w:r w:rsidR="00610783" w:rsidRPr="00CE3282">
        <w:rPr>
          <w:sz w:val="28"/>
          <w:szCs w:val="28"/>
        </w:rPr>
        <w:t>Từ các mỏ trên người ta sẽ thu được người ta sẽ thu được sunfua thông qua phương pháp nấu nóng chảy trong lò luyện hay sunfua hóa.</w:t>
      </w:r>
    </w:p>
    <w:p w14:paraId="4FCC80D8" w14:textId="77777777" w:rsidR="00610783" w:rsidRPr="00CE3282" w:rsidRDefault="00240586" w:rsidP="00AF49AE">
      <w:pPr>
        <w:tabs>
          <w:tab w:val="left" w:pos="709"/>
          <w:tab w:val="left" w:pos="855"/>
        </w:tabs>
        <w:spacing w:after="60" w:line="276" w:lineRule="auto"/>
        <w:jc w:val="both"/>
        <w:rPr>
          <w:sz w:val="28"/>
          <w:szCs w:val="28"/>
        </w:rPr>
      </w:pPr>
      <w:r w:rsidRPr="00CE3282">
        <w:rPr>
          <w:sz w:val="28"/>
          <w:szCs w:val="28"/>
        </w:rPr>
        <w:tab/>
      </w:r>
      <w:r w:rsidR="00610783" w:rsidRPr="00CE3282">
        <w:rPr>
          <w:sz w:val="28"/>
          <w:szCs w:val="28"/>
        </w:rPr>
        <w:t>Tùy theo hàm lượng tạp chất có trong đồng của lò luyện mà người ta chia ra làm hai loại:</w:t>
      </w:r>
    </w:p>
    <w:p w14:paraId="7377C15F" w14:textId="77777777" w:rsidR="00610783" w:rsidRPr="00CE3282" w:rsidRDefault="00610783" w:rsidP="00AF49AE">
      <w:pPr>
        <w:tabs>
          <w:tab w:val="left" w:pos="680"/>
        </w:tabs>
        <w:spacing w:after="60" w:line="276" w:lineRule="auto"/>
        <w:jc w:val="both"/>
        <w:rPr>
          <w:sz w:val="28"/>
          <w:szCs w:val="28"/>
        </w:rPr>
      </w:pPr>
      <w:r w:rsidRPr="00CE3282">
        <w:rPr>
          <w:i/>
          <w:sz w:val="28"/>
          <w:szCs w:val="28"/>
        </w:rPr>
        <w:tab/>
        <w:t>Loại A:</w:t>
      </w:r>
      <w:r w:rsidRPr="00CE3282">
        <w:rPr>
          <w:sz w:val="28"/>
          <w:szCs w:val="28"/>
        </w:rPr>
        <w:t xml:space="preserve"> Với phần trăm đồng tối đa là 98% được dùng để sản xuất loại đồng: CuO, Cu5, Cu9, Cu E. </w:t>
      </w:r>
    </w:p>
    <w:p w14:paraId="544250B9" w14:textId="77777777" w:rsidR="00610783" w:rsidRPr="00CE3282" w:rsidRDefault="00610783" w:rsidP="00AF49AE">
      <w:pPr>
        <w:tabs>
          <w:tab w:val="left" w:pos="680"/>
        </w:tabs>
        <w:spacing w:after="60" w:line="276" w:lineRule="auto"/>
        <w:jc w:val="both"/>
        <w:rPr>
          <w:sz w:val="28"/>
          <w:szCs w:val="28"/>
        </w:rPr>
      </w:pPr>
      <w:r w:rsidRPr="00CE3282">
        <w:rPr>
          <w:sz w:val="28"/>
          <w:szCs w:val="28"/>
        </w:rPr>
        <w:tab/>
        <w:t>Loại B: Với phần trăm đồng tối đa là 97,5% được dùng dưới dạng điện cực dương để tinh luyện theo phương pháp điện phân và ta nhận được đồng điện phân.</w:t>
      </w:r>
    </w:p>
    <w:p w14:paraId="0F1FA2C0" w14:textId="77777777" w:rsidR="00610783" w:rsidRPr="00CE3282" w:rsidRDefault="00610783" w:rsidP="00AF49AE">
      <w:pPr>
        <w:spacing w:after="60" w:line="276" w:lineRule="auto"/>
        <w:ind w:right="69"/>
        <w:jc w:val="both"/>
        <w:rPr>
          <w:sz w:val="28"/>
          <w:szCs w:val="28"/>
          <w:lang w:val="vi-VN"/>
        </w:rPr>
      </w:pPr>
      <w:r w:rsidRPr="00CE3282">
        <w:rPr>
          <w:sz w:val="28"/>
          <w:szCs w:val="28"/>
        </w:rPr>
        <w:tab/>
      </w:r>
      <w:r w:rsidRPr="00CE3282">
        <w:rPr>
          <w:sz w:val="28"/>
          <w:szCs w:val="28"/>
          <w:lang w:val="vi-VN"/>
        </w:rPr>
        <w:t>Khi chế tạo dây dẫn, thỏi đồng lúc đầu</w:t>
      </w:r>
      <w:r w:rsidRPr="00CE3282">
        <w:rPr>
          <w:sz w:val="28"/>
          <w:szCs w:val="28"/>
        </w:rPr>
        <w:t xml:space="preserve"> (20 </w:t>
      </w:r>
      <w:r w:rsidRPr="00CE3282">
        <w:rPr>
          <w:sz w:val="28"/>
          <w:szCs w:val="28"/>
        </w:rPr>
        <w:sym w:font="Symbol" w:char="F0B8"/>
      </w:r>
      <w:r w:rsidRPr="00CE3282">
        <w:rPr>
          <w:sz w:val="28"/>
          <w:szCs w:val="28"/>
        </w:rPr>
        <w:t xml:space="preserve"> 80)kg</w:t>
      </w:r>
      <w:r w:rsidRPr="00CE3282">
        <w:rPr>
          <w:sz w:val="28"/>
          <w:szCs w:val="28"/>
          <w:lang w:val="vi-VN"/>
        </w:rPr>
        <w:t xml:space="preserve"> được cán nóng thành dây có đường kính (6,5 </w:t>
      </w:r>
      <w:r w:rsidRPr="00CE3282">
        <w:rPr>
          <w:sz w:val="28"/>
          <w:szCs w:val="28"/>
          <w:lang w:val="vi-VN"/>
        </w:rPr>
        <w:sym w:font="Symbol" w:char="F0B8"/>
      </w:r>
      <w:r w:rsidRPr="00CE3282">
        <w:rPr>
          <w:sz w:val="28"/>
          <w:szCs w:val="28"/>
          <w:lang w:val="vi-VN"/>
        </w:rPr>
        <w:t xml:space="preserve"> 7,2) mm, sau đó được rửa sạch t</w:t>
      </w:r>
      <w:r w:rsidR="00162197" w:rsidRPr="00CE3282">
        <w:rPr>
          <w:sz w:val="28"/>
          <w:szCs w:val="28"/>
          <w:lang w:val="vi-VN"/>
        </w:rPr>
        <w:t>rong dung dịch axít sunfuríc loã</w:t>
      </w:r>
      <w:r w:rsidRPr="00CE3282">
        <w:rPr>
          <w:sz w:val="28"/>
          <w:szCs w:val="28"/>
          <w:lang w:val="vi-VN"/>
        </w:rPr>
        <w:t>ng để khử đồng ôxít CuO</w:t>
      </w:r>
      <w:r w:rsidRPr="00CE3282">
        <w:rPr>
          <w:sz w:val="28"/>
          <w:szCs w:val="28"/>
          <w:vertAlign w:val="subscript"/>
          <w:lang w:val="vi-VN"/>
        </w:rPr>
        <w:t>2</w:t>
      </w:r>
      <w:r w:rsidRPr="00CE3282">
        <w:rPr>
          <w:sz w:val="28"/>
          <w:szCs w:val="28"/>
          <w:lang w:val="vi-VN"/>
        </w:rPr>
        <w:t xml:space="preserve"> sinh ra trên bề mặt khi đốt nóng đồng, cuối cùng kéo nguội thành sợi có đường kính cần thiết đến (0,03 </w:t>
      </w:r>
      <w:r w:rsidRPr="00CE3282">
        <w:rPr>
          <w:sz w:val="28"/>
          <w:szCs w:val="28"/>
        </w:rPr>
        <w:sym w:font="Symbol" w:char="F0B8"/>
      </w:r>
      <w:r w:rsidRPr="00CE3282">
        <w:rPr>
          <w:sz w:val="28"/>
          <w:szCs w:val="28"/>
          <w:lang w:val="vi-VN"/>
        </w:rPr>
        <w:t xml:space="preserve"> 0,02) mm.</w:t>
      </w:r>
    </w:p>
    <w:p w14:paraId="4BB3558C" w14:textId="77777777" w:rsidR="00610783" w:rsidRPr="00CE3282" w:rsidRDefault="00610783" w:rsidP="00AF49AE">
      <w:pPr>
        <w:spacing w:after="60" w:line="276" w:lineRule="auto"/>
        <w:ind w:firstLine="720"/>
        <w:jc w:val="both"/>
        <w:rPr>
          <w:sz w:val="28"/>
          <w:szCs w:val="28"/>
          <w:lang w:val="vi-VN"/>
        </w:rPr>
      </w:pPr>
      <w:r w:rsidRPr="00CE3282">
        <w:rPr>
          <w:sz w:val="28"/>
          <w:szCs w:val="28"/>
          <w:lang w:val="vi-VN"/>
        </w:rPr>
        <w:t>Đồng tiêu chuẩn là đồng ở trạng thái ủ, ở 20</w:t>
      </w:r>
      <w:r w:rsidRPr="00CE3282">
        <w:rPr>
          <w:sz w:val="28"/>
          <w:szCs w:val="28"/>
          <w:vertAlign w:val="superscript"/>
          <w:lang w:val="vi-VN"/>
        </w:rPr>
        <w:t>0</w:t>
      </w:r>
      <w:r w:rsidRPr="00CE3282">
        <w:rPr>
          <w:sz w:val="28"/>
          <w:szCs w:val="28"/>
          <w:lang w:val="vi-VN"/>
        </w:rPr>
        <w:t>C có điện trở suất là 0,017241</w:t>
      </w:r>
      <w:r w:rsidRPr="00CE3282">
        <w:rPr>
          <w:sz w:val="28"/>
          <w:szCs w:val="28"/>
          <w:lang w:val="vi-VN"/>
        </w:rPr>
        <w:sym w:font="Symbol" w:char="F057"/>
      </w:r>
      <w:r w:rsidRPr="00CE3282">
        <w:rPr>
          <w:sz w:val="28"/>
          <w:szCs w:val="28"/>
          <w:lang w:val="vi-VN"/>
        </w:rPr>
        <w:t>mm</w:t>
      </w:r>
      <w:r w:rsidRPr="00CE3282">
        <w:rPr>
          <w:sz w:val="28"/>
          <w:szCs w:val="28"/>
          <w:vertAlign w:val="superscript"/>
          <w:lang w:val="vi-VN"/>
        </w:rPr>
        <w:t>2</w:t>
      </w:r>
      <w:r w:rsidRPr="00CE3282">
        <w:rPr>
          <w:sz w:val="28"/>
          <w:szCs w:val="28"/>
          <w:lang w:val="vi-VN"/>
        </w:rPr>
        <w:t>/m. Người ta thường dùng số liệu này làm gốc để đánh giá điện dẫn suất của các kim loại và hợp kim khác.</w:t>
      </w:r>
    </w:p>
    <w:p w14:paraId="39E5C5BC" w14:textId="5C2AC3E0" w:rsidR="00610783" w:rsidRPr="00CE3282" w:rsidRDefault="00240586" w:rsidP="00AF49AE">
      <w:pPr>
        <w:tabs>
          <w:tab w:val="left" w:pos="680"/>
        </w:tabs>
        <w:spacing w:after="60" w:line="276" w:lineRule="auto"/>
        <w:jc w:val="both"/>
        <w:rPr>
          <w:sz w:val="28"/>
          <w:szCs w:val="28"/>
          <w:lang w:val="vi-VN"/>
        </w:rPr>
      </w:pPr>
      <w:r w:rsidRPr="00CE3282">
        <w:rPr>
          <w:sz w:val="28"/>
          <w:szCs w:val="28"/>
          <w:lang w:val="vi-VN"/>
        </w:rPr>
        <w:lastRenderedPageBreak/>
        <w:tab/>
      </w:r>
      <w:r w:rsidR="00610783" w:rsidRPr="00CE3282">
        <w:rPr>
          <w:sz w:val="28"/>
          <w:szCs w:val="28"/>
          <w:lang w:val="vi-VN"/>
        </w:rPr>
        <w:t xml:space="preserve">Tính chất cơ của dây dẫn bằng đồng được cho trong bảng sau (bảng </w:t>
      </w:r>
      <w:r w:rsidR="00610783" w:rsidRPr="00CE3282">
        <w:rPr>
          <w:sz w:val="28"/>
          <w:szCs w:val="28"/>
        </w:rPr>
        <w:t>2.</w:t>
      </w:r>
      <w:r w:rsidR="00E46460" w:rsidRPr="00CE3282">
        <w:rPr>
          <w:sz w:val="28"/>
          <w:szCs w:val="28"/>
        </w:rPr>
        <w:t>8</w:t>
      </w:r>
      <w:r w:rsidR="00610783" w:rsidRPr="00CE3282">
        <w:rPr>
          <w:sz w:val="28"/>
          <w:szCs w:val="28"/>
          <w:lang w:val="vi-VN"/>
        </w:rPr>
        <w:t>)</w:t>
      </w:r>
    </w:p>
    <w:p w14:paraId="3EDF8A06" w14:textId="500F9398" w:rsidR="00610783" w:rsidRPr="00CE3282" w:rsidRDefault="00610783" w:rsidP="00AF49AE">
      <w:pPr>
        <w:spacing w:after="60" w:line="276" w:lineRule="auto"/>
        <w:ind w:left="561"/>
        <w:jc w:val="center"/>
        <w:rPr>
          <w:b/>
          <w:i/>
          <w:sz w:val="28"/>
          <w:szCs w:val="28"/>
          <w:lang w:val="vi-VN"/>
        </w:rPr>
      </w:pPr>
      <w:r w:rsidRPr="00CE3282">
        <w:rPr>
          <w:b/>
          <w:i/>
          <w:sz w:val="28"/>
          <w:szCs w:val="28"/>
        </w:rPr>
        <w:t>Bảng 2.</w:t>
      </w:r>
      <w:r w:rsidR="00E46460" w:rsidRPr="00CE3282">
        <w:rPr>
          <w:b/>
          <w:i/>
          <w:sz w:val="28"/>
          <w:szCs w:val="28"/>
        </w:rPr>
        <w:t>8</w:t>
      </w:r>
      <w:r w:rsidRPr="00CE3282">
        <w:rPr>
          <w:b/>
          <w:i/>
          <w:sz w:val="28"/>
          <w:szCs w:val="28"/>
        </w:rPr>
        <w:t>. Tính chất cơ của dây đồng</w:t>
      </w:r>
    </w:p>
    <w:tbl>
      <w:tblPr>
        <w:tblW w:w="4748" w:type="pct"/>
        <w:tblInd w:w="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61"/>
        <w:gridCol w:w="1253"/>
        <w:gridCol w:w="2221"/>
        <w:gridCol w:w="1770"/>
      </w:tblGrid>
      <w:tr w:rsidR="00610783" w:rsidRPr="00CE3282" w14:paraId="209A8DB3" w14:textId="77777777" w:rsidTr="00B3720E">
        <w:tc>
          <w:tcPr>
            <w:tcW w:w="1963" w:type="pct"/>
            <w:vMerge w:val="restart"/>
          </w:tcPr>
          <w:p w14:paraId="20BEE205" w14:textId="77777777" w:rsidR="00610783" w:rsidRPr="00CE3282" w:rsidRDefault="00610783" w:rsidP="00AF49AE">
            <w:pPr>
              <w:spacing w:after="60" w:line="276" w:lineRule="auto"/>
              <w:jc w:val="center"/>
              <w:rPr>
                <w:b/>
                <w:sz w:val="28"/>
                <w:szCs w:val="28"/>
                <w:lang w:val="vi-VN"/>
              </w:rPr>
            </w:pPr>
            <w:r w:rsidRPr="00CE3282">
              <w:rPr>
                <w:b/>
                <w:sz w:val="28"/>
                <w:szCs w:val="28"/>
                <w:lang w:val="vi-VN"/>
              </w:rPr>
              <w:t>Tính chất</w:t>
            </w:r>
          </w:p>
        </w:tc>
        <w:tc>
          <w:tcPr>
            <w:tcW w:w="699" w:type="pct"/>
            <w:vMerge w:val="restart"/>
          </w:tcPr>
          <w:p w14:paraId="55F1AB7D" w14:textId="77777777" w:rsidR="00610783" w:rsidRPr="00CE3282" w:rsidRDefault="00610783" w:rsidP="00AF49AE">
            <w:pPr>
              <w:spacing w:after="60" w:line="276" w:lineRule="auto"/>
              <w:ind w:left="-3"/>
              <w:jc w:val="center"/>
              <w:rPr>
                <w:b/>
                <w:sz w:val="28"/>
                <w:szCs w:val="28"/>
                <w:lang w:val="vi-VN"/>
              </w:rPr>
            </w:pPr>
            <w:r w:rsidRPr="00CE3282">
              <w:rPr>
                <w:b/>
                <w:sz w:val="28"/>
                <w:szCs w:val="28"/>
                <w:lang w:val="vi-VN"/>
              </w:rPr>
              <w:t>Đơn vị đo</w:t>
            </w:r>
          </w:p>
        </w:tc>
        <w:tc>
          <w:tcPr>
            <w:tcW w:w="2338" w:type="pct"/>
            <w:gridSpan w:val="2"/>
          </w:tcPr>
          <w:p w14:paraId="334CB3CD" w14:textId="77777777" w:rsidR="00610783" w:rsidRPr="00CE3282" w:rsidRDefault="00610783" w:rsidP="00AF49AE">
            <w:pPr>
              <w:spacing w:after="60" w:line="276" w:lineRule="auto"/>
              <w:ind w:left="-29"/>
              <w:jc w:val="center"/>
              <w:rPr>
                <w:b/>
                <w:sz w:val="28"/>
                <w:szCs w:val="28"/>
                <w:lang w:val="vi-VN"/>
              </w:rPr>
            </w:pPr>
            <w:r w:rsidRPr="00CE3282">
              <w:rPr>
                <w:b/>
                <w:sz w:val="28"/>
                <w:szCs w:val="28"/>
                <w:lang w:val="vi-VN"/>
              </w:rPr>
              <w:t>Đồng</w:t>
            </w:r>
          </w:p>
        </w:tc>
      </w:tr>
      <w:tr w:rsidR="00610783" w:rsidRPr="00CE3282" w14:paraId="43882192" w14:textId="77777777" w:rsidTr="00B3720E">
        <w:tc>
          <w:tcPr>
            <w:tcW w:w="1963" w:type="pct"/>
            <w:vMerge/>
          </w:tcPr>
          <w:p w14:paraId="643AD7C7" w14:textId="77777777" w:rsidR="00610783" w:rsidRPr="00CE3282" w:rsidRDefault="00610783" w:rsidP="00AF49AE">
            <w:pPr>
              <w:spacing w:after="60" w:line="276" w:lineRule="auto"/>
              <w:ind w:left="918"/>
              <w:rPr>
                <w:b/>
                <w:sz w:val="28"/>
                <w:szCs w:val="28"/>
                <w:lang w:val="vi-VN"/>
              </w:rPr>
            </w:pPr>
          </w:p>
        </w:tc>
        <w:tc>
          <w:tcPr>
            <w:tcW w:w="699" w:type="pct"/>
            <w:vMerge/>
          </w:tcPr>
          <w:p w14:paraId="4074DFA2" w14:textId="77777777" w:rsidR="00610783" w:rsidRPr="00CE3282" w:rsidRDefault="00610783" w:rsidP="00AF49AE">
            <w:pPr>
              <w:spacing w:after="60" w:line="276" w:lineRule="auto"/>
              <w:jc w:val="center"/>
              <w:rPr>
                <w:b/>
                <w:sz w:val="28"/>
                <w:szCs w:val="28"/>
                <w:lang w:val="vi-VN"/>
              </w:rPr>
            </w:pPr>
          </w:p>
        </w:tc>
        <w:tc>
          <w:tcPr>
            <w:tcW w:w="1300" w:type="pct"/>
          </w:tcPr>
          <w:p w14:paraId="5EB42ABB" w14:textId="77777777" w:rsidR="00610783" w:rsidRPr="00CE3282" w:rsidRDefault="00610783" w:rsidP="00AF49AE">
            <w:pPr>
              <w:spacing w:after="60" w:line="276" w:lineRule="auto"/>
              <w:ind w:left="-107" w:right="-109"/>
              <w:jc w:val="center"/>
              <w:rPr>
                <w:b/>
                <w:sz w:val="28"/>
                <w:szCs w:val="28"/>
                <w:lang w:val="vi-VN"/>
              </w:rPr>
            </w:pPr>
            <w:r w:rsidRPr="00CE3282">
              <w:rPr>
                <w:b/>
                <w:sz w:val="28"/>
                <w:szCs w:val="28"/>
                <w:lang w:val="vi-VN"/>
              </w:rPr>
              <w:t>Cứng (không ủ nhiệt)</w:t>
            </w:r>
          </w:p>
        </w:tc>
        <w:tc>
          <w:tcPr>
            <w:tcW w:w="1038" w:type="pct"/>
          </w:tcPr>
          <w:p w14:paraId="40D842D1" w14:textId="77777777" w:rsidR="00610783" w:rsidRPr="00CE3282" w:rsidRDefault="00610783" w:rsidP="00AF49AE">
            <w:pPr>
              <w:spacing w:after="60" w:line="276" w:lineRule="auto"/>
              <w:ind w:left="-107"/>
              <w:jc w:val="center"/>
              <w:rPr>
                <w:b/>
                <w:sz w:val="28"/>
                <w:szCs w:val="28"/>
                <w:lang w:val="vi-VN"/>
              </w:rPr>
            </w:pPr>
            <w:r w:rsidRPr="00CE3282">
              <w:rPr>
                <w:b/>
                <w:sz w:val="28"/>
                <w:szCs w:val="28"/>
                <w:lang w:val="vi-VN"/>
              </w:rPr>
              <w:t>Mềm (ủ nhiệt)</w:t>
            </w:r>
          </w:p>
        </w:tc>
      </w:tr>
      <w:tr w:rsidR="00610783" w:rsidRPr="00CE3282" w14:paraId="76FC38B2" w14:textId="77777777" w:rsidTr="00B3720E">
        <w:tc>
          <w:tcPr>
            <w:tcW w:w="1963" w:type="pct"/>
          </w:tcPr>
          <w:p w14:paraId="587CA91E" w14:textId="77777777" w:rsidR="00610783" w:rsidRPr="00CE3282" w:rsidRDefault="00610783" w:rsidP="00AF49AE">
            <w:pPr>
              <w:spacing w:after="60" w:line="276" w:lineRule="auto"/>
              <w:ind w:right="-107"/>
              <w:rPr>
                <w:sz w:val="28"/>
                <w:szCs w:val="28"/>
                <w:lang w:val="vi-VN"/>
              </w:rPr>
            </w:pPr>
            <w:r w:rsidRPr="00CE3282">
              <w:rPr>
                <w:sz w:val="28"/>
                <w:szCs w:val="28"/>
                <w:lang w:val="vi-VN"/>
              </w:rPr>
              <w:t>Giới hạn bền kéo không nhỏ hơn</w:t>
            </w:r>
          </w:p>
        </w:tc>
        <w:tc>
          <w:tcPr>
            <w:tcW w:w="699" w:type="pct"/>
          </w:tcPr>
          <w:p w14:paraId="4170BDE3" w14:textId="77777777" w:rsidR="00610783" w:rsidRPr="00CE3282" w:rsidRDefault="00610783" w:rsidP="00AF49AE">
            <w:pPr>
              <w:spacing w:after="60" w:line="276" w:lineRule="auto"/>
              <w:jc w:val="center"/>
              <w:rPr>
                <w:sz w:val="28"/>
                <w:szCs w:val="28"/>
                <w:lang w:val="vi-VN"/>
              </w:rPr>
            </w:pPr>
            <w:r w:rsidRPr="00CE3282">
              <w:rPr>
                <w:sz w:val="28"/>
                <w:szCs w:val="28"/>
                <w:lang w:val="vi-VN"/>
              </w:rPr>
              <w:t>kG/mm</w:t>
            </w:r>
            <w:r w:rsidRPr="00CE3282">
              <w:rPr>
                <w:sz w:val="28"/>
                <w:szCs w:val="28"/>
                <w:vertAlign w:val="superscript"/>
                <w:lang w:val="vi-VN"/>
              </w:rPr>
              <w:t>2</w:t>
            </w:r>
          </w:p>
        </w:tc>
        <w:tc>
          <w:tcPr>
            <w:tcW w:w="1300" w:type="pct"/>
          </w:tcPr>
          <w:p w14:paraId="1D318D13" w14:textId="77777777" w:rsidR="00610783" w:rsidRPr="00CE3282" w:rsidRDefault="00610783" w:rsidP="00AF49AE">
            <w:pPr>
              <w:spacing w:after="60" w:line="276" w:lineRule="auto"/>
              <w:ind w:left="-29"/>
              <w:jc w:val="center"/>
              <w:rPr>
                <w:sz w:val="28"/>
                <w:szCs w:val="28"/>
                <w:lang w:val="vi-VN"/>
              </w:rPr>
            </w:pPr>
            <w:r w:rsidRPr="00CE3282">
              <w:rPr>
                <w:sz w:val="28"/>
                <w:szCs w:val="28"/>
                <w:lang w:val="vi-VN"/>
              </w:rPr>
              <w:t xml:space="preserve">36 </w:t>
            </w:r>
            <w:r w:rsidRPr="00CE3282">
              <w:rPr>
                <w:sz w:val="28"/>
                <w:szCs w:val="28"/>
              </w:rPr>
              <w:sym w:font="Symbol" w:char="F0B8"/>
            </w:r>
            <w:r w:rsidRPr="00CE3282">
              <w:rPr>
                <w:sz w:val="28"/>
                <w:szCs w:val="28"/>
                <w:lang w:val="vi-VN"/>
              </w:rPr>
              <w:t xml:space="preserve">  39</w:t>
            </w:r>
          </w:p>
        </w:tc>
        <w:tc>
          <w:tcPr>
            <w:tcW w:w="1038" w:type="pct"/>
          </w:tcPr>
          <w:p w14:paraId="10FDE30E" w14:textId="77777777" w:rsidR="00610783" w:rsidRPr="00CE3282" w:rsidRDefault="00610783" w:rsidP="00AF49AE">
            <w:pPr>
              <w:spacing w:after="60" w:line="276" w:lineRule="auto"/>
              <w:ind w:left="-25"/>
              <w:jc w:val="center"/>
              <w:rPr>
                <w:sz w:val="28"/>
                <w:szCs w:val="28"/>
                <w:lang w:val="vi-VN"/>
              </w:rPr>
            </w:pPr>
            <w:r w:rsidRPr="00CE3282">
              <w:rPr>
                <w:sz w:val="28"/>
                <w:szCs w:val="28"/>
                <w:lang w:val="vi-VN"/>
              </w:rPr>
              <w:t xml:space="preserve">26 </w:t>
            </w:r>
            <w:r w:rsidRPr="00CE3282">
              <w:rPr>
                <w:sz w:val="28"/>
                <w:szCs w:val="28"/>
              </w:rPr>
              <w:sym w:font="Symbol" w:char="F0B8"/>
            </w:r>
            <w:r w:rsidRPr="00CE3282">
              <w:rPr>
                <w:sz w:val="28"/>
                <w:szCs w:val="28"/>
                <w:lang w:val="vi-VN"/>
              </w:rPr>
              <w:t xml:space="preserve">  28</w:t>
            </w:r>
          </w:p>
        </w:tc>
      </w:tr>
      <w:tr w:rsidR="00610783" w:rsidRPr="00CE3282" w14:paraId="43C4AC16" w14:textId="77777777" w:rsidTr="00B3720E">
        <w:tc>
          <w:tcPr>
            <w:tcW w:w="1963" w:type="pct"/>
          </w:tcPr>
          <w:p w14:paraId="4517EFBD" w14:textId="77777777" w:rsidR="00610783" w:rsidRPr="00CE3282" w:rsidRDefault="00610783" w:rsidP="00AF49AE">
            <w:pPr>
              <w:spacing w:after="60" w:line="276" w:lineRule="auto"/>
              <w:rPr>
                <w:sz w:val="28"/>
                <w:szCs w:val="28"/>
                <w:lang w:val="vi-VN"/>
              </w:rPr>
            </w:pPr>
            <w:r w:rsidRPr="00CE3282">
              <w:rPr>
                <w:sz w:val="28"/>
                <w:szCs w:val="28"/>
                <w:lang w:val="vi-VN"/>
              </w:rPr>
              <w:t>Độ dãn dài tương đối khi đứt không nhỏ hơn</w:t>
            </w:r>
          </w:p>
        </w:tc>
        <w:tc>
          <w:tcPr>
            <w:tcW w:w="699" w:type="pct"/>
          </w:tcPr>
          <w:p w14:paraId="4254EEDE" w14:textId="77777777" w:rsidR="00610783" w:rsidRPr="00CE3282" w:rsidRDefault="00610783" w:rsidP="00AF49AE">
            <w:pPr>
              <w:spacing w:after="60" w:line="276" w:lineRule="auto"/>
              <w:ind w:left="-73"/>
              <w:jc w:val="center"/>
              <w:rPr>
                <w:sz w:val="28"/>
                <w:szCs w:val="28"/>
                <w:lang w:val="vi-VN"/>
              </w:rPr>
            </w:pPr>
            <w:r w:rsidRPr="00CE3282">
              <w:rPr>
                <w:sz w:val="28"/>
                <w:szCs w:val="28"/>
                <w:lang w:val="vi-VN"/>
              </w:rPr>
              <w:t>%</w:t>
            </w:r>
          </w:p>
        </w:tc>
        <w:tc>
          <w:tcPr>
            <w:tcW w:w="1300" w:type="pct"/>
          </w:tcPr>
          <w:p w14:paraId="4F5C7FE2" w14:textId="77777777" w:rsidR="00610783" w:rsidRPr="00CE3282" w:rsidRDefault="00610783" w:rsidP="00AF49AE">
            <w:pPr>
              <w:spacing w:after="60" w:line="276" w:lineRule="auto"/>
              <w:ind w:left="-29"/>
              <w:jc w:val="center"/>
              <w:rPr>
                <w:sz w:val="28"/>
                <w:szCs w:val="28"/>
                <w:lang w:val="vi-VN"/>
              </w:rPr>
            </w:pPr>
            <w:r w:rsidRPr="00CE3282">
              <w:rPr>
                <w:sz w:val="28"/>
                <w:szCs w:val="28"/>
                <w:lang w:val="vi-VN"/>
              </w:rPr>
              <w:t xml:space="preserve">0,5 </w:t>
            </w:r>
            <w:r w:rsidRPr="00CE3282">
              <w:rPr>
                <w:sz w:val="28"/>
                <w:szCs w:val="28"/>
              </w:rPr>
              <w:sym w:font="Symbol" w:char="F0B8"/>
            </w:r>
            <w:r w:rsidRPr="00CE3282">
              <w:rPr>
                <w:sz w:val="28"/>
                <w:szCs w:val="28"/>
              </w:rPr>
              <w:t xml:space="preserve"> </w:t>
            </w:r>
            <w:r w:rsidRPr="00CE3282">
              <w:rPr>
                <w:sz w:val="28"/>
                <w:szCs w:val="28"/>
                <w:lang w:val="vi-VN"/>
              </w:rPr>
              <w:t>2,5</w:t>
            </w:r>
          </w:p>
        </w:tc>
        <w:tc>
          <w:tcPr>
            <w:tcW w:w="1038" w:type="pct"/>
          </w:tcPr>
          <w:p w14:paraId="2AA2D4A6" w14:textId="77777777" w:rsidR="00610783" w:rsidRPr="00CE3282" w:rsidRDefault="00610783" w:rsidP="00AF49AE">
            <w:pPr>
              <w:spacing w:after="60" w:line="276" w:lineRule="auto"/>
              <w:ind w:left="-25"/>
              <w:jc w:val="center"/>
              <w:rPr>
                <w:sz w:val="28"/>
                <w:szCs w:val="28"/>
                <w:lang w:val="vi-VN"/>
              </w:rPr>
            </w:pPr>
            <w:r w:rsidRPr="00CE3282">
              <w:rPr>
                <w:sz w:val="28"/>
                <w:szCs w:val="28"/>
                <w:lang w:val="vi-VN"/>
              </w:rPr>
              <w:t xml:space="preserve">18 </w:t>
            </w:r>
            <w:r w:rsidRPr="00CE3282">
              <w:rPr>
                <w:sz w:val="28"/>
                <w:szCs w:val="28"/>
              </w:rPr>
              <w:sym w:font="Symbol" w:char="F0B8"/>
            </w:r>
            <w:r w:rsidRPr="00CE3282">
              <w:rPr>
                <w:sz w:val="28"/>
                <w:szCs w:val="28"/>
                <w:lang w:val="vi-VN"/>
              </w:rPr>
              <w:t xml:space="preserve"> </w:t>
            </w:r>
            <w:r w:rsidRPr="00CE3282">
              <w:rPr>
                <w:sz w:val="28"/>
                <w:szCs w:val="28"/>
              </w:rPr>
              <w:t xml:space="preserve"> </w:t>
            </w:r>
            <w:r w:rsidRPr="00CE3282">
              <w:rPr>
                <w:sz w:val="28"/>
                <w:szCs w:val="28"/>
                <w:lang w:val="vi-VN"/>
              </w:rPr>
              <w:t>35</w:t>
            </w:r>
          </w:p>
        </w:tc>
      </w:tr>
      <w:tr w:rsidR="00610783" w:rsidRPr="00CE3282" w14:paraId="10042CCF" w14:textId="77777777" w:rsidTr="00B3720E">
        <w:tc>
          <w:tcPr>
            <w:tcW w:w="1963" w:type="pct"/>
          </w:tcPr>
          <w:p w14:paraId="6B0AA247" w14:textId="77777777" w:rsidR="00610783" w:rsidRPr="00CE3282" w:rsidRDefault="00610783" w:rsidP="00AF49AE">
            <w:pPr>
              <w:spacing w:after="60" w:line="276" w:lineRule="auto"/>
              <w:rPr>
                <w:sz w:val="28"/>
                <w:szCs w:val="28"/>
                <w:lang w:val="vi-VN"/>
              </w:rPr>
            </w:pPr>
            <w:r w:rsidRPr="00CE3282">
              <w:rPr>
                <w:sz w:val="28"/>
                <w:szCs w:val="28"/>
                <w:lang w:val="vi-VN"/>
              </w:rPr>
              <w:t>Điện trở suất không nhỏ hơn</w:t>
            </w:r>
          </w:p>
        </w:tc>
        <w:tc>
          <w:tcPr>
            <w:tcW w:w="699" w:type="pct"/>
          </w:tcPr>
          <w:p w14:paraId="12007947" w14:textId="77777777" w:rsidR="00610783" w:rsidRPr="00CE3282" w:rsidRDefault="00610783" w:rsidP="00AF49AE">
            <w:pPr>
              <w:spacing w:after="60" w:line="276" w:lineRule="auto"/>
              <w:jc w:val="center"/>
              <w:rPr>
                <w:sz w:val="28"/>
                <w:szCs w:val="28"/>
                <w:lang w:val="vi-VN"/>
              </w:rPr>
            </w:pPr>
            <w:r w:rsidRPr="00CE3282">
              <w:rPr>
                <w:sz w:val="28"/>
                <w:szCs w:val="28"/>
                <w:lang w:val="vi-VN"/>
              </w:rPr>
              <w:sym w:font="Symbol" w:char="F057"/>
            </w:r>
            <w:r w:rsidRPr="00CE3282">
              <w:rPr>
                <w:sz w:val="28"/>
                <w:szCs w:val="28"/>
                <w:lang w:val="vi-VN"/>
              </w:rPr>
              <w:t>mm</w:t>
            </w:r>
            <w:r w:rsidRPr="00CE3282">
              <w:rPr>
                <w:sz w:val="28"/>
                <w:szCs w:val="28"/>
                <w:vertAlign w:val="superscript"/>
                <w:lang w:val="vi-VN"/>
              </w:rPr>
              <w:t>2</w:t>
            </w:r>
            <w:r w:rsidRPr="00CE3282">
              <w:rPr>
                <w:sz w:val="28"/>
                <w:szCs w:val="28"/>
                <w:lang w:val="vi-VN"/>
              </w:rPr>
              <w:t>/m</w:t>
            </w:r>
          </w:p>
        </w:tc>
        <w:tc>
          <w:tcPr>
            <w:tcW w:w="1300" w:type="pct"/>
          </w:tcPr>
          <w:p w14:paraId="37395975" w14:textId="77777777" w:rsidR="00610783" w:rsidRPr="00CE3282" w:rsidRDefault="00610783" w:rsidP="00AF49AE">
            <w:pPr>
              <w:spacing w:after="60" w:line="276" w:lineRule="auto"/>
              <w:ind w:left="-29"/>
              <w:jc w:val="center"/>
              <w:rPr>
                <w:sz w:val="28"/>
                <w:szCs w:val="28"/>
                <w:lang w:val="vi-VN"/>
              </w:rPr>
            </w:pPr>
            <w:r w:rsidRPr="00CE3282">
              <w:rPr>
                <w:sz w:val="28"/>
                <w:szCs w:val="28"/>
              </w:rPr>
              <w:t>0,0</w:t>
            </w:r>
            <w:r w:rsidRPr="00CE3282">
              <w:rPr>
                <w:sz w:val="28"/>
                <w:szCs w:val="28"/>
                <w:lang w:val="vi-VN"/>
              </w:rPr>
              <w:t xml:space="preserve">179 </w:t>
            </w:r>
          </w:p>
        </w:tc>
        <w:tc>
          <w:tcPr>
            <w:tcW w:w="1038" w:type="pct"/>
          </w:tcPr>
          <w:p w14:paraId="2E29ADFA" w14:textId="77777777" w:rsidR="00610783" w:rsidRPr="00CE3282" w:rsidRDefault="00610783" w:rsidP="00AF49AE">
            <w:pPr>
              <w:spacing w:after="60" w:line="276" w:lineRule="auto"/>
              <w:ind w:left="-25"/>
              <w:jc w:val="center"/>
              <w:rPr>
                <w:sz w:val="28"/>
                <w:szCs w:val="28"/>
                <w:lang w:val="vi-VN"/>
              </w:rPr>
            </w:pPr>
            <w:r w:rsidRPr="00CE3282">
              <w:rPr>
                <w:sz w:val="28"/>
                <w:szCs w:val="28"/>
                <w:lang w:val="vi-VN"/>
              </w:rPr>
              <w:t>0,017241</w:t>
            </w:r>
          </w:p>
        </w:tc>
      </w:tr>
    </w:tbl>
    <w:p w14:paraId="0B37C4A3" w14:textId="77777777" w:rsidR="00610783" w:rsidRPr="00CE3282" w:rsidRDefault="00610783" w:rsidP="00AF49AE">
      <w:pPr>
        <w:spacing w:after="60" w:line="276" w:lineRule="auto"/>
        <w:ind w:left="918"/>
        <w:jc w:val="both"/>
        <w:rPr>
          <w:sz w:val="28"/>
          <w:szCs w:val="28"/>
          <w:lang w:val="vi-VN"/>
        </w:rPr>
      </w:pPr>
    </w:p>
    <w:p w14:paraId="757F66F8" w14:textId="77777777" w:rsidR="00610783" w:rsidRPr="00CE3282" w:rsidRDefault="00610783" w:rsidP="00AF49AE">
      <w:pPr>
        <w:spacing w:after="60" w:line="276" w:lineRule="auto"/>
        <w:jc w:val="both"/>
        <w:rPr>
          <w:sz w:val="28"/>
          <w:szCs w:val="28"/>
          <w:lang w:val="vi-VN"/>
        </w:rPr>
      </w:pPr>
      <w:r w:rsidRPr="00CE3282">
        <w:rPr>
          <w:sz w:val="28"/>
          <w:szCs w:val="28"/>
        </w:rPr>
        <w:tab/>
      </w:r>
      <w:r w:rsidRPr="00CE3282">
        <w:rPr>
          <w:sz w:val="28"/>
          <w:szCs w:val="28"/>
          <w:lang w:val="vi-VN"/>
        </w:rPr>
        <w:t>Qua bảng trên ta thấy ảnh hưởng rất mạnh của quá trình gia công đến tính chất cơ của vật liệu làm dây dẫn, cũng như ảnh hưởng của nhiệt luyện đến điện trở suất của kim loại.</w:t>
      </w:r>
    </w:p>
    <w:p w14:paraId="339E3C6B" w14:textId="77777777" w:rsidR="00610783" w:rsidRPr="00CE3282" w:rsidRDefault="00610783" w:rsidP="00AF49AE">
      <w:pPr>
        <w:spacing w:after="60" w:line="276" w:lineRule="auto"/>
        <w:jc w:val="both"/>
        <w:rPr>
          <w:b/>
          <w:i/>
          <w:sz w:val="28"/>
          <w:szCs w:val="28"/>
          <w:lang w:val="vi-VN"/>
        </w:rPr>
      </w:pPr>
      <w:r w:rsidRPr="00CE3282">
        <w:rPr>
          <w:sz w:val="28"/>
          <w:szCs w:val="28"/>
          <w:lang w:val="vi-VN"/>
        </w:rPr>
        <w:t xml:space="preserve"> </w:t>
      </w:r>
      <w:r w:rsidR="00240586" w:rsidRPr="00CE3282">
        <w:rPr>
          <w:sz w:val="28"/>
          <w:szCs w:val="28"/>
        </w:rPr>
        <w:t xml:space="preserve">* </w:t>
      </w:r>
      <w:r w:rsidRPr="00CE3282">
        <w:rPr>
          <w:b/>
          <w:i/>
          <w:sz w:val="28"/>
          <w:szCs w:val="28"/>
          <w:lang w:val="vi-VN"/>
        </w:rPr>
        <w:t>Hợp kim đồng</w:t>
      </w:r>
    </w:p>
    <w:p w14:paraId="5880A651" w14:textId="77777777" w:rsidR="00610783" w:rsidRPr="00CE3282" w:rsidRDefault="00610783" w:rsidP="00AF49AE">
      <w:pPr>
        <w:spacing w:after="60" w:line="276" w:lineRule="auto"/>
        <w:jc w:val="both"/>
        <w:rPr>
          <w:sz w:val="28"/>
          <w:szCs w:val="28"/>
          <w:lang w:val="vi-VN"/>
        </w:rPr>
      </w:pPr>
      <w:r w:rsidRPr="00CE3282">
        <w:rPr>
          <w:sz w:val="28"/>
          <w:szCs w:val="28"/>
        </w:rPr>
        <w:tab/>
      </w:r>
      <w:r w:rsidRPr="00CE3282">
        <w:rPr>
          <w:sz w:val="28"/>
          <w:szCs w:val="28"/>
          <w:lang w:val="vi-VN"/>
        </w:rPr>
        <w:t xml:space="preserve">Trong một số trường hợp, ngoài đồng tinh khiết còn sử dụng cả hợp kim đồng với một lượng nhỏ thiếc, silíc, phốtpho, beri, crôm, magiê, cadmi vv... làm vật dẫn bởi chúng có đặc điểm là sức bền cơ lớn, độ cứng cao, có độ dai tốt, màu sắc đẹp và có tính chất dễ nóng chảy. Có hai loại hợp kim đồng thường được sử dụng là đồng thau và đồng thanh </w:t>
      </w:r>
    </w:p>
    <w:p w14:paraId="5A795C46" w14:textId="77777777" w:rsidR="00610783" w:rsidRPr="00CE3282" w:rsidRDefault="00610783" w:rsidP="00AF49AE">
      <w:pPr>
        <w:tabs>
          <w:tab w:val="left" w:pos="850"/>
        </w:tabs>
        <w:spacing w:after="60" w:line="276" w:lineRule="auto"/>
        <w:jc w:val="both"/>
        <w:rPr>
          <w:sz w:val="28"/>
          <w:szCs w:val="28"/>
          <w:lang w:val="vi-VN"/>
        </w:rPr>
      </w:pPr>
      <w:r w:rsidRPr="00CE3282">
        <w:rPr>
          <w:i/>
          <w:sz w:val="28"/>
          <w:szCs w:val="28"/>
        </w:rPr>
        <w:tab/>
      </w:r>
      <w:r w:rsidRPr="00CE3282">
        <w:rPr>
          <w:i/>
          <w:sz w:val="28"/>
          <w:szCs w:val="28"/>
          <w:lang w:val="vi-VN"/>
        </w:rPr>
        <w:t>Đồng thau:</w:t>
      </w:r>
      <w:r w:rsidRPr="00CE3282">
        <w:rPr>
          <w:sz w:val="28"/>
          <w:szCs w:val="28"/>
          <w:lang w:val="vi-VN"/>
        </w:rPr>
        <w:t xml:space="preserve"> </w:t>
      </w:r>
      <w:r w:rsidRPr="00CE3282">
        <w:rPr>
          <w:sz w:val="28"/>
          <w:szCs w:val="28"/>
        </w:rPr>
        <w:t>L</w:t>
      </w:r>
      <w:r w:rsidRPr="00CE3282">
        <w:rPr>
          <w:sz w:val="28"/>
          <w:szCs w:val="28"/>
          <w:lang w:val="vi-VN"/>
        </w:rPr>
        <w:t>à hợp kim của đồng với kẽm với thành phần kẽm chứa trong đồng thau không quá 46%. Nếu thành phần kẽm chứa ít hơn 25% thì đồng thau có độ dẻo nhưng độ bền giảm. Nếu thành phần kẽm chứa nhiều hơn 25% thì đồng thau có độ bền tăng nhưng giảm độ dẻo.</w:t>
      </w:r>
    </w:p>
    <w:p w14:paraId="7CD5C404" w14:textId="77777777" w:rsidR="00610783" w:rsidRPr="00CE3282" w:rsidRDefault="00610783" w:rsidP="00AF49AE">
      <w:pPr>
        <w:tabs>
          <w:tab w:val="left" w:pos="850"/>
        </w:tabs>
        <w:spacing w:after="60" w:line="276" w:lineRule="auto"/>
        <w:jc w:val="both"/>
        <w:rPr>
          <w:sz w:val="28"/>
          <w:szCs w:val="28"/>
          <w:lang w:val="vi-VN"/>
        </w:rPr>
      </w:pPr>
      <w:r w:rsidRPr="00CE3282">
        <w:rPr>
          <w:sz w:val="28"/>
          <w:szCs w:val="28"/>
        </w:rPr>
        <w:tab/>
      </w:r>
      <w:r w:rsidRPr="00CE3282">
        <w:rPr>
          <w:sz w:val="28"/>
          <w:szCs w:val="28"/>
          <w:lang w:val="vi-VN"/>
        </w:rPr>
        <w:t>Nếu  thành phần kẽm chứa nhiều hơn 25% thì lớp bảo vệ của oxyt kẽm sẽ tạo nên trên bề mặt của vật liệu càng nhanh khi nhiệt độ càng lớn. Còn thành phần kẽm chứa ít hơn 25% thì trên bề mặt của vật liệu sẽ tạo một lớp hơi đen giàu oxyt đồng, tạo nên lớp bảo vệ ở 300</w:t>
      </w:r>
      <w:r w:rsidRPr="00CE3282">
        <w:rPr>
          <w:sz w:val="28"/>
          <w:szCs w:val="28"/>
          <w:vertAlign w:val="superscript"/>
          <w:lang w:val="vi-VN"/>
        </w:rPr>
        <w:t>0</w:t>
      </w:r>
      <w:r w:rsidRPr="00CE3282">
        <w:rPr>
          <w:sz w:val="28"/>
          <w:szCs w:val="28"/>
          <w:lang w:val="vi-VN"/>
        </w:rPr>
        <w:t xml:space="preserve">C và đôi khi được được sử dụng để bảo vệ các chi tiết chống lại sự ăn mòn của không khí, amôniac. </w:t>
      </w:r>
    </w:p>
    <w:p w14:paraId="2FCDBE72" w14:textId="77777777" w:rsidR="00610783" w:rsidRPr="00CE3282" w:rsidRDefault="00610783" w:rsidP="00AF49AE">
      <w:pPr>
        <w:spacing w:after="60" w:line="276" w:lineRule="auto"/>
        <w:ind w:firstLine="560"/>
        <w:jc w:val="both"/>
        <w:rPr>
          <w:sz w:val="28"/>
          <w:szCs w:val="28"/>
          <w:lang w:val="vi-VN"/>
        </w:rPr>
      </w:pPr>
      <w:r w:rsidRPr="00CE3282">
        <w:rPr>
          <w:sz w:val="28"/>
          <w:szCs w:val="28"/>
          <w:lang w:val="vi-VN"/>
        </w:rPr>
        <w:t>Theo thành phần và việc sử dụng hợp kim đồng thau người ta chia thành:</w:t>
      </w:r>
    </w:p>
    <w:p w14:paraId="030FF1F6" w14:textId="77777777" w:rsidR="00610783" w:rsidRPr="00CE3282" w:rsidRDefault="00610783" w:rsidP="00AF49AE">
      <w:pPr>
        <w:spacing w:after="60" w:line="276" w:lineRule="auto"/>
        <w:ind w:firstLine="560"/>
        <w:jc w:val="both"/>
        <w:rPr>
          <w:sz w:val="28"/>
          <w:szCs w:val="28"/>
          <w:lang w:val="vi-VN"/>
        </w:rPr>
      </w:pPr>
      <w:r w:rsidRPr="00CE3282">
        <w:rPr>
          <w:sz w:val="28"/>
          <w:szCs w:val="28"/>
          <w:lang w:val="vi-VN"/>
        </w:rPr>
        <w:t>-   Đồng thau dùng để đúc.</w:t>
      </w:r>
    </w:p>
    <w:p w14:paraId="15C215FA" w14:textId="77777777" w:rsidR="00610783" w:rsidRPr="00CE3282" w:rsidRDefault="00610783" w:rsidP="00AF49AE">
      <w:pPr>
        <w:spacing w:after="60" w:line="276" w:lineRule="auto"/>
        <w:ind w:firstLine="560"/>
        <w:jc w:val="both"/>
        <w:rPr>
          <w:sz w:val="28"/>
          <w:szCs w:val="28"/>
          <w:lang w:val="vi-VN"/>
        </w:rPr>
      </w:pPr>
      <w:r w:rsidRPr="00CE3282">
        <w:rPr>
          <w:sz w:val="28"/>
          <w:szCs w:val="28"/>
          <w:lang w:val="vi-VN"/>
        </w:rPr>
        <w:t>-   Đồng thau dùng để cán mỏng.</w:t>
      </w:r>
    </w:p>
    <w:p w14:paraId="51D1E6B9" w14:textId="77777777" w:rsidR="00610783" w:rsidRPr="00CE3282" w:rsidRDefault="00610783" w:rsidP="00AF49AE">
      <w:pPr>
        <w:spacing w:after="60" w:line="276" w:lineRule="auto"/>
        <w:ind w:firstLine="560"/>
        <w:jc w:val="both"/>
        <w:rPr>
          <w:sz w:val="28"/>
          <w:szCs w:val="28"/>
          <w:lang w:val="vi-VN"/>
        </w:rPr>
      </w:pPr>
      <w:r w:rsidRPr="00CE3282">
        <w:rPr>
          <w:sz w:val="28"/>
          <w:szCs w:val="28"/>
          <w:lang w:val="vi-VN"/>
        </w:rPr>
        <w:t>-   Đồng thau dùng để hàn gắn (dính kết).</w:t>
      </w:r>
    </w:p>
    <w:p w14:paraId="7C8D1BF3" w14:textId="77777777" w:rsidR="00610783" w:rsidRPr="00CE3282" w:rsidRDefault="00610783" w:rsidP="00AF49AE">
      <w:pPr>
        <w:spacing w:after="60" w:line="276" w:lineRule="auto"/>
        <w:jc w:val="both"/>
        <w:rPr>
          <w:sz w:val="28"/>
          <w:szCs w:val="28"/>
          <w:lang w:val="vi-VN"/>
        </w:rPr>
      </w:pPr>
      <w:r w:rsidRPr="00CE3282">
        <w:rPr>
          <w:sz w:val="28"/>
          <w:szCs w:val="28"/>
        </w:rPr>
        <w:tab/>
      </w:r>
      <w:r w:rsidRPr="00CE3282">
        <w:rPr>
          <w:sz w:val="28"/>
          <w:szCs w:val="28"/>
          <w:lang w:val="vi-VN"/>
        </w:rPr>
        <w:t xml:space="preserve">Đồng thau được sử dụng nhiều trong nghành điện để gia công các chi tiết dẫn dòng điện như: các đầu cực, các thanh cái ở các bảng phân phối, các đầu nối </w:t>
      </w:r>
      <w:r w:rsidRPr="00CE3282">
        <w:rPr>
          <w:sz w:val="28"/>
          <w:szCs w:val="28"/>
          <w:lang w:val="vi-VN"/>
        </w:rPr>
        <w:lastRenderedPageBreak/>
        <w:t xml:space="preserve">đến hệ thống tiếp đất, các móc giữ, các móc hình chữ T, các mối nối nhánh, các đầu để gắn cầu chì, lưỡi và ngàm trong cầu dao vv... </w:t>
      </w:r>
    </w:p>
    <w:p w14:paraId="4C7623D3" w14:textId="77777777" w:rsidR="00610783" w:rsidRPr="00CE3282" w:rsidRDefault="00610783" w:rsidP="00AF49AE">
      <w:pPr>
        <w:tabs>
          <w:tab w:val="left" w:pos="709"/>
        </w:tabs>
        <w:spacing w:after="60" w:line="276" w:lineRule="auto"/>
        <w:jc w:val="both"/>
        <w:rPr>
          <w:sz w:val="28"/>
          <w:szCs w:val="28"/>
        </w:rPr>
      </w:pPr>
      <w:r w:rsidRPr="00CE3282">
        <w:rPr>
          <w:i/>
          <w:sz w:val="28"/>
          <w:szCs w:val="28"/>
        </w:rPr>
        <w:tab/>
      </w:r>
      <w:r w:rsidRPr="00CE3282">
        <w:rPr>
          <w:i/>
          <w:sz w:val="28"/>
          <w:szCs w:val="28"/>
          <w:lang w:val="vi-VN"/>
        </w:rPr>
        <w:t>Đồng thanh:</w:t>
      </w:r>
      <w:r w:rsidRPr="00CE3282">
        <w:rPr>
          <w:sz w:val="28"/>
          <w:szCs w:val="28"/>
          <w:lang w:val="vi-VN"/>
        </w:rPr>
        <w:t xml:space="preserve"> </w:t>
      </w:r>
      <w:r w:rsidRPr="00CE3282">
        <w:rPr>
          <w:sz w:val="28"/>
          <w:szCs w:val="28"/>
        </w:rPr>
        <w:t>L</w:t>
      </w:r>
      <w:r w:rsidRPr="00CE3282">
        <w:rPr>
          <w:sz w:val="28"/>
          <w:szCs w:val="28"/>
          <w:lang w:val="vi-VN"/>
        </w:rPr>
        <w:t xml:space="preserve">à hợp kim của đồng với các nguyên tố kim loại khác trừ kẽm. Nếu trong đồng thanh chỉ có hai nguyên tố kim loại thì ta gọi là đồng thanh nhị nguyên, nếu có nhiều hơn hai nguyên tố kim loại thì ta gọi là đồng thanh đa nguyên. </w:t>
      </w:r>
    </w:p>
    <w:p w14:paraId="6B493AE1" w14:textId="77777777" w:rsidR="00610783" w:rsidRPr="00CE3282" w:rsidRDefault="00610783" w:rsidP="00AF49AE">
      <w:pPr>
        <w:tabs>
          <w:tab w:val="left" w:pos="709"/>
        </w:tabs>
        <w:spacing w:after="60" w:line="276" w:lineRule="auto"/>
        <w:jc w:val="both"/>
        <w:rPr>
          <w:sz w:val="28"/>
          <w:szCs w:val="28"/>
        </w:rPr>
      </w:pPr>
      <w:r w:rsidRPr="00CE3282">
        <w:rPr>
          <w:sz w:val="28"/>
          <w:szCs w:val="28"/>
        </w:rPr>
        <w:tab/>
      </w:r>
      <w:r w:rsidRPr="00CE3282">
        <w:rPr>
          <w:sz w:val="28"/>
          <w:szCs w:val="28"/>
          <w:lang w:val="vi-VN"/>
        </w:rPr>
        <w:t xml:space="preserve">Đồng thanh có đặc tính dễ cắt gọt và tính chống ăn mòn cao, một số đồng thanh còn có tính chống mài mòn làm hợp kim đỡ sát, chế tạo ổ trục. Đồng thanh có tính đúc tốt, đồng thanh với những thành phần thích hợp nó có những tính chất cơ học tốt hơn đồng . </w:t>
      </w:r>
    </w:p>
    <w:p w14:paraId="7364B2C9" w14:textId="77777777" w:rsidR="00610783" w:rsidRPr="00CE3282" w:rsidRDefault="00610783" w:rsidP="00AF49AE">
      <w:pPr>
        <w:tabs>
          <w:tab w:val="left" w:pos="709"/>
        </w:tabs>
        <w:spacing w:after="60" w:line="276" w:lineRule="auto"/>
        <w:jc w:val="both"/>
        <w:rPr>
          <w:sz w:val="28"/>
          <w:szCs w:val="28"/>
          <w:lang w:val="vi-VN"/>
        </w:rPr>
      </w:pPr>
      <w:r w:rsidRPr="00CE3282">
        <w:rPr>
          <w:sz w:val="28"/>
          <w:szCs w:val="28"/>
        </w:rPr>
        <w:tab/>
      </w:r>
      <w:r w:rsidRPr="00CE3282">
        <w:rPr>
          <w:sz w:val="28"/>
          <w:szCs w:val="28"/>
          <w:lang w:val="vi-VN"/>
        </w:rPr>
        <w:t>Điện trở suất của đồng thanh cao hơn đồng tinh khiết. Đồng thanh cũng được sử dụng rộng rãi để chế tạo lò xo dẫn điên, làm các tiếp điểm đặc biệt là tiếp điểm trượt.</w:t>
      </w:r>
    </w:p>
    <w:p w14:paraId="792BBC55" w14:textId="3909F048" w:rsidR="00610783" w:rsidRPr="00CE3282" w:rsidRDefault="00610783" w:rsidP="00AF49AE">
      <w:pPr>
        <w:spacing w:after="60" w:line="276" w:lineRule="auto"/>
        <w:ind w:firstLine="720"/>
        <w:rPr>
          <w:sz w:val="28"/>
          <w:szCs w:val="28"/>
        </w:rPr>
      </w:pPr>
      <w:r w:rsidRPr="00CE3282">
        <w:rPr>
          <w:sz w:val="28"/>
          <w:szCs w:val="28"/>
          <w:lang w:val="vi-VN"/>
        </w:rPr>
        <w:t xml:space="preserve">Tính chất của hợp kim đồng kỹ thuật được cho trong bảng </w:t>
      </w:r>
      <w:r w:rsidR="000C719B" w:rsidRPr="00CE3282">
        <w:rPr>
          <w:sz w:val="28"/>
          <w:szCs w:val="28"/>
        </w:rPr>
        <w:t>2.</w:t>
      </w:r>
      <w:r w:rsidR="00E46460" w:rsidRPr="00CE3282">
        <w:rPr>
          <w:sz w:val="28"/>
          <w:szCs w:val="28"/>
        </w:rPr>
        <w:t>9</w:t>
      </w:r>
    </w:p>
    <w:p w14:paraId="1DE4F7B3" w14:textId="206F380C" w:rsidR="00610783" w:rsidRPr="00CE3282" w:rsidRDefault="00610783" w:rsidP="00AF49AE">
      <w:pPr>
        <w:spacing w:after="60" w:line="276" w:lineRule="auto"/>
        <w:rPr>
          <w:b/>
          <w:i/>
          <w:sz w:val="28"/>
          <w:szCs w:val="28"/>
          <w:lang w:val="vi-VN"/>
        </w:rPr>
      </w:pPr>
      <w:r w:rsidRPr="00CE3282">
        <w:rPr>
          <w:sz w:val="28"/>
          <w:szCs w:val="28"/>
          <w:lang w:val="vi-VN"/>
        </w:rPr>
        <w:t xml:space="preserve">            </w:t>
      </w:r>
      <w:r w:rsidRPr="00CE3282">
        <w:rPr>
          <w:b/>
          <w:i/>
          <w:sz w:val="28"/>
          <w:szCs w:val="28"/>
        </w:rPr>
        <w:t>Bảng 2.</w:t>
      </w:r>
      <w:r w:rsidR="00E46460" w:rsidRPr="00CE3282">
        <w:rPr>
          <w:b/>
          <w:i/>
          <w:sz w:val="28"/>
          <w:szCs w:val="28"/>
        </w:rPr>
        <w:t>9</w:t>
      </w:r>
      <w:r w:rsidRPr="00CE3282">
        <w:rPr>
          <w:b/>
          <w:i/>
          <w:sz w:val="28"/>
          <w:szCs w:val="28"/>
        </w:rPr>
        <w:t>. Tính chất của hợp kim đồng kỹ thuật</w:t>
      </w:r>
    </w:p>
    <w:tbl>
      <w:tblPr>
        <w:tblW w:w="482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73"/>
        <w:gridCol w:w="1510"/>
        <w:gridCol w:w="1710"/>
        <w:gridCol w:w="1699"/>
        <w:gridCol w:w="1649"/>
      </w:tblGrid>
      <w:tr w:rsidR="00610783" w:rsidRPr="00CE3282" w14:paraId="66ABBAC6" w14:textId="77777777" w:rsidTr="00B3720E">
        <w:tc>
          <w:tcPr>
            <w:tcW w:w="1243" w:type="pct"/>
          </w:tcPr>
          <w:p w14:paraId="73FF5A60" w14:textId="77777777" w:rsidR="00610783" w:rsidRPr="00CE3282" w:rsidRDefault="00610783" w:rsidP="00AF49AE">
            <w:pPr>
              <w:spacing w:after="60" w:line="276" w:lineRule="auto"/>
              <w:jc w:val="center"/>
              <w:rPr>
                <w:b/>
                <w:sz w:val="28"/>
                <w:szCs w:val="28"/>
                <w:lang w:val="vi-VN"/>
              </w:rPr>
            </w:pPr>
            <w:r w:rsidRPr="00CE3282">
              <w:rPr>
                <w:b/>
                <w:sz w:val="28"/>
                <w:szCs w:val="28"/>
                <w:lang w:val="vi-VN"/>
              </w:rPr>
              <w:t>Hợp kim</w:t>
            </w:r>
          </w:p>
        </w:tc>
        <w:tc>
          <w:tcPr>
            <w:tcW w:w="864" w:type="pct"/>
          </w:tcPr>
          <w:p w14:paraId="263B189A" w14:textId="77777777" w:rsidR="00610783" w:rsidRPr="00CE3282" w:rsidRDefault="00610783" w:rsidP="00AF49AE">
            <w:pPr>
              <w:spacing w:after="60" w:line="276" w:lineRule="auto"/>
              <w:jc w:val="center"/>
              <w:rPr>
                <w:b/>
                <w:sz w:val="28"/>
                <w:szCs w:val="28"/>
                <w:lang w:val="vi-VN"/>
              </w:rPr>
            </w:pPr>
            <w:r w:rsidRPr="00CE3282">
              <w:rPr>
                <w:b/>
                <w:sz w:val="28"/>
                <w:szCs w:val="28"/>
                <w:lang w:val="vi-VN"/>
              </w:rPr>
              <w:t>Trạng thái</w:t>
            </w:r>
          </w:p>
        </w:tc>
        <w:tc>
          <w:tcPr>
            <w:tcW w:w="978" w:type="pct"/>
          </w:tcPr>
          <w:p w14:paraId="442B8C02" w14:textId="77777777" w:rsidR="00610783" w:rsidRPr="00CE3282" w:rsidRDefault="00610783" w:rsidP="00AF49AE">
            <w:pPr>
              <w:spacing w:after="60" w:line="276" w:lineRule="auto"/>
              <w:jc w:val="center"/>
              <w:rPr>
                <w:b/>
                <w:sz w:val="28"/>
                <w:szCs w:val="28"/>
              </w:rPr>
            </w:pPr>
            <w:r w:rsidRPr="00CE3282">
              <w:rPr>
                <w:b/>
                <w:sz w:val="28"/>
                <w:szCs w:val="28"/>
                <w:lang w:val="vi-VN"/>
              </w:rPr>
              <w:t>Điện dẫn % so với đồng</w:t>
            </w:r>
            <w:r w:rsidRPr="00CE3282">
              <w:rPr>
                <w:b/>
                <w:sz w:val="28"/>
                <w:szCs w:val="28"/>
              </w:rPr>
              <w:t xml:space="preserve"> (Cu)</w:t>
            </w:r>
          </w:p>
        </w:tc>
        <w:tc>
          <w:tcPr>
            <w:tcW w:w="972" w:type="pct"/>
          </w:tcPr>
          <w:p w14:paraId="55A70E2E" w14:textId="77777777" w:rsidR="00610783" w:rsidRPr="00CE3282" w:rsidRDefault="00610783" w:rsidP="00AF49AE">
            <w:pPr>
              <w:spacing w:after="60" w:line="276" w:lineRule="auto"/>
              <w:ind w:right="-108"/>
              <w:jc w:val="center"/>
              <w:rPr>
                <w:b/>
                <w:sz w:val="28"/>
                <w:szCs w:val="28"/>
                <w:lang w:val="vi-VN"/>
              </w:rPr>
            </w:pPr>
            <w:r w:rsidRPr="00CE3282">
              <w:rPr>
                <w:b/>
                <w:sz w:val="28"/>
                <w:szCs w:val="28"/>
                <w:lang w:val="vi-VN"/>
              </w:rPr>
              <w:t>Giới hạn bền kéo, kG/mm</w:t>
            </w:r>
            <w:r w:rsidRPr="00CE3282">
              <w:rPr>
                <w:b/>
                <w:sz w:val="28"/>
                <w:szCs w:val="28"/>
                <w:vertAlign w:val="superscript"/>
                <w:lang w:val="vi-VN"/>
              </w:rPr>
              <w:t>2</w:t>
            </w:r>
          </w:p>
        </w:tc>
        <w:tc>
          <w:tcPr>
            <w:tcW w:w="943" w:type="pct"/>
          </w:tcPr>
          <w:p w14:paraId="04D7D24E" w14:textId="77777777" w:rsidR="00610783" w:rsidRPr="00CE3282" w:rsidRDefault="00610783" w:rsidP="00AF49AE">
            <w:pPr>
              <w:spacing w:after="60" w:line="276" w:lineRule="auto"/>
              <w:ind w:right="-108"/>
              <w:jc w:val="center"/>
              <w:rPr>
                <w:b/>
                <w:sz w:val="28"/>
                <w:szCs w:val="28"/>
                <w:lang w:val="vi-VN"/>
              </w:rPr>
            </w:pPr>
            <w:r w:rsidRPr="00CE3282">
              <w:rPr>
                <w:b/>
                <w:sz w:val="28"/>
                <w:szCs w:val="28"/>
                <w:lang w:val="vi-VN"/>
              </w:rPr>
              <w:t>Độ giãn dài tương đối khi đứt, %</w:t>
            </w:r>
          </w:p>
        </w:tc>
      </w:tr>
      <w:tr w:rsidR="00610783" w:rsidRPr="00CE3282" w14:paraId="4B51EB5E" w14:textId="77777777" w:rsidTr="00B3720E">
        <w:tc>
          <w:tcPr>
            <w:tcW w:w="1243" w:type="pct"/>
          </w:tcPr>
          <w:p w14:paraId="65291FDC" w14:textId="77777777" w:rsidR="00610783" w:rsidRPr="00CE3282" w:rsidRDefault="00610783" w:rsidP="00AF49AE">
            <w:pPr>
              <w:spacing w:after="60" w:line="276" w:lineRule="auto"/>
              <w:jc w:val="center"/>
              <w:rPr>
                <w:sz w:val="28"/>
                <w:szCs w:val="28"/>
                <w:lang w:val="vi-VN"/>
              </w:rPr>
            </w:pPr>
            <w:r w:rsidRPr="00CE3282">
              <w:rPr>
                <w:sz w:val="28"/>
                <w:szCs w:val="28"/>
                <w:lang w:val="vi-VN"/>
              </w:rPr>
              <w:t>Đồng thanh cadmi (0,9% cd)</w:t>
            </w:r>
          </w:p>
        </w:tc>
        <w:tc>
          <w:tcPr>
            <w:tcW w:w="864" w:type="pct"/>
          </w:tcPr>
          <w:p w14:paraId="75B82445" w14:textId="77777777" w:rsidR="00610783" w:rsidRPr="00CE3282" w:rsidRDefault="00610783" w:rsidP="00AF49AE">
            <w:pPr>
              <w:spacing w:after="60" w:line="276" w:lineRule="auto"/>
              <w:jc w:val="center"/>
              <w:rPr>
                <w:sz w:val="28"/>
                <w:szCs w:val="28"/>
                <w:lang w:val="vi-VN"/>
              </w:rPr>
            </w:pPr>
            <w:r w:rsidRPr="00CE3282">
              <w:rPr>
                <w:sz w:val="28"/>
                <w:szCs w:val="28"/>
                <w:lang w:val="vi-VN"/>
              </w:rPr>
              <w:t>ủ</w:t>
            </w:r>
          </w:p>
          <w:p w14:paraId="345453BE" w14:textId="77777777" w:rsidR="00610783" w:rsidRPr="00CE3282" w:rsidRDefault="00610783" w:rsidP="00AF49AE">
            <w:pPr>
              <w:spacing w:after="60" w:line="276" w:lineRule="auto"/>
              <w:jc w:val="center"/>
              <w:rPr>
                <w:sz w:val="28"/>
                <w:szCs w:val="28"/>
                <w:lang w:val="vi-VN"/>
              </w:rPr>
            </w:pPr>
            <w:r w:rsidRPr="00CE3282">
              <w:rPr>
                <w:sz w:val="28"/>
                <w:szCs w:val="28"/>
                <w:lang w:val="vi-VN"/>
              </w:rPr>
              <w:t>Kéo nguội</w:t>
            </w:r>
          </w:p>
        </w:tc>
        <w:tc>
          <w:tcPr>
            <w:tcW w:w="978" w:type="pct"/>
          </w:tcPr>
          <w:p w14:paraId="221D706C" w14:textId="77777777" w:rsidR="00610783" w:rsidRPr="00CE3282" w:rsidRDefault="00610783" w:rsidP="00AF49AE">
            <w:pPr>
              <w:spacing w:after="60" w:line="276" w:lineRule="auto"/>
              <w:jc w:val="center"/>
              <w:rPr>
                <w:sz w:val="28"/>
                <w:szCs w:val="28"/>
                <w:lang w:val="vi-VN"/>
              </w:rPr>
            </w:pPr>
            <w:r w:rsidRPr="00CE3282">
              <w:rPr>
                <w:sz w:val="28"/>
                <w:szCs w:val="28"/>
                <w:lang w:val="vi-VN"/>
              </w:rPr>
              <w:t>95</w:t>
            </w:r>
          </w:p>
          <w:p w14:paraId="5E6EB540" w14:textId="77777777" w:rsidR="00610783" w:rsidRPr="00CE3282" w:rsidRDefault="00610783" w:rsidP="00AF49AE">
            <w:pPr>
              <w:spacing w:after="60" w:line="276" w:lineRule="auto"/>
              <w:jc w:val="center"/>
              <w:rPr>
                <w:sz w:val="28"/>
                <w:szCs w:val="28"/>
                <w:lang w:val="vi-VN"/>
              </w:rPr>
            </w:pPr>
            <w:r w:rsidRPr="00CE3282">
              <w:rPr>
                <w:sz w:val="28"/>
                <w:szCs w:val="28"/>
                <w:lang w:val="vi-VN"/>
              </w:rPr>
              <w:t xml:space="preserve">83 </w:t>
            </w:r>
            <w:r w:rsidRPr="00CE3282">
              <w:rPr>
                <w:sz w:val="28"/>
                <w:szCs w:val="28"/>
              </w:rPr>
              <w:sym w:font="Symbol" w:char="F0B8"/>
            </w:r>
            <w:r w:rsidRPr="00CE3282">
              <w:rPr>
                <w:sz w:val="28"/>
                <w:szCs w:val="28"/>
                <w:lang w:val="vi-VN"/>
              </w:rPr>
              <w:t xml:space="preserve"> 90</w:t>
            </w:r>
          </w:p>
        </w:tc>
        <w:tc>
          <w:tcPr>
            <w:tcW w:w="972" w:type="pct"/>
          </w:tcPr>
          <w:p w14:paraId="582C462B" w14:textId="77777777" w:rsidR="00610783" w:rsidRPr="00CE3282" w:rsidRDefault="00610783" w:rsidP="00AF49AE">
            <w:pPr>
              <w:spacing w:after="60" w:line="276" w:lineRule="auto"/>
              <w:jc w:val="center"/>
              <w:rPr>
                <w:sz w:val="28"/>
                <w:szCs w:val="28"/>
                <w:lang w:val="vi-VN"/>
              </w:rPr>
            </w:pPr>
            <w:r w:rsidRPr="00CE3282">
              <w:rPr>
                <w:sz w:val="28"/>
                <w:szCs w:val="28"/>
                <w:lang w:val="vi-VN"/>
              </w:rPr>
              <w:t>Đến 31</w:t>
            </w:r>
          </w:p>
          <w:p w14:paraId="358CCB5E" w14:textId="77777777" w:rsidR="00610783" w:rsidRPr="00CE3282" w:rsidRDefault="00610783" w:rsidP="00AF49AE">
            <w:pPr>
              <w:spacing w:after="60" w:line="276" w:lineRule="auto"/>
              <w:jc w:val="center"/>
              <w:rPr>
                <w:sz w:val="28"/>
                <w:szCs w:val="28"/>
                <w:lang w:val="vi-VN"/>
              </w:rPr>
            </w:pPr>
            <w:r w:rsidRPr="00CE3282">
              <w:rPr>
                <w:sz w:val="28"/>
                <w:szCs w:val="28"/>
                <w:lang w:val="vi-VN"/>
              </w:rPr>
              <w:t>Đến 73</w:t>
            </w:r>
          </w:p>
        </w:tc>
        <w:tc>
          <w:tcPr>
            <w:tcW w:w="943" w:type="pct"/>
          </w:tcPr>
          <w:p w14:paraId="7562B6A1" w14:textId="77777777" w:rsidR="00610783" w:rsidRPr="00CE3282" w:rsidRDefault="00610783" w:rsidP="00AF49AE">
            <w:pPr>
              <w:spacing w:after="60" w:line="276" w:lineRule="auto"/>
              <w:jc w:val="center"/>
              <w:rPr>
                <w:sz w:val="28"/>
                <w:szCs w:val="28"/>
                <w:lang w:val="vi-VN"/>
              </w:rPr>
            </w:pPr>
            <w:r w:rsidRPr="00CE3282">
              <w:rPr>
                <w:sz w:val="28"/>
                <w:szCs w:val="28"/>
                <w:lang w:val="vi-VN"/>
              </w:rPr>
              <w:t>50</w:t>
            </w:r>
          </w:p>
          <w:p w14:paraId="67052464" w14:textId="77777777" w:rsidR="00610783" w:rsidRPr="00CE3282" w:rsidRDefault="00610783" w:rsidP="00AF49AE">
            <w:pPr>
              <w:spacing w:after="60" w:line="276" w:lineRule="auto"/>
              <w:jc w:val="center"/>
              <w:rPr>
                <w:sz w:val="28"/>
                <w:szCs w:val="28"/>
                <w:lang w:val="vi-VN"/>
              </w:rPr>
            </w:pPr>
            <w:r w:rsidRPr="00CE3282">
              <w:rPr>
                <w:sz w:val="28"/>
                <w:szCs w:val="28"/>
                <w:lang w:val="vi-VN"/>
              </w:rPr>
              <w:t>4</w:t>
            </w:r>
          </w:p>
        </w:tc>
      </w:tr>
      <w:tr w:rsidR="00610783" w:rsidRPr="00CE3282" w14:paraId="0815AB89" w14:textId="77777777" w:rsidTr="00B3720E">
        <w:tc>
          <w:tcPr>
            <w:tcW w:w="1243" w:type="pct"/>
          </w:tcPr>
          <w:p w14:paraId="20BF433A" w14:textId="77777777" w:rsidR="00610783" w:rsidRPr="00CE3282" w:rsidRDefault="00610783" w:rsidP="00AF49AE">
            <w:pPr>
              <w:spacing w:after="60" w:line="276" w:lineRule="auto"/>
              <w:jc w:val="center"/>
              <w:rPr>
                <w:sz w:val="28"/>
                <w:szCs w:val="28"/>
                <w:lang w:val="vi-VN"/>
              </w:rPr>
            </w:pPr>
            <w:r w:rsidRPr="00CE3282">
              <w:rPr>
                <w:sz w:val="28"/>
                <w:szCs w:val="28"/>
                <w:lang w:val="vi-VN"/>
              </w:rPr>
              <w:t>Đồng thanh</w:t>
            </w:r>
          </w:p>
          <w:p w14:paraId="6482C5E2" w14:textId="77777777" w:rsidR="00610783" w:rsidRPr="00CE3282" w:rsidRDefault="00610783" w:rsidP="00AF49AE">
            <w:pPr>
              <w:spacing w:after="60" w:line="276" w:lineRule="auto"/>
              <w:ind w:right="-108"/>
              <w:jc w:val="center"/>
              <w:rPr>
                <w:sz w:val="28"/>
                <w:szCs w:val="28"/>
                <w:lang w:val="vi-VN"/>
              </w:rPr>
            </w:pPr>
            <w:r w:rsidRPr="00CE3282">
              <w:rPr>
                <w:sz w:val="28"/>
                <w:szCs w:val="28"/>
                <w:lang w:val="vi-VN"/>
              </w:rPr>
              <w:t>(0,8 %Cd; 0,6 %Sn)</w:t>
            </w:r>
          </w:p>
        </w:tc>
        <w:tc>
          <w:tcPr>
            <w:tcW w:w="864" w:type="pct"/>
          </w:tcPr>
          <w:p w14:paraId="07EE69B0" w14:textId="77777777" w:rsidR="00610783" w:rsidRPr="00CE3282" w:rsidRDefault="00610783" w:rsidP="00AF49AE">
            <w:pPr>
              <w:spacing w:after="60" w:line="276" w:lineRule="auto"/>
              <w:jc w:val="center"/>
              <w:rPr>
                <w:sz w:val="28"/>
                <w:szCs w:val="28"/>
                <w:lang w:val="vi-VN"/>
              </w:rPr>
            </w:pPr>
            <w:r w:rsidRPr="00CE3282">
              <w:rPr>
                <w:sz w:val="28"/>
                <w:szCs w:val="28"/>
                <w:lang w:val="vi-VN"/>
              </w:rPr>
              <w:t>ủ</w:t>
            </w:r>
          </w:p>
          <w:p w14:paraId="60593EB5" w14:textId="77777777" w:rsidR="00610783" w:rsidRPr="00CE3282" w:rsidRDefault="00610783" w:rsidP="00AF49AE">
            <w:pPr>
              <w:spacing w:after="60" w:line="276" w:lineRule="auto"/>
              <w:jc w:val="center"/>
              <w:rPr>
                <w:sz w:val="28"/>
                <w:szCs w:val="28"/>
                <w:lang w:val="vi-VN"/>
              </w:rPr>
            </w:pPr>
            <w:r w:rsidRPr="00CE3282">
              <w:rPr>
                <w:sz w:val="28"/>
                <w:szCs w:val="28"/>
                <w:lang w:val="vi-VN"/>
              </w:rPr>
              <w:t>Kéo nguội</w:t>
            </w:r>
          </w:p>
        </w:tc>
        <w:tc>
          <w:tcPr>
            <w:tcW w:w="978" w:type="pct"/>
          </w:tcPr>
          <w:p w14:paraId="5AC78151" w14:textId="77777777" w:rsidR="00610783" w:rsidRPr="00CE3282" w:rsidRDefault="00610783" w:rsidP="00AF49AE">
            <w:pPr>
              <w:spacing w:after="60" w:line="276" w:lineRule="auto"/>
              <w:jc w:val="center"/>
              <w:rPr>
                <w:sz w:val="28"/>
                <w:szCs w:val="28"/>
                <w:lang w:val="vi-VN"/>
              </w:rPr>
            </w:pPr>
            <w:r w:rsidRPr="00CE3282">
              <w:rPr>
                <w:sz w:val="28"/>
                <w:szCs w:val="28"/>
                <w:lang w:val="vi-VN"/>
              </w:rPr>
              <w:t xml:space="preserve">55 </w:t>
            </w:r>
            <w:r w:rsidRPr="00CE3282">
              <w:rPr>
                <w:sz w:val="28"/>
                <w:szCs w:val="28"/>
              </w:rPr>
              <w:sym w:font="Symbol" w:char="F0B8"/>
            </w:r>
            <w:r w:rsidRPr="00CE3282">
              <w:rPr>
                <w:sz w:val="28"/>
                <w:szCs w:val="28"/>
                <w:lang w:val="vi-VN"/>
              </w:rPr>
              <w:t xml:space="preserve"> 60</w:t>
            </w:r>
          </w:p>
          <w:p w14:paraId="32B8D8EB" w14:textId="77777777" w:rsidR="00610783" w:rsidRPr="00CE3282" w:rsidRDefault="00610783" w:rsidP="00AF49AE">
            <w:pPr>
              <w:spacing w:after="60" w:line="276" w:lineRule="auto"/>
              <w:jc w:val="center"/>
              <w:rPr>
                <w:sz w:val="28"/>
                <w:szCs w:val="28"/>
                <w:lang w:val="vi-VN"/>
              </w:rPr>
            </w:pPr>
            <w:r w:rsidRPr="00CE3282">
              <w:rPr>
                <w:sz w:val="28"/>
                <w:szCs w:val="28"/>
                <w:lang w:val="vi-VN"/>
              </w:rPr>
              <w:t xml:space="preserve">50 </w:t>
            </w:r>
            <w:r w:rsidRPr="00CE3282">
              <w:rPr>
                <w:sz w:val="28"/>
                <w:szCs w:val="28"/>
              </w:rPr>
              <w:sym w:font="Symbol" w:char="F0B8"/>
            </w:r>
            <w:r w:rsidRPr="00CE3282">
              <w:rPr>
                <w:sz w:val="28"/>
                <w:szCs w:val="28"/>
              </w:rPr>
              <w:t xml:space="preserve"> </w:t>
            </w:r>
            <w:r w:rsidRPr="00CE3282">
              <w:rPr>
                <w:sz w:val="28"/>
                <w:szCs w:val="28"/>
                <w:lang w:val="vi-VN"/>
              </w:rPr>
              <w:t>55</w:t>
            </w:r>
          </w:p>
        </w:tc>
        <w:tc>
          <w:tcPr>
            <w:tcW w:w="972" w:type="pct"/>
          </w:tcPr>
          <w:p w14:paraId="786676B3" w14:textId="77777777" w:rsidR="00610783" w:rsidRPr="00CE3282" w:rsidRDefault="00610783" w:rsidP="00AF49AE">
            <w:pPr>
              <w:spacing w:after="60" w:line="276" w:lineRule="auto"/>
              <w:jc w:val="center"/>
              <w:rPr>
                <w:sz w:val="28"/>
                <w:szCs w:val="28"/>
                <w:lang w:val="vi-VN"/>
              </w:rPr>
            </w:pPr>
            <w:r w:rsidRPr="00CE3282">
              <w:rPr>
                <w:sz w:val="28"/>
                <w:szCs w:val="28"/>
                <w:lang w:val="vi-VN"/>
              </w:rPr>
              <w:t>29</w:t>
            </w:r>
          </w:p>
          <w:p w14:paraId="0DE4AE3C" w14:textId="77777777" w:rsidR="00610783" w:rsidRPr="00CE3282" w:rsidRDefault="00610783" w:rsidP="00AF49AE">
            <w:pPr>
              <w:spacing w:after="60" w:line="276" w:lineRule="auto"/>
              <w:jc w:val="center"/>
              <w:rPr>
                <w:sz w:val="28"/>
                <w:szCs w:val="28"/>
                <w:lang w:val="vi-VN"/>
              </w:rPr>
            </w:pPr>
            <w:r w:rsidRPr="00CE3282">
              <w:rPr>
                <w:sz w:val="28"/>
                <w:szCs w:val="28"/>
                <w:lang w:val="vi-VN"/>
              </w:rPr>
              <w:t>Đến 73</w:t>
            </w:r>
          </w:p>
        </w:tc>
        <w:tc>
          <w:tcPr>
            <w:tcW w:w="943" w:type="pct"/>
          </w:tcPr>
          <w:p w14:paraId="18FCFB5B" w14:textId="77777777" w:rsidR="00610783" w:rsidRPr="00CE3282" w:rsidRDefault="00610783" w:rsidP="00AF49AE">
            <w:pPr>
              <w:spacing w:after="60" w:line="276" w:lineRule="auto"/>
              <w:jc w:val="center"/>
              <w:rPr>
                <w:sz w:val="28"/>
                <w:szCs w:val="28"/>
                <w:lang w:val="vi-VN"/>
              </w:rPr>
            </w:pPr>
            <w:r w:rsidRPr="00CE3282">
              <w:rPr>
                <w:sz w:val="28"/>
                <w:szCs w:val="28"/>
                <w:lang w:val="vi-VN"/>
              </w:rPr>
              <w:t>55</w:t>
            </w:r>
          </w:p>
          <w:p w14:paraId="3C439771" w14:textId="77777777" w:rsidR="00610783" w:rsidRPr="00CE3282" w:rsidRDefault="00610783" w:rsidP="00AF49AE">
            <w:pPr>
              <w:spacing w:after="60" w:line="276" w:lineRule="auto"/>
              <w:jc w:val="center"/>
              <w:rPr>
                <w:sz w:val="28"/>
                <w:szCs w:val="28"/>
                <w:lang w:val="vi-VN"/>
              </w:rPr>
            </w:pPr>
            <w:r w:rsidRPr="00CE3282">
              <w:rPr>
                <w:sz w:val="28"/>
                <w:szCs w:val="28"/>
                <w:lang w:val="vi-VN"/>
              </w:rPr>
              <w:t>4</w:t>
            </w:r>
          </w:p>
        </w:tc>
      </w:tr>
      <w:tr w:rsidR="00610783" w:rsidRPr="00CE3282" w14:paraId="24FE8FEA" w14:textId="77777777" w:rsidTr="00B3720E">
        <w:tc>
          <w:tcPr>
            <w:tcW w:w="1243" w:type="pct"/>
          </w:tcPr>
          <w:p w14:paraId="4262664F" w14:textId="77777777" w:rsidR="00610783" w:rsidRPr="00CE3282" w:rsidRDefault="00610783" w:rsidP="00AF49AE">
            <w:pPr>
              <w:spacing w:after="60" w:line="276" w:lineRule="auto"/>
              <w:ind w:right="-108"/>
              <w:jc w:val="center"/>
              <w:rPr>
                <w:sz w:val="28"/>
                <w:szCs w:val="28"/>
                <w:lang w:val="vi-VN"/>
              </w:rPr>
            </w:pPr>
            <w:r w:rsidRPr="00CE3282">
              <w:rPr>
                <w:sz w:val="28"/>
                <w:szCs w:val="28"/>
                <w:lang w:val="vi-VN"/>
              </w:rPr>
              <w:t>Đồng thanh</w:t>
            </w:r>
          </w:p>
          <w:p w14:paraId="53FBBFBC" w14:textId="77777777" w:rsidR="00610783" w:rsidRPr="00CE3282" w:rsidRDefault="00610783" w:rsidP="00AF49AE">
            <w:pPr>
              <w:spacing w:after="60" w:line="276" w:lineRule="auto"/>
              <w:jc w:val="center"/>
              <w:rPr>
                <w:sz w:val="28"/>
                <w:szCs w:val="28"/>
                <w:lang w:val="vi-VN"/>
              </w:rPr>
            </w:pPr>
            <w:r w:rsidRPr="00CE3282">
              <w:rPr>
                <w:sz w:val="28"/>
                <w:szCs w:val="28"/>
                <w:lang w:val="vi-VN"/>
              </w:rPr>
              <w:t>(2,5%Al; 2% Sn)</w:t>
            </w:r>
          </w:p>
        </w:tc>
        <w:tc>
          <w:tcPr>
            <w:tcW w:w="864" w:type="pct"/>
          </w:tcPr>
          <w:p w14:paraId="7BF783BB" w14:textId="77777777" w:rsidR="00610783" w:rsidRPr="00CE3282" w:rsidRDefault="00610783" w:rsidP="00AF49AE">
            <w:pPr>
              <w:spacing w:after="60" w:line="276" w:lineRule="auto"/>
              <w:jc w:val="center"/>
              <w:rPr>
                <w:sz w:val="28"/>
                <w:szCs w:val="28"/>
                <w:lang w:val="vi-VN"/>
              </w:rPr>
            </w:pPr>
            <w:r w:rsidRPr="00CE3282">
              <w:rPr>
                <w:sz w:val="28"/>
                <w:szCs w:val="28"/>
                <w:lang w:val="vi-VN"/>
              </w:rPr>
              <w:t>ủ</w:t>
            </w:r>
          </w:p>
          <w:p w14:paraId="6185A779" w14:textId="77777777" w:rsidR="00610783" w:rsidRPr="00CE3282" w:rsidRDefault="00610783" w:rsidP="00AF49AE">
            <w:pPr>
              <w:spacing w:after="60" w:line="276" w:lineRule="auto"/>
              <w:jc w:val="center"/>
              <w:rPr>
                <w:sz w:val="28"/>
                <w:szCs w:val="28"/>
                <w:lang w:val="vi-VN"/>
              </w:rPr>
            </w:pPr>
            <w:r w:rsidRPr="00CE3282">
              <w:rPr>
                <w:sz w:val="28"/>
                <w:szCs w:val="28"/>
                <w:lang w:val="vi-VN"/>
              </w:rPr>
              <w:t>Kéo nguội</w:t>
            </w:r>
          </w:p>
        </w:tc>
        <w:tc>
          <w:tcPr>
            <w:tcW w:w="978" w:type="pct"/>
          </w:tcPr>
          <w:p w14:paraId="5F76C79D" w14:textId="77777777" w:rsidR="00610783" w:rsidRPr="00CE3282" w:rsidRDefault="00610783" w:rsidP="00AF49AE">
            <w:pPr>
              <w:spacing w:after="60" w:line="276" w:lineRule="auto"/>
              <w:jc w:val="center"/>
              <w:rPr>
                <w:sz w:val="28"/>
                <w:szCs w:val="28"/>
                <w:lang w:val="vi-VN"/>
              </w:rPr>
            </w:pPr>
            <w:r w:rsidRPr="00CE3282">
              <w:rPr>
                <w:sz w:val="28"/>
                <w:szCs w:val="28"/>
                <w:lang w:val="vi-VN"/>
              </w:rPr>
              <w:t xml:space="preserve">15 </w:t>
            </w:r>
            <w:r w:rsidRPr="00CE3282">
              <w:rPr>
                <w:sz w:val="28"/>
                <w:szCs w:val="28"/>
              </w:rPr>
              <w:sym w:font="Symbol" w:char="F0B8"/>
            </w:r>
            <w:r w:rsidRPr="00CE3282">
              <w:rPr>
                <w:sz w:val="28"/>
                <w:szCs w:val="28"/>
                <w:lang w:val="vi-VN"/>
              </w:rPr>
              <w:t xml:space="preserve"> 18</w:t>
            </w:r>
          </w:p>
          <w:p w14:paraId="6AD4B922" w14:textId="77777777" w:rsidR="00610783" w:rsidRPr="00CE3282" w:rsidRDefault="00610783" w:rsidP="00AF49AE">
            <w:pPr>
              <w:spacing w:after="60" w:line="276" w:lineRule="auto"/>
              <w:jc w:val="center"/>
              <w:rPr>
                <w:sz w:val="28"/>
                <w:szCs w:val="28"/>
                <w:lang w:val="vi-VN"/>
              </w:rPr>
            </w:pPr>
            <w:r w:rsidRPr="00CE3282">
              <w:rPr>
                <w:sz w:val="28"/>
                <w:szCs w:val="28"/>
                <w:lang w:val="vi-VN"/>
              </w:rPr>
              <w:t xml:space="preserve">15 </w:t>
            </w:r>
            <w:r w:rsidRPr="00CE3282">
              <w:rPr>
                <w:sz w:val="28"/>
                <w:szCs w:val="28"/>
              </w:rPr>
              <w:sym w:font="Symbol" w:char="F0B8"/>
            </w:r>
            <w:r w:rsidRPr="00CE3282">
              <w:rPr>
                <w:sz w:val="28"/>
                <w:szCs w:val="28"/>
                <w:lang w:val="vi-VN"/>
              </w:rPr>
              <w:t xml:space="preserve"> 18</w:t>
            </w:r>
          </w:p>
        </w:tc>
        <w:tc>
          <w:tcPr>
            <w:tcW w:w="972" w:type="pct"/>
          </w:tcPr>
          <w:p w14:paraId="7DCF4B27" w14:textId="77777777" w:rsidR="00610783" w:rsidRPr="00CE3282" w:rsidRDefault="00610783" w:rsidP="00AF49AE">
            <w:pPr>
              <w:spacing w:after="60" w:line="276" w:lineRule="auto"/>
              <w:jc w:val="center"/>
              <w:rPr>
                <w:sz w:val="28"/>
                <w:szCs w:val="28"/>
                <w:lang w:val="vi-VN"/>
              </w:rPr>
            </w:pPr>
            <w:r w:rsidRPr="00CE3282">
              <w:rPr>
                <w:sz w:val="28"/>
                <w:szCs w:val="28"/>
                <w:lang w:val="vi-VN"/>
              </w:rPr>
              <w:t>37</w:t>
            </w:r>
          </w:p>
          <w:p w14:paraId="14831679" w14:textId="77777777" w:rsidR="00610783" w:rsidRPr="00CE3282" w:rsidRDefault="00610783" w:rsidP="00AF49AE">
            <w:pPr>
              <w:spacing w:after="60" w:line="276" w:lineRule="auto"/>
              <w:jc w:val="center"/>
              <w:rPr>
                <w:sz w:val="28"/>
                <w:szCs w:val="28"/>
                <w:lang w:val="vi-VN"/>
              </w:rPr>
            </w:pPr>
            <w:r w:rsidRPr="00CE3282">
              <w:rPr>
                <w:sz w:val="28"/>
                <w:szCs w:val="28"/>
                <w:lang w:val="vi-VN"/>
              </w:rPr>
              <w:t>Đến 97</w:t>
            </w:r>
          </w:p>
        </w:tc>
        <w:tc>
          <w:tcPr>
            <w:tcW w:w="943" w:type="pct"/>
          </w:tcPr>
          <w:p w14:paraId="0401EAD0" w14:textId="77777777" w:rsidR="00610783" w:rsidRPr="00CE3282" w:rsidRDefault="00610783" w:rsidP="00AF49AE">
            <w:pPr>
              <w:spacing w:after="60" w:line="276" w:lineRule="auto"/>
              <w:jc w:val="center"/>
              <w:rPr>
                <w:sz w:val="28"/>
                <w:szCs w:val="28"/>
                <w:lang w:val="vi-VN"/>
              </w:rPr>
            </w:pPr>
            <w:r w:rsidRPr="00CE3282">
              <w:rPr>
                <w:sz w:val="28"/>
                <w:szCs w:val="28"/>
                <w:lang w:val="vi-VN"/>
              </w:rPr>
              <w:t>45</w:t>
            </w:r>
          </w:p>
          <w:p w14:paraId="5899F2A5" w14:textId="77777777" w:rsidR="00610783" w:rsidRPr="00CE3282" w:rsidRDefault="00610783" w:rsidP="00AF49AE">
            <w:pPr>
              <w:spacing w:after="60" w:line="276" w:lineRule="auto"/>
              <w:jc w:val="center"/>
              <w:rPr>
                <w:sz w:val="28"/>
                <w:szCs w:val="28"/>
                <w:lang w:val="vi-VN"/>
              </w:rPr>
            </w:pPr>
            <w:r w:rsidRPr="00CE3282">
              <w:rPr>
                <w:sz w:val="28"/>
                <w:szCs w:val="28"/>
                <w:lang w:val="vi-VN"/>
              </w:rPr>
              <w:t>4</w:t>
            </w:r>
          </w:p>
        </w:tc>
      </w:tr>
      <w:tr w:rsidR="00610783" w:rsidRPr="00CE3282" w14:paraId="4FB3DD5A" w14:textId="77777777" w:rsidTr="00B3720E">
        <w:tc>
          <w:tcPr>
            <w:tcW w:w="1243" w:type="pct"/>
          </w:tcPr>
          <w:p w14:paraId="54E3D408" w14:textId="77777777" w:rsidR="00610783" w:rsidRPr="00CE3282" w:rsidRDefault="00610783" w:rsidP="00AF49AE">
            <w:pPr>
              <w:spacing w:after="60" w:line="276" w:lineRule="auto"/>
              <w:ind w:right="-108"/>
              <w:jc w:val="center"/>
              <w:rPr>
                <w:sz w:val="28"/>
                <w:szCs w:val="28"/>
                <w:lang w:val="vi-VN"/>
              </w:rPr>
            </w:pPr>
            <w:r w:rsidRPr="00CE3282">
              <w:rPr>
                <w:sz w:val="28"/>
                <w:szCs w:val="28"/>
                <w:lang w:val="vi-VN"/>
              </w:rPr>
              <w:t>Đồng thanh phốt pho</w:t>
            </w:r>
          </w:p>
        </w:tc>
        <w:tc>
          <w:tcPr>
            <w:tcW w:w="864" w:type="pct"/>
          </w:tcPr>
          <w:p w14:paraId="434A1072" w14:textId="77777777" w:rsidR="00610783" w:rsidRPr="00CE3282" w:rsidRDefault="00610783" w:rsidP="00AF49AE">
            <w:pPr>
              <w:spacing w:after="60" w:line="276" w:lineRule="auto"/>
              <w:jc w:val="center"/>
              <w:rPr>
                <w:sz w:val="28"/>
                <w:szCs w:val="28"/>
                <w:lang w:val="vi-VN"/>
              </w:rPr>
            </w:pPr>
            <w:r w:rsidRPr="00CE3282">
              <w:rPr>
                <w:sz w:val="28"/>
                <w:szCs w:val="28"/>
                <w:lang w:val="vi-VN"/>
              </w:rPr>
              <w:t>ủ</w:t>
            </w:r>
          </w:p>
          <w:p w14:paraId="0B65C194" w14:textId="77777777" w:rsidR="00610783" w:rsidRPr="00CE3282" w:rsidRDefault="00610783" w:rsidP="00AF49AE">
            <w:pPr>
              <w:spacing w:after="60" w:line="276" w:lineRule="auto"/>
              <w:jc w:val="center"/>
              <w:rPr>
                <w:sz w:val="28"/>
                <w:szCs w:val="28"/>
                <w:lang w:val="vi-VN"/>
              </w:rPr>
            </w:pPr>
            <w:r w:rsidRPr="00CE3282">
              <w:rPr>
                <w:sz w:val="28"/>
                <w:szCs w:val="28"/>
                <w:lang w:val="vi-VN"/>
              </w:rPr>
              <w:t>Kéo nguội</w:t>
            </w:r>
          </w:p>
        </w:tc>
        <w:tc>
          <w:tcPr>
            <w:tcW w:w="978" w:type="pct"/>
          </w:tcPr>
          <w:p w14:paraId="59C00E46" w14:textId="77777777" w:rsidR="00610783" w:rsidRPr="00CE3282" w:rsidRDefault="00610783" w:rsidP="00AF49AE">
            <w:pPr>
              <w:spacing w:after="60" w:line="276" w:lineRule="auto"/>
              <w:jc w:val="center"/>
              <w:rPr>
                <w:sz w:val="28"/>
                <w:szCs w:val="28"/>
                <w:lang w:val="vi-VN"/>
              </w:rPr>
            </w:pPr>
            <w:r w:rsidRPr="00CE3282">
              <w:rPr>
                <w:sz w:val="28"/>
                <w:szCs w:val="28"/>
                <w:lang w:val="vi-VN"/>
              </w:rPr>
              <w:t>10</w:t>
            </w:r>
            <w:r w:rsidRPr="00CE3282">
              <w:rPr>
                <w:sz w:val="28"/>
                <w:szCs w:val="28"/>
              </w:rPr>
              <w:t xml:space="preserve"> </w:t>
            </w:r>
            <w:r w:rsidRPr="00CE3282">
              <w:rPr>
                <w:sz w:val="28"/>
                <w:szCs w:val="28"/>
              </w:rPr>
              <w:sym w:font="Symbol" w:char="F0B8"/>
            </w:r>
            <w:r w:rsidRPr="00CE3282">
              <w:rPr>
                <w:sz w:val="28"/>
                <w:szCs w:val="28"/>
              </w:rPr>
              <w:t xml:space="preserve"> </w:t>
            </w:r>
            <w:r w:rsidRPr="00CE3282">
              <w:rPr>
                <w:sz w:val="28"/>
                <w:szCs w:val="28"/>
                <w:lang w:val="vi-VN"/>
              </w:rPr>
              <w:t>15</w:t>
            </w:r>
          </w:p>
          <w:p w14:paraId="37F08685" w14:textId="77777777" w:rsidR="00610783" w:rsidRPr="00CE3282" w:rsidRDefault="00610783" w:rsidP="00AF49AE">
            <w:pPr>
              <w:spacing w:after="60" w:line="276" w:lineRule="auto"/>
              <w:jc w:val="center"/>
              <w:rPr>
                <w:sz w:val="28"/>
                <w:szCs w:val="28"/>
                <w:lang w:val="vi-VN"/>
              </w:rPr>
            </w:pPr>
            <w:r w:rsidRPr="00CE3282">
              <w:rPr>
                <w:sz w:val="28"/>
                <w:szCs w:val="28"/>
                <w:lang w:val="vi-VN"/>
              </w:rPr>
              <w:t xml:space="preserve">10 </w:t>
            </w:r>
            <w:r w:rsidRPr="00CE3282">
              <w:rPr>
                <w:sz w:val="28"/>
                <w:szCs w:val="28"/>
              </w:rPr>
              <w:sym w:font="Symbol" w:char="F0B8"/>
            </w:r>
            <w:r w:rsidRPr="00CE3282">
              <w:rPr>
                <w:sz w:val="28"/>
                <w:szCs w:val="28"/>
                <w:lang w:val="vi-VN"/>
              </w:rPr>
              <w:t xml:space="preserve"> 15</w:t>
            </w:r>
          </w:p>
        </w:tc>
        <w:tc>
          <w:tcPr>
            <w:tcW w:w="972" w:type="pct"/>
          </w:tcPr>
          <w:p w14:paraId="21657628" w14:textId="77777777" w:rsidR="00610783" w:rsidRPr="00CE3282" w:rsidRDefault="00610783" w:rsidP="00AF49AE">
            <w:pPr>
              <w:spacing w:after="60" w:line="276" w:lineRule="auto"/>
              <w:jc w:val="center"/>
              <w:rPr>
                <w:sz w:val="28"/>
                <w:szCs w:val="28"/>
                <w:lang w:val="vi-VN"/>
              </w:rPr>
            </w:pPr>
            <w:r w:rsidRPr="00CE3282">
              <w:rPr>
                <w:sz w:val="28"/>
                <w:szCs w:val="28"/>
                <w:lang w:val="vi-VN"/>
              </w:rPr>
              <w:t>40</w:t>
            </w:r>
          </w:p>
          <w:p w14:paraId="4C72AE34" w14:textId="77777777" w:rsidR="00610783" w:rsidRPr="00CE3282" w:rsidRDefault="00610783" w:rsidP="00AF49AE">
            <w:pPr>
              <w:spacing w:after="60" w:line="276" w:lineRule="auto"/>
              <w:jc w:val="center"/>
              <w:rPr>
                <w:sz w:val="28"/>
                <w:szCs w:val="28"/>
                <w:lang w:val="vi-VN"/>
              </w:rPr>
            </w:pPr>
            <w:r w:rsidRPr="00CE3282">
              <w:rPr>
                <w:sz w:val="28"/>
                <w:szCs w:val="28"/>
                <w:lang w:val="vi-VN"/>
              </w:rPr>
              <w:t>105</w:t>
            </w:r>
          </w:p>
        </w:tc>
        <w:tc>
          <w:tcPr>
            <w:tcW w:w="943" w:type="pct"/>
          </w:tcPr>
          <w:p w14:paraId="6691DA47" w14:textId="77777777" w:rsidR="00610783" w:rsidRPr="00CE3282" w:rsidRDefault="00610783" w:rsidP="00AF49AE">
            <w:pPr>
              <w:spacing w:after="60" w:line="276" w:lineRule="auto"/>
              <w:jc w:val="center"/>
              <w:rPr>
                <w:sz w:val="28"/>
                <w:szCs w:val="28"/>
                <w:lang w:val="vi-VN"/>
              </w:rPr>
            </w:pPr>
            <w:r w:rsidRPr="00CE3282">
              <w:rPr>
                <w:sz w:val="28"/>
                <w:szCs w:val="28"/>
                <w:lang w:val="vi-VN"/>
              </w:rPr>
              <w:t>60</w:t>
            </w:r>
          </w:p>
          <w:p w14:paraId="046FCA63" w14:textId="77777777" w:rsidR="00610783" w:rsidRPr="00CE3282" w:rsidRDefault="00610783" w:rsidP="00AF49AE">
            <w:pPr>
              <w:spacing w:after="60" w:line="276" w:lineRule="auto"/>
              <w:jc w:val="center"/>
              <w:rPr>
                <w:sz w:val="28"/>
                <w:szCs w:val="28"/>
                <w:lang w:val="vi-VN"/>
              </w:rPr>
            </w:pPr>
            <w:r w:rsidRPr="00CE3282">
              <w:rPr>
                <w:sz w:val="28"/>
                <w:szCs w:val="28"/>
                <w:lang w:val="vi-VN"/>
              </w:rPr>
              <w:t>3</w:t>
            </w:r>
          </w:p>
        </w:tc>
      </w:tr>
      <w:tr w:rsidR="00610783" w:rsidRPr="00CE3282" w14:paraId="2B8F70C5" w14:textId="77777777" w:rsidTr="00B3720E">
        <w:tc>
          <w:tcPr>
            <w:tcW w:w="1243" w:type="pct"/>
          </w:tcPr>
          <w:p w14:paraId="423FB809" w14:textId="77777777" w:rsidR="00610783" w:rsidRPr="00CE3282" w:rsidRDefault="00610783" w:rsidP="00AF49AE">
            <w:pPr>
              <w:spacing w:after="60" w:line="276" w:lineRule="auto"/>
              <w:jc w:val="center"/>
              <w:rPr>
                <w:sz w:val="28"/>
                <w:szCs w:val="28"/>
                <w:lang w:val="vi-VN"/>
              </w:rPr>
            </w:pPr>
            <w:r w:rsidRPr="00CE3282">
              <w:rPr>
                <w:sz w:val="28"/>
                <w:szCs w:val="28"/>
                <w:lang w:val="vi-VN"/>
              </w:rPr>
              <w:t>Đồng thau</w:t>
            </w:r>
          </w:p>
        </w:tc>
        <w:tc>
          <w:tcPr>
            <w:tcW w:w="864" w:type="pct"/>
          </w:tcPr>
          <w:p w14:paraId="21841227" w14:textId="77777777" w:rsidR="00610783" w:rsidRPr="00CE3282" w:rsidRDefault="00610783" w:rsidP="00AF49AE">
            <w:pPr>
              <w:spacing w:after="60" w:line="276" w:lineRule="auto"/>
              <w:jc w:val="center"/>
              <w:rPr>
                <w:sz w:val="28"/>
                <w:szCs w:val="28"/>
                <w:lang w:val="vi-VN"/>
              </w:rPr>
            </w:pPr>
            <w:r w:rsidRPr="00CE3282">
              <w:rPr>
                <w:sz w:val="28"/>
                <w:szCs w:val="28"/>
                <w:lang w:val="vi-VN"/>
              </w:rPr>
              <w:t>ủ</w:t>
            </w:r>
          </w:p>
          <w:p w14:paraId="62B936AF" w14:textId="77777777" w:rsidR="00610783" w:rsidRPr="00CE3282" w:rsidRDefault="00610783" w:rsidP="00AF49AE">
            <w:pPr>
              <w:spacing w:after="60" w:line="276" w:lineRule="auto"/>
              <w:jc w:val="center"/>
              <w:rPr>
                <w:sz w:val="28"/>
                <w:szCs w:val="28"/>
                <w:lang w:val="vi-VN"/>
              </w:rPr>
            </w:pPr>
            <w:r w:rsidRPr="00CE3282">
              <w:rPr>
                <w:sz w:val="28"/>
                <w:szCs w:val="28"/>
                <w:lang w:val="vi-VN"/>
              </w:rPr>
              <w:t>Kéo nguội</w:t>
            </w:r>
          </w:p>
        </w:tc>
        <w:tc>
          <w:tcPr>
            <w:tcW w:w="978" w:type="pct"/>
          </w:tcPr>
          <w:p w14:paraId="7673D394" w14:textId="77777777" w:rsidR="00610783" w:rsidRPr="00CE3282" w:rsidRDefault="00610783" w:rsidP="00AF49AE">
            <w:pPr>
              <w:spacing w:after="60" w:line="276" w:lineRule="auto"/>
              <w:jc w:val="center"/>
              <w:rPr>
                <w:sz w:val="28"/>
                <w:szCs w:val="28"/>
                <w:lang w:val="vi-VN"/>
              </w:rPr>
            </w:pPr>
            <w:r w:rsidRPr="00CE3282">
              <w:rPr>
                <w:sz w:val="28"/>
                <w:szCs w:val="28"/>
                <w:lang w:val="vi-VN"/>
              </w:rPr>
              <w:t>25</w:t>
            </w:r>
          </w:p>
          <w:p w14:paraId="5488C635" w14:textId="77777777" w:rsidR="00610783" w:rsidRPr="00CE3282" w:rsidRDefault="00610783" w:rsidP="00AF49AE">
            <w:pPr>
              <w:spacing w:after="60" w:line="276" w:lineRule="auto"/>
              <w:jc w:val="center"/>
              <w:rPr>
                <w:sz w:val="28"/>
                <w:szCs w:val="28"/>
                <w:lang w:val="vi-VN"/>
              </w:rPr>
            </w:pPr>
            <w:r w:rsidRPr="00CE3282">
              <w:rPr>
                <w:sz w:val="28"/>
                <w:szCs w:val="28"/>
                <w:lang w:val="vi-VN"/>
              </w:rPr>
              <w:t>25</w:t>
            </w:r>
          </w:p>
        </w:tc>
        <w:tc>
          <w:tcPr>
            <w:tcW w:w="972" w:type="pct"/>
          </w:tcPr>
          <w:p w14:paraId="1E28B965" w14:textId="77777777" w:rsidR="00610783" w:rsidRPr="00CE3282" w:rsidRDefault="00610783" w:rsidP="00AF49AE">
            <w:pPr>
              <w:spacing w:after="60" w:line="276" w:lineRule="auto"/>
              <w:jc w:val="center"/>
              <w:rPr>
                <w:sz w:val="28"/>
                <w:szCs w:val="28"/>
                <w:lang w:val="vi-VN"/>
              </w:rPr>
            </w:pPr>
            <w:r w:rsidRPr="00CE3282">
              <w:rPr>
                <w:sz w:val="28"/>
                <w:szCs w:val="28"/>
                <w:lang w:val="vi-VN"/>
              </w:rPr>
              <w:t xml:space="preserve">32 </w:t>
            </w:r>
            <w:r w:rsidRPr="00CE3282">
              <w:rPr>
                <w:sz w:val="28"/>
                <w:szCs w:val="28"/>
              </w:rPr>
              <w:sym w:font="Symbol" w:char="F0B8"/>
            </w:r>
            <w:r w:rsidRPr="00CE3282">
              <w:rPr>
                <w:sz w:val="28"/>
                <w:szCs w:val="28"/>
                <w:lang w:val="vi-VN"/>
              </w:rPr>
              <w:t xml:space="preserve"> 35</w:t>
            </w:r>
          </w:p>
          <w:p w14:paraId="1B5D1EE0" w14:textId="77777777" w:rsidR="00610783" w:rsidRPr="00CE3282" w:rsidRDefault="00610783" w:rsidP="00AF49AE">
            <w:pPr>
              <w:spacing w:after="60" w:line="276" w:lineRule="auto"/>
              <w:jc w:val="center"/>
              <w:rPr>
                <w:sz w:val="28"/>
                <w:szCs w:val="28"/>
                <w:lang w:val="vi-VN"/>
              </w:rPr>
            </w:pPr>
            <w:r w:rsidRPr="00CE3282">
              <w:rPr>
                <w:sz w:val="28"/>
                <w:szCs w:val="28"/>
                <w:lang w:val="vi-VN"/>
              </w:rPr>
              <w:t>Đến 88</w:t>
            </w:r>
          </w:p>
        </w:tc>
        <w:tc>
          <w:tcPr>
            <w:tcW w:w="943" w:type="pct"/>
          </w:tcPr>
          <w:p w14:paraId="5E764047" w14:textId="77777777" w:rsidR="00610783" w:rsidRPr="00CE3282" w:rsidRDefault="00610783" w:rsidP="00AF49AE">
            <w:pPr>
              <w:spacing w:after="60" w:line="276" w:lineRule="auto"/>
              <w:jc w:val="center"/>
              <w:rPr>
                <w:sz w:val="28"/>
                <w:szCs w:val="28"/>
                <w:lang w:val="vi-VN"/>
              </w:rPr>
            </w:pPr>
            <w:r w:rsidRPr="00CE3282">
              <w:rPr>
                <w:sz w:val="28"/>
                <w:szCs w:val="28"/>
                <w:lang w:val="vi-VN"/>
              </w:rPr>
              <w:t xml:space="preserve">60 </w:t>
            </w:r>
            <w:r w:rsidRPr="00CE3282">
              <w:rPr>
                <w:sz w:val="28"/>
                <w:szCs w:val="28"/>
              </w:rPr>
              <w:sym w:font="Symbol" w:char="F0B8"/>
            </w:r>
            <w:r w:rsidRPr="00CE3282">
              <w:rPr>
                <w:sz w:val="28"/>
                <w:szCs w:val="28"/>
                <w:lang w:val="vi-VN"/>
              </w:rPr>
              <w:t xml:space="preserve"> 70</w:t>
            </w:r>
          </w:p>
          <w:p w14:paraId="798CD9E0" w14:textId="77777777" w:rsidR="00610783" w:rsidRPr="00CE3282" w:rsidRDefault="00610783" w:rsidP="00AF49AE">
            <w:pPr>
              <w:spacing w:after="60" w:line="276" w:lineRule="auto"/>
              <w:jc w:val="center"/>
              <w:rPr>
                <w:sz w:val="28"/>
                <w:szCs w:val="28"/>
                <w:lang w:val="vi-VN"/>
              </w:rPr>
            </w:pPr>
            <w:r w:rsidRPr="00CE3282">
              <w:rPr>
                <w:sz w:val="28"/>
                <w:szCs w:val="28"/>
                <w:lang w:val="vi-VN"/>
              </w:rPr>
              <w:t>5</w:t>
            </w:r>
          </w:p>
        </w:tc>
      </w:tr>
    </w:tbl>
    <w:p w14:paraId="38E5FBED" w14:textId="77777777" w:rsidR="00856ED0" w:rsidRPr="00CE3282" w:rsidRDefault="00234785" w:rsidP="00AF49AE">
      <w:pPr>
        <w:spacing w:after="60" w:line="276" w:lineRule="auto"/>
        <w:rPr>
          <w:b/>
          <w:i/>
          <w:sz w:val="28"/>
          <w:szCs w:val="28"/>
        </w:rPr>
      </w:pPr>
      <w:r w:rsidRPr="00CE3282">
        <w:rPr>
          <w:b/>
          <w:i/>
          <w:sz w:val="28"/>
          <w:szCs w:val="28"/>
        </w:rPr>
        <w:tab/>
      </w:r>
      <w:r w:rsidRPr="00CE3282">
        <w:rPr>
          <w:b/>
          <w:i/>
          <w:sz w:val="28"/>
          <w:szCs w:val="28"/>
        </w:rPr>
        <w:tab/>
        <w:t xml:space="preserve">  </w:t>
      </w:r>
    </w:p>
    <w:p w14:paraId="69FE7C13" w14:textId="77777777" w:rsidR="00234785" w:rsidRPr="00CE3282" w:rsidRDefault="00234785" w:rsidP="00AF49AE">
      <w:pPr>
        <w:spacing w:after="60" w:line="276" w:lineRule="auto"/>
        <w:rPr>
          <w:i/>
          <w:sz w:val="28"/>
          <w:szCs w:val="28"/>
        </w:rPr>
      </w:pPr>
      <w:r w:rsidRPr="00CE3282">
        <w:rPr>
          <w:i/>
          <w:sz w:val="28"/>
          <w:szCs w:val="28"/>
        </w:rPr>
        <w:t>2.2.2. Nhôm và hợp kim nhôm</w:t>
      </w:r>
    </w:p>
    <w:p w14:paraId="62EAE1F5" w14:textId="77777777" w:rsidR="00610783" w:rsidRPr="00CE3282" w:rsidRDefault="00610783" w:rsidP="00AF49AE">
      <w:pPr>
        <w:spacing w:after="60" w:line="276" w:lineRule="auto"/>
        <w:rPr>
          <w:b/>
          <w:i/>
          <w:sz w:val="28"/>
          <w:szCs w:val="28"/>
        </w:rPr>
      </w:pPr>
      <w:r w:rsidRPr="00CE3282">
        <w:rPr>
          <w:b/>
          <w:i/>
          <w:sz w:val="28"/>
          <w:szCs w:val="28"/>
        </w:rPr>
        <w:t xml:space="preserve">* </w:t>
      </w:r>
      <w:r w:rsidRPr="00CE3282">
        <w:rPr>
          <w:b/>
          <w:i/>
          <w:sz w:val="28"/>
          <w:szCs w:val="28"/>
          <w:lang w:val="vi-VN"/>
        </w:rPr>
        <w:t>Nhôm</w:t>
      </w:r>
      <w:r w:rsidRPr="00CE3282">
        <w:rPr>
          <w:b/>
          <w:i/>
          <w:sz w:val="28"/>
          <w:szCs w:val="28"/>
        </w:rPr>
        <w:t xml:space="preserve">:      </w:t>
      </w:r>
    </w:p>
    <w:p w14:paraId="67EB53E9" w14:textId="77777777" w:rsidR="00610783" w:rsidRPr="00CE3282" w:rsidRDefault="00610783" w:rsidP="00AF49AE">
      <w:pPr>
        <w:spacing w:after="60" w:line="276" w:lineRule="auto"/>
        <w:ind w:firstLine="720"/>
        <w:jc w:val="both"/>
        <w:rPr>
          <w:sz w:val="28"/>
          <w:szCs w:val="28"/>
        </w:rPr>
      </w:pPr>
      <w:r w:rsidRPr="00CE3282">
        <w:rPr>
          <w:sz w:val="28"/>
          <w:szCs w:val="28"/>
          <w:lang w:val="vi-VN"/>
        </w:rPr>
        <w:t>Tầm quan trọng của nhôm trong kỹ thuật điện</w:t>
      </w:r>
      <w:r w:rsidRPr="00CE3282">
        <w:rPr>
          <w:sz w:val="28"/>
          <w:szCs w:val="28"/>
        </w:rPr>
        <w:t xml:space="preserve"> s</w:t>
      </w:r>
      <w:r w:rsidRPr="00CE3282">
        <w:rPr>
          <w:sz w:val="28"/>
          <w:szCs w:val="28"/>
          <w:lang w:val="vi-VN"/>
        </w:rPr>
        <w:t>au đồng, nhôm là vật liệu quan trọng thứ hai được sử dụng trong kỹ thuật điện, nhôm có điện dẫn suất cao (nó chỉ thua bạc, đồng và thiếc), trọng lượng riêng giảm (2,76 G/cm</w:t>
      </w:r>
      <w:r w:rsidRPr="00CE3282">
        <w:rPr>
          <w:sz w:val="28"/>
          <w:szCs w:val="28"/>
          <w:vertAlign w:val="superscript"/>
          <w:lang w:val="vi-VN"/>
        </w:rPr>
        <w:t>3</w:t>
      </w:r>
      <w:r w:rsidRPr="00CE3282">
        <w:rPr>
          <w:sz w:val="28"/>
          <w:szCs w:val="28"/>
          <w:lang w:val="vi-VN"/>
        </w:rPr>
        <w:t xml:space="preserve">), tính chất </w:t>
      </w:r>
      <w:r w:rsidRPr="00CE3282">
        <w:rPr>
          <w:sz w:val="28"/>
          <w:szCs w:val="28"/>
          <w:lang w:val="vi-VN"/>
        </w:rPr>
        <w:lastRenderedPageBreak/>
        <w:t>vật liệu và hoá học cho ta khả năng dùng nó làm dây dẫn điện. Nhôm có cấu trúc mạng tinh thể là ‘’lập phương diện tâm” và không đổi cho đến khi nguội ở nhiệt độ thường.</w:t>
      </w:r>
      <w:r w:rsidRPr="00CE3282">
        <w:rPr>
          <w:sz w:val="28"/>
          <w:szCs w:val="28"/>
        </w:rPr>
        <w:t xml:space="preserve">                                                      </w:t>
      </w:r>
      <w:r w:rsidRPr="00CE3282">
        <w:rPr>
          <w:sz w:val="28"/>
          <w:szCs w:val="28"/>
        </w:rPr>
        <w:tab/>
      </w:r>
    </w:p>
    <w:p w14:paraId="49FEFEAA" w14:textId="77777777" w:rsidR="00610783" w:rsidRPr="00CE3282" w:rsidRDefault="00610783" w:rsidP="00AF49AE">
      <w:pPr>
        <w:spacing w:after="60" w:line="276" w:lineRule="auto"/>
        <w:ind w:firstLine="720"/>
        <w:jc w:val="both"/>
        <w:rPr>
          <w:sz w:val="28"/>
          <w:szCs w:val="28"/>
        </w:rPr>
      </w:pPr>
      <w:r w:rsidRPr="00CE3282">
        <w:rPr>
          <w:sz w:val="28"/>
          <w:szCs w:val="28"/>
          <w:lang w:val="vi-VN"/>
        </w:rPr>
        <w:t>Nhôm có màu bạc trắng là kim loại tiêu biểu cho các kim loại nhẹ (nghĩa là kim loại có khối lượng riêng nhỏ hơn 5 G/cm</w:t>
      </w:r>
      <w:r w:rsidRPr="00CE3282">
        <w:rPr>
          <w:sz w:val="28"/>
          <w:szCs w:val="28"/>
          <w:vertAlign w:val="superscript"/>
          <w:lang w:val="vi-VN"/>
        </w:rPr>
        <w:t>3</w:t>
      </w:r>
      <w:r w:rsidRPr="00CE3282">
        <w:rPr>
          <w:sz w:val="28"/>
          <w:szCs w:val="28"/>
          <w:lang w:val="vi-VN"/>
        </w:rPr>
        <w:t>). Khối lượng riêng của nhôm đúc gần bằng 2,6 G/cm</w:t>
      </w:r>
      <w:r w:rsidRPr="00CE3282">
        <w:rPr>
          <w:sz w:val="28"/>
          <w:szCs w:val="28"/>
          <w:vertAlign w:val="superscript"/>
          <w:lang w:val="vi-VN"/>
        </w:rPr>
        <w:t>3</w:t>
      </w:r>
      <w:r w:rsidRPr="00CE3282">
        <w:rPr>
          <w:sz w:val="28"/>
          <w:szCs w:val="28"/>
          <w:lang w:val="vi-VN"/>
        </w:rPr>
        <w:t>, nhôm cán là 2,76 G/cm</w:t>
      </w:r>
      <w:r w:rsidRPr="00CE3282">
        <w:rPr>
          <w:sz w:val="28"/>
          <w:szCs w:val="28"/>
          <w:vertAlign w:val="superscript"/>
          <w:lang w:val="vi-VN"/>
        </w:rPr>
        <w:t>3</w:t>
      </w:r>
      <w:r w:rsidRPr="00CE3282">
        <w:rPr>
          <w:sz w:val="28"/>
          <w:szCs w:val="28"/>
          <w:lang w:val="vi-VN"/>
        </w:rPr>
        <w:t>, nhẹ hơn đồng 3,5 lần. Hệ số nhiệt độ dãn nở dài, nhiệt dung và nhiệt nóng chảy của nhôm đều lớn hơn đồng.</w:t>
      </w:r>
    </w:p>
    <w:p w14:paraId="567CA49C" w14:textId="77777777" w:rsidR="00610783" w:rsidRPr="00CE3282" w:rsidRDefault="00610783" w:rsidP="00AF49AE">
      <w:pPr>
        <w:spacing w:after="60" w:line="276" w:lineRule="auto"/>
        <w:ind w:firstLine="720"/>
        <w:jc w:val="both"/>
        <w:rPr>
          <w:sz w:val="28"/>
          <w:szCs w:val="28"/>
        </w:rPr>
      </w:pPr>
      <w:r w:rsidRPr="00CE3282">
        <w:rPr>
          <w:sz w:val="28"/>
          <w:szCs w:val="28"/>
          <w:lang w:val="vi-VN"/>
        </w:rPr>
        <w:t xml:space="preserve"> Nhôm có sức bền đối với sự ăn mòn của môi trường do có lớp màng mỏng ox</w:t>
      </w:r>
      <w:r w:rsidR="004A67B3" w:rsidRPr="00CE3282">
        <w:rPr>
          <w:sz w:val="28"/>
          <w:szCs w:val="28"/>
        </w:rPr>
        <w:t>i</w:t>
      </w:r>
      <w:r w:rsidRPr="00CE3282">
        <w:rPr>
          <w:sz w:val="28"/>
          <w:szCs w:val="28"/>
          <w:lang w:val="vi-VN"/>
        </w:rPr>
        <w:t>t tạo ở bề mặt khi tiếp xúc với không khí. Lớp màng mỏng ox</w:t>
      </w:r>
      <w:r w:rsidR="004A67B3" w:rsidRPr="00CE3282">
        <w:rPr>
          <w:sz w:val="28"/>
          <w:szCs w:val="28"/>
        </w:rPr>
        <w:t>i</w:t>
      </w:r>
      <w:r w:rsidRPr="00CE3282">
        <w:rPr>
          <w:sz w:val="28"/>
          <w:szCs w:val="28"/>
          <w:lang w:val="vi-VN"/>
        </w:rPr>
        <w:t>t này có điện trở lớn nên cản trở việc thực hiện tiếp xúc tốt giữa các dây dẫn. Cũng tương tự lớp này tạo khó khăn cho hàn và dính kết các dây dẫn.</w:t>
      </w:r>
      <w:r w:rsidRPr="00CE3282">
        <w:rPr>
          <w:sz w:val="28"/>
          <w:szCs w:val="28"/>
        </w:rPr>
        <w:t xml:space="preserve">  </w:t>
      </w:r>
      <w:r w:rsidRPr="00CE3282">
        <w:rPr>
          <w:sz w:val="28"/>
          <w:szCs w:val="28"/>
          <w:lang w:val="vi-VN"/>
        </w:rPr>
        <w:t>Ngoài ra nhôm còn có một số ưu nhược điểm sau:</w:t>
      </w:r>
      <w:r w:rsidRPr="00CE3282">
        <w:rPr>
          <w:sz w:val="28"/>
          <w:szCs w:val="28"/>
        </w:rPr>
        <w:t xml:space="preserve">                                                            </w:t>
      </w:r>
    </w:p>
    <w:p w14:paraId="06C3E13F" w14:textId="77777777" w:rsidR="00610783" w:rsidRPr="00CE3282" w:rsidRDefault="00610783" w:rsidP="00AF49AE">
      <w:pPr>
        <w:spacing w:after="60" w:line="276" w:lineRule="auto"/>
        <w:ind w:left="720" w:firstLine="60"/>
        <w:rPr>
          <w:sz w:val="28"/>
          <w:szCs w:val="28"/>
          <w:lang w:val="vi-VN"/>
        </w:rPr>
      </w:pPr>
      <w:r w:rsidRPr="00CE3282">
        <w:rPr>
          <w:i/>
          <w:sz w:val="28"/>
          <w:szCs w:val="28"/>
          <w:lang w:val="vi-VN"/>
        </w:rPr>
        <w:t>Ưu điểm:</w:t>
      </w:r>
      <w:r w:rsidRPr="00CE3282">
        <w:rPr>
          <w:i/>
          <w:sz w:val="28"/>
          <w:szCs w:val="28"/>
        </w:rPr>
        <w:t xml:space="preserve">                                                                                                              </w:t>
      </w:r>
      <w:r w:rsidRPr="00CE3282">
        <w:rPr>
          <w:sz w:val="28"/>
          <w:szCs w:val="28"/>
          <w:lang w:val="vi-VN"/>
        </w:rPr>
        <w:t>Giá thành thấp hơn nhiều lần so với đồng.</w:t>
      </w:r>
    </w:p>
    <w:p w14:paraId="23A4E8EF" w14:textId="77777777" w:rsidR="00610783" w:rsidRPr="00CE3282" w:rsidRDefault="00610783" w:rsidP="00AF49AE">
      <w:pPr>
        <w:tabs>
          <w:tab w:val="left" w:pos="748"/>
          <w:tab w:val="left" w:pos="850"/>
        </w:tabs>
        <w:spacing w:after="60" w:line="276" w:lineRule="auto"/>
        <w:jc w:val="both"/>
        <w:rPr>
          <w:sz w:val="28"/>
          <w:szCs w:val="28"/>
          <w:lang w:val="vi-VN"/>
        </w:rPr>
      </w:pPr>
      <w:r w:rsidRPr="00CE3282">
        <w:rPr>
          <w:sz w:val="28"/>
          <w:szCs w:val="28"/>
        </w:rPr>
        <w:tab/>
      </w:r>
      <w:r w:rsidRPr="00CE3282">
        <w:rPr>
          <w:sz w:val="28"/>
          <w:szCs w:val="28"/>
          <w:lang w:val="vi-VN"/>
        </w:rPr>
        <w:t xml:space="preserve">Trọng lượng nhẹ nên được dùng để chế tạo các đường dây tải điện trên không, những đường cáp này để có điện trở nhỏ, đường kính dây phải lớn nên giảm được hiện tượng phóng điện vầng quang. </w:t>
      </w:r>
    </w:p>
    <w:p w14:paraId="0888D166" w14:textId="77777777" w:rsidR="00610783" w:rsidRPr="00CE3282" w:rsidRDefault="00610783" w:rsidP="00AF49AE">
      <w:pPr>
        <w:tabs>
          <w:tab w:val="left" w:pos="748"/>
          <w:tab w:val="left" w:pos="850"/>
        </w:tabs>
        <w:spacing w:after="60" w:line="276" w:lineRule="auto"/>
        <w:jc w:val="both"/>
        <w:rPr>
          <w:i/>
          <w:sz w:val="28"/>
          <w:szCs w:val="28"/>
          <w:lang w:val="vi-VN"/>
        </w:rPr>
      </w:pPr>
      <w:r w:rsidRPr="00CE3282">
        <w:rPr>
          <w:i/>
          <w:sz w:val="28"/>
          <w:szCs w:val="28"/>
        </w:rPr>
        <w:tab/>
      </w:r>
      <w:r w:rsidRPr="00CE3282">
        <w:rPr>
          <w:i/>
          <w:sz w:val="28"/>
          <w:szCs w:val="28"/>
          <w:lang w:val="vi-VN"/>
        </w:rPr>
        <w:t>Nhược điểm:</w:t>
      </w:r>
    </w:p>
    <w:p w14:paraId="03D5EEDB" w14:textId="77777777" w:rsidR="00610783" w:rsidRPr="00CE3282" w:rsidRDefault="00610783" w:rsidP="00AF49AE">
      <w:pPr>
        <w:tabs>
          <w:tab w:val="left" w:pos="748"/>
          <w:tab w:val="left" w:pos="850"/>
        </w:tabs>
        <w:spacing w:after="60" w:line="276" w:lineRule="auto"/>
        <w:jc w:val="both"/>
        <w:rPr>
          <w:sz w:val="28"/>
          <w:szCs w:val="28"/>
          <w:lang w:val="vi-VN"/>
        </w:rPr>
      </w:pPr>
      <w:r w:rsidRPr="00CE3282">
        <w:rPr>
          <w:sz w:val="28"/>
          <w:szCs w:val="28"/>
        </w:rPr>
        <w:tab/>
      </w:r>
      <w:r w:rsidRPr="00CE3282">
        <w:rPr>
          <w:sz w:val="28"/>
          <w:szCs w:val="28"/>
          <w:lang w:val="vi-VN"/>
        </w:rPr>
        <w:t>Sức bền cơ khí tương đối bé và gặp khó khăn trong việc thực hiện tiếp xúc điện khi nối với nhau.</w:t>
      </w:r>
    </w:p>
    <w:p w14:paraId="4138EEE5" w14:textId="77777777" w:rsidR="00610783" w:rsidRPr="00CE3282" w:rsidRDefault="00610783" w:rsidP="00AF49AE">
      <w:pPr>
        <w:tabs>
          <w:tab w:val="left" w:pos="748"/>
          <w:tab w:val="left" w:pos="850"/>
        </w:tabs>
        <w:spacing w:after="60" w:line="276" w:lineRule="auto"/>
        <w:jc w:val="both"/>
        <w:rPr>
          <w:sz w:val="28"/>
          <w:szCs w:val="28"/>
          <w:lang w:val="vi-VN"/>
        </w:rPr>
      </w:pPr>
      <w:r w:rsidRPr="00CE3282">
        <w:rPr>
          <w:sz w:val="28"/>
          <w:szCs w:val="28"/>
        </w:rPr>
        <w:tab/>
      </w:r>
      <w:r w:rsidRPr="00CE3282">
        <w:rPr>
          <w:sz w:val="28"/>
          <w:szCs w:val="28"/>
          <w:lang w:val="vi-VN"/>
        </w:rPr>
        <w:t>Cùng một tiết diện và độ dài, nhôm có điện trở cao hơn đồng 1,63 lần. Khó hàn nối hơn đồng, ch</w:t>
      </w:r>
      <w:r w:rsidR="00162197" w:rsidRPr="00CE3282">
        <w:rPr>
          <w:sz w:val="28"/>
          <w:szCs w:val="28"/>
        </w:rPr>
        <w:t>ỗ</w:t>
      </w:r>
      <w:r w:rsidRPr="00CE3282">
        <w:rPr>
          <w:sz w:val="28"/>
          <w:szCs w:val="28"/>
          <w:lang w:val="vi-VN"/>
        </w:rPr>
        <w:t xml:space="preserve"> nối tiếp xúc không hàn dễ hình thành lớp ôxít có trị số </w:t>
      </w:r>
      <w:r w:rsidR="00162197" w:rsidRPr="00CE3282">
        <w:rPr>
          <w:sz w:val="28"/>
          <w:szCs w:val="28"/>
          <w:lang w:val="vi-VN"/>
        </w:rPr>
        <w:t>điện trở suất khá cao phá hủy chỗ t</w:t>
      </w:r>
      <w:r w:rsidRPr="00CE3282">
        <w:rPr>
          <w:sz w:val="28"/>
          <w:szCs w:val="28"/>
          <w:lang w:val="vi-VN"/>
        </w:rPr>
        <w:t xml:space="preserve">iếp xúc. </w:t>
      </w:r>
    </w:p>
    <w:p w14:paraId="4031AEE4" w14:textId="77777777" w:rsidR="00610783" w:rsidRPr="00CE3282" w:rsidRDefault="00610783" w:rsidP="00AF49AE">
      <w:pPr>
        <w:tabs>
          <w:tab w:val="left" w:pos="748"/>
          <w:tab w:val="left" w:pos="850"/>
        </w:tabs>
        <w:spacing w:after="60" w:line="276" w:lineRule="auto"/>
        <w:jc w:val="both"/>
        <w:rPr>
          <w:sz w:val="28"/>
          <w:szCs w:val="28"/>
          <w:lang w:val="vi-VN"/>
        </w:rPr>
      </w:pPr>
      <w:r w:rsidRPr="00CE3282">
        <w:rPr>
          <w:sz w:val="28"/>
          <w:szCs w:val="28"/>
        </w:rPr>
        <w:tab/>
      </w:r>
      <w:r w:rsidRPr="00CE3282">
        <w:rPr>
          <w:sz w:val="28"/>
          <w:szCs w:val="28"/>
          <w:lang w:val="vi-VN"/>
        </w:rPr>
        <w:t xml:space="preserve">Khi cho nhôm và đồng tiếp xúc nhau, nếu bị ẩm sẽ hình thành pin cục bộ có trị số suất điện động khá cao, dòng điện đi từ nhôm sang đồng phá huỷ mối tiếp xúc rất nhanh. </w:t>
      </w:r>
    </w:p>
    <w:p w14:paraId="4D0F49A7" w14:textId="77777777" w:rsidR="00610783" w:rsidRPr="00CE3282" w:rsidRDefault="00610783" w:rsidP="00AF49AE">
      <w:pPr>
        <w:tabs>
          <w:tab w:val="left" w:pos="171"/>
          <w:tab w:val="left" w:pos="850"/>
        </w:tabs>
        <w:spacing w:after="60" w:line="276" w:lineRule="auto"/>
        <w:jc w:val="both"/>
        <w:rPr>
          <w:i/>
          <w:sz w:val="28"/>
          <w:szCs w:val="28"/>
          <w:lang w:val="vi-VN"/>
        </w:rPr>
      </w:pPr>
      <w:r w:rsidRPr="00CE3282">
        <w:rPr>
          <w:i/>
          <w:sz w:val="28"/>
          <w:szCs w:val="28"/>
        </w:rPr>
        <w:tab/>
      </w:r>
      <w:r w:rsidRPr="00CE3282">
        <w:rPr>
          <w:i/>
          <w:sz w:val="28"/>
          <w:szCs w:val="28"/>
        </w:rPr>
        <w:tab/>
      </w:r>
      <w:r w:rsidRPr="00CE3282">
        <w:rPr>
          <w:i/>
          <w:sz w:val="28"/>
          <w:szCs w:val="28"/>
          <w:lang w:val="vi-VN"/>
        </w:rPr>
        <w:t>Phân loại:</w:t>
      </w:r>
    </w:p>
    <w:p w14:paraId="5E8969ED" w14:textId="77777777" w:rsidR="00610783" w:rsidRPr="00CE3282" w:rsidRDefault="00610783" w:rsidP="00AF49AE">
      <w:pPr>
        <w:tabs>
          <w:tab w:val="left" w:pos="171"/>
          <w:tab w:val="left" w:pos="748"/>
          <w:tab w:val="left" w:pos="850"/>
        </w:tabs>
        <w:spacing w:after="60" w:line="276" w:lineRule="auto"/>
        <w:jc w:val="both"/>
        <w:rPr>
          <w:sz w:val="28"/>
          <w:szCs w:val="28"/>
          <w:lang w:val="vi-VN"/>
        </w:rPr>
      </w:pPr>
      <w:r w:rsidRPr="00CE3282">
        <w:rPr>
          <w:sz w:val="28"/>
          <w:szCs w:val="28"/>
        </w:rPr>
        <w:tab/>
      </w:r>
      <w:r w:rsidRPr="00CE3282">
        <w:rPr>
          <w:sz w:val="28"/>
          <w:szCs w:val="28"/>
        </w:rPr>
        <w:tab/>
      </w:r>
      <w:r w:rsidRPr="00CE3282">
        <w:rPr>
          <w:sz w:val="28"/>
          <w:szCs w:val="28"/>
          <w:lang w:val="vi-VN"/>
        </w:rPr>
        <w:t xml:space="preserve">Nhôm được dùng trong công nghiệp được phân loại trên cơ sở tỉ lệ phần trăm kim loại tinh khiết và của các tạp chất. Tùy theo hàm lượng tạp chất có trong nhôm của lò luyện mà người ta chia nhôm khối ra làm các loại: </w:t>
      </w:r>
    </w:p>
    <w:p w14:paraId="58B19644" w14:textId="77777777" w:rsidR="00610783" w:rsidRPr="00CE3282" w:rsidRDefault="00610783" w:rsidP="00AF49AE">
      <w:pPr>
        <w:tabs>
          <w:tab w:val="left" w:pos="748"/>
          <w:tab w:val="left" w:pos="850"/>
        </w:tabs>
        <w:spacing w:after="60" w:line="276" w:lineRule="auto"/>
        <w:ind w:firstLine="560"/>
        <w:jc w:val="both"/>
        <w:rPr>
          <w:sz w:val="28"/>
          <w:szCs w:val="28"/>
          <w:lang w:val="vi-VN"/>
        </w:rPr>
      </w:pPr>
      <w:r w:rsidRPr="00CE3282">
        <w:rPr>
          <w:sz w:val="28"/>
          <w:szCs w:val="28"/>
        </w:rPr>
        <w:tab/>
      </w:r>
      <w:r w:rsidRPr="00CE3282">
        <w:rPr>
          <w:sz w:val="28"/>
          <w:szCs w:val="28"/>
          <w:lang w:val="vi-VN"/>
        </w:rPr>
        <w:t>Nhôm có ký hiệu: AB1 có không nhỏ hơn 99,90% nhôm.</w:t>
      </w:r>
    </w:p>
    <w:p w14:paraId="2FDEA17F" w14:textId="77777777" w:rsidR="00610783" w:rsidRPr="00CE3282" w:rsidRDefault="00610783" w:rsidP="00AF49AE">
      <w:pPr>
        <w:tabs>
          <w:tab w:val="left" w:pos="748"/>
          <w:tab w:val="left" w:pos="850"/>
        </w:tabs>
        <w:spacing w:after="60" w:line="276" w:lineRule="auto"/>
        <w:ind w:firstLine="560"/>
        <w:jc w:val="both"/>
        <w:rPr>
          <w:sz w:val="28"/>
          <w:szCs w:val="28"/>
          <w:lang w:val="vi-VN"/>
        </w:rPr>
      </w:pPr>
      <w:r w:rsidRPr="00CE3282">
        <w:rPr>
          <w:sz w:val="28"/>
          <w:szCs w:val="28"/>
        </w:rPr>
        <w:tab/>
      </w:r>
      <w:r w:rsidRPr="00CE3282">
        <w:rPr>
          <w:sz w:val="28"/>
          <w:szCs w:val="28"/>
          <w:lang w:val="vi-VN"/>
        </w:rPr>
        <w:t>Nhôm có ký hiệu: AB2 có không nhỏ hơn 99,85% nhôm.</w:t>
      </w:r>
    </w:p>
    <w:p w14:paraId="0AE6431B" w14:textId="77777777" w:rsidR="00610783" w:rsidRPr="00CE3282" w:rsidRDefault="00610783" w:rsidP="00AF49AE">
      <w:pPr>
        <w:tabs>
          <w:tab w:val="left" w:pos="748"/>
          <w:tab w:val="left" w:pos="850"/>
        </w:tabs>
        <w:spacing w:after="60" w:line="276" w:lineRule="auto"/>
        <w:ind w:firstLine="560"/>
        <w:jc w:val="both"/>
        <w:rPr>
          <w:sz w:val="28"/>
          <w:szCs w:val="28"/>
          <w:lang w:val="vi-VN"/>
        </w:rPr>
      </w:pPr>
      <w:r w:rsidRPr="00CE3282">
        <w:rPr>
          <w:sz w:val="28"/>
          <w:szCs w:val="28"/>
        </w:rPr>
        <w:tab/>
      </w:r>
      <w:r w:rsidRPr="00CE3282">
        <w:rPr>
          <w:sz w:val="28"/>
          <w:szCs w:val="28"/>
          <w:lang w:val="vi-VN"/>
        </w:rPr>
        <w:t>Nhôm có ký hiệu: A-00 có không nhỏ hơn 99,70% nhôm.</w:t>
      </w:r>
    </w:p>
    <w:p w14:paraId="3EA91E9A" w14:textId="77777777" w:rsidR="00610783" w:rsidRPr="00CE3282" w:rsidRDefault="00610783" w:rsidP="00AF49AE">
      <w:pPr>
        <w:tabs>
          <w:tab w:val="left" w:pos="748"/>
          <w:tab w:val="left" w:pos="850"/>
        </w:tabs>
        <w:spacing w:after="60" w:line="276" w:lineRule="auto"/>
        <w:ind w:firstLine="560"/>
        <w:jc w:val="both"/>
        <w:rPr>
          <w:sz w:val="28"/>
          <w:szCs w:val="28"/>
          <w:lang w:val="vi-VN"/>
        </w:rPr>
      </w:pPr>
      <w:r w:rsidRPr="00CE3282">
        <w:rPr>
          <w:sz w:val="28"/>
          <w:szCs w:val="28"/>
        </w:rPr>
        <w:tab/>
      </w:r>
      <w:r w:rsidRPr="00CE3282">
        <w:rPr>
          <w:sz w:val="28"/>
          <w:szCs w:val="28"/>
          <w:lang w:val="vi-VN"/>
        </w:rPr>
        <w:t>Nhôm có ký hiệu: A-0 có không nhỏ hơn 99,60% nhôm.</w:t>
      </w:r>
    </w:p>
    <w:p w14:paraId="7907D1D5" w14:textId="77777777" w:rsidR="00610783" w:rsidRPr="00CE3282" w:rsidRDefault="00610783" w:rsidP="00AF49AE">
      <w:pPr>
        <w:tabs>
          <w:tab w:val="left" w:pos="748"/>
          <w:tab w:val="left" w:pos="850"/>
        </w:tabs>
        <w:spacing w:after="60" w:line="276" w:lineRule="auto"/>
        <w:ind w:firstLine="560"/>
        <w:jc w:val="both"/>
        <w:rPr>
          <w:sz w:val="28"/>
          <w:szCs w:val="28"/>
          <w:lang w:val="vi-VN"/>
        </w:rPr>
      </w:pPr>
      <w:r w:rsidRPr="00CE3282">
        <w:rPr>
          <w:sz w:val="28"/>
          <w:szCs w:val="28"/>
        </w:rPr>
        <w:tab/>
      </w:r>
      <w:r w:rsidRPr="00CE3282">
        <w:rPr>
          <w:sz w:val="28"/>
          <w:szCs w:val="28"/>
          <w:lang w:val="vi-VN"/>
        </w:rPr>
        <w:t>Nhôm có ký hiệu: A-1 có không nhỏ hơn 99,50% nhôm.</w:t>
      </w:r>
    </w:p>
    <w:p w14:paraId="3C09DB0E" w14:textId="77777777" w:rsidR="00610783" w:rsidRPr="00CE3282" w:rsidRDefault="00610783" w:rsidP="00AF49AE">
      <w:pPr>
        <w:tabs>
          <w:tab w:val="left" w:pos="748"/>
          <w:tab w:val="left" w:pos="850"/>
        </w:tabs>
        <w:spacing w:after="60" w:line="276" w:lineRule="auto"/>
        <w:ind w:firstLine="560"/>
        <w:jc w:val="both"/>
        <w:rPr>
          <w:sz w:val="28"/>
          <w:szCs w:val="28"/>
          <w:lang w:val="vi-VN"/>
        </w:rPr>
      </w:pPr>
      <w:r w:rsidRPr="00CE3282">
        <w:rPr>
          <w:sz w:val="28"/>
          <w:szCs w:val="28"/>
        </w:rPr>
        <w:tab/>
      </w:r>
      <w:r w:rsidRPr="00CE3282">
        <w:rPr>
          <w:sz w:val="28"/>
          <w:szCs w:val="28"/>
          <w:lang w:val="vi-VN"/>
        </w:rPr>
        <w:t>Nhôm có ký hiệu: A-2 có không nhỏ hơn 99,00% nhôm.</w:t>
      </w:r>
    </w:p>
    <w:p w14:paraId="61257988" w14:textId="77777777" w:rsidR="00610783" w:rsidRPr="00CE3282" w:rsidRDefault="00610783" w:rsidP="00AF49AE">
      <w:pPr>
        <w:tabs>
          <w:tab w:val="left" w:pos="748"/>
          <w:tab w:val="left" w:pos="850"/>
        </w:tabs>
        <w:spacing w:after="60" w:line="276" w:lineRule="auto"/>
        <w:ind w:firstLine="560"/>
        <w:jc w:val="both"/>
        <w:rPr>
          <w:sz w:val="28"/>
          <w:szCs w:val="28"/>
          <w:lang w:val="vi-VN"/>
        </w:rPr>
      </w:pPr>
      <w:r w:rsidRPr="00CE3282">
        <w:rPr>
          <w:sz w:val="28"/>
          <w:szCs w:val="28"/>
        </w:rPr>
        <w:lastRenderedPageBreak/>
        <w:tab/>
      </w:r>
      <w:r w:rsidRPr="00CE3282">
        <w:rPr>
          <w:sz w:val="28"/>
          <w:szCs w:val="28"/>
          <w:lang w:val="vi-VN"/>
        </w:rPr>
        <w:t>Nhôm có ký hiệu: A-3 có không nhỏ hơn 98,00% nhôm.</w:t>
      </w:r>
    </w:p>
    <w:p w14:paraId="75B44140" w14:textId="77777777" w:rsidR="00610783" w:rsidRPr="00CE3282" w:rsidRDefault="00610783" w:rsidP="00AF49AE">
      <w:pPr>
        <w:tabs>
          <w:tab w:val="left" w:pos="171"/>
          <w:tab w:val="left" w:pos="748"/>
          <w:tab w:val="left" w:pos="850"/>
        </w:tabs>
        <w:spacing w:after="60" w:line="276" w:lineRule="auto"/>
        <w:jc w:val="both"/>
        <w:rPr>
          <w:sz w:val="28"/>
          <w:szCs w:val="28"/>
          <w:lang w:val="vi-VN"/>
        </w:rPr>
      </w:pPr>
      <w:r w:rsidRPr="00CE3282">
        <w:rPr>
          <w:sz w:val="28"/>
          <w:szCs w:val="28"/>
        </w:rPr>
        <w:tab/>
      </w:r>
      <w:r w:rsidRPr="00CE3282">
        <w:rPr>
          <w:sz w:val="28"/>
          <w:szCs w:val="28"/>
        </w:rPr>
        <w:tab/>
      </w:r>
      <w:r w:rsidRPr="00CE3282">
        <w:rPr>
          <w:sz w:val="28"/>
          <w:szCs w:val="28"/>
          <w:lang w:val="vi-VN"/>
        </w:rPr>
        <w:t xml:space="preserve">Các tạp chất có trong nhôm chiếm từ :0,10% từ nhôm có ký hiệu AB1 đến 2,00% ở nhôm có ký hiệu A-3 và các tạp chất đó chủ yếu là: Fe, Si, Cu và Fe+Si. </w:t>
      </w:r>
    </w:p>
    <w:p w14:paraId="1F383534" w14:textId="77777777" w:rsidR="00610783" w:rsidRPr="00CE3282" w:rsidRDefault="00610783" w:rsidP="00AF49AE">
      <w:pPr>
        <w:tabs>
          <w:tab w:val="left" w:pos="748"/>
          <w:tab w:val="left" w:pos="850"/>
        </w:tabs>
        <w:spacing w:after="60" w:line="276" w:lineRule="auto"/>
        <w:jc w:val="both"/>
        <w:rPr>
          <w:sz w:val="28"/>
          <w:szCs w:val="28"/>
          <w:lang w:val="vi-VN"/>
        </w:rPr>
      </w:pPr>
      <w:r w:rsidRPr="00CE3282">
        <w:rPr>
          <w:sz w:val="28"/>
          <w:szCs w:val="28"/>
        </w:rPr>
        <w:tab/>
      </w:r>
      <w:r w:rsidRPr="00CE3282">
        <w:rPr>
          <w:sz w:val="28"/>
          <w:szCs w:val="28"/>
          <w:lang w:val="vi-VN"/>
        </w:rPr>
        <w:t xml:space="preserve">Nhôm sử dụng trong kỹ thuật điện có tạp chất trong thành phần không quá 0,5%. Nhôm tinh khiết hơn có các nhãn hiệu là AB00 (không quá 0,03% tạp chất) được sử dụng để sản xuất nhôm lá, các điện cực và vỏ tụ điện điện phân. Nhôm có độ tinh khiết cao hơn nữa là AB000 có tạp chất không quá 0,004%. </w:t>
      </w:r>
    </w:p>
    <w:p w14:paraId="4A5DD698" w14:textId="77777777" w:rsidR="00610783" w:rsidRPr="00CE3282" w:rsidRDefault="00610783" w:rsidP="00AF49AE">
      <w:pPr>
        <w:tabs>
          <w:tab w:val="left" w:pos="748"/>
          <w:tab w:val="left" w:pos="850"/>
        </w:tabs>
        <w:spacing w:after="60" w:line="276" w:lineRule="auto"/>
        <w:jc w:val="both"/>
        <w:rPr>
          <w:sz w:val="28"/>
          <w:szCs w:val="28"/>
          <w:lang w:val="vi-VN"/>
        </w:rPr>
      </w:pPr>
      <w:r w:rsidRPr="00CE3282">
        <w:rPr>
          <w:sz w:val="28"/>
          <w:szCs w:val="28"/>
        </w:rPr>
        <w:tab/>
      </w:r>
      <w:r w:rsidRPr="00CE3282">
        <w:rPr>
          <w:sz w:val="28"/>
          <w:szCs w:val="28"/>
          <w:lang w:val="vi-VN"/>
        </w:rPr>
        <w:t xml:space="preserve">Các tạp chất khác nhau ở trong nhôm sẽ làm giảm điện dẫn của nhôm ở mức độ khác nhau. Nếu thêm niken, silíc, kẽm hay sắt vào nhôm không quá 0,5% sẽ làm giảm điện dẫn của nhôm đã ủ không quá (2 </w:t>
      </w:r>
      <w:r w:rsidRPr="00CE3282">
        <w:rPr>
          <w:sz w:val="28"/>
          <w:szCs w:val="28"/>
          <w:lang w:val="vi-VN"/>
        </w:rPr>
        <w:sym w:font="Symbol" w:char="F0B8"/>
      </w:r>
      <w:r w:rsidRPr="00CE3282">
        <w:rPr>
          <w:sz w:val="28"/>
          <w:szCs w:val="28"/>
          <w:lang w:val="vi-VN"/>
        </w:rPr>
        <w:t xml:space="preserve"> 3)%. Một điều đáng chú ý là với cùng một trọng lượng, tác dụng các tạp chất đồng, bạc, magiê sẽ làm </w:t>
      </w:r>
      <w:r w:rsidR="00FC3A18" w:rsidRPr="00CE3282">
        <w:rPr>
          <w:sz w:val="28"/>
          <w:szCs w:val="28"/>
          <w:lang w:val="vi-VN"/>
        </w:rPr>
        <w:t>giảm điện dẫn của nhôm đến</w:t>
      </w:r>
      <w:r w:rsidRPr="00CE3282">
        <w:rPr>
          <w:sz w:val="28"/>
          <w:szCs w:val="28"/>
          <w:lang w:val="vi-VN"/>
        </w:rPr>
        <w:t xml:space="preserve"> (5 </w:t>
      </w:r>
      <w:r w:rsidRPr="00CE3282">
        <w:rPr>
          <w:sz w:val="28"/>
          <w:szCs w:val="28"/>
          <w:lang w:val="vi-VN"/>
        </w:rPr>
        <w:sym w:font="Symbol" w:char="F0B8"/>
      </w:r>
      <w:r w:rsidRPr="00CE3282">
        <w:rPr>
          <w:sz w:val="28"/>
          <w:szCs w:val="28"/>
          <w:lang w:val="vi-VN"/>
        </w:rPr>
        <w:t xml:space="preserve">10)%. Điện dẫn của nhôm giảm rất nhiều nếu chất phụ của nhôm là titan và mangan. </w:t>
      </w:r>
    </w:p>
    <w:p w14:paraId="0CFE62BC" w14:textId="77777777" w:rsidR="00610783" w:rsidRPr="00CE3282" w:rsidRDefault="00610783" w:rsidP="00AF49AE">
      <w:pPr>
        <w:spacing w:after="60" w:line="276" w:lineRule="auto"/>
        <w:ind w:firstLine="720"/>
        <w:jc w:val="both"/>
        <w:rPr>
          <w:sz w:val="28"/>
          <w:szCs w:val="28"/>
          <w:lang w:val="vi-VN"/>
        </w:rPr>
      </w:pPr>
      <w:r w:rsidRPr="00CE3282">
        <w:rPr>
          <w:sz w:val="28"/>
          <w:szCs w:val="28"/>
          <w:lang w:val="vi-VN"/>
        </w:rPr>
        <w:t xml:space="preserve">Công nghệ gia công nhôm như cán, kéo và ủ cũng tương tự như đối với đồng. Nhôm có thể cán thành lá rất mỏng từ (6 </w:t>
      </w:r>
      <w:r w:rsidRPr="00CE3282">
        <w:rPr>
          <w:sz w:val="28"/>
          <w:szCs w:val="28"/>
          <w:lang w:val="vi-VN"/>
        </w:rPr>
        <w:sym w:font="Symbol" w:char="F0B8"/>
      </w:r>
      <w:r w:rsidRPr="00CE3282">
        <w:rPr>
          <w:sz w:val="28"/>
          <w:szCs w:val="28"/>
          <w:lang w:val="vi-VN"/>
        </w:rPr>
        <w:t xml:space="preserve"> 7) </w:t>
      </w:r>
      <w:r w:rsidRPr="00CE3282">
        <w:rPr>
          <w:sz w:val="28"/>
          <w:szCs w:val="28"/>
          <w:lang w:val="vi-VN"/>
        </w:rPr>
        <w:sym w:font="Symbol" w:char="F06D"/>
      </w:r>
      <w:r w:rsidRPr="00CE3282">
        <w:rPr>
          <w:sz w:val="28"/>
          <w:szCs w:val="28"/>
          <w:lang w:val="vi-VN"/>
        </w:rPr>
        <w:t xml:space="preserve">m dùng làm bản cực trong các tụ giấy.  </w:t>
      </w:r>
    </w:p>
    <w:p w14:paraId="161E6DC9" w14:textId="77777777" w:rsidR="00610783" w:rsidRPr="00CE3282" w:rsidRDefault="00610783" w:rsidP="00AF49AE">
      <w:pPr>
        <w:spacing w:after="60" w:line="276" w:lineRule="auto"/>
        <w:ind w:firstLine="720"/>
        <w:jc w:val="both"/>
        <w:rPr>
          <w:i/>
          <w:sz w:val="28"/>
          <w:szCs w:val="28"/>
        </w:rPr>
      </w:pPr>
      <w:r w:rsidRPr="00CE3282">
        <w:rPr>
          <w:i/>
          <w:sz w:val="28"/>
          <w:szCs w:val="28"/>
          <w:lang w:val="vi-VN"/>
        </w:rPr>
        <w:t xml:space="preserve">Sản xuất và chế tạo </w:t>
      </w:r>
    </w:p>
    <w:p w14:paraId="2866874C" w14:textId="77777777" w:rsidR="00610783" w:rsidRPr="00CE3282" w:rsidRDefault="00610783" w:rsidP="00AF49AE">
      <w:pPr>
        <w:spacing w:after="60" w:line="276" w:lineRule="auto"/>
        <w:jc w:val="both"/>
        <w:rPr>
          <w:i/>
          <w:sz w:val="28"/>
          <w:szCs w:val="28"/>
          <w:lang w:val="vi-VN"/>
        </w:rPr>
      </w:pPr>
      <w:r w:rsidRPr="00CE3282">
        <w:rPr>
          <w:i/>
          <w:sz w:val="28"/>
          <w:szCs w:val="28"/>
        </w:rPr>
        <w:tab/>
      </w:r>
      <w:r w:rsidRPr="00CE3282">
        <w:rPr>
          <w:sz w:val="28"/>
          <w:szCs w:val="28"/>
          <w:lang w:val="vi-VN"/>
        </w:rPr>
        <w:t>Thông thường người ta sản xuất nhôm theo hai cách sau:</w:t>
      </w:r>
    </w:p>
    <w:p w14:paraId="006128D5" w14:textId="77777777" w:rsidR="00610783" w:rsidRPr="00CE3282" w:rsidRDefault="00610783" w:rsidP="00AF49AE">
      <w:pPr>
        <w:tabs>
          <w:tab w:val="left" w:pos="748"/>
          <w:tab w:val="left" w:pos="855"/>
        </w:tabs>
        <w:spacing w:after="60" w:line="276" w:lineRule="auto"/>
        <w:jc w:val="both"/>
        <w:rPr>
          <w:sz w:val="28"/>
          <w:szCs w:val="28"/>
          <w:lang w:val="vi-VN"/>
        </w:rPr>
      </w:pPr>
      <w:r w:rsidRPr="00CE3282">
        <w:rPr>
          <w:sz w:val="28"/>
          <w:szCs w:val="28"/>
        </w:rPr>
        <w:tab/>
      </w:r>
      <w:r w:rsidRPr="00CE3282">
        <w:rPr>
          <w:sz w:val="28"/>
          <w:szCs w:val="28"/>
          <w:lang w:val="vi-VN"/>
        </w:rPr>
        <w:t>Nhôm nhận được từ bauxit, qua quá trình công nghệ của oxit nhôm khan Al</w:t>
      </w:r>
      <w:r w:rsidRPr="00CE3282">
        <w:rPr>
          <w:sz w:val="28"/>
          <w:szCs w:val="28"/>
          <w:vertAlign w:val="subscript"/>
          <w:lang w:val="vi-VN"/>
        </w:rPr>
        <w:t>2</w:t>
      </w:r>
      <w:r w:rsidRPr="00CE3282">
        <w:rPr>
          <w:sz w:val="28"/>
          <w:szCs w:val="28"/>
          <w:lang w:val="vi-VN"/>
        </w:rPr>
        <w:t>O</w:t>
      </w:r>
      <w:r w:rsidRPr="00CE3282">
        <w:rPr>
          <w:sz w:val="28"/>
          <w:szCs w:val="28"/>
          <w:vertAlign w:val="subscript"/>
          <w:lang w:val="vi-VN"/>
        </w:rPr>
        <w:t>3</w:t>
      </w:r>
      <w:r w:rsidRPr="00CE3282">
        <w:rPr>
          <w:sz w:val="28"/>
          <w:szCs w:val="28"/>
          <w:lang w:val="vi-VN"/>
        </w:rPr>
        <w:t xml:space="preserve"> hầu như không có tạp chất.</w:t>
      </w:r>
    </w:p>
    <w:p w14:paraId="2A682C07" w14:textId="77777777" w:rsidR="00610783" w:rsidRPr="00CE3282" w:rsidRDefault="00610783" w:rsidP="00AF49AE">
      <w:pPr>
        <w:tabs>
          <w:tab w:val="left" w:pos="748"/>
          <w:tab w:val="left" w:pos="855"/>
        </w:tabs>
        <w:spacing w:after="60" w:line="276" w:lineRule="auto"/>
        <w:jc w:val="both"/>
        <w:rPr>
          <w:sz w:val="28"/>
          <w:szCs w:val="28"/>
          <w:lang w:val="vi-VN"/>
        </w:rPr>
      </w:pPr>
      <w:r w:rsidRPr="00CE3282">
        <w:rPr>
          <w:sz w:val="28"/>
          <w:szCs w:val="28"/>
        </w:rPr>
        <w:tab/>
      </w:r>
      <w:r w:rsidRPr="00CE3282">
        <w:rPr>
          <w:sz w:val="28"/>
          <w:szCs w:val="28"/>
          <w:lang w:val="vi-VN"/>
        </w:rPr>
        <w:t xml:space="preserve">Tách kim loại nhôm thông qua điện phân của oxit hòa tan thành criolit nóng chảy ở nhiệt độ (900 </w:t>
      </w:r>
      <w:r w:rsidRPr="00CE3282">
        <w:rPr>
          <w:sz w:val="28"/>
          <w:szCs w:val="28"/>
        </w:rPr>
        <w:sym w:font="Symbol" w:char="F0B8"/>
      </w:r>
      <w:r w:rsidRPr="00CE3282">
        <w:rPr>
          <w:sz w:val="28"/>
          <w:szCs w:val="28"/>
          <w:lang w:val="vi-VN"/>
        </w:rPr>
        <w:t xml:space="preserve"> 950)</w:t>
      </w:r>
      <w:r w:rsidRPr="00CE3282">
        <w:rPr>
          <w:sz w:val="28"/>
          <w:szCs w:val="28"/>
          <w:vertAlign w:val="superscript"/>
          <w:lang w:val="vi-VN"/>
        </w:rPr>
        <w:t>0</w:t>
      </w:r>
      <w:r w:rsidRPr="00CE3282">
        <w:rPr>
          <w:sz w:val="28"/>
          <w:szCs w:val="28"/>
          <w:lang w:val="vi-VN"/>
        </w:rPr>
        <w:t>C. Tuy nhiên dùng phương pháp điện thì tiêu thụ một lương điện năng rất lớn (18.000 Kwh/tấn) và tiêu thụ khoảng 750kg điện cực cacbon.</w:t>
      </w:r>
    </w:p>
    <w:p w14:paraId="796DC84E" w14:textId="77777777" w:rsidR="00610783" w:rsidRPr="00CE3282" w:rsidRDefault="00610783" w:rsidP="00AF49AE">
      <w:pPr>
        <w:tabs>
          <w:tab w:val="left" w:pos="855"/>
        </w:tabs>
        <w:spacing w:after="60" w:line="276" w:lineRule="auto"/>
        <w:jc w:val="both"/>
        <w:rPr>
          <w:sz w:val="28"/>
          <w:szCs w:val="28"/>
          <w:lang w:val="vi-VN"/>
        </w:rPr>
      </w:pPr>
      <w:r w:rsidRPr="00CE3282">
        <w:rPr>
          <w:sz w:val="28"/>
          <w:szCs w:val="28"/>
        </w:rPr>
        <w:tab/>
      </w:r>
      <w:r w:rsidRPr="00CE3282">
        <w:rPr>
          <w:sz w:val="28"/>
          <w:szCs w:val="28"/>
          <w:lang w:val="vi-VN"/>
        </w:rPr>
        <w:t>Kim loại thô được nóng chảy trong lò dùng ngọn lửa hay dùng điện sau đó rót thành khối hay thanh để dát mỏng hoặc kéo thành sợi cùng với ủ nhiệt trở lại.</w:t>
      </w:r>
    </w:p>
    <w:p w14:paraId="03AA56AB" w14:textId="77777777" w:rsidR="00610783" w:rsidRPr="00CE3282" w:rsidRDefault="00610783" w:rsidP="00AF49AE">
      <w:pPr>
        <w:tabs>
          <w:tab w:val="left" w:pos="680"/>
          <w:tab w:val="num" w:pos="850"/>
        </w:tabs>
        <w:spacing w:after="60" w:line="276" w:lineRule="auto"/>
        <w:rPr>
          <w:sz w:val="28"/>
          <w:szCs w:val="28"/>
          <w:lang w:val="vi-VN"/>
        </w:rPr>
      </w:pPr>
      <w:r w:rsidRPr="00CE3282">
        <w:rPr>
          <w:sz w:val="28"/>
          <w:szCs w:val="28"/>
        </w:rPr>
        <w:tab/>
      </w:r>
      <w:r w:rsidRPr="00CE3282">
        <w:rPr>
          <w:sz w:val="28"/>
          <w:szCs w:val="28"/>
        </w:rPr>
        <w:tab/>
      </w:r>
      <w:r w:rsidR="00AB799F" w:rsidRPr="00CE3282">
        <w:rPr>
          <w:sz w:val="28"/>
          <w:szCs w:val="28"/>
        </w:rPr>
        <w:t xml:space="preserve">* </w:t>
      </w:r>
      <w:r w:rsidRPr="00CE3282">
        <w:rPr>
          <w:b/>
          <w:i/>
          <w:sz w:val="28"/>
          <w:szCs w:val="28"/>
          <w:lang w:val="vi-VN"/>
        </w:rPr>
        <w:t>Hợp kim nhôm:</w:t>
      </w:r>
      <w:r w:rsidRPr="00CE3282">
        <w:rPr>
          <w:b/>
          <w:i/>
          <w:sz w:val="28"/>
          <w:szCs w:val="28"/>
        </w:rPr>
        <w:t xml:space="preserve">  </w:t>
      </w:r>
      <w:r w:rsidRPr="00CE3282">
        <w:rPr>
          <w:i/>
          <w:sz w:val="28"/>
          <w:szCs w:val="28"/>
        </w:rPr>
        <w:t xml:space="preserve">                                                                                                               </w:t>
      </w:r>
      <w:r w:rsidRPr="00CE3282">
        <w:rPr>
          <w:sz w:val="28"/>
          <w:szCs w:val="28"/>
        </w:rPr>
        <w:tab/>
      </w:r>
      <w:r w:rsidRPr="00CE3282">
        <w:rPr>
          <w:sz w:val="28"/>
          <w:szCs w:val="28"/>
        </w:rPr>
        <w:tab/>
      </w:r>
      <w:r w:rsidRPr="00CE3282">
        <w:rPr>
          <w:sz w:val="28"/>
          <w:szCs w:val="28"/>
          <w:lang w:val="vi-VN"/>
        </w:rPr>
        <w:t>Hợp kim nhôm là hợp kim của nhôm với các nguyên tố kim loại khác như đồng, silic, mangan, magiê, kẽm ...</w:t>
      </w:r>
    </w:p>
    <w:p w14:paraId="38CB9B30" w14:textId="77777777" w:rsidR="00610783" w:rsidRPr="00CE3282" w:rsidRDefault="00610783" w:rsidP="00AF49AE">
      <w:pPr>
        <w:tabs>
          <w:tab w:val="left" w:pos="480"/>
          <w:tab w:val="left" w:pos="850"/>
        </w:tabs>
        <w:spacing w:after="60" w:line="276" w:lineRule="auto"/>
        <w:jc w:val="both"/>
        <w:rPr>
          <w:sz w:val="28"/>
          <w:szCs w:val="28"/>
          <w:lang w:val="vi-VN"/>
        </w:rPr>
      </w:pPr>
      <w:r w:rsidRPr="00CE3282">
        <w:rPr>
          <w:sz w:val="28"/>
          <w:szCs w:val="28"/>
        </w:rPr>
        <w:tab/>
      </w:r>
      <w:r w:rsidRPr="00CE3282">
        <w:rPr>
          <w:sz w:val="28"/>
          <w:szCs w:val="28"/>
        </w:rPr>
        <w:tab/>
      </w:r>
      <w:r w:rsidRPr="00CE3282">
        <w:rPr>
          <w:sz w:val="28"/>
          <w:szCs w:val="28"/>
          <w:lang w:val="vi-VN"/>
        </w:rPr>
        <w:t>Tùy theo thành phần và đặc tính công nghệ của hợp kim nhôm người ta chia nó làm hai nhóm:</w:t>
      </w:r>
    </w:p>
    <w:p w14:paraId="760D5BB2" w14:textId="77777777" w:rsidR="00610783" w:rsidRPr="00CE3282" w:rsidRDefault="00610783" w:rsidP="00AF49AE">
      <w:pPr>
        <w:tabs>
          <w:tab w:val="left" w:pos="748"/>
          <w:tab w:val="left" w:pos="850"/>
        </w:tabs>
        <w:spacing w:after="60" w:line="276" w:lineRule="auto"/>
        <w:jc w:val="both"/>
        <w:rPr>
          <w:sz w:val="28"/>
          <w:szCs w:val="28"/>
          <w:lang w:val="vi-VN"/>
        </w:rPr>
      </w:pPr>
      <w:r w:rsidRPr="00CE3282">
        <w:rPr>
          <w:sz w:val="28"/>
          <w:szCs w:val="28"/>
        </w:rPr>
        <w:tab/>
      </w:r>
      <w:r w:rsidRPr="00CE3282">
        <w:rPr>
          <w:sz w:val="28"/>
          <w:szCs w:val="28"/>
        </w:rPr>
        <w:tab/>
      </w:r>
      <w:r w:rsidRPr="00CE3282">
        <w:rPr>
          <w:sz w:val="28"/>
          <w:szCs w:val="28"/>
          <w:lang w:val="vi-VN"/>
        </w:rPr>
        <w:t>Nhóm hợp kim nhôm biến dạng và nhóm hợp kim nhôm đúc.</w:t>
      </w:r>
    </w:p>
    <w:p w14:paraId="7983C501" w14:textId="77777777" w:rsidR="00610783" w:rsidRPr="00CE3282" w:rsidRDefault="00D625B2" w:rsidP="00AF49AE">
      <w:pPr>
        <w:tabs>
          <w:tab w:val="left" w:pos="850"/>
        </w:tabs>
        <w:spacing w:after="60" w:line="276" w:lineRule="auto"/>
        <w:jc w:val="both"/>
        <w:rPr>
          <w:sz w:val="28"/>
          <w:szCs w:val="28"/>
          <w:lang w:val="vi-VN"/>
        </w:rPr>
      </w:pPr>
      <w:r w:rsidRPr="00CE3282">
        <w:rPr>
          <w:i/>
          <w:sz w:val="28"/>
          <w:szCs w:val="28"/>
          <w:lang w:val="vi-VN"/>
        </w:rPr>
        <w:tab/>
      </w:r>
      <w:r w:rsidR="00610783" w:rsidRPr="00CE3282">
        <w:rPr>
          <w:i/>
          <w:sz w:val="28"/>
          <w:szCs w:val="28"/>
          <w:lang w:val="vi-VN"/>
        </w:rPr>
        <w:t>Nhóm hợp kim nhôm biến dạng:</w:t>
      </w:r>
      <w:r w:rsidR="00610783" w:rsidRPr="00CE3282">
        <w:rPr>
          <w:sz w:val="28"/>
          <w:szCs w:val="28"/>
          <w:lang w:val="vi-VN"/>
        </w:rPr>
        <w:t xml:space="preserve"> </w:t>
      </w:r>
      <w:r w:rsidR="00610783" w:rsidRPr="00CE3282">
        <w:rPr>
          <w:sz w:val="28"/>
          <w:szCs w:val="28"/>
        </w:rPr>
        <w:t>Đ</w:t>
      </w:r>
      <w:r w:rsidR="00610783" w:rsidRPr="00CE3282">
        <w:rPr>
          <w:sz w:val="28"/>
          <w:szCs w:val="28"/>
          <w:lang w:val="vi-VN"/>
        </w:rPr>
        <w:t>ược dùng để chế tạo các tấm nhôm, các băng, các dây nhôm cũng như các chi tiết có thể rèn và ép được.</w:t>
      </w:r>
    </w:p>
    <w:p w14:paraId="4F29B59E" w14:textId="77777777" w:rsidR="00610783" w:rsidRPr="00CE3282" w:rsidRDefault="00610783" w:rsidP="00AF49AE">
      <w:pPr>
        <w:spacing w:after="60" w:line="276" w:lineRule="auto"/>
        <w:jc w:val="both"/>
        <w:rPr>
          <w:sz w:val="28"/>
          <w:szCs w:val="28"/>
          <w:lang w:val="vi-VN"/>
        </w:rPr>
      </w:pPr>
      <w:r w:rsidRPr="00CE3282">
        <w:rPr>
          <w:sz w:val="28"/>
          <w:szCs w:val="28"/>
        </w:rPr>
        <w:lastRenderedPageBreak/>
        <w:tab/>
      </w:r>
      <w:r w:rsidRPr="00CE3282">
        <w:rPr>
          <w:sz w:val="28"/>
          <w:szCs w:val="28"/>
          <w:lang w:val="vi-VN"/>
        </w:rPr>
        <w:t xml:space="preserve">Điển hình của nhóm hợp kim nhôm biến dạng là Đura. Đura là hợp kim của nhôm với đồng, magiê và mangan. Magiê và đồng làm tăng độ bền, còn mangan làm tăng tính chịu ăn mòn của đura. Thành phần hóa học của đura là (2,5 </w:t>
      </w:r>
      <w:r w:rsidRPr="00CE3282">
        <w:rPr>
          <w:sz w:val="28"/>
          <w:szCs w:val="28"/>
          <w:lang w:val="vi-VN"/>
        </w:rPr>
        <w:sym w:font="Symbol" w:char="F0B8"/>
      </w:r>
      <w:r w:rsidRPr="00CE3282">
        <w:rPr>
          <w:sz w:val="28"/>
          <w:szCs w:val="28"/>
          <w:lang w:val="vi-VN"/>
        </w:rPr>
        <w:t xml:space="preserve"> 6)% Cu, (0,4 </w:t>
      </w:r>
      <w:r w:rsidRPr="00CE3282">
        <w:rPr>
          <w:sz w:val="28"/>
          <w:szCs w:val="28"/>
          <w:lang w:val="vi-VN"/>
        </w:rPr>
        <w:sym w:font="Symbol" w:char="F0B8"/>
      </w:r>
      <w:r w:rsidRPr="00CE3282">
        <w:rPr>
          <w:sz w:val="28"/>
          <w:szCs w:val="28"/>
          <w:lang w:val="vi-VN"/>
        </w:rPr>
        <w:t xml:space="preserve"> 2,8)% Mg và (0,4 </w:t>
      </w:r>
      <w:r w:rsidRPr="00CE3282">
        <w:rPr>
          <w:sz w:val="28"/>
          <w:szCs w:val="28"/>
          <w:lang w:val="vi-VN"/>
        </w:rPr>
        <w:sym w:font="Symbol" w:char="F0B8"/>
      </w:r>
      <w:r w:rsidRPr="00CE3282">
        <w:rPr>
          <w:sz w:val="28"/>
          <w:szCs w:val="28"/>
          <w:lang w:val="vi-VN"/>
        </w:rPr>
        <w:t xml:space="preserve"> 1)% . Đura được ký hiệu bằng chữ kèm theo con số chỉ số hiệu của đura như đura 1, đura 6, đura 16...</w:t>
      </w:r>
    </w:p>
    <w:p w14:paraId="0E294ACA" w14:textId="77777777" w:rsidR="00610783" w:rsidRPr="00CE3282" w:rsidRDefault="00610783" w:rsidP="00AF49AE">
      <w:pPr>
        <w:tabs>
          <w:tab w:val="left" w:pos="850"/>
        </w:tabs>
        <w:spacing w:after="60" w:line="276" w:lineRule="auto"/>
        <w:jc w:val="both"/>
        <w:rPr>
          <w:sz w:val="28"/>
          <w:szCs w:val="28"/>
          <w:lang w:val="vi-VN"/>
        </w:rPr>
      </w:pPr>
      <w:r w:rsidRPr="00CE3282">
        <w:rPr>
          <w:i/>
          <w:sz w:val="28"/>
          <w:szCs w:val="28"/>
        </w:rPr>
        <w:tab/>
      </w:r>
      <w:r w:rsidRPr="00CE3282">
        <w:rPr>
          <w:i/>
          <w:sz w:val="28"/>
          <w:szCs w:val="28"/>
          <w:lang w:val="vi-VN"/>
        </w:rPr>
        <w:t>Nhóm hợp kim nhôm đúc:</w:t>
      </w:r>
      <w:r w:rsidRPr="00CE3282">
        <w:rPr>
          <w:sz w:val="28"/>
          <w:szCs w:val="28"/>
          <w:lang w:val="vi-VN"/>
        </w:rPr>
        <w:t xml:space="preserve"> </w:t>
      </w:r>
      <w:r w:rsidRPr="00CE3282">
        <w:rPr>
          <w:sz w:val="28"/>
          <w:szCs w:val="28"/>
        </w:rPr>
        <w:t>Đ</w:t>
      </w:r>
      <w:r w:rsidRPr="00CE3282">
        <w:rPr>
          <w:sz w:val="28"/>
          <w:szCs w:val="28"/>
          <w:lang w:val="vi-VN"/>
        </w:rPr>
        <w:t>ược dùng để sản xuất các chi tiết đúc. Điển hình của nhóm hợp kim nhôm đúc là Silumin. Là hợp kim nhôm với silic (có chứa từ 6</w:t>
      </w:r>
      <w:r w:rsidRPr="00CE3282">
        <w:rPr>
          <w:sz w:val="28"/>
          <w:szCs w:val="28"/>
          <w:lang w:val="vi-VN"/>
        </w:rPr>
        <w:sym w:font="Symbol" w:char="F0B8"/>
      </w:r>
      <w:r w:rsidRPr="00CE3282">
        <w:rPr>
          <w:sz w:val="28"/>
          <w:szCs w:val="28"/>
          <w:lang w:val="vi-VN"/>
        </w:rPr>
        <w:t>13% Si). Ngoài thành phần silic silumin còn chứa đồng, magiê, kẻm. Silumin có tính đúc tốt (dễ chảy loảng) và độ co ngót nhỏ.</w:t>
      </w:r>
    </w:p>
    <w:p w14:paraId="6126D96F" w14:textId="77777777" w:rsidR="00610783" w:rsidRPr="00CE3282" w:rsidRDefault="00610783" w:rsidP="00AF49AE">
      <w:pPr>
        <w:spacing w:after="60" w:line="276" w:lineRule="auto"/>
        <w:jc w:val="both"/>
        <w:rPr>
          <w:sz w:val="28"/>
          <w:szCs w:val="28"/>
          <w:lang w:val="vi-VN"/>
        </w:rPr>
      </w:pPr>
      <w:r w:rsidRPr="00CE3282">
        <w:rPr>
          <w:sz w:val="28"/>
          <w:szCs w:val="28"/>
        </w:rPr>
        <w:tab/>
      </w:r>
      <w:r w:rsidRPr="00CE3282">
        <w:rPr>
          <w:sz w:val="28"/>
          <w:szCs w:val="28"/>
          <w:lang w:val="vi-VN"/>
        </w:rPr>
        <w:t xml:space="preserve">Trong kỹ thuật điện hợp kim nhôm chủ yếu được dùng làm dây dẫn điện là hơp kim mang tên ”aldrey”. Chúng là tổ hợp của nhôm  với Mg(0,3 </w:t>
      </w:r>
      <w:r w:rsidRPr="00CE3282">
        <w:rPr>
          <w:sz w:val="28"/>
          <w:szCs w:val="28"/>
          <w:lang w:val="vi-VN"/>
        </w:rPr>
        <w:sym w:font="Symbol" w:char="F0B8"/>
      </w:r>
      <w:r w:rsidRPr="00CE3282">
        <w:rPr>
          <w:sz w:val="28"/>
          <w:szCs w:val="28"/>
          <w:lang w:val="vi-VN"/>
        </w:rPr>
        <w:t xml:space="preserve"> 0,5)%, Silic (0,4 </w:t>
      </w:r>
      <w:r w:rsidRPr="00CE3282">
        <w:rPr>
          <w:sz w:val="28"/>
          <w:szCs w:val="28"/>
          <w:lang w:val="vi-VN"/>
        </w:rPr>
        <w:sym w:font="Symbol" w:char="F0B8"/>
      </w:r>
      <w:r w:rsidRPr="00CE3282">
        <w:rPr>
          <w:sz w:val="28"/>
          <w:szCs w:val="28"/>
          <w:lang w:val="vi-VN"/>
        </w:rPr>
        <w:t xml:space="preserve"> 0,7)%, và sắt (0,2 </w:t>
      </w:r>
      <w:r w:rsidRPr="00CE3282">
        <w:rPr>
          <w:sz w:val="28"/>
          <w:szCs w:val="28"/>
          <w:lang w:val="vi-VN"/>
        </w:rPr>
        <w:sym w:font="Symbol" w:char="F0B8"/>
      </w:r>
      <w:r w:rsidRPr="00CE3282">
        <w:rPr>
          <w:sz w:val="28"/>
          <w:szCs w:val="28"/>
          <w:lang w:val="vi-VN"/>
        </w:rPr>
        <w:t xml:space="preserve"> 0,3)%. Tổ hợp làm cho hợp kim có tính chất cơ khí tốt nhất là nhôm với Mg</w:t>
      </w:r>
      <w:r w:rsidRPr="00CE3282">
        <w:rPr>
          <w:sz w:val="28"/>
          <w:szCs w:val="28"/>
          <w:vertAlign w:val="subscript"/>
          <w:lang w:val="vi-VN"/>
        </w:rPr>
        <w:t>2</w:t>
      </w:r>
      <w:r w:rsidRPr="00CE3282">
        <w:rPr>
          <w:sz w:val="28"/>
          <w:szCs w:val="28"/>
          <w:lang w:val="vi-VN"/>
        </w:rPr>
        <w:t>Si. Sự hòa tan dung dịch rắn (ở nhiệt độ 500</w:t>
      </w:r>
      <w:r w:rsidRPr="00CE3282">
        <w:rPr>
          <w:sz w:val="28"/>
          <w:szCs w:val="28"/>
          <w:vertAlign w:val="superscript"/>
          <w:lang w:val="vi-VN"/>
        </w:rPr>
        <w:t>0</w:t>
      </w:r>
      <w:r w:rsidRPr="00CE3282">
        <w:rPr>
          <w:sz w:val="28"/>
          <w:szCs w:val="28"/>
          <w:lang w:val="vi-VN"/>
        </w:rPr>
        <w:t>C) của tổ hợp này sẽ làm tăng tính dẫn điện của hợp kim.</w:t>
      </w:r>
    </w:p>
    <w:p w14:paraId="2A705E0D" w14:textId="77777777" w:rsidR="00610783" w:rsidRPr="00CE3282" w:rsidRDefault="00610783" w:rsidP="00AF49AE">
      <w:pPr>
        <w:tabs>
          <w:tab w:val="left" w:pos="850"/>
        </w:tabs>
        <w:spacing w:after="60" w:line="276" w:lineRule="auto"/>
        <w:jc w:val="both"/>
        <w:rPr>
          <w:sz w:val="28"/>
          <w:szCs w:val="28"/>
          <w:lang w:val="vi-VN"/>
        </w:rPr>
      </w:pPr>
      <w:r w:rsidRPr="00CE3282">
        <w:rPr>
          <w:sz w:val="28"/>
          <w:szCs w:val="28"/>
        </w:rPr>
        <w:tab/>
      </w:r>
      <w:r w:rsidRPr="00CE3282">
        <w:rPr>
          <w:sz w:val="28"/>
          <w:szCs w:val="28"/>
          <w:lang w:val="vi-VN"/>
        </w:rPr>
        <w:t xml:space="preserve">Dây dẫn bằng hợp kim ”aldrey” sẽ nhận được thông qua việc “tôi” hợp kim (nung nóng đến 500 </w:t>
      </w:r>
      <w:r w:rsidRPr="00CE3282">
        <w:rPr>
          <w:sz w:val="28"/>
          <w:szCs w:val="28"/>
          <w:lang w:val="vi-VN"/>
        </w:rPr>
        <w:sym w:font="Symbol" w:char="F0B8"/>
      </w:r>
      <w:r w:rsidRPr="00CE3282">
        <w:rPr>
          <w:sz w:val="28"/>
          <w:szCs w:val="28"/>
          <w:lang w:val="vi-VN"/>
        </w:rPr>
        <w:t xml:space="preserve"> 600</w:t>
      </w:r>
      <w:r w:rsidRPr="00CE3282">
        <w:rPr>
          <w:sz w:val="28"/>
          <w:szCs w:val="28"/>
          <w:vertAlign w:val="superscript"/>
          <w:lang w:val="vi-VN"/>
        </w:rPr>
        <w:t>0</w:t>
      </w:r>
      <w:r w:rsidRPr="00CE3282">
        <w:rPr>
          <w:sz w:val="28"/>
          <w:szCs w:val="28"/>
          <w:lang w:val="vi-VN"/>
        </w:rPr>
        <w:t xml:space="preserve">C) kéo nó thành sợi ở kích thước mong muốn và làm già hóa nhân tạo bằng cách nung nóng ở nhiệt (đô 150 </w:t>
      </w:r>
      <w:r w:rsidRPr="00CE3282">
        <w:rPr>
          <w:sz w:val="28"/>
          <w:szCs w:val="28"/>
          <w:lang w:val="vi-VN"/>
        </w:rPr>
        <w:sym w:font="Symbol" w:char="F0B8"/>
      </w:r>
      <w:r w:rsidRPr="00CE3282">
        <w:rPr>
          <w:sz w:val="28"/>
          <w:szCs w:val="28"/>
          <w:lang w:val="vi-VN"/>
        </w:rPr>
        <w:t xml:space="preserve"> 200)</w:t>
      </w:r>
      <w:r w:rsidRPr="00CE3282">
        <w:rPr>
          <w:sz w:val="28"/>
          <w:szCs w:val="28"/>
          <w:vertAlign w:val="superscript"/>
          <w:lang w:val="vi-VN"/>
        </w:rPr>
        <w:t>0</w:t>
      </w:r>
      <w:r w:rsidRPr="00CE3282">
        <w:rPr>
          <w:sz w:val="28"/>
          <w:szCs w:val="28"/>
          <w:lang w:val="vi-VN"/>
        </w:rPr>
        <w:t>C. Dây dẫn bằng hợp kim ”aldrey” có đặc tính như sau:</w:t>
      </w:r>
    </w:p>
    <w:p w14:paraId="33D4F3B0" w14:textId="77777777" w:rsidR="00610783" w:rsidRPr="00CE3282" w:rsidRDefault="00756BD6" w:rsidP="00AF49AE">
      <w:pPr>
        <w:tabs>
          <w:tab w:val="left" w:pos="748"/>
          <w:tab w:val="left" w:pos="850"/>
        </w:tabs>
        <w:spacing w:after="60" w:line="276" w:lineRule="auto"/>
        <w:jc w:val="both"/>
        <w:rPr>
          <w:sz w:val="28"/>
          <w:szCs w:val="28"/>
          <w:lang w:val="fr-FR"/>
        </w:rPr>
      </w:pPr>
      <w:r w:rsidRPr="00CE3282">
        <w:rPr>
          <w:sz w:val="28"/>
          <w:szCs w:val="28"/>
          <w:lang w:val="fr-FR"/>
        </w:rPr>
        <w:tab/>
      </w:r>
      <w:r w:rsidR="00610783" w:rsidRPr="00CE3282">
        <w:rPr>
          <w:sz w:val="28"/>
          <w:szCs w:val="28"/>
          <w:lang w:val="fr-FR"/>
        </w:rPr>
        <w:t>Điện trở suất ở 20</w:t>
      </w:r>
      <w:r w:rsidR="00610783" w:rsidRPr="00CE3282">
        <w:rPr>
          <w:sz w:val="28"/>
          <w:szCs w:val="28"/>
          <w:vertAlign w:val="superscript"/>
          <w:lang w:val="fr-FR"/>
        </w:rPr>
        <w:t>0</w:t>
      </w:r>
      <w:r w:rsidR="00610783" w:rsidRPr="00CE3282">
        <w:rPr>
          <w:sz w:val="28"/>
          <w:szCs w:val="28"/>
          <w:lang w:val="fr-FR"/>
        </w:rPr>
        <w:t xml:space="preserve">C: là 0,0333 </w:t>
      </w:r>
      <w:r w:rsidR="00610783" w:rsidRPr="00CE3282">
        <w:rPr>
          <w:sz w:val="28"/>
          <w:szCs w:val="28"/>
        </w:rPr>
        <w:sym w:font="Symbol" w:char="F057"/>
      </w:r>
      <w:r w:rsidR="00610783" w:rsidRPr="00CE3282">
        <w:rPr>
          <w:sz w:val="28"/>
          <w:szCs w:val="28"/>
          <w:lang w:val="fr-FR"/>
        </w:rPr>
        <w:t>mm</w:t>
      </w:r>
      <w:r w:rsidR="00610783" w:rsidRPr="00CE3282">
        <w:rPr>
          <w:sz w:val="28"/>
          <w:szCs w:val="28"/>
          <w:vertAlign w:val="superscript"/>
          <w:lang w:val="fr-FR"/>
        </w:rPr>
        <w:t>2</w:t>
      </w:r>
      <w:r w:rsidR="00610783" w:rsidRPr="00CE3282">
        <w:rPr>
          <w:sz w:val="28"/>
          <w:szCs w:val="28"/>
          <w:lang w:val="fr-FR"/>
        </w:rPr>
        <w:t>/m.</w:t>
      </w:r>
    </w:p>
    <w:p w14:paraId="0B956E0C" w14:textId="77777777" w:rsidR="00610783" w:rsidRPr="00CE3282" w:rsidRDefault="00756BD6" w:rsidP="00AF49AE">
      <w:pPr>
        <w:tabs>
          <w:tab w:val="left" w:pos="748"/>
          <w:tab w:val="left" w:pos="850"/>
        </w:tabs>
        <w:spacing w:after="60" w:line="276" w:lineRule="auto"/>
        <w:jc w:val="both"/>
        <w:rPr>
          <w:sz w:val="28"/>
          <w:szCs w:val="28"/>
          <w:lang w:val="fr-FR"/>
        </w:rPr>
      </w:pPr>
      <w:r w:rsidRPr="00CE3282">
        <w:rPr>
          <w:sz w:val="28"/>
          <w:szCs w:val="28"/>
          <w:lang w:val="fr-FR"/>
        </w:rPr>
        <w:tab/>
      </w:r>
      <w:r w:rsidR="00610783" w:rsidRPr="00CE3282">
        <w:rPr>
          <w:sz w:val="28"/>
          <w:szCs w:val="28"/>
          <w:lang w:val="fr-FR"/>
        </w:rPr>
        <w:t>Điện dẫn suất ở 20</w:t>
      </w:r>
      <w:r w:rsidR="00610783" w:rsidRPr="00CE3282">
        <w:rPr>
          <w:sz w:val="28"/>
          <w:szCs w:val="28"/>
          <w:vertAlign w:val="superscript"/>
          <w:lang w:val="fr-FR"/>
        </w:rPr>
        <w:t>0</w:t>
      </w:r>
      <w:r w:rsidR="00610783" w:rsidRPr="00CE3282">
        <w:rPr>
          <w:sz w:val="28"/>
          <w:szCs w:val="28"/>
          <w:lang w:val="fr-FR"/>
        </w:rPr>
        <w:t>C: 30m/</w:t>
      </w:r>
      <w:r w:rsidR="00610783" w:rsidRPr="00CE3282">
        <w:rPr>
          <w:sz w:val="28"/>
          <w:szCs w:val="28"/>
        </w:rPr>
        <w:sym w:font="Symbol" w:char="F057"/>
      </w:r>
      <w:r w:rsidR="00610783" w:rsidRPr="00CE3282">
        <w:rPr>
          <w:sz w:val="28"/>
          <w:szCs w:val="28"/>
          <w:lang w:val="fr-FR"/>
        </w:rPr>
        <w:t>mm</w:t>
      </w:r>
      <w:r w:rsidR="00610783" w:rsidRPr="00CE3282">
        <w:rPr>
          <w:sz w:val="28"/>
          <w:szCs w:val="28"/>
          <w:vertAlign w:val="superscript"/>
          <w:lang w:val="fr-FR"/>
        </w:rPr>
        <w:t>2</w:t>
      </w:r>
      <w:r w:rsidR="00610783" w:rsidRPr="00CE3282">
        <w:rPr>
          <w:sz w:val="28"/>
          <w:szCs w:val="28"/>
          <w:lang w:val="fr-FR"/>
        </w:rPr>
        <w:t>.</w:t>
      </w:r>
    </w:p>
    <w:p w14:paraId="7EAB844B" w14:textId="77777777" w:rsidR="00610783" w:rsidRPr="00CE3282" w:rsidRDefault="00756BD6" w:rsidP="00AF49AE">
      <w:pPr>
        <w:tabs>
          <w:tab w:val="left" w:pos="748"/>
          <w:tab w:val="left" w:pos="850"/>
        </w:tabs>
        <w:spacing w:after="60" w:line="276" w:lineRule="auto"/>
        <w:jc w:val="both"/>
        <w:rPr>
          <w:sz w:val="28"/>
          <w:szCs w:val="28"/>
          <w:lang w:val="fr-FR"/>
        </w:rPr>
      </w:pPr>
      <w:r w:rsidRPr="00CE3282">
        <w:rPr>
          <w:sz w:val="28"/>
          <w:szCs w:val="28"/>
          <w:lang w:val="fr-FR"/>
        </w:rPr>
        <w:tab/>
      </w:r>
      <w:r w:rsidR="00610783" w:rsidRPr="00CE3282">
        <w:rPr>
          <w:sz w:val="28"/>
          <w:szCs w:val="28"/>
          <w:lang w:val="fr-FR"/>
        </w:rPr>
        <w:t>Hệ số th</w:t>
      </w:r>
      <w:r w:rsidR="003969CE" w:rsidRPr="00CE3282">
        <w:rPr>
          <w:sz w:val="28"/>
          <w:szCs w:val="28"/>
          <w:lang w:val="fr-FR"/>
        </w:rPr>
        <w:t>a</w:t>
      </w:r>
      <w:r w:rsidR="00610783" w:rsidRPr="00CE3282">
        <w:rPr>
          <w:sz w:val="28"/>
          <w:szCs w:val="28"/>
          <w:lang w:val="fr-FR"/>
        </w:rPr>
        <w:t>y đổi điện trở suất theo nhiệt độ đối với 1</w:t>
      </w:r>
      <w:r w:rsidR="00610783" w:rsidRPr="00CE3282">
        <w:rPr>
          <w:sz w:val="28"/>
          <w:szCs w:val="28"/>
          <w:vertAlign w:val="superscript"/>
          <w:lang w:val="fr-FR"/>
        </w:rPr>
        <w:t>0</w:t>
      </w:r>
      <w:r w:rsidR="00610783" w:rsidRPr="00CE3282">
        <w:rPr>
          <w:sz w:val="28"/>
          <w:szCs w:val="28"/>
          <w:lang w:val="fr-FR"/>
        </w:rPr>
        <w:t>C: là 0,0035.</w:t>
      </w:r>
    </w:p>
    <w:p w14:paraId="14FF2B75" w14:textId="77777777" w:rsidR="00610783" w:rsidRPr="00CE3282" w:rsidRDefault="00756BD6" w:rsidP="00AF49AE">
      <w:pPr>
        <w:tabs>
          <w:tab w:val="left" w:pos="0"/>
          <w:tab w:val="left" w:pos="709"/>
        </w:tabs>
        <w:spacing w:after="60" w:line="276" w:lineRule="auto"/>
        <w:jc w:val="both"/>
        <w:rPr>
          <w:sz w:val="28"/>
          <w:szCs w:val="28"/>
          <w:vertAlign w:val="superscript"/>
          <w:lang w:val="fr-FR"/>
        </w:rPr>
      </w:pPr>
      <w:r w:rsidRPr="00CE3282">
        <w:rPr>
          <w:sz w:val="28"/>
          <w:szCs w:val="28"/>
          <w:lang w:val="fr-FR"/>
        </w:rPr>
        <w:tab/>
      </w:r>
      <w:r w:rsidR="00610783" w:rsidRPr="00CE3282">
        <w:rPr>
          <w:sz w:val="28"/>
          <w:szCs w:val="28"/>
          <w:lang w:val="fr-FR"/>
        </w:rPr>
        <w:t>Sức bền lâu dài: 24kG/mm</w:t>
      </w:r>
      <w:r w:rsidR="00610783" w:rsidRPr="00CE3282">
        <w:rPr>
          <w:sz w:val="28"/>
          <w:szCs w:val="28"/>
          <w:vertAlign w:val="superscript"/>
          <w:lang w:val="fr-FR"/>
        </w:rPr>
        <w:t xml:space="preserve">2 </w:t>
      </w:r>
      <w:r w:rsidR="00610783" w:rsidRPr="00CE3282">
        <w:rPr>
          <w:sz w:val="28"/>
          <w:szCs w:val="28"/>
        </w:rPr>
        <w:sym w:font="Symbol" w:char="F03E"/>
      </w:r>
      <w:r w:rsidR="00610783" w:rsidRPr="00CE3282">
        <w:rPr>
          <w:sz w:val="28"/>
          <w:szCs w:val="28"/>
          <w:lang w:val="fr-FR"/>
        </w:rPr>
        <w:t xml:space="preserve"> nhôm = 12 kG/mm</w:t>
      </w:r>
      <w:r w:rsidR="00610783" w:rsidRPr="00CE3282">
        <w:rPr>
          <w:sz w:val="28"/>
          <w:szCs w:val="28"/>
          <w:vertAlign w:val="superscript"/>
          <w:lang w:val="fr-FR"/>
        </w:rPr>
        <w:t>2</w:t>
      </w:r>
      <w:r w:rsidR="00610783" w:rsidRPr="00CE3282">
        <w:rPr>
          <w:sz w:val="28"/>
          <w:szCs w:val="28"/>
          <w:lang w:val="fr-FR"/>
        </w:rPr>
        <w:t>.</w:t>
      </w:r>
      <w:r w:rsidR="00610783" w:rsidRPr="00CE3282">
        <w:rPr>
          <w:sz w:val="28"/>
          <w:szCs w:val="28"/>
          <w:vertAlign w:val="superscript"/>
          <w:lang w:val="fr-FR"/>
        </w:rPr>
        <w:t xml:space="preserve"> </w:t>
      </w:r>
    </w:p>
    <w:p w14:paraId="1C32E4DF" w14:textId="77777777" w:rsidR="00610783" w:rsidRPr="00CE3282" w:rsidRDefault="00610783" w:rsidP="00AF49AE">
      <w:pPr>
        <w:tabs>
          <w:tab w:val="left" w:pos="748"/>
          <w:tab w:val="left" w:pos="850"/>
        </w:tabs>
        <w:spacing w:after="60" w:line="276" w:lineRule="auto"/>
        <w:jc w:val="both"/>
        <w:rPr>
          <w:sz w:val="28"/>
          <w:szCs w:val="28"/>
          <w:lang w:val="fr-FR"/>
        </w:rPr>
      </w:pPr>
      <w:r w:rsidRPr="00CE3282">
        <w:rPr>
          <w:sz w:val="28"/>
          <w:szCs w:val="28"/>
          <w:lang w:val="fr-FR"/>
        </w:rPr>
        <w:tab/>
        <w:t>Sức</w:t>
      </w:r>
      <w:r w:rsidRPr="00CE3282">
        <w:rPr>
          <w:sz w:val="28"/>
          <w:szCs w:val="28"/>
          <w:vertAlign w:val="superscript"/>
          <w:lang w:val="fr-FR"/>
        </w:rPr>
        <w:t xml:space="preserve"> </w:t>
      </w:r>
      <w:r w:rsidRPr="00CE3282">
        <w:rPr>
          <w:sz w:val="28"/>
          <w:szCs w:val="28"/>
          <w:lang w:val="fr-FR"/>
        </w:rPr>
        <w:t>bền đứt: 30kG/mm</w:t>
      </w:r>
      <w:r w:rsidRPr="00CE3282">
        <w:rPr>
          <w:sz w:val="28"/>
          <w:szCs w:val="28"/>
          <w:vertAlign w:val="superscript"/>
          <w:lang w:val="fr-FR"/>
        </w:rPr>
        <w:t xml:space="preserve">2 </w:t>
      </w:r>
      <w:r w:rsidRPr="00CE3282">
        <w:rPr>
          <w:sz w:val="28"/>
          <w:szCs w:val="28"/>
        </w:rPr>
        <w:sym w:font="Symbol" w:char="F03E"/>
      </w:r>
      <w:r w:rsidRPr="00CE3282">
        <w:rPr>
          <w:sz w:val="28"/>
          <w:szCs w:val="28"/>
          <w:lang w:val="fr-FR"/>
        </w:rPr>
        <w:t xml:space="preserve"> nhôm = 16 kG/mm</w:t>
      </w:r>
      <w:r w:rsidRPr="00CE3282">
        <w:rPr>
          <w:sz w:val="28"/>
          <w:szCs w:val="28"/>
          <w:vertAlign w:val="superscript"/>
          <w:lang w:val="fr-FR"/>
        </w:rPr>
        <w:t>2</w:t>
      </w:r>
      <w:r w:rsidRPr="00CE3282">
        <w:rPr>
          <w:sz w:val="28"/>
          <w:szCs w:val="28"/>
          <w:lang w:val="fr-FR"/>
        </w:rPr>
        <w:t>.</w:t>
      </w:r>
    </w:p>
    <w:p w14:paraId="67830FC8" w14:textId="77777777" w:rsidR="00234785" w:rsidRPr="00CE3282" w:rsidRDefault="00234785" w:rsidP="00AF49AE">
      <w:pPr>
        <w:spacing w:after="60" w:line="276" w:lineRule="auto"/>
        <w:jc w:val="both"/>
        <w:rPr>
          <w:i/>
          <w:sz w:val="28"/>
          <w:szCs w:val="28"/>
          <w:lang w:val="pl-PL"/>
        </w:rPr>
      </w:pPr>
      <w:r w:rsidRPr="00CE3282">
        <w:rPr>
          <w:i/>
          <w:sz w:val="28"/>
          <w:szCs w:val="28"/>
        </w:rPr>
        <w:t xml:space="preserve">2.2.3. </w:t>
      </w:r>
      <w:r w:rsidRPr="00CE3282">
        <w:rPr>
          <w:i/>
          <w:sz w:val="28"/>
          <w:szCs w:val="28"/>
          <w:lang w:val="pl-PL"/>
        </w:rPr>
        <w:t>Chì và hợp kim chì</w:t>
      </w:r>
    </w:p>
    <w:p w14:paraId="2A016484" w14:textId="77777777" w:rsidR="00EA4913" w:rsidRPr="00CE3282" w:rsidRDefault="00D625B2" w:rsidP="00AF49AE">
      <w:pPr>
        <w:tabs>
          <w:tab w:val="left" w:pos="1020"/>
        </w:tabs>
        <w:spacing w:after="60" w:line="276" w:lineRule="auto"/>
        <w:rPr>
          <w:b/>
          <w:i/>
          <w:sz w:val="28"/>
          <w:szCs w:val="28"/>
        </w:rPr>
      </w:pPr>
      <w:r w:rsidRPr="00CE3282">
        <w:rPr>
          <w:b/>
          <w:i/>
          <w:sz w:val="28"/>
          <w:szCs w:val="28"/>
        </w:rPr>
        <w:t xml:space="preserve">* </w:t>
      </w:r>
      <w:r w:rsidR="00EA4913" w:rsidRPr="00CE3282">
        <w:rPr>
          <w:b/>
          <w:i/>
          <w:sz w:val="28"/>
          <w:szCs w:val="28"/>
          <w:lang w:val="vi-VN"/>
        </w:rPr>
        <w:t>Chì</w:t>
      </w:r>
      <w:r w:rsidR="00EA4913" w:rsidRPr="00CE3282">
        <w:rPr>
          <w:b/>
          <w:i/>
          <w:sz w:val="28"/>
          <w:szCs w:val="28"/>
        </w:rPr>
        <w:t xml:space="preserve">:  </w:t>
      </w:r>
    </w:p>
    <w:p w14:paraId="1279F545" w14:textId="77777777" w:rsidR="00EA4913" w:rsidRPr="00CE3282" w:rsidRDefault="00EA4913" w:rsidP="00AF49AE">
      <w:pPr>
        <w:tabs>
          <w:tab w:val="left" w:pos="1020"/>
        </w:tabs>
        <w:spacing w:after="60" w:line="276" w:lineRule="auto"/>
        <w:jc w:val="both"/>
        <w:rPr>
          <w:sz w:val="28"/>
          <w:szCs w:val="28"/>
          <w:lang w:val="vi-VN"/>
        </w:rPr>
      </w:pPr>
      <w:r w:rsidRPr="00CE3282">
        <w:rPr>
          <w:sz w:val="28"/>
          <w:szCs w:val="28"/>
        </w:rPr>
        <w:tab/>
      </w:r>
      <w:r w:rsidRPr="00CE3282">
        <w:rPr>
          <w:sz w:val="28"/>
          <w:szCs w:val="28"/>
          <w:lang w:val="vi-VN"/>
        </w:rPr>
        <w:t>Sản xuất và chế tạo: Chì nhận được từ các mỏ như: Galen (PbS), xeruzít (PbCO</w:t>
      </w:r>
      <w:r w:rsidRPr="00CE3282">
        <w:rPr>
          <w:sz w:val="28"/>
          <w:szCs w:val="28"/>
          <w:vertAlign w:val="subscript"/>
          <w:lang w:val="vi-VN"/>
        </w:rPr>
        <w:t>3</w:t>
      </w:r>
      <w:r w:rsidRPr="00CE3282">
        <w:rPr>
          <w:sz w:val="28"/>
          <w:szCs w:val="28"/>
          <w:lang w:val="vi-VN"/>
        </w:rPr>
        <w:t>), Anglezít(PbSO</w:t>
      </w:r>
      <w:r w:rsidRPr="00CE3282">
        <w:rPr>
          <w:sz w:val="28"/>
          <w:szCs w:val="28"/>
          <w:vertAlign w:val="subscript"/>
          <w:lang w:val="vi-VN"/>
        </w:rPr>
        <w:t>4</w:t>
      </w:r>
      <w:r w:rsidRPr="00CE3282">
        <w:rPr>
          <w:sz w:val="28"/>
          <w:szCs w:val="28"/>
          <w:lang w:val="vi-VN"/>
        </w:rPr>
        <w:t xml:space="preserve">) vv...và thường qua nhiều phương pháp để thu được chì thô. Sản phẩm thu được (chì thô) gồm (92 </w:t>
      </w:r>
      <w:r w:rsidRPr="00CE3282">
        <w:rPr>
          <w:sz w:val="28"/>
          <w:szCs w:val="28"/>
          <w:lang w:val="vi-VN"/>
        </w:rPr>
        <w:sym w:font="Symbol" w:char="F0B8"/>
      </w:r>
      <w:r w:rsidRPr="00CE3282">
        <w:rPr>
          <w:sz w:val="28"/>
          <w:szCs w:val="28"/>
          <w:lang w:val="vi-VN"/>
        </w:rPr>
        <w:t xml:space="preserve"> 96)% chì. Chì thô được tinh luyện theo phương pháp khô, thông qua nóng chảy hay theo phương pháp điện phân để loại bỏ tạp chất và cuối cùng thu được chì với mức độ tinh khiết là (99,5 </w:t>
      </w:r>
      <w:r w:rsidRPr="00CE3282">
        <w:rPr>
          <w:sz w:val="28"/>
          <w:szCs w:val="28"/>
          <w:lang w:val="vi-VN"/>
        </w:rPr>
        <w:sym w:font="Symbol" w:char="F0B8"/>
      </w:r>
      <w:r w:rsidRPr="00CE3282">
        <w:rPr>
          <w:sz w:val="28"/>
          <w:szCs w:val="28"/>
          <w:lang w:val="vi-VN"/>
        </w:rPr>
        <w:t xml:space="preserve"> 99,994)% chì kỹ thuật được cung cấp dưới dạng thỏi (35 </w:t>
      </w:r>
      <w:r w:rsidRPr="00CE3282">
        <w:rPr>
          <w:sz w:val="28"/>
          <w:szCs w:val="28"/>
          <w:lang w:val="vi-VN"/>
        </w:rPr>
        <w:sym w:font="Symbol" w:char="F0B8"/>
      </w:r>
      <w:r w:rsidRPr="00CE3282">
        <w:rPr>
          <w:sz w:val="28"/>
          <w:szCs w:val="28"/>
          <w:lang w:val="vi-VN"/>
        </w:rPr>
        <w:t xml:space="preserve"> 55)kg và được dùng trong cấu tạo cáp điện và nhiều lỉnh vực khác.</w:t>
      </w:r>
      <w:r w:rsidRPr="00CE3282">
        <w:rPr>
          <w:sz w:val="28"/>
          <w:szCs w:val="28"/>
        </w:rPr>
        <w:t>C</w:t>
      </w:r>
      <w:r w:rsidRPr="00CE3282">
        <w:rPr>
          <w:sz w:val="28"/>
          <w:szCs w:val="28"/>
          <w:lang w:val="vi-VN"/>
        </w:rPr>
        <w:t xml:space="preserve">hì dùng trong acquy cung cấp dưới dạng thỏi (35 </w:t>
      </w:r>
      <w:r w:rsidRPr="00CE3282">
        <w:rPr>
          <w:sz w:val="28"/>
          <w:szCs w:val="28"/>
          <w:lang w:val="vi-VN"/>
        </w:rPr>
        <w:sym w:font="Symbol" w:char="F0B8"/>
      </w:r>
      <w:r w:rsidRPr="00CE3282">
        <w:rPr>
          <w:sz w:val="28"/>
          <w:szCs w:val="28"/>
          <w:lang w:val="vi-VN"/>
        </w:rPr>
        <w:t xml:space="preserve"> 45)kg.</w:t>
      </w:r>
    </w:p>
    <w:p w14:paraId="70F1BB17" w14:textId="77777777" w:rsidR="00E46460" w:rsidRPr="00CE3282" w:rsidRDefault="00D625B2" w:rsidP="00AF49AE">
      <w:pPr>
        <w:tabs>
          <w:tab w:val="left" w:pos="1020"/>
        </w:tabs>
        <w:spacing w:after="60" w:line="276" w:lineRule="auto"/>
        <w:jc w:val="both"/>
        <w:rPr>
          <w:i/>
          <w:sz w:val="28"/>
          <w:szCs w:val="28"/>
        </w:rPr>
      </w:pPr>
      <w:r w:rsidRPr="00CE3282">
        <w:rPr>
          <w:i/>
          <w:sz w:val="28"/>
          <w:szCs w:val="28"/>
          <w:lang w:val="vi-VN"/>
        </w:rPr>
        <w:tab/>
      </w:r>
    </w:p>
    <w:p w14:paraId="06EBCA6D" w14:textId="77777777" w:rsidR="00E46460" w:rsidRPr="00CE3282" w:rsidRDefault="00E46460" w:rsidP="00AF49AE">
      <w:pPr>
        <w:tabs>
          <w:tab w:val="left" w:pos="1020"/>
        </w:tabs>
        <w:spacing w:after="60" w:line="276" w:lineRule="auto"/>
        <w:jc w:val="both"/>
        <w:rPr>
          <w:i/>
          <w:sz w:val="28"/>
          <w:szCs w:val="28"/>
        </w:rPr>
      </w:pPr>
    </w:p>
    <w:p w14:paraId="1A27B6AB" w14:textId="1EC1757E" w:rsidR="00E46460" w:rsidRPr="00CE3282" w:rsidRDefault="00E46460" w:rsidP="00AF49AE">
      <w:pPr>
        <w:tabs>
          <w:tab w:val="left" w:pos="1020"/>
        </w:tabs>
        <w:spacing w:after="60" w:line="276" w:lineRule="auto"/>
        <w:jc w:val="both"/>
        <w:rPr>
          <w:i/>
          <w:sz w:val="28"/>
          <w:szCs w:val="28"/>
        </w:rPr>
      </w:pPr>
      <w:r w:rsidRPr="00CE3282">
        <w:rPr>
          <w:i/>
          <w:sz w:val="28"/>
          <w:szCs w:val="28"/>
        </w:rPr>
        <w:lastRenderedPageBreak/>
        <w:tab/>
      </w:r>
      <w:r w:rsidR="00EA4913" w:rsidRPr="00CE3282">
        <w:rPr>
          <w:i/>
          <w:sz w:val="28"/>
          <w:szCs w:val="28"/>
          <w:lang w:val="vi-VN"/>
        </w:rPr>
        <w:t>Đặc tính:</w:t>
      </w:r>
    </w:p>
    <w:p w14:paraId="6BC31F52" w14:textId="0097835C" w:rsidR="00EA4913" w:rsidRPr="00CE3282" w:rsidRDefault="00E46460" w:rsidP="00AF49AE">
      <w:pPr>
        <w:tabs>
          <w:tab w:val="left" w:pos="1020"/>
        </w:tabs>
        <w:spacing w:after="60" w:line="276" w:lineRule="auto"/>
        <w:jc w:val="both"/>
        <w:rPr>
          <w:i/>
          <w:sz w:val="28"/>
          <w:szCs w:val="28"/>
        </w:rPr>
      </w:pPr>
      <w:r w:rsidRPr="00CE3282">
        <w:rPr>
          <w:i/>
          <w:sz w:val="28"/>
          <w:szCs w:val="28"/>
        </w:rPr>
        <w:tab/>
      </w:r>
      <w:r w:rsidR="00EA4913" w:rsidRPr="00CE3282">
        <w:rPr>
          <w:sz w:val="28"/>
          <w:szCs w:val="28"/>
          <w:lang w:val="vi-VN"/>
        </w:rPr>
        <w:t>Chì là kim loại có màu tro sáng ngả hơi  xanh da trời là kim loại công nghiệp rất mềm. Người ta có thể uốn cong dễ dàng hoặc cắt bằng dao cắt công nghiệp. Chổ mới cắt sẽ ánh kim loại sáng nhưng nó sẽ mờ đi nhan</w:t>
      </w:r>
      <w:r w:rsidR="00756BD6" w:rsidRPr="00CE3282">
        <w:rPr>
          <w:sz w:val="28"/>
          <w:szCs w:val="28"/>
          <w:lang w:val="vi-VN"/>
        </w:rPr>
        <w:t>h  do oxy hoá bề mặt bởi lớp oxi</w:t>
      </w:r>
      <w:r w:rsidR="00EA4913" w:rsidRPr="00CE3282">
        <w:rPr>
          <w:sz w:val="28"/>
          <w:szCs w:val="28"/>
          <w:lang w:val="vi-VN"/>
        </w:rPr>
        <w:t>t thiếu (Pb</w:t>
      </w:r>
      <w:r w:rsidR="00EA4913" w:rsidRPr="00CE3282">
        <w:rPr>
          <w:sz w:val="28"/>
          <w:szCs w:val="28"/>
          <w:vertAlign w:val="subscript"/>
          <w:lang w:val="vi-VN"/>
        </w:rPr>
        <w:t>2</w:t>
      </w:r>
      <w:r w:rsidR="00EA4913" w:rsidRPr="00CE3282">
        <w:rPr>
          <w:sz w:val="28"/>
          <w:szCs w:val="28"/>
          <w:lang w:val="vi-VN"/>
        </w:rPr>
        <w:t xml:space="preserve">0) và (PbO). Chì có điện trở xuất cao (0,205 </w:t>
      </w:r>
      <w:r w:rsidR="00EA4913" w:rsidRPr="00CE3282">
        <w:rPr>
          <w:sz w:val="28"/>
          <w:szCs w:val="28"/>
          <w:lang w:val="vi-VN"/>
        </w:rPr>
        <w:sym w:font="Symbol" w:char="F0B8"/>
      </w:r>
      <w:r w:rsidR="00EA4913" w:rsidRPr="00CE3282">
        <w:rPr>
          <w:sz w:val="28"/>
          <w:szCs w:val="28"/>
          <w:lang w:val="vi-VN"/>
        </w:rPr>
        <w:t xml:space="preserve"> 0,222</w:t>
      </w:r>
      <w:r w:rsidR="00EA4913" w:rsidRPr="00CE3282">
        <w:rPr>
          <w:bCs/>
          <w:sz w:val="28"/>
          <w:szCs w:val="28"/>
          <w:lang w:val="vi-VN"/>
        </w:rPr>
        <w:sym w:font="Symbol" w:char="F057"/>
      </w:r>
      <w:r w:rsidR="00EA4913" w:rsidRPr="00CE3282">
        <w:rPr>
          <w:bCs/>
          <w:sz w:val="28"/>
          <w:szCs w:val="28"/>
          <w:lang w:val="vi-VN"/>
        </w:rPr>
        <w:t>mm</w:t>
      </w:r>
      <w:r w:rsidR="00EA4913" w:rsidRPr="00CE3282">
        <w:rPr>
          <w:bCs/>
          <w:sz w:val="28"/>
          <w:szCs w:val="28"/>
          <w:vertAlign w:val="superscript"/>
          <w:lang w:val="vi-VN"/>
        </w:rPr>
        <w:t>2</w:t>
      </w:r>
      <w:r w:rsidR="00EA4913" w:rsidRPr="00CE3282">
        <w:rPr>
          <w:bCs/>
          <w:sz w:val="28"/>
          <w:szCs w:val="28"/>
          <w:lang w:val="vi-VN"/>
        </w:rPr>
        <w:t>/m ở nhiệt độ: 20</w:t>
      </w:r>
      <w:r w:rsidR="00EA4913" w:rsidRPr="00CE3282">
        <w:rPr>
          <w:bCs/>
          <w:sz w:val="28"/>
          <w:szCs w:val="28"/>
          <w:vertAlign w:val="superscript"/>
          <w:lang w:val="vi-VN"/>
        </w:rPr>
        <w:t>0</w:t>
      </w:r>
      <w:r w:rsidR="00EA4913" w:rsidRPr="00CE3282">
        <w:rPr>
          <w:bCs/>
          <w:sz w:val="28"/>
          <w:szCs w:val="28"/>
          <w:lang w:val="vi-VN"/>
        </w:rPr>
        <w:t>C).</w:t>
      </w:r>
      <w:r w:rsidR="00EA4913" w:rsidRPr="00CE3282">
        <w:rPr>
          <w:sz w:val="28"/>
          <w:szCs w:val="28"/>
          <w:lang w:val="vi-VN"/>
        </w:rPr>
        <w:t xml:space="preserve"> Chì có thể chuyển sang trạng thái siêu dẫn.</w:t>
      </w:r>
    </w:p>
    <w:p w14:paraId="37958307" w14:textId="77777777" w:rsidR="00EA4913" w:rsidRPr="00CE3282" w:rsidRDefault="00EA4913" w:rsidP="00AF49AE">
      <w:pPr>
        <w:tabs>
          <w:tab w:val="left" w:pos="748"/>
        </w:tabs>
        <w:spacing w:after="60" w:line="276" w:lineRule="auto"/>
        <w:jc w:val="both"/>
        <w:rPr>
          <w:sz w:val="28"/>
          <w:szCs w:val="28"/>
          <w:lang w:val="vi-VN"/>
        </w:rPr>
      </w:pPr>
      <w:r w:rsidRPr="00CE3282">
        <w:rPr>
          <w:sz w:val="28"/>
          <w:szCs w:val="28"/>
          <w:lang w:val="vi-VN"/>
        </w:rPr>
        <w:t>Nó có sức bền với thời tiết xấu do có những tổ hợp bảo vệ hình thành ở bề mặt (PbCO</w:t>
      </w:r>
      <w:r w:rsidRPr="00CE3282">
        <w:rPr>
          <w:sz w:val="28"/>
          <w:szCs w:val="28"/>
          <w:vertAlign w:val="subscript"/>
          <w:lang w:val="vi-VN"/>
        </w:rPr>
        <w:t>3</w:t>
      </w:r>
      <w:r w:rsidRPr="00CE3282">
        <w:rPr>
          <w:sz w:val="28"/>
          <w:szCs w:val="28"/>
          <w:lang w:val="vi-VN"/>
        </w:rPr>
        <w:t>, PbSO</w:t>
      </w:r>
      <w:r w:rsidRPr="00CE3282">
        <w:rPr>
          <w:sz w:val="28"/>
          <w:szCs w:val="28"/>
          <w:vertAlign w:val="subscript"/>
          <w:lang w:val="vi-VN"/>
        </w:rPr>
        <w:t>4</w:t>
      </w:r>
      <w:r w:rsidRPr="00CE3282">
        <w:rPr>
          <w:sz w:val="28"/>
          <w:szCs w:val="28"/>
          <w:lang w:val="vi-VN"/>
        </w:rPr>
        <w:t>.v.v..).</w:t>
      </w:r>
    </w:p>
    <w:p w14:paraId="7DD06F4B" w14:textId="77777777" w:rsidR="00EA4913" w:rsidRPr="00CE3282" w:rsidRDefault="00EA4913" w:rsidP="00AF49AE">
      <w:pPr>
        <w:tabs>
          <w:tab w:val="left" w:pos="748"/>
        </w:tabs>
        <w:spacing w:after="60" w:line="276" w:lineRule="auto"/>
        <w:jc w:val="both"/>
        <w:rPr>
          <w:sz w:val="28"/>
          <w:szCs w:val="28"/>
          <w:lang w:val="vi-VN"/>
        </w:rPr>
      </w:pPr>
      <w:r w:rsidRPr="00CE3282">
        <w:rPr>
          <w:sz w:val="28"/>
          <w:szCs w:val="28"/>
        </w:rPr>
        <w:tab/>
      </w:r>
      <w:r w:rsidRPr="00CE3282">
        <w:rPr>
          <w:sz w:val="28"/>
          <w:szCs w:val="28"/>
          <w:lang w:val="vi-VN"/>
        </w:rPr>
        <w:t>Nó không bị tác dụng của axit clohydrc, axit sunfuaric, axit sunfuarơ, fluorhydric, phosphoric hoặc amoniăc, sút, borax và clo.</w:t>
      </w:r>
    </w:p>
    <w:p w14:paraId="404A8296" w14:textId="77777777" w:rsidR="00EA4913" w:rsidRPr="00CE3282" w:rsidRDefault="00EA4913" w:rsidP="00AF49AE">
      <w:pPr>
        <w:tabs>
          <w:tab w:val="left" w:pos="748"/>
        </w:tabs>
        <w:spacing w:after="60" w:line="276" w:lineRule="auto"/>
        <w:jc w:val="both"/>
        <w:rPr>
          <w:sz w:val="28"/>
          <w:szCs w:val="28"/>
          <w:lang w:val="vi-VN"/>
        </w:rPr>
      </w:pPr>
      <w:r w:rsidRPr="00CE3282">
        <w:rPr>
          <w:sz w:val="28"/>
          <w:szCs w:val="28"/>
        </w:rPr>
        <w:tab/>
      </w:r>
      <w:r w:rsidRPr="00CE3282">
        <w:rPr>
          <w:sz w:val="28"/>
          <w:szCs w:val="28"/>
          <w:lang w:val="vi-VN"/>
        </w:rPr>
        <w:t>Nó hoà tan dễ dàng trong axit HNO</w:t>
      </w:r>
      <w:r w:rsidRPr="00CE3282">
        <w:rPr>
          <w:sz w:val="28"/>
          <w:szCs w:val="28"/>
          <w:vertAlign w:val="subscript"/>
          <w:lang w:val="vi-VN"/>
        </w:rPr>
        <w:t>3</w:t>
      </w:r>
      <w:r w:rsidRPr="00CE3282">
        <w:rPr>
          <w:sz w:val="28"/>
          <w:szCs w:val="28"/>
          <w:lang w:val="vi-VN"/>
        </w:rPr>
        <w:t xml:space="preserve"> pha lo</w:t>
      </w:r>
      <w:r w:rsidR="00756BD6" w:rsidRPr="00CE3282">
        <w:rPr>
          <w:sz w:val="28"/>
          <w:szCs w:val="28"/>
        </w:rPr>
        <w:t>ã</w:t>
      </w:r>
      <w:r w:rsidRPr="00CE3282">
        <w:rPr>
          <w:sz w:val="28"/>
          <w:szCs w:val="28"/>
          <w:lang w:val="vi-VN"/>
        </w:rPr>
        <w:t>ng hay axit axetic (CH</w:t>
      </w:r>
      <w:r w:rsidRPr="00CE3282">
        <w:rPr>
          <w:sz w:val="28"/>
          <w:szCs w:val="28"/>
          <w:vertAlign w:val="subscript"/>
          <w:lang w:val="vi-VN"/>
        </w:rPr>
        <w:t>3</w:t>
      </w:r>
      <w:r w:rsidRPr="00CE3282">
        <w:rPr>
          <w:sz w:val="28"/>
          <w:szCs w:val="28"/>
          <w:lang w:val="vi-VN"/>
        </w:rPr>
        <w:t>COOH) pha lo</w:t>
      </w:r>
      <w:r w:rsidR="00756BD6" w:rsidRPr="00CE3282">
        <w:rPr>
          <w:sz w:val="28"/>
          <w:szCs w:val="28"/>
        </w:rPr>
        <w:t>ã</w:t>
      </w:r>
      <w:r w:rsidRPr="00CE3282">
        <w:rPr>
          <w:sz w:val="28"/>
          <w:szCs w:val="28"/>
          <w:lang w:val="vi-VN"/>
        </w:rPr>
        <w:t>ng, bị phá hủy bới các chất hữu cơ mục nát, vôi và một vài hợp chất khác.</w:t>
      </w:r>
    </w:p>
    <w:p w14:paraId="05809587" w14:textId="77777777" w:rsidR="00EA4913" w:rsidRPr="00CE3282" w:rsidRDefault="00EA4913" w:rsidP="00AF49AE">
      <w:pPr>
        <w:tabs>
          <w:tab w:val="left" w:pos="748"/>
        </w:tabs>
        <w:spacing w:after="60" w:line="276" w:lineRule="auto"/>
        <w:jc w:val="both"/>
        <w:rPr>
          <w:sz w:val="28"/>
          <w:szCs w:val="28"/>
          <w:lang w:val="vi-VN"/>
        </w:rPr>
      </w:pPr>
      <w:r w:rsidRPr="00CE3282">
        <w:rPr>
          <w:sz w:val="28"/>
          <w:szCs w:val="28"/>
        </w:rPr>
        <w:tab/>
      </w:r>
      <w:r w:rsidRPr="00CE3282">
        <w:rPr>
          <w:sz w:val="28"/>
          <w:szCs w:val="28"/>
          <w:lang w:val="vi-VN"/>
        </w:rPr>
        <w:t>Sự bay hơi của chì rất độc.</w:t>
      </w:r>
    </w:p>
    <w:p w14:paraId="30F51823" w14:textId="77777777" w:rsidR="00EA4913" w:rsidRPr="00CE3282" w:rsidRDefault="00EA4913" w:rsidP="00AF49AE">
      <w:pPr>
        <w:tabs>
          <w:tab w:val="left" w:pos="748"/>
        </w:tabs>
        <w:spacing w:after="60" w:line="276" w:lineRule="auto"/>
        <w:jc w:val="both"/>
        <w:rPr>
          <w:sz w:val="28"/>
          <w:szCs w:val="28"/>
          <w:lang w:val="vi-VN"/>
        </w:rPr>
      </w:pPr>
      <w:r w:rsidRPr="00CE3282">
        <w:rPr>
          <w:sz w:val="28"/>
          <w:szCs w:val="28"/>
        </w:rPr>
        <w:tab/>
      </w:r>
      <w:r w:rsidRPr="00CE3282">
        <w:rPr>
          <w:sz w:val="28"/>
          <w:szCs w:val="28"/>
          <w:lang w:val="vi-VN"/>
        </w:rPr>
        <w:t>Chì là kim loại dễ dát mỏng, có thể được dát và kéo thành những lá mỏng.</w:t>
      </w:r>
    </w:p>
    <w:p w14:paraId="45ABC41E" w14:textId="77777777" w:rsidR="00EA4913" w:rsidRPr="00CE3282" w:rsidRDefault="00EA4913" w:rsidP="00AF49AE">
      <w:pPr>
        <w:tabs>
          <w:tab w:val="left" w:pos="748"/>
        </w:tabs>
        <w:spacing w:after="60" w:line="276" w:lineRule="auto"/>
        <w:jc w:val="both"/>
        <w:rPr>
          <w:sz w:val="28"/>
          <w:szCs w:val="28"/>
          <w:lang w:val="vi-VN"/>
        </w:rPr>
      </w:pPr>
      <w:r w:rsidRPr="00CE3282">
        <w:rPr>
          <w:sz w:val="28"/>
          <w:szCs w:val="28"/>
        </w:rPr>
        <w:tab/>
      </w:r>
      <w:r w:rsidRPr="00CE3282">
        <w:rPr>
          <w:sz w:val="28"/>
          <w:szCs w:val="28"/>
          <w:lang w:val="vi-VN"/>
        </w:rPr>
        <w:t>Chì dễ chảy lỏng (327,3</w:t>
      </w:r>
      <w:r w:rsidRPr="00CE3282">
        <w:rPr>
          <w:sz w:val="28"/>
          <w:szCs w:val="28"/>
          <w:vertAlign w:val="superscript"/>
          <w:lang w:val="vi-VN"/>
        </w:rPr>
        <w:t>0</w:t>
      </w:r>
      <w:r w:rsidRPr="00CE3282">
        <w:rPr>
          <w:sz w:val="28"/>
          <w:szCs w:val="28"/>
          <w:lang w:val="vi-VN"/>
        </w:rPr>
        <w:t>C).</w:t>
      </w:r>
    </w:p>
    <w:p w14:paraId="698F7EB9" w14:textId="77777777" w:rsidR="00EA4913" w:rsidRPr="00CE3282" w:rsidRDefault="00EA4913" w:rsidP="00AF49AE">
      <w:pPr>
        <w:tabs>
          <w:tab w:val="left" w:pos="748"/>
        </w:tabs>
        <w:spacing w:after="60" w:line="276" w:lineRule="auto"/>
        <w:jc w:val="both"/>
        <w:rPr>
          <w:sz w:val="28"/>
          <w:szCs w:val="28"/>
          <w:lang w:val="vi-VN"/>
        </w:rPr>
      </w:pPr>
      <w:r w:rsidRPr="00CE3282">
        <w:rPr>
          <w:sz w:val="28"/>
          <w:szCs w:val="28"/>
        </w:rPr>
        <w:tab/>
      </w:r>
      <w:r w:rsidRPr="00CE3282">
        <w:rPr>
          <w:sz w:val="28"/>
          <w:szCs w:val="28"/>
          <w:lang w:val="vi-VN"/>
        </w:rPr>
        <w:t>Chì không có sức đề kháng ở dao động, đặc biệt ở nhiệt độ cao nó rất dễ bị nứt khi có lực va đập (dao động).</w:t>
      </w:r>
    </w:p>
    <w:p w14:paraId="40FD7884" w14:textId="77777777" w:rsidR="00EA4913" w:rsidRPr="00CE3282" w:rsidRDefault="00EA4913" w:rsidP="00AF49AE">
      <w:pPr>
        <w:tabs>
          <w:tab w:val="left" w:pos="850"/>
          <w:tab w:val="num" w:pos="1080"/>
        </w:tabs>
        <w:spacing w:after="60" w:line="276" w:lineRule="auto"/>
        <w:jc w:val="both"/>
        <w:rPr>
          <w:sz w:val="28"/>
          <w:szCs w:val="28"/>
          <w:lang w:val="vi-VN"/>
        </w:rPr>
      </w:pPr>
      <w:r w:rsidRPr="00CE3282">
        <w:rPr>
          <w:i/>
          <w:sz w:val="28"/>
          <w:szCs w:val="28"/>
        </w:rPr>
        <w:tab/>
      </w:r>
      <w:r w:rsidRPr="00CE3282">
        <w:rPr>
          <w:b/>
          <w:i/>
          <w:sz w:val="28"/>
          <w:szCs w:val="28"/>
          <w:lang w:val="vi-VN"/>
        </w:rPr>
        <w:t>Hợp kim chì:</w:t>
      </w:r>
      <w:r w:rsidRPr="00CE3282">
        <w:rPr>
          <w:b/>
          <w:sz w:val="28"/>
          <w:szCs w:val="28"/>
          <w:lang w:val="vi-VN"/>
        </w:rPr>
        <w:t xml:space="preserve"> </w:t>
      </w:r>
      <w:r w:rsidRPr="00CE3282">
        <w:rPr>
          <w:sz w:val="28"/>
          <w:szCs w:val="28"/>
          <w:lang w:val="vi-VN"/>
        </w:rPr>
        <w:t>Là hợp kim của chì với các nguyên tố: Sb, Te, Cu, Sn với một hàm lượng nhỏ thì có cấu trúc mịn hơn và chịu được sự rung động song ít bền với sự ăn mòn.</w:t>
      </w:r>
    </w:p>
    <w:p w14:paraId="57053CB7" w14:textId="77777777" w:rsidR="00EA4913" w:rsidRPr="00CE3282" w:rsidRDefault="00EA4913" w:rsidP="00AF49AE">
      <w:pPr>
        <w:tabs>
          <w:tab w:val="left" w:pos="748"/>
        </w:tabs>
        <w:spacing w:after="60" w:line="276" w:lineRule="auto"/>
        <w:jc w:val="both"/>
        <w:rPr>
          <w:sz w:val="28"/>
          <w:szCs w:val="28"/>
          <w:lang w:val="vi-VN"/>
        </w:rPr>
      </w:pPr>
      <w:r w:rsidRPr="00CE3282">
        <w:rPr>
          <w:sz w:val="28"/>
          <w:szCs w:val="28"/>
        </w:rPr>
        <w:tab/>
      </w:r>
      <w:r w:rsidRPr="00CE3282">
        <w:rPr>
          <w:sz w:val="28"/>
          <w:szCs w:val="28"/>
          <w:lang w:val="vi-VN"/>
        </w:rPr>
        <w:t>Hợp kim chì - thiếc: là chất hàn mềm có nhiệt độ nóng chảy 400</w:t>
      </w:r>
      <w:r w:rsidRPr="00CE3282">
        <w:rPr>
          <w:sz w:val="28"/>
          <w:szCs w:val="28"/>
          <w:vertAlign w:val="superscript"/>
          <w:lang w:val="vi-VN"/>
        </w:rPr>
        <w:t>0</w:t>
      </w:r>
      <w:r w:rsidRPr="00CE3282">
        <w:rPr>
          <w:sz w:val="28"/>
          <w:szCs w:val="28"/>
          <w:lang w:val="vi-VN"/>
        </w:rPr>
        <w:t>C.</w:t>
      </w:r>
    </w:p>
    <w:p w14:paraId="7EF70D5F" w14:textId="77777777" w:rsidR="00EA4913" w:rsidRPr="00CE3282" w:rsidRDefault="00756BD6" w:rsidP="00AF49AE">
      <w:pPr>
        <w:tabs>
          <w:tab w:val="left" w:pos="748"/>
        </w:tabs>
        <w:spacing w:after="60" w:line="276" w:lineRule="auto"/>
        <w:jc w:val="both"/>
        <w:rPr>
          <w:sz w:val="28"/>
          <w:szCs w:val="28"/>
          <w:lang w:val="vi-VN"/>
        </w:rPr>
      </w:pPr>
      <w:r w:rsidRPr="00CE3282">
        <w:rPr>
          <w:sz w:val="28"/>
          <w:szCs w:val="28"/>
          <w:lang w:val="vi-VN"/>
        </w:rPr>
        <w:tab/>
      </w:r>
      <w:r w:rsidR="00EA4913" w:rsidRPr="00CE3282">
        <w:rPr>
          <w:sz w:val="28"/>
          <w:szCs w:val="28"/>
          <w:lang w:val="vi-VN"/>
        </w:rPr>
        <w:t>Chì kỹ thuật: PbTc</w:t>
      </w:r>
      <w:r w:rsidR="00EA4913" w:rsidRPr="00CE3282">
        <w:rPr>
          <w:sz w:val="28"/>
          <w:szCs w:val="28"/>
          <w:vertAlign w:val="subscript"/>
          <w:lang w:val="vi-VN"/>
        </w:rPr>
        <w:t>1</w:t>
      </w:r>
      <w:r w:rsidR="00EA4913" w:rsidRPr="00CE3282">
        <w:rPr>
          <w:sz w:val="28"/>
          <w:szCs w:val="28"/>
          <w:lang w:val="vi-VN"/>
        </w:rPr>
        <w:t>= 99,92%;  PbTc</w:t>
      </w:r>
      <w:r w:rsidR="00EA4913" w:rsidRPr="00CE3282">
        <w:rPr>
          <w:sz w:val="28"/>
          <w:szCs w:val="28"/>
          <w:vertAlign w:val="subscript"/>
          <w:lang w:val="vi-VN"/>
        </w:rPr>
        <w:t>2</w:t>
      </w:r>
      <w:r w:rsidR="00EA4913" w:rsidRPr="00CE3282">
        <w:rPr>
          <w:sz w:val="28"/>
          <w:szCs w:val="28"/>
          <w:lang w:val="vi-VN"/>
        </w:rPr>
        <w:t>= 99,80%; PbTc</w:t>
      </w:r>
      <w:r w:rsidR="00EA4913" w:rsidRPr="00CE3282">
        <w:rPr>
          <w:sz w:val="28"/>
          <w:szCs w:val="28"/>
          <w:vertAlign w:val="subscript"/>
          <w:lang w:val="vi-VN"/>
        </w:rPr>
        <w:t>3</w:t>
      </w:r>
      <w:r w:rsidR="00EA4913" w:rsidRPr="00CE3282">
        <w:rPr>
          <w:sz w:val="28"/>
          <w:szCs w:val="28"/>
          <w:lang w:val="vi-VN"/>
        </w:rPr>
        <w:t xml:space="preserve">= 99,50%. </w:t>
      </w:r>
    </w:p>
    <w:p w14:paraId="66C8EDFF" w14:textId="77777777" w:rsidR="00EA4913" w:rsidRPr="00CE3282" w:rsidRDefault="00756BD6" w:rsidP="00AF49AE">
      <w:pPr>
        <w:tabs>
          <w:tab w:val="left" w:pos="748"/>
        </w:tabs>
        <w:spacing w:after="60" w:line="276" w:lineRule="auto"/>
        <w:jc w:val="both"/>
        <w:rPr>
          <w:sz w:val="28"/>
          <w:szCs w:val="28"/>
          <w:lang w:val="vi-VN"/>
        </w:rPr>
      </w:pPr>
      <w:r w:rsidRPr="00CE3282">
        <w:rPr>
          <w:sz w:val="28"/>
          <w:szCs w:val="28"/>
          <w:lang w:val="vi-VN"/>
        </w:rPr>
        <w:tab/>
      </w:r>
      <w:r w:rsidR="00EA4913" w:rsidRPr="00CE3282">
        <w:rPr>
          <w:sz w:val="28"/>
          <w:szCs w:val="28"/>
          <w:lang w:val="vi-VN"/>
        </w:rPr>
        <w:t>Hàm lượng tạp chất của chì  kỹ thuật được cho trong bảng (bảng 3.8).</w:t>
      </w:r>
    </w:p>
    <w:p w14:paraId="455F2C79" w14:textId="77777777" w:rsidR="00EA4913" w:rsidRPr="00CE3282" w:rsidRDefault="00756BD6" w:rsidP="00AF49AE">
      <w:pPr>
        <w:tabs>
          <w:tab w:val="left" w:pos="748"/>
        </w:tabs>
        <w:spacing w:after="60" w:line="276" w:lineRule="auto"/>
        <w:jc w:val="both"/>
        <w:rPr>
          <w:sz w:val="28"/>
          <w:szCs w:val="28"/>
          <w:lang w:val="vi-VN"/>
        </w:rPr>
      </w:pPr>
      <w:r w:rsidRPr="00CE3282">
        <w:rPr>
          <w:sz w:val="28"/>
          <w:szCs w:val="28"/>
          <w:lang w:val="vi-VN"/>
        </w:rPr>
        <w:tab/>
      </w:r>
      <w:r w:rsidR="00EA4913" w:rsidRPr="00CE3282">
        <w:rPr>
          <w:sz w:val="28"/>
          <w:szCs w:val="28"/>
          <w:lang w:val="vi-VN"/>
        </w:rPr>
        <w:t>Chì dùng sản xuất bình ăcquy: PbAc</w:t>
      </w:r>
      <w:r w:rsidR="00EA4913" w:rsidRPr="00CE3282">
        <w:rPr>
          <w:sz w:val="28"/>
          <w:szCs w:val="28"/>
          <w:vertAlign w:val="subscript"/>
          <w:lang w:val="vi-VN"/>
        </w:rPr>
        <w:t>1</w:t>
      </w:r>
      <w:r w:rsidR="00EA4913" w:rsidRPr="00CE3282">
        <w:rPr>
          <w:sz w:val="28"/>
          <w:szCs w:val="28"/>
          <w:lang w:val="vi-VN"/>
        </w:rPr>
        <w:t>= 99,99%; PbAc</w:t>
      </w:r>
      <w:r w:rsidR="00EA4913" w:rsidRPr="00CE3282">
        <w:rPr>
          <w:sz w:val="28"/>
          <w:szCs w:val="28"/>
          <w:vertAlign w:val="subscript"/>
          <w:lang w:val="vi-VN"/>
        </w:rPr>
        <w:t>2</w:t>
      </w:r>
      <w:r w:rsidR="00EA4913" w:rsidRPr="00CE3282">
        <w:rPr>
          <w:sz w:val="28"/>
          <w:szCs w:val="28"/>
          <w:lang w:val="vi-VN"/>
        </w:rPr>
        <w:t>= 99,98%; PbAc</w:t>
      </w:r>
      <w:r w:rsidR="00EA4913" w:rsidRPr="00CE3282">
        <w:rPr>
          <w:sz w:val="28"/>
          <w:szCs w:val="28"/>
          <w:vertAlign w:val="subscript"/>
          <w:lang w:val="vi-VN"/>
        </w:rPr>
        <w:t>3</w:t>
      </w:r>
      <w:r w:rsidR="00EA4913" w:rsidRPr="00CE3282">
        <w:rPr>
          <w:sz w:val="28"/>
          <w:szCs w:val="28"/>
          <w:lang w:val="vi-VN"/>
        </w:rPr>
        <w:t>= 99,96%.</w:t>
      </w:r>
    </w:p>
    <w:p w14:paraId="6F39F9D1" w14:textId="77777777" w:rsidR="00EA4913" w:rsidRPr="00CE3282" w:rsidRDefault="00EA4913" w:rsidP="00AF49AE">
      <w:pPr>
        <w:tabs>
          <w:tab w:val="left" w:pos="748"/>
        </w:tabs>
        <w:spacing w:after="60" w:line="276" w:lineRule="auto"/>
        <w:jc w:val="both"/>
        <w:rPr>
          <w:sz w:val="28"/>
          <w:szCs w:val="28"/>
          <w:lang w:val="vi-VN"/>
        </w:rPr>
      </w:pPr>
      <w:r w:rsidRPr="00CE3282">
        <w:rPr>
          <w:sz w:val="28"/>
          <w:szCs w:val="28"/>
        </w:rPr>
        <w:tab/>
      </w:r>
      <w:r w:rsidRPr="00CE3282">
        <w:rPr>
          <w:sz w:val="28"/>
          <w:szCs w:val="28"/>
          <w:lang w:val="vi-VN"/>
        </w:rPr>
        <w:t xml:space="preserve"> Hàm lượng các tạp chất của chì dùng sản xuất bình ăcquy được cho trong bảng (bảng 3.9).</w:t>
      </w:r>
    </w:p>
    <w:p w14:paraId="1E31BB4B" w14:textId="77777777" w:rsidR="00EA4913" w:rsidRPr="00CE3282" w:rsidRDefault="00EA4913" w:rsidP="00AF49AE">
      <w:pPr>
        <w:tabs>
          <w:tab w:val="left" w:pos="748"/>
        </w:tabs>
        <w:spacing w:after="60" w:line="276" w:lineRule="auto"/>
        <w:jc w:val="both"/>
        <w:rPr>
          <w:sz w:val="28"/>
          <w:szCs w:val="28"/>
          <w:lang w:val="vi-VN"/>
        </w:rPr>
      </w:pPr>
      <w:r w:rsidRPr="00CE3282">
        <w:rPr>
          <w:sz w:val="28"/>
          <w:szCs w:val="28"/>
        </w:rPr>
        <w:tab/>
      </w:r>
      <w:r w:rsidRPr="00CE3282">
        <w:rPr>
          <w:sz w:val="28"/>
          <w:szCs w:val="28"/>
          <w:lang w:val="vi-VN"/>
        </w:rPr>
        <w:t>Chì atimon:</w:t>
      </w:r>
      <w:r w:rsidRPr="00CE3282">
        <w:rPr>
          <w:sz w:val="28"/>
          <w:szCs w:val="28"/>
        </w:rPr>
        <w:t xml:space="preserve"> </w:t>
      </w:r>
      <w:r w:rsidRPr="00CE3282">
        <w:rPr>
          <w:sz w:val="28"/>
          <w:szCs w:val="28"/>
          <w:lang w:val="vi-VN"/>
        </w:rPr>
        <w:t>PbSb</w:t>
      </w:r>
      <w:r w:rsidRPr="00CE3282">
        <w:rPr>
          <w:sz w:val="28"/>
          <w:szCs w:val="28"/>
          <w:vertAlign w:val="subscript"/>
          <w:lang w:val="vi-VN"/>
        </w:rPr>
        <w:t>3</w:t>
      </w:r>
      <w:r w:rsidRPr="00CE3282">
        <w:rPr>
          <w:sz w:val="28"/>
          <w:szCs w:val="28"/>
          <w:lang w:val="vi-VN"/>
        </w:rPr>
        <w:t xml:space="preserve"> = </w:t>
      </w:r>
      <w:r w:rsidRPr="00CE3282">
        <w:rPr>
          <w:sz w:val="28"/>
          <w:szCs w:val="28"/>
        </w:rPr>
        <w:t>(</w:t>
      </w:r>
      <w:r w:rsidRPr="00CE3282">
        <w:rPr>
          <w:sz w:val="28"/>
          <w:szCs w:val="28"/>
          <w:lang w:val="vi-VN"/>
        </w:rPr>
        <w:t xml:space="preserve">96,5 </w:t>
      </w:r>
      <w:r w:rsidRPr="00CE3282">
        <w:rPr>
          <w:sz w:val="28"/>
          <w:szCs w:val="28"/>
          <w:lang w:val="vi-VN"/>
        </w:rPr>
        <w:sym w:font="Symbol" w:char="F0B8"/>
      </w:r>
      <w:r w:rsidRPr="00CE3282">
        <w:rPr>
          <w:sz w:val="28"/>
          <w:szCs w:val="28"/>
          <w:lang w:val="vi-VN"/>
        </w:rPr>
        <w:t xml:space="preserve"> 99,2</w:t>
      </w:r>
      <w:r w:rsidRPr="00CE3282">
        <w:rPr>
          <w:sz w:val="28"/>
          <w:szCs w:val="28"/>
        </w:rPr>
        <w:t>)</w:t>
      </w:r>
      <w:r w:rsidRPr="00CE3282">
        <w:rPr>
          <w:sz w:val="28"/>
          <w:szCs w:val="28"/>
          <w:lang w:val="vi-VN"/>
        </w:rPr>
        <w:t>%;</w:t>
      </w:r>
      <w:r w:rsidRPr="00CE3282">
        <w:rPr>
          <w:sz w:val="28"/>
          <w:szCs w:val="28"/>
        </w:rPr>
        <w:t xml:space="preserve">  </w:t>
      </w:r>
    </w:p>
    <w:p w14:paraId="74EAE32A" w14:textId="77777777" w:rsidR="00EA4913" w:rsidRPr="00CE3282" w:rsidRDefault="00EA4913" w:rsidP="00AF49AE">
      <w:pPr>
        <w:tabs>
          <w:tab w:val="left" w:pos="748"/>
        </w:tabs>
        <w:spacing w:after="60" w:line="276" w:lineRule="auto"/>
        <w:jc w:val="both"/>
        <w:rPr>
          <w:sz w:val="28"/>
          <w:szCs w:val="28"/>
        </w:rPr>
      </w:pPr>
      <w:r w:rsidRPr="00CE3282">
        <w:rPr>
          <w:sz w:val="28"/>
          <w:szCs w:val="28"/>
        </w:rPr>
        <w:tab/>
      </w:r>
      <w:r w:rsidRPr="00CE3282">
        <w:rPr>
          <w:sz w:val="28"/>
          <w:szCs w:val="28"/>
          <w:lang w:val="vi-VN"/>
        </w:rPr>
        <w:t>PbSb</w:t>
      </w:r>
      <w:r w:rsidRPr="00CE3282">
        <w:rPr>
          <w:sz w:val="28"/>
          <w:szCs w:val="28"/>
          <w:vertAlign w:val="subscript"/>
          <w:lang w:val="vi-VN"/>
        </w:rPr>
        <w:t>6</w:t>
      </w:r>
      <w:r w:rsidRPr="00CE3282">
        <w:rPr>
          <w:sz w:val="28"/>
          <w:szCs w:val="28"/>
          <w:lang w:val="vi-VN"/>
        </w:rPr>
        <w:t xml:space="preserve"> = </w:t>
      </w:r>
      <w:r w:rsidRPr="00CE3282">
        <w:rPr>
          <w:sz w:val="28"/>
          <w:szCs w:val="28"/>
        </w:rPr>
        <w:t>(</w:t>
      </w:r>
      <w:r w:rsidRPr="00CE3282">
        <w:rPr>
          <w:sz w:val="28"/>
          <w:szCs w:val="28"/>
          <w:lang w:val="vi-VN"/>
        </w:rPr>
        <w:t xml:space="preserve">93,4 </w:t>
      </w:r>
      <w:r w:rsidRPr="00CE3282">
        <w:rPr>
          <w:sz w:val="28"/>
          <w:szCs w:val="28"/>
          <w:lang w:val="vi-VN"/>
        </w:rPr>
        <w:sym w:font="Symbol" w:char="F0B8"/>
      </w:r>
      <w:r w:rsidRPr="00CE3282">
        <w:rPr>
          <w:sz w:val="28"/>
          <w:szCs w:val="28"/>
          <w:lang w:val="vi-VN"/>
        </w:rPr>
        <w:t xml:space="preserve"> 96,3</w:t>
      </w:r>
      <w:r w:rsidRPr="00CE3282">
        <w:rPr>
          <w:sz w:val="28"/>
          <w:szCs w:val="28"/>
        </w:rPr>
        <w:t>)</w:t>
      </w:r>
      <w:r w:rsidRPr="00CE3282">
        <w:rPr>
          <w:sz w:val="28"/>
          <w:szCs w:val="28"/>
          <w:lang w:val="vi-VN"/>
        </w:rPr>
        <w:t>%;</w:t>
      </w:r>
      <w:r w:rsidRPr="00CE3282">
        <w:rPr>
          <w:sz w:val="28"/>
          <w:szCs w:val="28"/>
        </w:rPr>
        <w:t xml:space="preserve"> </w:t>
      </w:r>
    </w:p>
    <w:p w14:paraId="7219C7ED" w14:textId="77777777" w:rsidR="00EA4913" w:rsidRPr="00CE3282" w:rsidRDefault="00EA4913" w:rsidP="00AF49AE">
      <w:pPr>
        <w:tabs>
          <w:tab w:val="left" w:pos="748"/>
        </w:tabs>
        <w:spacing w:after="60" w:line="276" w:lineRule="auto"/>
        <w:jc w:val="both"/>
        <w:rPr>
          <w:sz w:val="28"/>
          <w:szCs w:val="28"/>
        </w:rPr>
      </w:pPr>
      <w:r w:rsidRPr="00CE3282">
        <w:rPr>
          <w:sz w:val="28"/>
          <w:szCs w:val="28"/>
        </w:rPr>
        <w:tab/>
      </w:r>
      <w:r w:rsidRPr="00CE3282">
        <w:rPr>
          <w:sz w:val="28"/>
          <w:szCs w:val="28"/>
          <w:lang w:val="vi-VN"/>
        </w:rPr>
        <w:t>PbSb</w:t>
      </w:r>
      <w:r w:rsidRPr="00CE3282">
        <w:rPr>
          <w:sz w:val="28"/>
          <w:szCs w:val="28"/>
          <w:vertAlign w:val="subscript"/>
          <w:lang w:val="vi-VN"/>
        </w:rPr>
        <w:t>12</w:t>
      </w:r>
      <w:r w:rsidRPr="00CE3282">
        <w:rPr>
          <w:sz w:val="28"/>
          <w:szCs w:val="28"/>
          <w:lang w:val="vi-VN"/>
        </w:rPr>
        <w:t xml:space="preserve"> =</w:t>
      </w:r>
      <w:r w:rsidRPr="00CE3282">
        <w:rPr>
          <w:sz w:val="28"/>
          <w:szCs w:val="28"/>
        </w:rPr>
        <w:t xml:space="preserve"> (</w:t>
      </w:r>
      <w:r w:rsidRPr="00CE3282">
        <w:rPr>
          <w:sz w:val="28"/>
          <w:szCs w:val="28"/>
          <w:lang w:val="vi-VN"/>
        </w:rPr>
        <w:t xml:space="preserve">86,8 </w:t>
      </w:r>
      <w:r w:rsidRPr="00CE3282">
        <w:rPr>
          <w:sz w:val="28"/>
          <w:szCs w:val="28"/>
          <w:lang w:val="vi-VN"/>
        </w:rPr>
        <w:sym w:font="Symbol" w:char="F0B8"/>
      </w:r>
      <w:r w:rsidRPr="00CE3282">
        <w:rPr>
          <w:sz w:val="28"/>
          <w:szCs w:val="28"/>
          <w:lang w:val="vi-VN"/>
        </w:rPr>
        <w:t xml:space="preserve"> 92,7</w:t>
      </w:r>
      <w:r w:rsidRPr="00CE3282">
        <w:rPr>
          <w:sz w:val="28"/>
          <w:szCs w:val="28"/>
        </w:rPr>
        <w:t>)</w:t>
      </w:r>
      <w:r w:rsidRPr="00CE3282">
        <w:rPr>
          <w:sz w:val="28"/>
          <w:szCs w:val="28"/>
          <w:lang w:val="vi-VN"/>
        </w:rPr>
        <w:t>%</w:t>
      </w:r>
      <w:r w:rsidRPr="00CE3282">
        <w:rPr>
          <w:sz w:val="28"/>
          <w:szCs w:val="28"/>
        </w:rPr>
        <w:t xml:space="preserve">, </w:t>
      </w:r>
    </w:p>
    <w:p w14:paraId="6217D119" w14:textId="77777777" w:rsidR="00EA4913" w:rsidRPr="00CE3282" w:rsidRDefault="00EA4913" w:rsidP="00AF49AE">
      <w:pPr>
        <w:tabs>
          <w:tab w:val="left" w:pos="748"/>
        </w:tabs>
        <w:spacing w:after="60" w:line="276" w:lineRule="auto"/>
        <w:jc w:val="both"/>
        <w:rPr>
          <w:sz w:val="28"/>
          <w:szCs w:val="28"/>
        </w:rPr>
      </w:pPr>
      <w:r w:rsidRPr="00CE3282">
        <w:rPr>
          <w:sz w:val="28"/>
          <w:szCs w:val="28"/>
        </w:rPr>
        <w:tab/>
      </w:r>
      <w:r w:rsidRPr="00CE3282">
        <w:rPr>
          <w:sz w:val="28"/>
          <w:szCs w:val="28"/>
          <w:lang w:val="vi-VN"/>
        </w:rPr>
        <w:t>PbSb</w:t>
      </w:r>
      <w:r w:rsidRPr="00CE3282">
        <w:rPr>
          <w:sz w:val="28"/>
          <w:szCs w:val="28"/>
          <w:vertAlign w:val="subscript"/>
          <w:lang w:val="vi-VN"/>
        </w:rPr>
        <w:t>20</w:t>
      </w:r>
      <w:r w:rsidRPr="00CE3282">
        <w:rPr>
          <w:sz w:val="28"/>
          <w:szCs w:val="28"/>
          <w:lang w:val="vi-VN"/>
        </w:rPr>
        <w:t xml:space="preserve"> = </w:t>
      </w:r>
      <w:r w:rsidRPr="00CE3282">
        <w:rPr>
          <w:sz w:val="28"/>
          <w:szCs w:val="28"/>
        </w:rPr>
        <w:t>(</w:t>
      </w:r>
      <w:r w:rsidRPr="00CE3282">
        <w:rPr>
          <w:sz w:val="28"/>
          <w:szCs w:val="28"/>
          <w:lang w:val="vi-VN"/>
        </w:rPr>
        <w:t>77,1</w:t>
      </w:r>
      <w:r w:rsidRPr="00CE3282">
        <w:rPr>
          <w:sz w:val="28"/>
          <w:szCs w:val="28"/>
          <w:lang w:val="vi-VN"/>
        </w:rPr>
        <w:sym w:font="Symbol" w:char="F0B8"/>
      </w:r>
      <w:r w:rsidRPr="00CE3282">
        <w:rPr>
          <w:sz w:val="28"/>
          <w:szCs w:val="28"/>
        </w:rPr>
        <w:t xml:space="preserve"> </w:t>
      </w:r>
      <w:r w:rsidRPr="00CE3282">
        <w:rPr>
          <w:sz w:val="28"/>
          <w:szCs w:val="28"/>
          <w:lang w:val="vi-VN"/>
        </w:rPr>
        <w:t>85</w:t>
      </w:r>
      <w:r w:rsidRPr="00CE3282">
        <w:rPr>
          <w:sz w:val="28"/>
          <w:szCs w:val="28"/>
        </w:rPr>
        <w:t>)</w:t>
      </w:r>
      <w:r w:rsidRPr="00CE3282">
        <w:rPr>
          <w:sz w:val="28"/>
          <w:szCs w:val="28"/>
          <w:lang w:val="vi-VN"/>
        </w:rPr>
        <w:t>%</w:t>
      </w:r>
      <w:r w:rsidRPr="00CE3282">
        <w:rPr>
          <w:sz w:val="28"/>
          <w:szCs w:val="28"/>
        </w:rPr>
        <w:t>;</w:t>
      </w:r>
      <w:r w:rsidRPr="00CE3282">
        <w:rPr>
          <w:sz w:val="28"/>
          <w:szCs w:val="28"/>
          <w:lang w:val="vi-VN"/>
        </w:rPr>
        <w:t xml:space="preserve"> </w:t>
      </w:r>
    </w:p>
    <w:p w14:paraId="46BD8B9E" w14:textId="77777777" w:rsidR="00EA4913" w:rsidRPr="00CE3282" w:rsidRDefault="00EA4913" w:rsidP="00AF49AE">
      <w:pPr>
        <w:tabs>
          <w:tab w:val="left" w:pos="748"/>
        </w:tabs>
        <w:spacing w:after="60" w:line="276" w:lineRule="auto"/>
        <w:jc w:val="both"/>
        <w:rPr>
          <w:sz w:val="28"/>
          <w:szCs w:val="28"/>
        </w:rPr>
      </w:pPr>
      <w:r w:rsidRPr="00CE3282">
        <w:rPr>
          <w:sz w:val="28"/>
          <w:szCs w:val="28"/>
        </w:rPr>
        <w:tab/>
      </w:r>
      <w:r w:rsidRPr="00CE3282">
        <w:rPr>
          <w:sz w:val="28"/>
          <w:szCs w:val="28"/>
          <w:lang w:val="vi-VN"/>
        </w:rPr>
        <w:t>PbSb</w:t>
      </w:r>
      <w:r w:rsidRPr="00CE3282">
        <w:rPr>
          <w:sz w:val="28"/>
          <w:szCs w:val="28"/>
          <w:vertAlign w:val="subscript"/>
          <w:lang w:val="vi-VN"/>
        </w:rPr>
        <w:t>30</w:t>
      </w:r>
      <w:r w:rsidRPr="00CE3282">
        <w:rPr>
          <w:sz w:val="28"/>
          <w:szCs w:val="28"/>
          <w:lang w:val="vi-VN"/>
        </w:rPr>
        <w:t xml:space="preserve"> = </w:t>
      </w:r>
      <w:r w:rsidRPr="00CE3282">
        <w:rPr>
          <w:sz w:val="28"/>
          <w:szCs w:val="28"/>
        </w:rPr>
        <w:t>(</w:t>
      </w:r>
      <w:r w:rsidRPr="00CE3282">
        <w:rPr>
          <w:sz w:val="28"/>
          <w:szCs w:val="28"/>
          <w:lang w:val="vi-VN"/>
        </w:rPr>
        <w:t xml:space="preserve">66,5 </w:t>
      </w:r>
      <w:r w:rsidRPr="00CE3282">
        <w:rPr>
          <w:sz w:val="28"/>
          <w:szCs w:val="28"/>
          <w:lang w:val="vi-VN"/>
        </w:rPr>
        <w:sym w:font="Symbol" w:char="F0B8"/>
      </w:r>
      <w:r w:rsidRPr="00CE3282">
        <w:rPr>
          <w:sz w:val="28"/>
          <w:szCs w:val="28"/>
          <w:lang w:val="vi-VN"/>
        </w:rPr>
        <w:t xml:space="preserve"> 76,4</w:t>
      </w:r>
      <w:r w:rsidRPr="00CE3282">
        <w:rPr>
          <w:sz w:val="28"/>
          <w:szCs w:val="28"/>
        </w:rPr>
        <w:t>)</w:t>
      </w:r>
      <w:r w:rsidRPr="00CE3282">
        <w:rPr>
          <w:sz w:val="28"/>
          <w:szCs w:val="28"/>
          <w:lang w:val="vi-VN"/>
        </w:rPr>
        <w:t>%</w:t>
      </w:r>
    </w:p>
    <w:p w14:paraId="70A1F693" w14:textId="77777777" w:rsidR="00EA4913" w:rsidRPr="00CE3282" w:rsidRDefault="00EA4913" w:rsidP="00AF49AE">
      <w:pPr>
        <w:tabs>
          <w:tab w:val="left" w:pos="748"/>
        </w:tabs>
        <w:spacing w:after="60" w:line="276" w:lineRule="auto"/>
        <w:jc w:val="both"/>
        <w:rPr>
          <w:sz w:val="28"/>
          <w:szCs w:val="28"/>
        </w:rPr>
      </w:pPr>
      <w:r w:rsidRPr="00CE3282">
        <w:rPr>
          <w:sz w:val="28"/>
          <w:szCs w:val="28"/>
        </w:rPr>
        <w:tab/>
        <w:t xml:space="preserve">Hàm lượng tạp chất của chì  </w:t>
      </w:r>
      <w:r w:rsidRPr="00CE3282">
        <w:rPr>
          <w:sz w:val="28"/>
          <w:szCs w:val="28"/>
          <w:lang w:val="vi-VN"/>
        </w:rPr>
        <w:t>atimon</w:t>
      </w:r>
      <w:r w:rsidRPr="00CE3282">
        <w:rPr>
          <w:sz w:val="28"/>
          <w:szCs w:val="28"/>
        </w:rPr>
        <w:t xml:space="preserve"> được cho trong bảng (bảng 3.10).</w:t>
      </w:r>
    </w:p>
    <w:p w14:paraId="6A272497" w14:textId="77777777" w:rsidR="00E46460" w:rsidRPr="00CE3282" w:rsidRDefault="00EA4913" w:rsidP="00AF49AE">
      <w:pPr>
        <w:tabs>
          <w:tab w:val="left" w:pos="709"/>
          <w:tab w:val="num" w:pos="1080"/>
        </w:tabs>
        <w:spacing w:after="60" w:line="276" w:lineRule="auto"/>
        <w:jc w:val="both"/>
        <w:rPr>
          <w:i/>
          <w:sz w:val="28"/>
          <w:szCs w:val="28"/>
        </w:rPr>
      </w:pPr>
      <w:r w:rsidRPr="00CE3282">
        <w:rPr>
          <w:i/>
          <w:sz w:val="28"/>
          <w:szCs w:val="28"/>
        </w:rPr>
        <w:tab/>
      </w:r>
    </w:p>
    <w:p w14:paraId="107D5EDD" w14:textId="7AB3B727" w:rsidR="00EA4913" w:rsidRPr="00CE3282" w:rsidRDefault="00E46460" w:rsidP="00AF49AE">
      <w:pPr>
        <w:tabs>
          <w:tab w:val="left" w:pos="709"/>
          <w:tab w:val="num" w:pos="1080"/>
        </w:tabs>
        <w:spacing w:after="60" w:line="276" w:lineRule="auto"/>
        <w:jc w:val="both"/>
        <w:rPr>
          <w:b/>
          <w:i/>
          <w:sz w:val="28"/>
          <w:szCs w:val="28"/>
          <w:lang w:val="vi-VN"/>
        </w:rPr>
      </w:pPr>
      <w:r w:rsidRPr="00CE3282">
        <w:rPr>
          <w:i/>
          <w:sz w:val="28"/>
          <w:szCs w:val="28"/>
        </w:rPr>
        <w:lastRenderedPageBreak/>
        <w:tab/>
      </w:r>
      <w:r w:rsidR="00EA4913" w:rsidRPr="00CE3282">
        <w:rPr>
          <w:b/>
          <w:i/>
          <w:sz w:val="28"/>
          <w:szCs w:val="28"/>
          <w:lang w:val="vi-VN"/>
        </w:rPr>
        <w:t>Ứng d</w:t>
      </w:r>
      <w:r w:rsidR="00756BD6" w:rsidRPr="00CE3282">
        <w:rPr>
          <w:b/>
          <w:i/>
          <w:sz w:val="28"/>
          <w:szCs w:val="28"/>
        </w:rPr>
        <w:t>ụ</w:t>
      </w:r>
      <w:r w:rsidR="00EA4913" w:rsidRPr="00CE3282">
        <w:rPr>
          <w:b/>
          <w:i/>
          <w:sz w:val="28"/>
          <w:szCs w:val="28"/>
          <w:lang w:val="vi-VN"/>
        </w:rPr>
        <w:t>ng của chì và hợp kim chì:</w:t>
      </w:r>
    </w:p>
    <w:p w14:paraId="34AD08B2" w14:textId="77777777" w:rsidR="00EA4913" w:rsidRPr="00CE3282" w:rsidRDefault="00EA4913" w:rsidP="00AF49AE">
      <w:pPr>
        <w:spacing w:after="60" w:line="276" w:lineRule="auto"/>
        <w:jc w:val="both"/>
        <w:rPr>
          <w:sz w:val="28"/>
          <w:szCs w:val="28"/>
          <w:lang w:val="vi-VN"/>
        </w:rPr>
      </w:pPr>
      <w:r w:rsidRPr="00CE3282">
        <w:rPr>
          <w:sz w:val="28"/>
          <w:szCs w:val="28"/>
        </w:rPr>
        <w:tab/>
      </w:r>
      <w:r w:rsidRPr="00CE3282">
        <w:rPr>
          <w:sz w:val="28"/>
          <w:szCs w:val="28"/>
          <w:lang w:val="vi-VN"/>
        </w:rPr>
        <w:t>Chì và hợp kim chì được dùng để làm lớp vỏ bảo vệ cáp điện nhằm chống lại ẩm ướt.</w:t>
      </w:r>
      <w:r w:rsidR="00756BD6" w:rsidRPr="00CE3282">
        <w:rPr>
          <w:sz w:val="28"/>
          <w:szCs w:val="28"/>
        </w:rPr>
        <w:t xml:space="preserve"> </w:t>
      </w:r>
      <w:r w:rsidRPr="00CE3282">
        <w:rPr>
          <w:sz w:val="28"/>
          <w:szCs w:val="28"/>
          <w:lang w:val="vi-VN"/>
        </w:rPr>
        <w:t>Vỏ chì ở cáp được chế tạo từ.</w:t>
      </w:r>
      <w:r w:rsidR="00BD722D" w:rsidRPr="00CE3282">
        <w:rPr>
          <w:sz w:val="28"/>
          <w:szCs w:val="28"/>
        </w:rPr>
        <w:t xml:space="preserve"> </w:t>
      </w:r>
      <w:r w:rsidRPr="00CE3282">
        <w:rPr>
          <w:sz w:val="28"/>
          <w:szCs w:val="28"/>
          <w:lang w:val="vi-VN"/>
        </w:rPr>
        <w:t>Đôi khi lớp vỏ này sử dụng như dây dẫn thứ tư (ví dụ: trường hợp cáp có 3 dây dẫn).</w:t>
      </w:r>
      <w:r w:rsidR="00BD722D" w:rsidRPr="00CE3282">
        <w:rPr>
          <w:sz w:val="28"/>
          <w:szCs w:val="28"/>
        </w:rPr>
        <w:t xml:space="preserve"> </w:t>
      </w:r>
      <w:r w:rsidRPr="00CE3282">
        <w:rPr>
          <w:sz w:val="28"/>
          <w:szCs w:val="28"/>
          <w:lang w:val="vi-VN"/>
        </w:rPr>
        <w:t>Chì còn được dùng chế tạo ăcquy điện có các tấm bản chì PbAc</w:t>
      </w:r>
      <w:r w:rsidRPr="00CE3282">
        <w:rPr>
          <w:sz w:val="28"/>
          <w:szCs w:val="28"/>
          <w:vertAlign w:val="subscript"/>
          <w:lang w:val="vi-VN"/>
        </w:rPr>
        <w:t>1,c2</w:t>
      </w:r>
      <w:r w:rsidRPr="00CE3282">
        <w:rPr>
          <w:sz w:val="28"/>
          <w:szCs w:val="28"/>
          <w:lang w:val="vi-VN"/>
        </w:rPr>
        <w:t>.</w:t>
      </w:r>
    </w:p>
    <w:p w14:paraId="6D336848" w14:textId="77777777" w:rsidR="00EA4913" w:rsidRPr="00CE3282" w:rsidRDefault="00EA4913" w:rsidP="00AF49AE">
      <w:pPr>
        <w:spacing w:after="60" w:line="276" w:lineRule="auto"/>
        <w:jc w:val="both"/>
        <w:rPr>
          <w:sz w:val="28"/>
          <w:szCs w:val="28"/>
          <w:lang w:val="vi-VN"/>
        </w:rPr>
      </w:pPr>
      <w:r w:rsidRPr="00CE3282">
        <w:rPr>
          <w:sz w:val="28"/>
          <w:szCs w:val="28"/>
        </w:rPr>
        <w:tab/>
      </w:r>
      <w:r w:rsidRPr="00CE3282">
        <w:rPr>
          <w:sz w:val="28"/>
          <w:szCs w:val="28"/>
          <w:lang w:val="vi-VN"/>
        </w:rPr>
        <w:t>Một ứng d</w:t>
      </w:r>
      <w:r w:rsidR="003C5B62" w:rsidRPr="00CE3282">
        <w:rPr>
          <w:sz w:val="28"/>
          <w:szCs w:val="28"/>
        </w:rPr>
        <w:t>ụ</w:t>
      </w:r>
      <w:r w:rsidRPr="00CE3282">
        <w:rPr>
          <w:sz w:val="28"/>
          <w:szCs w:val="28"/>
          <w:lang w:val="vi-VN"/>
        </w:rPr>
        <w:t>ng quan trong của c</w:t>
      </w:r>
      <w:r w:rsidR="00BD722D" w:rsidRPr="00CE3282">
        <w:rPr>
          <w:sz w:val="28"/>
          <w:szCs w:val="28"/>
          <w:lang w:val="vi-VN"/>
        </w:rPr>
        <w:t>hì là tham gia vào các hợp kim.</w:t>
      </w:r>
      <w:r w:rsidR="00BD722D" w:rsidRPr="00CE3282">
        <w:rPr>
          <w:sz w:val="28"/>
          <w:szCs w:val="28"/>
        </w:rPr>
        <w:t xml:space="preserve"> </w:t>
      </w:r>
      <w:r w:rsidRPr="00CE3282">
        <w:rPr>
          <w:sz w:val="28"/>
          <w:szCs w:val="28"/>
          <w:lang w:val="vi-VN"/>
        </w:rPr>
        <w:t>Nó được sử d</w:t>
      </w:r>
      <w:r w:rsidR="00BD722D" w:rsidRPr="00CE3282">
        <w:rPr>
          <w:sz w:val="28"/>
          <w:szCs w:val="28"/>
        </w:rPr>
        <w:t>ụ</w:t>
      </w:r>
      <w:r w:rsidRPr="00CE3282">
        <w:rPr>
          <w:sz w:val="28"/>
          <w:szCs w:val="28"/>
          <w:lang w:val="vi-VN"/>
        </w:rPr>
        <w:t>ng như một vật liệu bảo vệ đối với tia X (rơnghen).</w:t>
      </w:r>
      <w:r w:rsidR="00BD722D" w:rsidRPr="00CE3282">
        <w:rPr>
          <w:sz w:val="28"/>
          <w:szCs w:val="28"/>
        </w:rPr>
        <w:t xml:space="preserve"> </w:t>
      </w:r>
      <w:r w:rsidRPr="00CE3282">
        <w:rPr>
          <w:sz w:val="28"/>
          <w:szCs w:val="28"/>
          <w:lang w:val="vi-VN"/>
        </w:rPr>
        <w:t xml:space="preserve">Những tấm chì bảo vệ thường theo tiêu chuẩn chiều dày (4 </w:t>
      </w:r>
      <w:r w:rsidRPr="00CE3282">
        <w:rPr>
          <w:sz w:val="28"/>
          <w:szCs w:val="28"/>
          <w:lang w:val="vi-VN"/>
        </w:rPr>
        <w:sym w:font="Symbol" w:char="F0B8"/>
      </w:r>
      <w:r w:rsidRPr="00CE3282">
        <w:rPr>
          <w:sz w:val="28"/>
          <w:szCs w:val="28"/>
          <w:lang w:val="vi-VN"/>
        </w:rPr>
        <w:t xml:space="preserve"> 9)mm (1mm chiều dày ở 200 </w:t>
      </w:r>
      <w:r w:rsidRPr="00CE3282">
        <w:rPr>
          <w:sz w:val="28"/>
          <w:szCs w:val="28"/>
          <w:lang w:val="vi-VN"/>
        </w:rPr>
        <w:sym w:font="Symbol" w:char="F0B8"/>
      </w:r>
      <w:r w:rsidRPr="00CE3282">
        <w:rPr>
          <w:sz w:val="28"/>
          <w:szCs w:val="28"/>
          <w:lang w:val="vi-VN"/>
        </w:rPr>
        <w:t xml:space="preserve"> 300kv) có tác dụng bảo vệ như tấm thép dày 11,5mm hay lớp gạch có chiều dày 110mm.</w:t>
      </w:r>
    </w:p>
    <w:p w14:paraId="68348744" w14:textId="4A7E5DBD" w:rsidR="00EA4913" w:rsidRPr="00CE3282" w:rsidRDefault="00EA4913" w:rsidP="00AF49AE">
      <w:pPr>
        <w:spacing w:after="60" w:line="276" w:lineRule="auto"/>
        <w:jc w:val="center"/>
        <w:rPr>
          <w:b/>
          <w:i/>
          <w:sz w:val="28"/>
          <w:szCs w:val="28"/>
        </w:rPr>
      </w:pPr>
      <w:r w:rsidRPr="00CE3282">
        <w:rPr>
          <w:b/>
          <w:i/>
          <w:sz w:val="28"/>
          <w:szCs w:val="28"/>
        </w:rPr>
        <w:t>Bảng 2.</w:t>
      </w:r>
      <w:r w:rsidR="00FC3A18" w:rsidRPr="00CE3282">
        <w:rPr>
          <w:b/>
          <w:i/>
          <w:sz w:val="28"/>
          <w:szCs w:val="28"/>
        </w:rPr>
        <w:t>1</w:t>
      </w:r>
      <w:r w:rsidR="00E46460" w:rsidRPr="00CE3282">
        <w:rPr>
          <w:b/>
          <w:i/>
          <w:sz w:val="28"/>
          <w:szCs w:val="28"/>
        </w:rPr>
        <w:t>0</w:t>
      </w:r>
      <w:r w:rsidRPr="00CE3282">
        <w:rPr>
          <w:b/>
          <w:i/>
          <w:sz w:val="28"/>
          <w:szCs w:val="28"/>
        </w:rPr>
        <w:t>.Chì kỹ thuật</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88"/>
        <w:gridCol w:w="850"/>
        <w:gridCol w:w="709"/>
        <w:gridCol w:w="889"/>
        <w:gridCol w:w="836"/>
        <w:gridCol w:w="826"/>
        <w:gridCol w:w="851"/>
        <w:gridCol w:w="850"/>
        <w:gridCol w:w="851"/>
        <w:gridCol w:w="802"/>
        <w:gridCol w:w="836"/>
      </w:tblGrid>
      <w:tr w:rsidR="00EA4913" w:rsidRPr="00CE3282" w14:paraId="21F29D67" w14:textId="77777777" w:rsidTr="00EF2A9B">
        <w:tc>
          <w:tcPr>
            <w:tcW w:w="988" w:type="dxa"/>
            <w:vMerge w:val="restart"/>
          </w:tcPr>
          <w:p w14:paraId="4236384F" w14:textId="77777777" w:rsidR="00EA4913" w:rsidRPr="00CE3282" w:rsidRDefault="00EA4913" w:rsidP="00AF49AE">
            <w:pPr>
              <w:tabs>
                <w:tab w:val="left" w:pos="748"/>
              </w:tabs>
              <w:spacing w:after="60" w:line="276" w:lineRule="auto"/>
              <w:ind w:right="-94"/>
              <w:jc w:val="center"/>
              <w:rPr>
                <w:b/>
                <w:sz w:val="28"/>
                <w:szCs w:val="28"/>
                <w:lang w:val="vi-VN"/>
              </w:rPr>
            </w:pPr>
            <w:r w:rsidRPr="00CE3282">
              <w:rPr>
                <w:b/>
                <w:sz w:val="28"/>
                <w:szCs w:val="28"/>
                <w:lang w:val="vi-VN"/>
              </w:rPr>
              <w:t>Ký hiệu (Phẩm chất)</w:t>
            </w:r>
          </w:p>
        </w:tc>
        <w:tc>
          <w:tcPr>
            <w:tcW w:w="850" w:type="dxa"/>
            <w:vMerge w:val="restart"/>
          </w:tcPr>
          <w:p w14:paraId="351B0B29" w14:textId="77777777" w:rsidR="00EA4913" w:rsidRPr="00CE3282" w:rsidRDefault="00EA4913" w:rsidP="00AF49AE">
            <w:pPr>
              <w:tabs>
                <w:tab w:val="left" w:pos="748"/>
              </w:tabs>
              <w:spacing w:after="60" w:line="276" w:lineRule="auto"/>
              <w:jc w:val="center"/>
              <w:rPr>
                <w:b/>
                <w:sz w:val="28"/>
                <w:szCs w:val="28"/>
                <w:lang w:val="vi-VN"/>
              </w:rPr>
            </w:pPr>
            <w:r w:rsidRPr="00CE3282">
              <w:rPr>
                <w:b/>
                <w:sz w:val="28"/>
                <w:szCs w:val="28"/>
                <w:lang w:val="vi-VN"/>
              </w:rPr>
              <w:t>% chì (min)</w:t>
            </w:r>
          </w:p>
        </w:tc>
        <w:tc>
          <w:tcPr>
            <w:tcW w:w="7450" w:type="dxa"/>
            <w:gridSpan w:val="9"/>
          </w:tcPr>
          <w:p w14:paraId="69880347" w14:textId="77777777" w:rsidR="00EA4913" w:rsidRPr="00CE3282" w:rsidRDefault="00EA4913" w:rsidP="00AF49AE">
            <w:pPr>
              <w:tabs>
                <w:tab w:val="left" w:pos="748"/>
              </w:tabs>
              <w:spacing w:after="60" w:line="276" w:lineRule="auto"/>
              <w:jc w:val="center"/>
              <w:rPr>
                <w:b/>
                <w:sz w:val="28"/>
                <w:szCs w:val="28"/>
                <w:lang w:val="vi-VN"/>
              </w:rPr>
            </w:pPr>
            <w:r w:rsidRPr="00CE3282">
              <w:rPr>
                <w:b/>
                <w:sz w:val="28"/>
                <w:szCs w:val="28"/>
                <w:lang w:val="vi-VN"/>
              </w:rPr>
              <w:t>Hàm lượng tạp chất % (max)</w:t>
            </w:r>
          </w:p>
        </w:tc>
      </w:tr>
      <w:tr w:rsidR="00EA4913" w:rsidRPr="00CE3282" w14:paraId="6B7C32FE" w14:textId="77777777" w:rsidTr="00EF2A9B">
        <w:tc>
          <w:tcPr>
            <w:tcW w:w="988" w:type="dxa"/>
            <w:vMerge/>
          </w:tcPr>
          <w:p w14:paraId="738D2D64" w14:textId="77777777" w:rsidR="00EA4913" w:rsidRPr="00CE3282" w:rsidRDefault="00EA4913" w:rsidP="00AF49AE">
            <w:pPr>
              <w:tabs>
                <w:tab w:val="left" w:pos="748"/>
              </w:tabs>
              <w:spacing w:after="60" w:line="276" w:lineRule="auto"/>
              <w:rPr>
                <w:sz w:val="28"/>
                <w:szCs w:val="28"/>
                <w:lang w:val="vi-VN"/>
              </w:rPr>
            </w:pPr>
          </w:p>
        </w:tc>
        <w:tc>
          <w:tcPr>
            <w:tcW w:w="850" w:type="dxa"/>
            <w:vMerge/>
          </w:tcPr>
          <w:p w14:paraId="0A133F48" w14:textId="77777777" w:rsidR="00EA4913" w:rsidRPr="00CE3282" w:rsidRDefault="00EA4913" w:rsidP="00AF49AE">
            <w:pPr>
              <w:tabs>
                <w:tab w:val="left" w:pos="748"/>
              </w:tabs>
              <w:spacing w:after="60" w:line="276" w:lineRule="auto"/>
              <w:jc w:val="center"/>
              <w:rPr>
                <w:sz w:val="28"/>
                <w:szCs w:val="28"/>
                <w:lang w:val="vi-VN"/>
              </w:rPr>
            </w:pPr>
          </w:p>
        </w:tc>
        <w:tc>
          <w:tcPr>
            <w:tcW w:w="709" w:type="dxa"/>
          </w:tcPr>
          <w:p w14:paraId="1F6F5AA4" w14:textId="77777777" w:rsidR="00EA4913" w:rsidRPr="00CE3282" w:rsidRDefault="00EA4913" w:rsidP="00AF49AE">
            <w:pPr>
              <w:tabs>
                <w:tab w:val="left" w:pos="748"/>
              </w:tabs>
              <w:spacing w:after="60" w:line="276" w:lineRule="auto"/>
              <w:jc w:val="center"/>
              <w:rPr>
                <w:b/>
                <w:sz w:val="28"/>
                <w:szCs w:val="28"/>
                <w:lang w:val="vi-VN"/>
              </w:rPr>
            </w:pPr>
            <w:r w:rsidRPr="00CE3282">
              <w:rPr>
                <w:b/>
                <w:sz w:val="28"/>
                <w:szCs w:val="28"/>
                <w:lang w:val="vi-VN"/>
              </w:rPr>
              <w:t>Ag</w:t>
            </w:r>
          </w:p>
        </w:tc>
        <w:tc>
          <w:tcPr>
            <w:tcW w:w="889" w:type="dxa"/>
          </w:tcPr>
          <w:p w14:paraId="0DF502DF" w14:textId="77777777" w:rsidR="00EA4913" w:rsidRPr="00CE3282" w:rsidRDefault="00EA4913" w:rsidP="00AF49AE">
            <w:pPr>
              <w:tabs>
                <w:tab w:val="left" w:pos="748"/>
              </w:tabs>
              <w:spacing w:after="60" w:line="276" w:lineRule="auto"/>
              <w:jc w:val="center"/>
              <w:rPr>
                <w:b/>
                <w:sz w:val="28"/>
                <w:szCs w:val="28"/>
                <w:lang w:val="vi-VN"/>
              </w:rPr>
            </w:pPr>
            <w:r w:rsidRPr="00CE3282">
              <w:rPr>
                <w:b/>
                <w:sz w:val="28"/>
                <w:szCs w:val="28"/>
                <w:lang w:val="vi-VN"/>
              </w:rPr>
              <w:t>Cu</w:t>
            </w:r>
          </w:p>
        </w:tc>
        <w:tc>
          <w:tcPr>
            <w:tcW w:w="836" w:type="dxa"/>
          </w:tcPr>
          <w:p w14:paraId="0B7BEED2" w14:textId="77777777" w:rsidR="00EA4913" w:rsidRPr="00CE3282" w:rsidRDefault="00EA4913" w:rsidP="00AF49AE">
            <w:pPr>
              <w:tabs>
                <w:tab w:val="left" w:pos="748"/>
              </w:tabs>
              <w:spacing w:after="60" w:line="276" w:lineRule="auto"/>
              <w:jc w:val="center"/>
              <w:rPr>
                <w:b/>
                <w:sz w:val="28"/>
                <w:szCs w:val="28"/>
                <w:lang w:val="vi-VN"/>
              </w:rPr>
            </w:pPr>
            <w:r w:rsidRPr="00CE3282">
              <w:rPr>
                <w:b/>
                <w:sz w:val="28"/>
                <w:szCs w:val="28"/>
                <w:lang w:val="vi-VN"/>
              </w:rPr>
              <w:t>As</w:t>
            </w:r>
          </w:p>
        </w:tc>
        <w:tc>
          <w:tcPr>
            <w:tcW w:w="826" w:type="dxa"/>
          </w:tcPr>
          <w:p w14:paraId="2C859E8B" w14:textId="77777777" w:rsidR="00EA4913" w:rsidRPr="00CE3282" w:rsidRDefault="00EA4913" w:rsidP="00AF49AE">
            <w:pPr>
              <w:tabs>
                <w:tab w:val="left" w:pos="748"/>
              </w:tabs>
              <w:spacing w:after="60" w:line="276" w:lineRule="auto"/>
              <w:jc w:val="center"/>
              <w:rPr>
                <w:b/>
                <w:sz w:val="28"/>
                <w:szCs w:val="28"/>
                <w:lang w:val="vi-VN"/>
              </w:rPr>
            </w:pPr>
            <w:r w:rsidRPr="00CE3282">
              <w:rPr>
                <w:b/>
                <w:sz w:val="28"/>
                <w:szCs w:val="28"/>
                <w:lang w:val="vi-VN"/>
              </w:rPr>
              <w:t>Sb</w:t>
            </w:r>
          </w:p>
        </w:tc>
        <w:tc>
          <w:tcPr>
            <w:tcW w:w="851" w:type="dxa"/>
          </w:tcPr>
          <w:p w14:paraId="1D201370" w14:textId="77777777" w:rsidR="00EA4913" w:rsidRPr="00CE3282" w:rsidRDefault="00EA4913" w:rsidP="00AF49AE">
            <w:pPr>
              <w:tabs>
                <w:tab w:val="left" w:pos="748"/>
              </w:tabs>
              <w:spacing w:after="60" w:line="276" w:lineRule="auto"/>
              <w:jc w:val="center"/>
              <w:rPr>
                <w:b/>
                <w:sz w:val="28"/>
                <w:szCs w:val="28"/>
                <w:lang w:val="vi-VN"/>
              </w:rPr>
            </w:pPr>
            <w:r w:rsidRPr="00CE3282">
              <w:rPr>
                <w:b/>
                <w:sz w:val="28"/>
                <w:szCs w:val="28"/>
                <w:lang w:val="vi-VN"/>
              </w:rPr>
              <w:t>Sn</w:t>
            </w:r>
          </w:p>
        </w:tc>
        <w:tc>
          <w:tcPr>
            <w:tcW w:w="850" w:type="dxa"/>
          </w:tcPr>
          <w:p w14:paraId="72967A77" w14:textId="77777777" w:rsidR="00EA4913" w:rsidRPr="00CE3282" w:rsidRDefault="00EA4913" w:rsidP="00AF49AE">
            <w:pPr>
              <w:tabs>
                <w:tab w:val="left" w:pos="748"/>
              </w:tabs>
              <w:spacing w:after="60" w:line="276" w:lineRule="auto"/>
              <w:jc w:val="center"/>
              <w:rPr>
                <w:b/>
                <w:sz w:val="28"/>
                <w:szCs w:val="28"/>
                <w:lang w:val="vi-VN"/>
              </w:rPr>
            </w:pPr>
            <w:r w:rsidRPr="00CE3282">
              <w:rPr>
                <w:b/>
                <w:sz w:val="28"/>
                <w:szCs w:val="28"/>
                <w:lang w:val="vi-VN"/>
              </w:rPr>
              <w:t>Zn</w:t>
            </w:r>
          </w:p>
        </w:tc>
        <w:tc>
          <w:tcPr>
            <w:tcW w:w="851" w:type="dxa"/>
          </w:tcPr>
          <w:p w14:paraId="11E50BB6" w14:textId="77777777" w:rsidR="00EA4913" w:rsidRPr="00CE3282" w:rsidRDefault="00EA4913" w:rsidP="00AF49AE">
            <w:pPr>
              <w:tabs>
                <w:tab w:val="left" w:pos="748"/>
              </w:tabs>
              <w:spacing w:after="60" w:line="276" w:lineRule="auto"/>
              <w:jc w:val="center"/>
              <w:rPr>
                <w:b/>
                <w:sz w:val="28"/>
                <w:szCs w:val="28"/>
                <w:lang w:val="vi-VN"/>
              </w:rPr>
            </w:pPr>
            <w:r w:rsidRPr="00CE3282">
              <w:rPr>
                <w:b/>
                <w:sz w:val="28"/>
                <w:szCs w:val="28"/>
                <w:lang w:val="vi-VN"/>
              </w:rPr>
              <w:t>Fe</w:t>
            </w:r>
          </w:p>
        </w:tc>
        <w:tc>
          <w:tcPr>
            <w:tcW w:w="802" w:type="dxa"/>
          </w:tcPr>
          <w:p w14:paraId="1AFF0EED" w14:textId="77777777" w:rsidR="00EA4913" w:rsidRPr="00CE3282" w:rsidRDefault="00EA4913" w:rsidP="00AF49AE">
            <w:pPr>
              <w:tabs>
                <w:tab w:val="left" w:pos="748"/>
              </w:tabs>
              <w:spacing w:after="60" w:line="276" w:lineRule="auto"/>
              <w:jc w:val="center"/>
              <w:rPr>
                <w:b/>
                <w:sz w:val="28"/>
                <w:szCs w:val="28"/>
                <w:lang w:val="vi-VN"/>
              </w:rPr>
            </w:pPr>
            <w:r w:rsidRPr="00CE3282">
              <w:rPr>
                <w:b/>
                <w:sz w:val="28"/>
                <w:szCs w:val="28"/>
                <w:lang w:val="vi-VN"/>
              </w:rPr>
              <w:t>Bi</w:t>
            </w:r>
          </w:p>
        </w:tc>
        <w:tc>
          <w:tcPr>
            <w:tcW w:w="836" w:type="dxa"/>
          </w:tcPr>
          <w:p w14:paraId="45EC4A5A" w14:textId="77777777" w:rsidR="00EA4913" w:rsidRPr="00CE3282" w:rsidRDefault="00EA4913" w:rsidP="00AF49AE">
            <w:pPr>
              <w:tabs>
                <w:tab w:val="left" w:pos="748"/>
              </w:tabs>
              <w:spacing w:after="60" w:line="276" w:lineRule="auto"/>
              <w:jc w:val="center"/>
              <w:rPr>
                <w:b/>
                <w:sz w:val="28"/>
                <w:szCs w:val="28"/>
                <w:lang w:val="vi-VN"/>
              </w:rPr>
            </w:pPr>
            <w:r w:rsidRPr="00CE3282">
              <w:rPr>
                <w:b/>
                <w:sz w:val="28"/>
                <w:szCs w:val="28"/>
                <w:lang w:val="vi-VN"/>
              </w:rPr>
              <w:t>Mg + Ca</w:t>
            </w:r>
          </w:p>
          <w:p w14:paraId="14ED37A3" w14:textId="77777777" w:rsidR="00EA4913" w:rsidRPr="00CE3282" w:rsidRDefault="00EA4913" w:rsidP="00AF49AE">
            <w:pPr>
              <w:tabs>
                <w:tab w:val="left" w:pos="748"/>
              </w:tabs>
              <w:spacing w:after="60" w:line="276" w:lineRule="auto"/>
              <w:jc w:val="center"/>
              <w:rPr>
                <w:b/>
                <w:sz w:val="28"/>
                <w:szCs w:val="28"/>
                <w:lang w:val="vi-VN"/>
              </w:rPr>
            </w:pPr>
            <w:r w:rsidRPr="00CE3282">
              <w:rPr>
                <w:b/>
                <w:sz w:val="28"/>
                <w:szCs w:val="28"/>
                <w:lang w:val="vi-VN"/>
              </w:rPr>
              <w:t>+Na</w:t>
            </w:r>
          </w:p>
        </w:tc>
      </w:tr>
      <w:tr w:rsidR="00EA4913" w:rsidRPr="00CE3282" w14:paraId="344F069A" w14:textId="77777777" w:rsidTr="00EF2A9B">
        <w:tc>
          <w:tcPr>
            <w:tcW w:w="988" w:type="dxa"/>
          </w:tcPr>
          <w:p w14:paraId="16BD1EC1" w14:textId="77777777" w:rsidR="00EA4913" w:rsidRPr="00CE3282" w:rsidRDefault="00EA4913" w:rsidP="00AF49AE">
            <w:pPr>
              <w:tabs>
                <w:tab w:val="left" w:pos="748"/>
              </w:tabs>
              <w:spacing w:after="60" w:line="276" w:lineRule="auto"/>
              <w:jc w:val="center"/>
              <w:rPr>
                <w:sz w:val="28"/>
                <w:szCs w:val="28"/>
                <w:vertAlign w:val="subscript"/>
                <w:lang w:val="vi-VN"/>
              </w:rPr>
            </w:pPr>
            <w:r w:rsidRPr="00CE3282">
              <w:rPr>
                <w:sz w:val="28"/>
                <w:szCs w:val="28"/>
                <w:lang w:val="vi-VN"/>
              </w:rPr>
              <w:t>PbTc</w:t>
            </w:r>
            <w:r w:rsidRPr="00CE3282">
              <w:rPr>
                <w:sz w:val="28"/>
                <w:szCs w:val="28"/>
                <w:vertAlign w:val="subscript"/>
                <w:lang w:val="vi-VN"/>
              </w:rPr>
              <w:t>1</w:t>
            </w:r>
          </w:p>
        </w:tc>
        <w:tc>
          <w:tcPr>
            <w:tcW w:w="850" w:type="dxa"/>
          </w:tcPr>
          <w:p w14:paraId="70519BEA" w14:textId="77777777" w:rsidR="00EA4913" w:rsidRPr="00CE3282" w:rsidRDefault="00EA4913" w:rsidP="00EF2A9B">
            <w:pPr>
              <w:tabs>
                <w:tab w:val="left" w:pos="748"/>
              </w:tabs>
              <w:spacing w:after="60" w:line="276" w:lineRule="auto"/>
              <w:jc w:val="center"/>
              <w:rPr>
                <w:sz w:val="24"/>
                <w:lang w:val="vi-VN"/>
              </w:rPr>
            </w:pPr>
            <w:r w:rsidRPr="00CE3282">
              <w:rPr>
                <w:sz w:val="24"/>
                <w:lang w:val="vi-VN"/>
              </w:rPr>
              <w:t>99,92</w:t>
            </w:r>
          </w:p>
        </w:tc>
        <w:tc>
          <w:tcPr>
            <w:tcW w:w="709" w:type="dxa"/>
          </w:tcPr>
          <w:p w14:paraId="05D75CFE" w14:textId="77777777" w:rsidR="00EA4913" w:rsidRPr="00CE3282" w:rsidRDefault="00EA4913" w:rsidP="00EF2A9B">
            <w:pPr>
              <w:tabs>
                <w:tab w:val="left" w:pos="748"/>
              </w:tabs>
              <w:spacing w:after="60" w:line="276" w:lineRule="auto"/>
              <w:jc w:val="center"/>
              <w:rPr>
                <w:sz w:val="24"/>
                <w:lang w:val="vi-VN"/>
              </w:rPr>
            </w:pPr>
            <w:r w:rsidRPr="00CE3282">
              <w:rPr>
                <w:sz w:val="24"/>
                <w:lang w:val="vi-VN"/>
              </w:rPr>
              <w:t>0,002</w:t>
            </w:r>
          </w:p>
        </w:tc>
        <w:tc>
          <w:tcPr>
            <w:tcW w:w="889" w:type="dxa"/>
          </w:tcPr>
          <w:p w14:paraId="32172EDA" w14:textId="77777777" w:rsidR="00EA4913" w:rsidRPr="00CE3282" w:rsidRDefault="00EA4913" w:rsidP="00EF2A9B">
            <w:pPr>
              <w:tabs>
                <w:tab w:val="left" w:pos="748"/>
              </w:tabs>
              <w:spacing w:after="60" w:line="276" w:lineRule="auto"/>
              <w:jc w:val="center"/>
              <w:rPr>
                <w:sz w:val="24"/>
                <w:lang w:val="vi-VN"/>
              </w:rPr>
            </w:pPr>
            <w:r w:rsidRPr="00CE3282">
              <w:rPr>
                <w:sz w:val="24"/>
                <w:lang w:val="vi-VN"/>
              </w:rPr>
              <w:t>0,005</w:t>
            </w:r>
          </w:p>
        </w:tc>
        <w:tc>
          <w:tcPr>
            <w:tcW w:w="836" w:type="dxa"/>
          </w:tcPr>
          <w:p w14:paraId="3E6D2BF9" w14:textId="77777777" w:rsidR="00EA4913" w:rsidRPr="00CE3282" w:rsidRDefault="00EA4913" w:rsidP="00EF2A9B">
            <w:pPr>
              <w:tabs>
                <w:tab w:val="left" w:pos="748"/>
              </w:tabs>
              <w:spacing w:after="60" w:line="276" w:lineRule="auto"/>
              <w:jc w:val="center"/>
              <w:rPr>
                <w:sz w:val="24"/>
              </w:rPr>
            </w:pPr>
            <w:r w:rsidRPr="00CE3282">
              <w:rPr>
                <w:sz w:val="24"/>
                <w:lang w:val="vi-VN"/>
              </w:rPr>
              <w:t>0,</w:t>
            </w:r>
            <w:r w:rsidRPr="00CE3282">
              <w:rPr>
                <w:sz w:val="24"/>
              </w:rPr>
              <w:t>005</w:t>
            </w:r>
          </w:p>
        </w:tc>
        <w:tc>
          <w:tcPr>
            <w:tcW w:w="826" w:type="dxa"/>
          </w:tcPr>
          <w:p w14:paraId="7D3CD3EF" w14:textId="77777777" w:rsidR="00EA4913" w:rsidRPr="00CE3282" w:rsidRDefault="00EA4913" w:rsidP="00EF2A9B">
            <w:pPr>
              <w:tabs>
                <w:tab w:val="left" w:pos="748"/>
              </w:tabs>
              <w:spacing w:after="60" w:line="276" w:lineRule="auto"/>
              <w:jc w:val="center"/>
              <w:rPr>
                <w:sz w:val="24"/>
              </w:rPr>
            </w:pPr>
            <w:r w:rsidRPr="00CE3282">
              <w:rPr>
                <w:sz w:val="24"/>
              </w:rPr>
              <w:t>0,009</w:t>
            </w:r>
          </w:p>
        </w:tc>
        <w:tc>
          <w:tcPr>
            <w:tcW w:w="851" w:type="dxa"/>
          </w:tcPr>
          <w:p w14:paraId="219B67EB" w14:textId="77777777" w:rsidR="00EA4913" w:rsidRPr="00CE3282" w:rsidRDefault="00EA4913" w:rsidP="00EF2A9B">
            <w:pPr>
              <w:tabs>
                <w:tab w:val="left" w:pos="748"/>
              </w:tabs>
              <w:spacing w:after="60" w:line="276" w:lineRule="auto"/>
              <w:jc w:val="center"/>
              <w:rPr>
                <w:sz w:val="24"/>
              </w:rPr>
            </w:pPr>
            <w:r w:rsidRPr="00CE3282">
              <w:rPr>
                <w:sz w:val="24"/>
              </w:rPr>
              <w:t>0,002</w:t>
            </w:r>
          </w:p>
        </w:tc>
        <w:tc>
          <w:tcPr>
            <w:tcW w:w="850" w:type="dxa"/>
          </w:tcPr>
          <w:p w14:paraId="61EE7205" w14:textId="77777777" w:rsidR="00EA4913" w:rsidRPr="00CE3282" w:rsidRDefault="00EA4913" w:rsidP="00EF2A9B">
            <w:pPr>
              <w:tabs>
                <w:tab w:val="left" w:pos="748"/>
              </w:tabs>
              <w:spacing w:after="60" w:line="276" w:lineRule="auto"/>
              <w:rPr>
                <w:sz w:val="24"/>
              </w:rPr>
            </w:pPr>
            <w:r w:rsidRPr="00CE3282">
              <w:rPr>
                <w:sz w:val="24"/>
              </w:rPr>
              <w:t>0,005</w:t>
            </w:r>
          </w:p>
        </w:tc>
        <w:tc>
          <w:tcPr>
            <w:tcW w:w="851" w:type="dxa"/>
          </w:tcPr>
          <w:p w14:paraId="139906E1" w14:textId="77777777" w:rsidR="00EA4913" w:rsidRPr="00CE3282" w:rsidRDefault="00EA4913" w:rsidP="00EF2A9B">
            <w:pPr>
              <w:tabs>
                <w:tab w:val="left" w:pos="748"/>
              </w:tabs>
              <w:spacing w:after="60" w:line="276" w:lineRule="auto"/>
              <w:jc w:val="center"/>
              <w:rPr>
                <w:sz w:val="24"/>
              </w:rPr>
            </w:pPr>
            <w:r w:rsidRPr="00CE3282">
              <w:rPr>
                <w:sz w:val="24"/>
              </w:rPr>
              <w:t>0,006</w:t>
            </w:r>
          </w:p>
        </w:tc>
        <w:tc>
          <w:tcPr>
            <w:tcW w:w="802" w:type="dxa"/>
          </w:tcPr>
          <w:p w14:paraId="70A9B024" w14:textId="77777777" w:rsidR="00EA4913" w:rsidRPr="00CE3282" w:rsidRDefault="00EA4913" w:rsidP="00EF2A9B">
            <w:pPr>
              <w:tabs>
                <w:tab w:val="left" w:pos="748"/>
              </w:tabs>
              <w:spacing w:after="60" w:line="276" w:lineRule="auto"/>
              <w:jc w:val="center"/>
              <w:rPr>
                <w:sz w:val="24"/>
              </w:rPr>
            </w:pPr>
            <w:r w:rsidRPr="00CE3282">
              <w:rPr>
                <w:sz w:val="24"/>
              </w:rPr>
              <w:t>0,050</w:t>
            </w:r>
          </w:p>
        </w:tc>
        <w:tc>
          <w:tcPr>
            <w:tcW w:w="836" w:type="dxa"/>
          </w:tcPr>
          <w:p w14:paraId="38D73D14" w14:textId="77777777" w:rsidR="00EA4913" w:rsidRPr="00CE3282" w:rsidRDefault="00EA4913" w:rsidP="00EF2A9B">
            <w:pPr>
              <w:tabs>
                <w:tab w:val="left" w:pos="748"/>
              </w:tabs>
              <w:spacing w:after="60" w:line="276" w:lineRule="auto"/>
              <w:jc w:val="center"/>
              <w:rPr>
                <w:sz w:val="24"/>
              </w:rPr>
            </w:pPr>
            <w:r w:rsidRPr="00CE3282">
              <w:rPr>
                <w:sz w:val="24"/>
              </w:rPr>
              <w:t>0,012</w:t>
            </w:r>
          </w:p>
        </w:tc>
      </w:tr>
      <w:tr w:rsidR="00EA4913" w:rsidRPr="00CE3282" w14:paraId="43D91E86" w14:textId="77777777" w:rsidTr="00EF2A9B">
        <w:tc>
          <w:tcPr>
            <w:tcW w:w="988" w:type="dxa"/>
            <w:tcBorders>
              <w:bottom w:val="single" w:sz="4" w:space="0" w:color="auto"/>
            </w:tcBorders>
          </w:tcPr>
          <w:p w14:paraId="56BD0FB8" w14:textId="77777777" w:rsidR="00EA4913" w:rsidRPr="00CE3282" w:rsidRDefault="00EA4913" w:rsidP="00AF49AE">
            <w:pPr>
              <w:tabs>
                <w:tab w:val="left" w:pos="748"/>
              </w:tabs>
              <w:spacing w:after="60" w:line="276" w:lineRule="auto"/>
              <w:jc w:val="center"/>
              <w:rPr>
                <w:sz w:val="28"/>
                <w:szCs w:val="28"/>
              </w:rPr>
            </w:pPr>
            <w:r w:rsidRPr="00CE3282">
              <w:rPr>
                <w:sz w:val="28"/>
                <w:szCs w:val="28"/>
              </w:rPr>
              <w:t>PbTc</w:t>
            </w:r>
            <w:r w:rsidRPr="00CE3282">
              <w:rPr>
                <w:sz w:val="28"/>
                <w:szCs w:val="28"/>
                <w:vertAlign w:val="subscript"/>
              </w:rPr>
              <w:t>2</w:t>
            </w:r>
          </w:p>
        </w:tc>
        <w:tc>
          <w:tcPr>
            <w:tcW w:w="850" w:type="dxa"/>
            <w:tcBorders>
              <w:bottom w:val="single" w:sz="4" w:space="0" w:color="auto"/>
            </w:tcBorders>
          </w:tcPr>
          <w:p w14:paraId="2E10F484" w14:textId="77777777" w:rsidR="00EA4913" w:rsidRPr="00CE3282" w:rsidRDefault="00EA4913" w:rsidP="00EF2A9B">
            <w:pPr>
              <w:tabs>
                <w:tab w:val="left" w:pos="748"/>
              </w:tabs>
              <w:spacing w:after="60" w:line="276" w:lineRule="auto"/>
              <w:jc w:val="center"/>
              <w:rPr>
                <w:sz w:val="24"/>
              </w:rPr>
            </w:pPr>
            <w:r w:rsidRPr="00CE3282">
              <w:rPr>
                <w:sz w:val="24"/>
              </w:rPr>
              <w:t>99,80</w:t>
            </w:r>
          </w:p>
        </w:tc>
        <w:tc>
          <w:tcPr>
            <w:tcW w:w="709" w:type="dxa"/>
            <w:tcBorders>
              <w:bottom w:val="single" w:sz="4" w:space="0" w:color="auto"/>
            </w:tcBorders>
          </w:tcPr>
          <w:p w14:paraId="5B812A4B" w14:textId="77777777" w:rsidR="00EA4913" w:rsidRPr="00CE3282" w:rsidRDefault="00EA4913" w:rsidP="00EF2A9B">
            <w:pPr>
              <w:tabs>
                <w:tab w:val="left" w:pos="748"/>
              </w:tabs>
              <w:spacing w:after="60" w:line="276" w:lineRule="auto"/>
              <w:jc w:val="center"/>
              <w:rPr>
                <w:sz w:val="24"/>
              </w:rPr>
            </w:pPr>
            <w:r w:rsidRPr="00CE3282">
              <w:rPr>
                <w:sz w:val="24"/>
              </w:rPr>
              <w:t>0,002</w:t>
            </w:r>
          </w:p>
        </w:tc>
        <w:tc>
          <w:tcPr>
            <w:tcW w:w="889" w:type="dxa"/>
            <w:tcBorders>
              <w:bottom w:val="single" w:sz="4" w:space="0" w:color="auto"/>
            </w:tcBorders>
          </w:tcPr>
          <w:p w14:paraId="05405DE2" w14:textId="77777777" w:rsidR="00EA4913" w:rsidRPr="00CE3282" w:rsidRDefault="00EA4913" w:rsidP="00EF2A9B">
            <w:pPr>
              <w:tabs>
                <w:tab w:val="left" w:pos="748"/>
              </w:tabs>
              <w:spacing w:after="60" w:line="276" w:lineRule="auto"/>
              <w:jc w:val="center"/>
              <w:rPr>
                <w:sz w:val="24"/>
              </w:rPr>
            </w:pPr>
            <w:r w:rsidRPr="00CE3282">
              <w:rPr>
                <w:sz w:val="24"/>
              </w:rPr>
              <w:t>0,010</w:t>
            </w:r>
          </w:p>
        </w:tc>
        <w:tc>
          <w:tcPr>
            <w:tcW w:w="836" w:type="dxa"/>
            <w:tcBorders>
              <w:bottom w:val="single" w:sz="4" w:space="0" w:color="auto"/>
            </w:tcBorders>
          </w:tcPr>
          <w:p w14:paraId="115E6A64" w14:textId="77777777" w:rsidR="00EA4913" w:rsidRPr="00CE3282" w:rsidRDefault="00EA4913" w:rsidP="00EF2A9B">
            <w:pPr>
              <w:tabs>
                <w:tab w:val="left" w:pos="748"/>
              </w:tabs>
              <w:spacing w:after="60" w:line="276" w:lineRule="auto"/>
              <w:jc w:val="center"/>
              <w:rPr>
                <w:sz w:val="24"/>
              </w:rPr>
            </w:pPr>
            <w:r w:rsidRPr="00CE3282">
              <w:rPr>
                <w:sz w:val="24"/>
              </w:rPr>
              <w:t>0,008</w:t>
            </w:r>
          </w:p>
        </w:tc>
        <w:tc>
          <w:tcPr>
            <w:tcW w:w="826" w:type="dxa"/>
            <w:tcBorders>
              <w:bottom w:val="single" w:sz="4" w:space="0" w:color="auto"/>
            </w:tcBorders>
          </w:tcPr>
          <w:p w14:paraId="6E243626" w14:textId="77777777" w:rsidR="00EA4913" w:rsidRPr="00CE3282" w:rsidRDefault="00EA4913" w:rsidP="00EF2A9B">
            <w:pPr>
              <w:tabs>
                <w:tab w:val="left" w:pos="748"/>
              </w:tabs>
              <w:spacing w:after="60" w:line="276" w:lineRule="auto"/>
              <w:jc w:val="center"/>
              <w:rPr>
                <w:sz w:val="24"/>
              </w:rPr>
            </w:pPr>
            <w:r w:rsidRPr="00CE3282">
              <w:rPr>
                <w:sz w:val="24"/>
              </w:rPr>
              <w:t>0,020</w:t>
            </w:r>
          </w:p>
        </w:tc>
        <w:tc>
          <w:tcPr>
            <w:tcW w:w="851" w:type="dxa"/>
            <w:tcBorders>
              <w:bottom w:val="single" w:sz="4" w:space="0" w:color="auto"/>
            </w:tcBorders>
          </w:tcPr>
          <w:p w14:paraId="7E3E3601" w14:textId="77777777" w:rsidR="00EA4913" w:rsidRPr="00CE3282" w:rsidRDefault="00EA4913" w:rsidP="00EF2A9B">
            <w:pPr>
              <w:tabs>
                <w:tab w:val="left" w:pos="748"/>
              </w:tabs>
              <w:spacing w:after="60" w:line="276" w:lineRule="auto"/>
              <w:jc w:val="center"/>
              <w:rPr>
                <w:sz w:val="24"/>
              </w:rPr>
            </w:pPr>
            <w:r w:rsidRPr="00CE3282">
              <w:rPr>
                <w:sz w:val="24"/>
              </w:rPr>
              <w:t>0,002</w:t>
            </w:r>
          </w:p>
        </w:tc>
        <w:tc>
          <w:tcPr>
            <w:tcW w:w="850" w:type="dxa"/>
            <w:tcBorders>
              <w:bottom w:val="single" w:sz="4" w:space="0" w:color="auto"/>
            </w:tcBorders>
          </w:tcPr>
          <w:p w14:paraId="33AABB47" w14:textId="77777777" w:rsidR="00EA4913" w:rsidRPr="00CE3282" w:rsidRDefault="00EA4913" w:rsidP="00EF2A9B">
            <w:pPr>
              <w:tabs>
                <w:tab w:val="left" w:pos="748"/>
              </w:tabs>
              <w:spacing w:after="60" w:line="276" w:lineRule="auto"/>
              <w:rPr>
                <w:sz w:val="24"/>
              </w:rPr>
            </w:pPr>
            <w:r w:rsidRPr="00CE3282">
              <w:rPr>
                <w:sz w:val="24"/>
              </w:rPr>
              <w:t>0,008</w:t>
            </w:r>
          </w:p>
        </w:tc>
        <w:tc>
          <w:tcPr>
            <w:tcW w:w="851" w:type="dxa"/>
            <w:tcBorders>
              <w:bottom w:val="single" w:sz="4" w:space="0" w:color="auto"/>
            </w:tcBorders>
          </w:tcPr>
          <w:p w14:paraId="37DF5076" w14:textId="77777777" w:rsidR="00EA4913" w:rsidRPr="00CE3282" w:rsidRDefault="00EA4913" w:rsidP="00EF2A9B">
            <w:pPr>
              <w:tabs>
                <w:tab w:val="left" w:pos="748"/>
              </w:tabs>
              <w:spacing w:after="60" w:line="276" w:lineRule="auto"/>
              <w:jc w:val="center"/>
              <w:rPr>
                <w:sz w:val="24"/>
              </w:rPr>
            </w:pPr>
            <w:r w:rsidRPr="00CE3282">
              <w:rPr>
                <w:sz w:val="24"/>
              </w:rPr>
              <w:t>0,006</w:t>
            </w:r>
          </w:p>
        </w:tc>
        <w:tc>
          <w:tcPr>
            <w:tcW w:w="802" w:type="dxa"/>
            <w:tcBorders>
              <w:bottom w:val="single" w:sz="4" w:space="0" w:color="auto"/>
            </w:tcBorders>
          </w:tcPr>
          <w:p w14:paraId="0D1E8527" w14:textId="77777777" w:rsidR="00EA4913" w:rsidRPr="00CE3282" w:rsidRDefault="00EA4913" w:rsidP="00EF2A9B">
            <w:pPr>
              <w:tabs>
                <w:tab w:val="left" w:pos="748"/>
              </w:tabs>
              <w:spacing w:after="60" w:line="276" w:lineRule="auto"/>
              <w:jc w:val="center"/>
              <w:rPr>
                <w:sz w:val="24"/>
              </w:rPr>
            </w:pPr>
            <w:r w:rsidRPr="00CE3282">
              <w:rPr>
                <w:sz w:val="24"/>
              </w:rPr>
              <w:t>0,120</w:t>
            </w:r>
          </w:p>
        </w:tc>
        <w:tc>
          <w:tcPr>
            <w:tcW w:w="836" w:type="dxa"/>
            <w:tcBorders>
              <w:bottom w:val="single" w:sz="4" w:space="0" w:color="auto"/>
            </w:tcBorders>
          </w:tcPr>
          <w:p w14:paraId="66E6EB2E" w14:textId="77777777" w:rsidR="00EA4913" w:rsidRPr="00CE3282" w:rsidRDefault="00EA4913" w:rsidP="00EF2A9B">
            <w:pPr>
              <w:tabs>
                <w:tab w:val="left" w:pos="748"/>
              </w:tabs>
              <w:spacing w:after="60" w:line="276" w:lineRule="auto"/>
              <w:jc w:val="center"/>
              <w:rPr>
                <w:sz w:val="24"/>
              </w:rPr>
            </w:pPr>
            <w:r w:rsidRPr="00CE3282">
              <w:rPr>
                <w:sz w:val="24"/>
              </w:rPr>
              <w:t>0,022</w:t>
            </w:r>
          </w:p>
        </w:tc>
      </w:tr>
      <w:tr w:rsidR="00EA4913" w:rsidRPr="00CE3282" w14:paraId="401A4087" w14:textId="77777777" w:rsidTr="00EF2A9B">
        <w:tc>
          <w:tcPr>
            <w:tcW w:w="988" w:type="dxa"/>
            <w:tcBorders>
              <w:bottom w:val="single" w:sz="4" w:space="0" w:color="auto"/>
            </w:tcBorders>
          </w:tcPr>
          <w:p w14:paraId="7B74DA36" w14:textId="77777777" w:rsidR="00EA4913" w:rsidRPr="00CE3282" w:rsidRDefault="00EA4913" w:rsidP="00AF49AE">
            <w:pPr>
              <w:tabs>
                <w:tab w:val="left" w:pos="748"/>
              </w:tabs>
              <w:spacing w:after="60" w:line="276" w:lineRule="auto"/>
              <w:jc w:val="center"/>
              <w:rPr>
                <w:sz w:val="28"/>
                <w:szCs w:val="28"/>
              </w:rPr>
            </w:pPr>
            <w:r w:rsidRPr="00CE3282">
              <w:rPr>
                <w:sz w:val="28"/>
                <w:szCs w:val="28"/>
              </w:rPr>
              <w:t>PbTc</w:t>
            </w:r>
            <w:r w:rsidRPr="00CE3282">
              <w:rPr>
                <w:sz w:val="28"/>
                <w:szCs w:val="28"/>
                <w:vertAlign w:val="subscript"/>
              </w:rPr>
              <w:t>3</w:t>
            </w:r>
          </w:p>
        </w:tc>
        <w:tc>
          <w:tcPr>
            <w:tcW w:w="850" w:type="dxa"/>
            <w:tcBorders>
              <w:bottom w:val="single" w:sz="4" w:space="0" w:color="auto"/>
            </w:tcBorders>
          </w:tcPr>
          <w:p w14:paraId="4CE43A29" w14:textId="77777777" w:rsidR="00EA4913" w:rsidRPr="00CE3282" w:rsidRDefault="00EA4913" w:rsidP="00EF2A9B">
            <w:pPr>
              <w:tabs>
                <w:tab w:val="left" w:pos="748"/>
              </w:tabs>
              <w:spacing w:after="60" w:line="276" w:lineRule="auto"/>
              <w:jc w:val="center"/>
              <w:rPr>
                <w:sz w:val="24"/>
              </w:rPr>
            </w:pPr>
            <w:r w:rsidRPr="00CE3282">
              <w:rPr>
                <w:sz w:val="24"/>
              </w:rPr>
              <w:t>99,50</w:t>
            </w:r>
          </w:p>
        </w:tc>
        <w:tc>
          <w:tcPr>
            <w:tcW w:w="709" w:type="dxa"/>
            <w:tcBorders>
              <w:bottom w:val="single" w:sz="4" w:space="0" w:color="auto"/>
            </w:tcBorders>
          </w:tcPr>
          <w:p w14:paraId="6A980A23" w14:textId="77777777" w:rsidR="00EA4913" w:rsidRPr="00CE3282" w:rsidRDefault="00EA4913" w:rsidP="00EF2A9B">
            <w:pPr>
              <w:tabs>
                <w:tab w:val="left" w:pos="748"/>
              </w:tabs>
              <w:spacing w:after="60" w:line="276" w:lineRule="auto"/>
              <w:jc w:val="center"/>
              <w:rPr>
                <w:sz w:val="24"/>
              </w:rPr>
            </w:pPr>
            <w:r w:rsidRPr="00CE3282">
              <w:rPr>
                <w:sz w:val="24"/>
              </w:rPr>
              <w:t>0,002</w:t>
            </w:r>
          </w:p>
        </w:tc>
        <w:tc>
          <w:tcPr>
            <w:tcW w:w="889" w:type="dxa"/>
            <w:tcBorders>
              <w:bottom w:val="single" w:sz="4" w:space="0" w:color="auto"/>
            </w:tcBorders>
          </w:tcPr>
          <w:p w14:paraId="65C9D959" w14:textId="77777777" w:rsidR="00EA4913" w:rsidRPr="00CE3282" w:rsidRDefault="00EA4913" w:rsidP="00EF2A9B">
            <w:pPr>
              <w:tabs>
                <w:tab w:val="left" w:pos="748"/>
              </w:tabs>
              <w:spacing w:after="60" w:line="276" w:lineRule="auto"/>
              <w:jc w:val="center"/>
              <w:rPr>
                <w:sz w:val="24"/>
              </w:rPr>
            </w:pPr>
            <w:r w:rsidRPr="00CE3282">
              <w:rPr>
                <w:sz w:val="24"/>
              </w:rPr>
              <w:t>0,090</w:t>
            </w:r>
          </w:p>
        </w:tc>
        <w:tc>
          <w:tcPr>
            <w:tcW w:w="836" w:type="dxa"/>
            <w:tcBorders>
              <w:bottom w:val="single" w:sz="4" w:space="0" w:color="auto"/>
            </w:tcBorders>
          </w:tcPr>
          <w:p w14:paraId="0BA4161C" w14:textId="77777777" w:rsidR="00EA4913" w:rsidRPr="00CE3282" w:rsidRDefault="00EA4913" w:rsidP="00EF2A9B">
            <w:pPr>
              <w:tabs>
                <w:tab w:val="left" w:pos="748"/>
              </w:tabs>
              <w:spacing w:after="60" w:line="276" w:lineRule="auto"/>
              <w:jc w:val="center"/>
              <w:rPr>
                <w:sz w:val="24"/>
              </w:rPr>
            </w:pPr>
            <w:r w:rsidRPr="00CE3282">
              <w:rPr>
                <w:sz w:val="24"/>
              </w:rPr>
              <w:t>0,050</w:t>
            </w:r>
          </w:p>
        </w:tc>
        <w:tc>
          <w:tcPr>
            <w:tcW w:w="826" w:type="dxa"/>
            <w:tcBorders>
              <w:bottom w:val="single" w:sz="4" w:space="0" w:color="auto"/>
            </w:tcBorders>
          </w:tcPr>
          <w:p w14:paraId="30F0DD6E" w14:textId="77777777" w:rsidR="00EA4913" w:rsidRPr="00CE3282" w:rsidRDefault="00EA4913" w:rsidP="00EF2A9B">
            <w:pPr>
              <w:tabs>
                <w:tab w:val="left" w:pos="748"/>
              </w:tabs>
              <w:spacing w:after="60" w:line="276" w:lineRule="auto"/>
              <w:jc w:val="center"/>
              <w:rPr>
                <w:sz w:val="24"/>
              </w:rPr>
            </w:pPr>
            <w:r w:rsidRPr="00CE3282">
              <w:rPr>
                <w:sz w:val="24"/>
              </w:rPr>
              <w:t>0,200</w:t>
            </w:r>
          </w:p>
        </w:tc>
        <w:tc>
          <w:tcPr>
            <w:tcW w:w="851" w:type="dxa"/>
            <w:tcBorders>
              <w:bottom w:val="single" w:sz="4" w:space="0" w:color="auto"/>
            </w:tcBorders>
          </w:tcPr>
          <w:p w14:paraId="236B93B6" w14:textId="77777777" w:rsidR="00EA4913" w:rsidRPr="00CE3282" w:rsidRDefault="00EA4913" w:rsidP="00EF2A9B">
            <w:pPr>
              <w:tabs>
                <w:tab w:val="left" w:pos="748"/>
              </w:tabs>
              <w:spacing w:after="60" w:line="276" w:lineRule="auto"/>
              <w:jc w:val="center"/>
              <w:rPr>
                <w:sz w:val="24"/>
              </w:rPr>
            </w:pPr>
            <w:r w:rsidRPr="00CE3282">
              <w:rPr>
                <w:sz w:val="24"/>
              </w:rPr>
              <w:t>0,100</w:t>
            </w:r>
          </w:p>
        </w:tc>
        <w:tc>
          <w:tcPr>
            <w:tcW w:w="850" w:type="dxa"/>
            <w:tcBorders>
              <w:bottom w:val="single" w:sz="4" w:space="0" w:color="auto"/>
            </w:tcBorders>
          </w:tcPr>
          <w:p w14:paraId="710E8348" w14:textId="77777777" w:rsidR="00EA4913" w:rsidRPr="00CE3282" w:rsidRDefault="00EA4913" w:rsidP="00EF2A9B">
            <w:pPr>
              <w:tabs>
                <w:tab w:val="left" w:pos="748"/>
              </w:tabs>
              <w:spacing w:after="60" w:line="276" w:lineRule="auto"/>
              <w:rPr>
                <w:sz w:val="24"/>
              </w:rPr>
            </w:pPr>
            <w:r w:rsidRPr="00CE3282">
              <w:rPr>
                <w:sz w:val="24"/>
              </w:rPr>
              <w:t>0,070</w:t>
            </w:r>
          </w:p>
        </w:tc>
        <w:tc>
          <w:tcPr>
            <w:tcW w:w="851" w:type="dxa"/>
            <w:tcBorders>
              <w:bottom w:val="single" w:sz="4" w:space="0" w:color="auto"/>
            </w:tcBorders>
          </w:tcPr>
          <w:p w14:paraId="54CF5D03" w14:textId="77777777" w:rsidR="00EA4913" w:rsidRPr="00CE3282" w:rsidRDefault="00EA4913" w:rsidP="00EF2A9B">
            <w:pPr>
              <w:tabs>
                <w:tab w:val="left" w:pos="748"/>
              </w:tabs>
              <w:spacing w:after="60" w:line="276" w:lineRule="auto"/>
              <w:jc w:val="center"/>
              <w:rPr>
                <w:sz w:val="24"/>
              </w:rPr>
            </w:pPr>
            <w:r w:rsidRPr="00CE3282">
              <w:rPr>
                <w:sz w:val="24"/>
              </w:rPr>
              <w:t>0,010</w:t>
            </w:r>
          </w:p>
        </w:tc>
        <w:tc>
          <w:tcPr>
            <w:tcW w:w="802" w:type="dxa"/>
            <w:tcBorders>
              <w:bottom w:val="single" w:sz="4" w:space="0" w:color="auto"/>
            </w:tcBorders>
          </w:tcPr>
          <w:p w14:paraId="32301FAC" w14:textId="77777777" w:rsidR="00EA4913" w:rsidRPr="00CE3282" w:rsidRDefault="00EA4913" w:rsidP="00EF2A9B">
            <w:pPr>
              <w:tabs>
                <w:tab w:val="left" w:pos="748"/>
              </w:tabs>
              <w:spacing w:after="60" w:line="276" w:lineRule="auto"/>
              <w:jc w:val="center"/>
              <w:rPr>
                <w:sz w:val="24"/>
              </w:rPr>
            </w:pPr>
            <w:r w:rsidRPr="00CE3282">
              <w:rPr>
                <w:sz w:val="24"/>
              </w:rPr>
              <w:t>0,150</w:t>
            </w:r>
          </w:p>
        </w:tc>
        <w:tc>
          <w:tcPr>
            <w:tcW w:w="836" w:type="dxa"/>
            <w:tcBorders>
              <w:bottom w:val="single" w:sz="4" w:space="0" w:color="auto"/>
            </w:tcBorders>
          </w:tcPr>
          <w:p w14:paraId="7B3BCC51" w14:textId="77777777" w:rsidR="00EA4913" w:rsidRPr="00CE3282" w:rsidRDefault="00EA4913" w:rsidP="00EF2A9B">
            <w:pPr>
              <w:tabs>
                <w:tab w:val="left" w:pos="748"/>
              </w:tabs>
              <w:spacing w:after="60" w:line="276" w:lineRule="auto"/>
              <w:jc w:val="center"/>
              <w:rPr>
                <w:sz w:val="24"/>
              </w:rPr>
            </w:pPr>
            <w:r w:rsidRPr="00CE3282">
              <w:rPr>
                <w:sz w:val="24"/>
              </w:rPr>
              <w:t>0,030</w:t>
            </w:r>
          </w:p>
        </w:tc>
      </w:tr>
    </w:tbl>
    <w:p w14:paraId="2A10BFF9" w14:textId="77777777" w:rsidR="00EF2A9B" w:rsidRPr="00CE3282" w:rsidRDefault="00EF2A9B" w:rsidP="00AF49AE">
      <w:pPr>
        <w:spacing w:after="60" w:line="276" w:lineRule="auto"/>
        <w:jc w:val="center"/>
        <w:rPr>
          <w:b/>
          <w:sz w:val="28"/>
          <w:szCs w:val="28"/>
        </w:rPr>
      </w:pPr>
    </w:p>
    <w:p w14:paraId="4A2A53AF" w14:textId="50BF906C" w:rsidR="00EA4913" w:rsidRPr="00CE3282" w:rsidRDefault="00EA4913" w:rsidP="00AF49AE">
      <w:pPr>
        <w:spacing w:after="60" w:line="276" w:lineRule="auto"/>
        <w:jc w:val="center"/>
        <w:rPr>
          <w:b/>
          <w:sz w:val="28"/>
          <w:szCs w:val="28"/>
        </w:rPr>
      </w:pPr>
      <w:r w:rsidRPr="00CE3282">
        <w:rPr>
          <w:b/>
          <w:sz w:val="28"/>
          <w:szCs w:val="28"/>
        </w:rPr>
        <w:t>Bảng 2.</w:t>
      </w:r>
      <w:r w:rsidR="00FC3A18" w:rsidRPr="00CE3282">
        <w:rPr>
          <w:b/>
          <w:sz w:val="28"/>
          <w:szCs w:val="28"/>
        </w:rPr>
        <w:t>1</w:t>
      </w:r>
      <w:r w:rsidR="00EF2A9B" w:rsidRPr="00CE3282">
        <w:rPr>
          <w:b/>
          <w:sz w:val="28"/>
          <w:szCs w:val="28"/>
        </w:rPr>
        <w:t>1</w:t>
      </w:r>
      <w:r w:rsidRPr="00CE3282">
        <w:rPr>
          <w:b/>
          <w:sz w:val="28"/>
          <w:szCs w:val="28"/>
        </w:rPr>
        <w:t>: Chì dùng sản xuất bình ắc qui</w:t>
      </w:r>
    </w:p>
    <w:tbl>
      <w:tblPr>
        <w:tblW w:w="480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0"/>
        <w:gridCol w:w="870"/>
        <w:gridCol w:w="904"/>
        <w:gridCol w:w="904"/>
        <w:gridCol w:w="904"/>
        <w:gridCol w:w="904"/>
        <w:gridCol w:w="904"/>
        <w:gridCol w:w="904"/>
        <w:gridCol w:w="904"/>
        <w:gridCol w:w="779"/>
      </w:tblGrid>
      <w:tr w:rsidR="00EA4913" w:rsidRPr="00CE3282" w14:paraId="083D134E" w14:textId="77777777" w:rsidTr="00B3720E">
        <w:tc>
          <w:tcPr>
            <w:tcW w:w="513" w:type="pct"/>
            <w:vMerge w:val="restart"/>
          </w:tcPr>
          <w:p w14:paraId="54D935D7" w14:textId="77777777" w:rsidR="00EA4913" w:rsidRPr="00CE3282" w:rsidRDefault="00EA4913" w:rsidP="00AF49AE">
            <w:pPr>
              <w:tabs>
                <w:tab w:val="left" w:pos="748"/>
              </w:tabs>
              <w:spacing w:after="60" w:line="276" w:lineRule="auto"/>
              <w:ind w:right="-94"/>
              <w:jc w:val="center"/>
              <w:rPr>
                <w:b/>
                <w:sz w:val="28"/>
                <w:szCs w:val="28"/>
              </w:rPr>
            </w:pPr>
            <w:r w:rsidRPr="00CE3282">
              <w:rPr>
                <w:b/>
                <w:sz w:val="28"/>
                <w:szCs w:val="28"/>
              </w:rPr>
              <w:t>Ký hiệu (Phẩm chất)</w:t>
            </w:r>
          </w:p>
        </w:tc>
        <w:tc>
          <w:tcPr>
            <w:tcW w:w="487" w:type="pct"/>
            <w:vMerge w:val="restart"/>
          </w:tcPr>
          <w:p w14:paraId="2BF36E12" w14:textId="77777777" w:rsidR="00EA4913" w:rsidRPr="00CE3282" w:rsidRDefault="00EA4913" w:rsidP="00AF49AE">
            <w:pPr>
              <w:tabs>
                <w:tab w:val="left" w:pos="748"/>
              </w:tabs>
              <w:spacing w:after="60" w:line="276" w:lineRule="auto"/>
              <w:jc w:val="center"/>
              <w:rPr>
                <w:b/>
                <w:sz w:val="28"/>
                <w:szCs w:val="28"/>
              </w:rPr>
            </w:pPr>
            <w:r w:rsidRPr="00CE3282">
              <w:rPr>
                <w:b/>
                <w:sz w:val="28"/>
                <w:szCs w:val="28"/>
              </w:rPr>
              <w:t>% chì (min)</w:t>
            </w:r>
          </w:p>
        </w:tc>
        <w:tc>
          <w:tcPr>
            <w:tcW w:w="3999" w:type="pct"/>
            <w:gridSpan w:val="8"/>
          </w:tcPr>
          <w:p w14:paraId="34D270C5" w14:textId="77777777" w:rsidR="00EA4913" w:rsidRPr="00CE3282" w:rsidRDefault="00EA4913" w:rsidP="00AF49AE">
            <w:pPr>
              <w:tabs>
                <w:tab w:val="left" w:pos="748"/>
              </w:tabs>
              <w:spacing w:after="60" w:line="276" w:lineRule="auto"/>
              <w:jc w:val="center"/>
              <w:rPr>
                <w:b/>
                <w:sz w:val="28"/>
                <w:szCs w:val="28"/>
              </w:rPr>
            </w:pPr>
            <w:r w:rsidRPr="00CE3282">
              <w:rPr>
                <w:b/>
                <w:sz w:val="28"/>
                <w:szCs w:val="28"/>
              </w:rPr>
              <w:t>Hàm lượng tạp chất % (max)</w:t>
            </w:r>
          </w:p>
        </w:tc>
      </w:tr>
      <w:tr w:rsidR="00EA4913" w:rsidRPr="00CE3282" w14:paraId="45772476" w14:textId="77777777" w:rsidTr="00B3720E">
        <w:tc>
          <w:tcPr>
            <w:tcW w:w="513" w:type="pct"/>
            <w:vMerge/>
          </w:tcPr>
          <w:p w14:paraId="2A1A53BB" w14:textId="77777777" w:rsidR="00EA4913" w:rsidRPr="00CE3282" w:rsidRDefault="00EA4913" w:rsidP="00AF49AE">
            <w:pPr>
              <w:tabs>
                <w:tab w:val="left" w:pos="748"/>
              </w:tabs>
              <w:spacing w:after="60" w:line="276" w:lineRule="auto"/>
              <w:rPr>
                <w:sz w:val="28"/>
                <w:szCs w:val="28"/>
              </w:rPr>
            </w:pPr>
          </w:p>
        </w:tc>
        <w:tc>
          <w:tcPr>
            <w:tcW w:w="487" w:type="pct"/>
            <w:vMerge/>
          </w:tcPr>
          <w:p w14:paraId="4F0AEFD8" w14:textId="77777777" w:rsidR="00EA4913" w:rsidRPr="00CE3282" w:rsidRDefault="00EA4913" w:rsidP="00AF49AE">
            <w:pPr>
              <w:tabs>
                <w:tab w:val="left" w:pos="748"/>
              </w:tabs>
              <w:spacing w:after="60" w:line="276" w:lineRule="auto"/>
              <w:jc w:val="center"/>
              <w:rPr>
                <w:sz w:val="28"/>
                <w:szCs w:val="28"/>
              </w:rPr>
            </w:pPr>
          </w:p>
        </w:tc>
        <w:tc>
          <w:tcPr>
            <w:tcW w:w="491" w:type="pct"/>
          </w:tcPr>
          <w:p w14:paraId="71A0132C" w14:textId="77777777" w:rsidR="00EA4913" w:rsidRPr="00CE3282" w:rsidRDefault="00EA4913" w:rsidP="00AF49AE">
            <w:pPr>
              <w:tabs>
                <w:tab w:val="left" w:pos="748"/>
              </w:tabs>
              <w:spacing w:after="60" w:line="276" w:lineRule="auto"/>
              <w:jc w:val="center"/>
              <w:rPr>
                <w:b/>
                <w:sz w:val="28"/>
                <w:szCs w:val="28"/>
              </w:rPr>
            </w:pPr>
            <w:r w:rsidRPr="00CE3282">
              <w:rPr>
                <w:b/>
                <w:sz w:val="28"/>
                <w:szCs w:val="28"/>
              </w:rPr>
              <w:t>Ag</w:t>
            </w:r>
          </w:p>
        </w:tc>
        <w:tc>
          <w:tcPr>
            <w:tcW w:w="455" w:type="pct"/>
          </w:tcPr>
          <w:p w14:paraId="250C79CB" w14:textId="77777777" w:rsidR="00EA4913" w:rsidRPr="00CE3282" w:rsidRDefault="00EA4913" w:rsidP="00AF49AE">
            <w:pPr>
              <w:tabs>
                <w:tab w:val="left" w:pos="748"/>
              </w:tabs>
              <w:spacing w:after="60" w:line="276" w:lineRule="auto"/>
              <w:jc w:val="center"/>
              <w:rPr>
                <w:b/>
                <w:sz w:val="28"/>
                <w:szCs w:val="28"/>
              </w:rPr>
            </w:pPr>
            <w:r w:rsidRPr="00CE3282">
              <w:rPr>
                <w:b/>
                <w:sz w:val="28"/>
                <w:szCs w:val="28"/>
              </w:rPr>
              <w:t>Cu</w:t>
            </w:r>
          </w:p>
        </w:tc>
        <w:tc>
          <w:tcPr>
            <w:tcW w:w="481" w:type="pct"/>
          </w:tcPr>
          <w:p w14:paraId="6AA92F7E" w14:textId="77777777" w:rsidR="00EA4913" w:rsidRPr="00CE3282" w:rsidRDefault="00EA4913" w:rsidP="00AF49AE">
            <w:pPr>
              <w:tabs>
                <w:tab w:val="left" w:pos="640"/>
              </w:tabs>
              <w:spacing w:after="60" w:line="276" w:lineRule="auto"/>
              <w:ind w:right="-144"/>
              <w:jc w:val="center"/>
              <w:rPr>
                <w:b/>
                <w:sz w:val="28"/>
                <w:szCs w:val="28"/>
              </w:rPr>
            </w:pPr>
            <w:r w:rsidRPr="00CE3282">
              <w:rPr>
                <w:b/>
                <w:sz w:val="28"/>
                <w:szCs w:val="28"/>
              </w:rPr>
              <w:t>As</w:t>
            </w:r>
          </w:p>
        </w:tc>
        <w:tc>
          <w:tcPr>
            <w:tcW w:w="491" w:type="pct"/>
          </w:tcPr>
          <w:p w14:paraId="778FF14D" w14:textId="77777777" w:rsidR="00EA4913" w:rsidRPr="00CE3282" w:rsidRDefault="00EA4913" w:rsidP="00AF49AE">
            <w:pPr>
              <w:tabs>
                <w:tab w:val="left" w:pos="748"/>
              </w:tabs>
              <w:spacing w:after="60" w:line="276" w:lineRule="auto"/>
              <w:jc w:val="center"/>
              <w:rPr>
                <w:b/>
                <w:sz w:val="28"/>
                <w:szCs w:val="28"/>
              </w:rPr>
            </w:pPr>
            <w:r w:rsidRPr="00CE3282">
              <w:rPr>
                <w:b/>
                <w:sz w:val="28"/>
                <w:szCs w:val="28"/>
              </w:rPr>
              <w:t>Sb</w:t>
            </w:r>
          </w:p>
        </w:tc>
        <w:tc>
          <w:tcPr>
            <w:tcW w:w="491" w:type="pct"/>
          </w:tcPr>
          <w:p w14:paraId="682912D4" w14:textId="77777777" w:rsidR="00EA4913" w:rsidRPr="00CE3282" w:rsidRDefault="00EA4913" w:rsidP="00AF49AE">
            <w:pPr>
              <w:tabs>
                <w:tab w:val="left" w:pos="748"/>
              </w:tabs>
              <w:spacing w:after="60" w:line="276" w:lineRule="auto"/>
              <w:jc w:val="center"/>
              <w:rPr>
                <w:b/>
                <w:sz w:val="28"/>
                <w:szCs w:val="28"/>
              </w:rPr>
            </w:pPr>
            <w:r w:rsidRPr="00CE3282">
              <w:rPr>
                <w:b/>
                <w:sz w:val="28"/>
                <w:szCs w:val="28"/>
              </w:rPr>
              <w:t>Sn</w:t>
            </w:r>
          </w:p>
        </w:tc>
        <w:tc>
          <w:tcPr>
            <w:tcW w:w="491" w:type="pct"/>
          </w:tcPr>
          <w:p w14:paraId="0AC43299" w14:textId="77777777" w:rsidR="00EA4913" w:rsidRPr="00CE3282" w:rsidRDefault="00EA4913" w:rsidP="00AF49AE">
            <w:pPr>
              <w:tabs>
                <w:tab w:val="left" w:pos="748"/>
              </w:tabs>
              <w:spacing w:after="60" w:line="276" w:lineRule="auto"/>
              <w:jc w:val="center"/>
              <w:rPr>
                <w:b/>
                <w:sz w:val="28"/>
                <w:szCs w:val="28"/>
              </w:rPr>
            </w:pPr>
            <w:r w:rsidRPr="00CE3282">
              <w:rPr>
                <w:b/>
                <w:sz w:val="28"/>
                <w:szCs w:val="28"/>
              </w:rPr>
              <w:t>Zn</w:t>
            </w:r>
          </w:p>
        </w:tc>
        <w:tc>
          <w:tcPr>
            <w:tcW w:w="491" w:type="pct"/>
          </w:tcPr>
          <w:p w14:paraId="23D5DA6C" w14:textId="77777777" w:rsidR="00EA4913" w:rsidRPr="00CE3282" w:rsidRDefault="00EA4913" w:rsidP="00AF49AE">
            <w:pPr>
              <w:tabs>
                <w:tab w:val="left" w:pos="748"/>
              </w:tabs>
              <w:spacing w:after="60" w:line="276" w:lineRule="auto"/>
              <w:jc w:val="center"/>
              <w:rPr>
                <w:b/>
                <w:sz w:val="28"/>
                <w:szCs w:val="28"/>
              </w:rPr>
            </w:pPr>
            <w:r w:rsidRPr="00CE3282">
              <w:rPr>
                <w:b/>
                <w:sz w:val="28"/>
                <w:szCs w:val="28"/>
              </w:rPr>
              <w:t>Fe</w:t>
            </w:r>
          </w:p>
        </w:tc>
        <w:tc>
          <w:tcPr>
            <w:tcW w:w="610" w:type="pct"/>
          </w:tcPr>
          <w:p w14:paraId="5E29159C" w14:textId="77777777" w:rsidR="00EA4913" w:rsidRPr="00CE3282" w:rsidRDefault="00EA4913" w:rsidP="00AF49AE">
            <w:pPr>
              <w:tabs>
                <w:tab w:val="left" w:pos="748"/>
              </w:tabs>
              <w:spacing w:after="60" w:line="276" w:lineRule="auto"/>
              <w:jc w:val="center"/>
              <w:rPr>
                <w:b/>
                <w:sz w:val="28"/>
                <w:szCs w:val="28"/>
              </w:rPr>
            </w:pPr>
            <w:r w:rsidRPr="00CE3282">
              <w:rPr>
                <w:b/>
                <w:sz w:val="28"/>
                <w:szCs w:val="28"/>
              </w:rPr>
              <w:t>Mg + Ca</w:t>
            </w:r>
          </w:p>
          <w:p w14:paraId="692EDA3C" w14:textId="77777777" w:rsidR="00EA4913" w:rsidRPr="00CE3282" w:rsidRDefault="00EA4913" w:rsidP="00AF49AE">
            <w:pPr>
              <w:tabs>
                <w:tab w:val="left" w:pos="748"/>
              </w:tabs>
              <w:spacing w:after="60" w:line="276" w:lineRule="auto"/>
              <w:jc w:val="center"/>
              <w:rPr>
                <w:b/>
                <w:sz w:val="28"/>
                <w:szCs w:val="28"/>
              </w:rPr>
            </w:pPr>
            <w:r w:rsidRPr="00CE3282">
              <w:rPr>
                <w:b/>
                <w:sz w:val="28"/>
                <w:szCs w:val="28"/>
              </w:rPr>
              <w:t>+Na</w:t>
            </w:r>
          </w:p>
        </w:tc>
      </w:tr>
      <w:tr w:rsidR="00EA4913" w:rsidRPr="00CE3282" w14:paraId="71FB587D" w14:textId="77777777" w:rsidTr="00B3720E">
        <w:tc>
          <w:tcPr>
            <w:tcW w:w="513" w:type="pct"/>
          </w:tcPr>
          <w:p w14:paraId="06BE9598" w14:textId="77777777" w:rsidR="00EA4913" w:rsidRPr="00CE3282" w:rsidRDefault="00EA4913" w:rsidP="00AF49AE">
            <w:pPr>
              <w:tabs>
                <w:tab w:val="left" w:pos="748"/>
              </w:tabs>
              <w:spacing w:after="60" w:line="276" w:lineRule="auto"/>
              <w:jc w:val="center"/>
              <w:rPr>
                <w:sz w:val="28"/>
                <w:szCs w:val="28"/>
                <w:vertAlign w:val="subscript"/>
              </w:rPr>
            </w:pPr>
            <w:r w:rsidRPr="00CE3282">
              <w:rPr>
                <w:sz w:val="28"/>
                <w:szCs w:val="28"/>
              </w:rPr>
              <w:t>PbAc</w:t>
            </w:r>
            <w:r w:rsidRPr="00CE3282">
              <w:rPr>
                <w:sz w:val="28"/>
                <w:szCs w:val="28"/>
                <w:vertAlign w:val="subscript"/>
              </w:rPr>
              <w:t>1</w:t>
            </w:r>
          </w:p>
        </w:tc>
        <w:tc>
          <w:tcPr>
            <w:tcW w:w="487" w:type="pct"/>
          </w:tcPr>
          <w:p w14:paraId="587D89B6" w14:textId="77777777" w:rsidR="00EA4913" w:rsidRPr="00CE3282" w:rsidRDefault="00EA4913" w:rsidP="00AF49AE">
            <w:pPr>
              <w:tabs>
                <w:tab w:val="left" w:pos="748"/>
              </w:tabs>
              <w:spacing w:after="60" w:line="276" w:lineRule="auto"/>
              <w:jc w:val="center"/>
              <w:rPr>
                <w:sz w:val="25"/>
                <w:szCs w:val="25"/>
              </w:rPr>
            </w:pPr>
            <w:r w:rsidRPr="00CE3282">
              <w:rPr>
                <w:sz w:val="25"/>
                <w:szCs w:val="25"/>
              </w:rPr>
              <w:t>99,99</w:t>
            </w:r>
          </w:p>
        </w:tc>
        <w:tc>
          <w:tcPr>
            <w:tcW w:w="491" w:type="pct"/>
          </w:tcPr>
          <w:p w14:paraId="6318EC5F" w14:textId="77777777" w:rsidR="00EA4913" w:rsidRPr="00CE3282" w:rsidRDefault="00EA4913" w:rsidP="00AF49AE">
            <w:pPr>
              <w:tabs>
                <w:tab w:val="left" w:pos="748"/>
              </w:tabs>
              <w:spacing w:after="60" w:line="276" w:lineRule="auto"/>
              <w:jc w:val="center"/>
              <w:rPr>
                <w:sz w:val="25"/>
                <w:szCs w:val="25"/>
              </w:rPr>
            </w:pPr>
            <w:r w:rsidRPr="00CE3282">
              <w:rPr>
                <w:sz w:val="25"/>
                <w:szCs w:val="25"/>
              </w:rPr>
              <w:t>0,0003</w:t>
            </w:r>
          </w:p>
        </w:tc>
        <w:tc>
          <w:tcPr>
            <w:tcW w:w="455" w:type="pct"/>
          </w:tcPr>
          <w:p w14:paraId="4E30EFDF" w14:textId="77777777" w:rsidR="00EA4913" w:rsidRPr="00CE3282" w:rsidRDefault="00EA4913" w:rsidP="00AF49AE">
            <w:pPr>
              <w:tabs>
                <w:tab w:val="left" w:pos="748"/>
              </w:tabs>
              <w:spacing w:after="60" w:line="276" w:lineRule="auto"/>
              <w:ind w:right="-64"/>
              <w:jc w:val="center"/>
              <w:rPr>
                <w:sz w:val="25"/>
                <w:szCs w:val="25"/>
              </w:rPr>
            </w:pPr>
            <w:r w:rsidRPr="00CE3282">
              <w:rPr>
                <w:sz w:val="25"/>
                <w:szCs w:val="25"/>
              </w:rPr>
              <w:t>0,0005</w:t>
            </w:r>
          </w:p>
        </w:tc>
        <w:tc>
          <w:tcPr>
            <w:tcW w:w="481" w:type="pct"/>
          </w:tcPr>
          <w:p w14:paraId="466F256A" w14:textId="77777777" w:rsidR="00EA4913" w:rsidRPr="00CE3282" w:rsidRDefault="00EA4913" w:rsidP="00AF49AE">
            <w:pPr>
              <w:tabs>
                <w:tab w:val="left" w:pos="529"/>
                <w:tab w:val="left" w:pos="703"/>
              </w:tabs>
              <w:spacing w:after="60" w:line="276" w:lineRule="auto"/>
              <w:ind w:right="-18"/>
              <w:jc w:val="center"/>
              <w:rPr>
                <w:sz w:val="25"/>
                <w:szCs w:val="25"/>
              </w:rPr>
            </w:pPr>
            <w:r w:rsidRPr="00CE3282">
              <w:rPr>
                <w:sz w:val="25"/>
                <w:szCs w:val="25"/>
              </w:rPr>
              <w:t xml:space="preserve">0,0005 </w:t>
            </w:r>
          </w:p>
        </w:tc>
        <w:tc>
          <w:tcPr>
            <w:tcW w:w="491" w:type="pct"/>
          </w:tcPr>
          <w:p w14:paraId="30FB2076" w14:textId="77777777" w:rsidR="00EA4913" w:rsidRPr="00CE3282" w:rsidRDefault="00EA4913" w:rsidP="00AF49AE">
            <w:pPr>
              <w:tabs>
                <w:tab w:val="left" w:pos="656"/>
              </w:tabs>
              <w:spacing w:after="60" w:line="276" w:lineRule="auto"/>
              <w:jc w:val="center"/>
              <w:rPr>
                <w:sz w:val="25"/>
                <w:szCs w:val="25"/>
              </w:rPr>
            </w:pPr>
            <w:r w:rsidRPr="00CE3282">
              <w:rPr>
                <w:sz w:val="25"/>
                <w:szCs w:val="25"/>
              </w:rPr>
              <w:t>0,0005</w:t>
            </w:r>
          </w:p>
        </w:tc>
        <w:tc>
          <w:tcPr>
            <w:tcW w:w="491" w:type="pct"/>
          </w:tcPr>
          <w:p w14:paraId="2D191740" w14:textId="77777777" w:rsidR="00EA4913" w:rsidRPr="00CE3282" w:rsidRDefault="00EA4913" w:rsidP="00AF49AE">
            <w:pPr>
              <w:tabs>
                <w:tab w:val="left" w:pos="748"/>
              </w:tabs>
              <w:spacing w:after="60" w:line="276" w:lineRule="auto"/>
              <w:jc w:val="center"/>
              <w:rPr>
                <w:sz w:val="25"/>
                <w:szCs w:val="25"/>
              </w:rPr>
            </w:pPr>
            <w:r w:rsidRPr="00CE3282">
              <w:rPr>
                <w:sz w:val="25"/>
                <w:szCs w:val="25"/>
              </w:rPr>
              <w:t>0,0010</w:t>
            </w:r>
          </w:p>
        </w:tc>
        <w:tc>
          <w:tcPr>
            <w:tcW w:w="491" w:type="pct"/>
          </w:tcPr>
          <w:p w14:paraId="369DB78F" w14:textId="77777777" w:rsidR="00EA4913" w:rsidRPr="00CE3282" w:rsidRDefault="00EA4913" w:rsidP="00AF49AE">
            <w:pPr>
              <w:tabs>
                <w:tab w:val="left" w:pos="623"/>
              </w:tabs>
              <w:spacing w:after="60" w:line="276" w:lineRule="auto"/>
              <w:jc w:val="center"/>
              <w:rPr>
                <w:sz w:val="25"/>
                <w:szCs w:val="25"/>
              </w:rPr>
            </w:pPr>
            <w:r w:rsidRPr="00CE3282">
              <w:rPr>
                <w:sz w:val="25"/>
                <w:szCs w:val="25"/>
              </w:rPr>
              <w:t>0,0010</w:t>
            </w:r>
          </w:p>
        </w:tc>
        <w:tc>
          <w:tcPr>
            <w:tcW w:w="491" w:type="pct"/>
          </w:tcPr>
          <w:p w14:paraId="5B97C376" w14:textId="77777777" w:rsidR="00EA4913" w:rsidRPr="00CE3282" w:rsidRDefault="00EA4913" w:rsidP="00AF49AE">
            <w:pPr>
              <w:tabs>
                <w:tab w:val="left" w:pos="748"/>
              </w:tabs>
              <w:spacing w:after="60" w:line="276" w:lineRule="auto"/>
              <w:jc w:val="center"/>
              <w:rPr>
                <w:sz w:val="25"/>
                <w:szCs w:val="25"/>
              </w:rPr>
            </w:pPr>
            <w:r w:rsidRPr="00CE3282">
              <w:rPr>
                <w:sz w:val="25"/>
                <w:szCs w:val="25"/>
              </w:rPr>
              <w:t>0,0020</w:t>
            </w:r>
          </w:p>
        </w:tc>
        <w:tc>
          <w:tcPr>
            <w:tcW w:w="610" w:type="pct"/>
          </w:tcPr>
          <w:p w14:paraId="68326FE3" w14:textId="77777777" w:rsidR="00EA4913" w:rsidRPr="00CE3282" w:rsidRDefault="00EA4913" w:rsidP="00AF49AE">
            <w:pPr>
              <w:tabs>
                <w:tab w:val="left" w:pos="748"/>
              </w:tabs>
              <w:spacing w:after="60" w:line="276" w:lineRule="auto"/>
              <w:jc w:val="center"/>
              <w:rPr>
                <w:sz w:val="25"/>
                <w:szCs w:val="25"/>
              </w:rPr>
            </w:pPr>
            <w:r w:rsidRPr="00CE3282">
              <w:rPr>
                <w:sz w:val="25"/>
                <w:szCs w:val="25"/>
              </w:rPr>
              <w:t>0,003</w:t>
            </w:r>
          </w:p>
        </w:tc>
      </w:tr>
      <w:tr w:rsidR="00EA4913" w:rsidRPr="00CE3282" w14:paraId="1162F513" w14:textId="77777777" w:rsidTr="00B3720E">
        <w:tc>
          <w:tcPr>
            <w:tcW w:w="513" w:type="pct"/>
          </w:tcPr>
          <w:p w14:paraId="527EAB5F" w14:textId="77777777" w:rsidR="00EA4913" w:rsidRPr="00CE3282" w:rsidRDefault="00EA4913" w:rsidP="00AF49AE">
            <w:pPr>
              <w:tabs>
                <w:tab w:val="left" w:pos="748"/>
              </w:tabs>
              <w:spacing w:after="60" w:line="276" w:lineRule="auto"/>
              <w:jc w:val="center"/>
              <w:rPr>
                <w:sz w:val="28"/>
                <w:szCs w:val="28"/>
              </w:rPr>
            </w:pPr>
            <w:r w:rsidRPr="00CE3282">
              <w:rPr>
                <w:sz w:val="28"/>
                <w:szCs w:val="28"/>
              </w:rPr>
              <w:t>PbAc</w:t>
            </w:r>
            <w:r w:rsidRPr="00CE3282">
              <w:rPr>
                <w:sz w:val="28"/>
                <w:szCs w:val="28"/>
                <w:vertAlign w:val="subscript"/>
              </w:rPr>
              <w:t>2</w:t>
            </w:r>
          </w:p>
        </w:tc>
        <w:tc>
          <w:tcPr>
            <w:tcW w:w="487" w:type="pct"/>
          </w:tcPr>
          <w:p w14:paraId="60812E02" w14:textId="77777777" w:rsidR="00EA4913" w:rsidRPr="00CE3282" w:rsidRDefault="00EA4913" w:rsidP="00AF49AE">
            <w:pPr>
              <w:tabs>
                <w:tab w:val="left" w:pos="748"/>
              </w:tabs>
              <w:spacing w:after="60" w:line="276" w:lineRule="auto"/>
              <w:jc w:val="center"/>
              <w:rPr>
                <w:sz w:val="25"/>
                <w:szCs w:val="25"/>
              </w:rPr>
            </w:pPr>
            <w:r w:rsidRPr="00CE3282">
              <w:rPr>
                <w:sz w:val="25"/>
                <w:szCs w:val="25"/>
              </w:rPr>
              <w:t>99,98</w:t>
            </w:r>
          </w:p>
        </w:tc>
        <w:tc>
          <w:tcPr>
            <w:tcW w:w="491" w:type="pct"/>
          </w:tcPr>
          <w:p w14:paraId="56CEDC0A" w14:textId="77777777" w:rsidR="00EA4913" w:rsidRPr="00CE3282" w:rsidRDefault="00EA4913" w:rsidP="00AF49AE">
            <w:pPr>
              <w:tabs>
                <w:tab w:val="left" w:pos="748"/>
              </w:tabs>
              <w:spacing w:after="60" w:line="276" w:lineRule="auto"/>
              <w:jc w:val="center"/>
              <w:rPr>
                <w:sz w:val="25"/>
                <w:szCs w:val="25"/>
              </w:rPr>
            </w:pPr>
            <w:r w:rsidRPr="00CE3282">
              <w:rPr>
                <w:sz w:val="25"/>
                <w:szCs w:val="25"/>
              </w:rPr>
              <w:t>0,0005</w:t>
            </w:r>
          </w:p>
        </w:tc>
        <w:tc>
          <w:tcPr>
            <w:tcW w:w="455" w:type="pct"/>
          </w:tcPr>
          <w:p w14:paraId="58DC5940" w14:textId="77777777" w:rsidR="00EA4913" w:rsidRPr="00CE3282" w:rsidRDefault="00EA4913" w:rsidP="00AF49AE">
            <w:pPr>
              <w:tabs>
                <w:tab w:val="left" w:pos="748"/>
              </w:tabs>
              <w:spacing w:after="60" w:line="276" w:lineRule="auto"/>
              <w:ind w:right="-64"/>
              <w:jc w:val="center"/>
              <w:rPr>
                <w:sz w:val="25"/>
                <w:szCs w:val="25"/>
              </w:rPr>
            </w:pPr>
            <w:r w:rsidRPr="00CE3282">
              <w:rPr>
                <w:sz w:val="25"/>
                <w:szCs w:val="25"/>
              </w:rPr>
              <w:t>0,0010</w:t>
            </w:r>
          </w:p>
        </w:tc>
        <w:tc>
          <w:tcPr>
            <w:tcW w:w="481" w:type="pct"/>
          </w:tcPr>
          <w:p w14:paraId="1858E27D" w14:textId="77777777" w:rsidR="00EA4913" w:rsidRPr="00CE3282" w:rsidRDefault="00EA4913" w:rsidP="00AF49AE">
            <w:pPr>
              <w:tabs>
                <w:tab w:val="left" w:pos="703"/>
                <w:tab w:val="left" w:pos="748"/>
              </w:tabs>
              <w:spacing w:after="60" w:line="276" w:lineRule="auto"/>
              <w:ind w:right="-18"/>
              <w:jc w:val="center"/>
              <w:rPr>
                <w:sz w:val="25"/>
                <w:szCs w:val="25"/>
              </w:rPr>
            </w:pPr>
            <w:r w:rsidRPr="00CE3282">
              <w:rPr>
                <w:sz w:val="25"/>
                <w:szCs w:val="25"/>
              </w:rPr>
              <w:t>0,0010</w:t>
            </w:r>
          </w:p>
        </w:tc>
        <w:tc>
          <w:tcPr>
            <w:tcW w:w="491" w:type="pct"/>
          </w:tcPr>
          <w:p w14:paraId="24F5A104" w14:textId="77777777" w:rsidR="00EA4913" w:rsidRPr="00CE3282" w:rsidRDefault="00EA4913" w:rsidP="00AF49AE">
            <w:pPr>
              <w:tabs>
                <w:tab w:val="left" w:pos="656"/>
              </w:tabs>
              <w:spacing w:after="60" w:line="276" w:lineRule="auto"/>
              <w:jc w:val="center"/>
              <w:rPr>
                <w:sz w:val="25"/>
                <w:szCs w:val="25"/>
              </w:rPr>
            </w:pPr>
            <w:r w:rsidRPr="00CE3282">
              <w:rPr>
                <w:sz w:val="25"/>
                <w:szCs w:val="25"/>
              </w:rPr>
              <w:t>0,0010</w:t>
            </w:r>
          </w:p>
        </w:tc>
        <w:tc>
          <w:tcPr>
            <w:tcW w:w="491" w:type="pct"/>
          </w:tcPr>
          <w:p w14:paraId="7E2ED47E" w14:textId="77777777" w:rsidR="00EA4913" w:rsidRPr="00CE3282" w:rsidRDefault="00EA4913" w:rsidP="00AF49AE">
            <w:pPr>
              <w:tabs>
                <w:tab w:val="left" w:pos="748"/>
              </w:tabs>
              <w:spacing w:after="60" w:line="276" w:lineRule="auto"/>
              <w:jc w:val="center"/>
              <w:rPr>
                <w:sz w:val="25"/>
                <w:szCs w:val="25"/>
              </w:rPr>
            </w:pPr>
            <w:r w:rsidRPr="00CE3282">
              <w:rPr>
                <w:sz w:val="25"/>
                <w:szCs w:val="25"/>
              </w:rPr>
              <w:t>0,0010</w:t>
            </w:r>
          </w:p>
        </w:tc>
        <w:tc>
          <w:tcPr>
            <w:tcW w:w="491" w:type="pct"/>
          </w:tcPr>
          <w:p w14:paraId="659ACEE5" w14:textId="77777777" w:rsidR="00EA4913" w:rsidRPr="00CE3282" w:rsidRDefault="00EA4913" w:rsidP="00AF49AE">
            <w:pPr>
              <w:tabs>
                <w:tab w:val="left" w:pos="623"/>
              </w:tabs>
              <w:spacing w:after="60" w:line="276" w:lineRule="auto"/>
              <w:jc w:val="center"/>
              <w:rPr>
                <w:sz w:val="25"/>
                <w:szCs w:val="25"/>
              </w:rPr>
            </w:pPr>
            <w:r w:rsidRPr="00CE3282">
              <w:rPr>
                <w:sz w:val="25"/>
                <w:szCs w:val="25"/>
              </w:rPr>
              <w:t>0,0010</w:t>
            </w:r>
          </w:p>
        </w:tc>
        <w:tc>
          <w:tcPr>
            <w:tcW w:w="491" w:type="pct"/>
          </w:tcPr>
          <w:p w14:paraId="7F002165" w14:textId="77777777" w:rsidR="00EA4913" w:rsidRPr="00CE3282" w:rsidRDefault="00EA4913" w:rsidP="00AF49AE">
            <w:pPr>
              <w:tabs>
                <w:tab w:val="left" w:pos="748"/>
              </w:tabs>
              <w:spacing w:after="60" w:line="276" w:lineRule="auto"/>
              <w:jc w:val="center"/>
              <w:rPr>
                <w:sz w:val="25"/>
                <w:szCs w:val="25"/>
              </w:rPr>
            </w:pPr>
            <w:r w:rsidRPr="00CE3282">
              <w:rPr>
                <w:sz w:val="25"/>
                <w:szCs w:val="25"/>
              </w:rPr>
              <w:t>0,0010</w:t>
            </w:r>
          </w:p>
        </w:tc>
        <w:tc>
          <w:tcPr>
            <w:tcW w:w="610" w:type="pct"/>
          </w:tcPr>
          <w:p w14:paraId="430E29B6" w14:textId="77777777" w:rsidR="00EA4913" w:rsidRPr="00CE3282" w:rsidRDefault="00EA4913" w:rsidP="00AF49AE">
            <w:pPr>
              <w:tabs>
                <w:tab w:val="left" w:pos="748"/>
              </w:tabs>
              <w:spacing w:after="60" w:line="276" w:lineRule="auto"/>
              <w:jc w:val="center"/>
              <w:rPr>
                <w:sz w:val="25"/>
                <w:szCs w:val="25"/>
              </w:rPr>
            </w:pPr>
            <w:r w:rsidRPr="00CE3282">
              <w:rPr>
                <w:sz w:val="25"/>
                <w:szCs w:val="25"/>
              </w:rPr>
              <w:t>0,003</w:t>
            </w:r>
          </w:p>
        </w:tc>
      </w:tr>
      <w:tr w:rsidR="00EA4913" w:rsidRPr="00CE3282" w14:paraId="54B71280" w14:textId="77777777" w:rsidTr="00B3720E">
        <w:tc>
          <w:tcPr>
            <w:tcW w:w="513" w:type="pct"/>
          </w:tcPr>
          <w:p w14:paraId="1C609818" w14:textId="77777777" w:rsidR="00EA4913" w:rsidRPr="00CE3282" w:rsidRDefault="00EA4913" w:rsidP="00AF49AE">
            <w:pPr>
              <w:tabs>
                <w:tab w:val="left" w:pos="748"/>
              </w:tabs>
              <w:spacing w:after="60" w:line="276" w:lineRule="auto"/>
              <w:jc w:val="center"/>
              <w:rPr>
                <w:sz w:val="28"/>
                <w:szCs w:val="28"/>
              </w:rPr>
            </w:pPr>
            <w:r w:rsidRPr="00CE3282">
              <w:rPr>
                <w:sz w:val="28"/>
                <w:szCs w:val="28"/>
              </w:rPr>
              <w:t>PbAc</w:t>
            </w:r>
            <w:r w:rsidRPr="00CE3282">
              <w:rPr>
                <w:sz w:val="28"/>
                <w:szCs w:val="28"/>
                <w:vertAlign w:val="subscript"/>
              </w:rPr>
              <w:t>3</w:t>
            </w:r>
          </w:p>
        </w:tc>
        <w:tc>
          <w:tcPr>
            <w:tcW w:w="487" w:type="pct"/>
          </w:tcPr>
          <w:p w14:paraId="40B7A16B" w14:textId="77777777" w:rsidR="00EA4913" w:rsidRPr="00CE3282" w:rsidRDefault="00EA4913" w:rsidP="00AF49AE">
            <w:pPr>
              <w:tabs>
                <w:tab w:val="left" w:pos="748"/>
              </w:tabs>
              <w:spacing w:after="60" w:line="276" w:lineRule="auto"/>
              <w:jc w:val="center"/>
              <w:rPr>
                <w:sz w:val="25"/>
                <w:szCs w:val="25"/>
              </w:rPr>
            </w:pPr>
            <w:r w:rsidRPr="00CE3282">
              <w:rPr>
                <w:sz w:val="25"/>
                <w:szCs w:val="25"/>
              </w:rPr>
              <w:t>99,96</w:t>
            </w:r>
          </w:p>
        </w:tc>
        <w:tc>
          <w:tcPr>
            <w:tcW w:w="491" w:type="pct"/>
          </w:tcPr>
          <w:p w14:paraId="5FB85166" w14:textId="77777777" w:rsidR="00EA4913" w:rsidRPr="00CE3282" w:rsidRDefault="00EA4913" w:rsidP="00AF49AE">
            <w:pPr>
              <w:tabs>
                <w:tab w:val="left" w:pos="748"/>
              </w:tabs>
              <w:spacing w:after="60" w:line="276" w:lineRule="auto"/>
              <w:jc w:val="center"/>
              <w:rPr>
                <w:sz w:val="25"/>
                <w:szCs w:val="25"/>
              </w:rPr>
            </w:pPr>
            <w:r w:rsidRPr="00CE3282">
              <w:rPr>
                <w:sz w:val="25"/>
                <w:szCs w:val="25"/>
              </w:rPr>
              <w:t>0,0010</w:t>
            </w:r>
          </w:p>
        </w:tc>
        <w:tc>
          <w:tcPr>
            <w:tcW w:w="455" w:type="pct"/>
          </w:tcPr>
          <w:p w14:paraId="3D17937E" w14:textId="77777777" w:rsidR="00EA4913" w:rsidRPr="00CE3282" w:rsidRDefault="00EA4913" w:rsidP="00AF49AE">
            <w:pPr>
              <w:tabs>
                <w:tab w:val="left" w:pos="748"/>
              </w:tabs>
              <w:spacing w:after="60" w:line="276" w:lineRule="auto"/>
              <w:ind w:right="-64"/>
              <w:jc w:val="center"/>
              <w:rPr>
                <w:sz w:val="25"/>
                <w:szCs w:val="25"/>
              </w:rPr>
            </w:pPr>
            <w:r w:rsidRPr="00CE3282">
              <w:rPr>
                <w:sz w:val="25"/>
                <w:szCs w:val="25"/>
              </w:rPr>
              <w:t>0,0050</w:t>
            </w:r>
          </w:p>
        </w:tc>
        <w:tc>
          <w:tcPr>
            <w:tcW w:w="481" w:type="pct"/>
          </w:tcPr>
          <w:p w14:paraId="4C820FA8" w14:textId="77777777" w:rsidR="00EA4913" w:rsidRPr="00CE3282" w:rsidRDefault="00EA4913" w:rsidP="00AF49AE">
            <w:pPr>
              <w:tabs>
                <w:tab w:val="left" w:pos="703"/>
                <w:tab w:val="left" w:pos="748"/>
              </w:tabs>
              <w:spacing w:after="60" w:line="276" w:lineRule="auto"/>
              <w:ind w:right="-18"/>
              <w:jc w:val="center"/>
              <w:rPr>
                <w:sz w:val="25"/>
                <w:szCs w:val="25"/>
              </w:rPr>
            </w:pPr>
            <w:r w:rsidRPr="00CE3282">
              <w:rPr>
                <w:sz w:val="25"/>
                <w:szCs w:val="25"/>
              </w:rPr>
              <w:t>0,0050</w:t>
            </w:r>
          </w:p>
        </w:tc>
        <w:tc>
          <w:tcPr>
            <w:tcW w:w="491" w:type="pct"/>
          </w:tcPr>
          <w:p w14:paraId="349F736D" w14:textId="77777777" w:rsidR="00EA4913" w:rsidRPr="00CE3282" w:rsidRDefault="00EA4913" w:rsidP="00AF49AE">
            <w:pPr>
              <w:tabs>
                <w:tab w:val="left" w:pos="656"/>
              </w:tabs>
              <w:spacing w:after="60" w:line="276" w:lineRule="auto"/>
              <w:jc w:val="center"/>
              <w:rPr>
                <w:sz w:val="25"/>
                <w:szCs w:val="25"/>
              </w:rPr>
            </w:pPr>
            <w:r w:rsidRPr="00CE3282">
              <w:rPr>
                <w:sz w:val="25"/>
                <w:szCs w:val="25"/>
              </w:rPr>
              <w:t>0,0050</w:t>
            </w:r>
          </w:p>
        </w:tc>
        <w:tc>
          <w:tcPr>
            <w:tcW w:w="491" w:type="pct"/>
          </w:tcPr>
          <w:p w14:paraId="641BFCCE" w14:textId="77777777" w:rsidR="00EA4913" w:rsidRPr="00CE3282" w:rsidRDefault="00EA4913" w:rsidP="00AF49AE">
            <w:pPr>
              <w:tabs>
                <w:tab w:val="left" w:pos="748"/>
              </w:tabs>
              <w:spacing w:after="60" w:line="276" w:lineRule="auto"/>
              <w:jc w:val="center"/>
              <w:rPr>
                <w:sz w:val="25"/>
                <w:szCs w:val="25"/>
              </w:rPr>
            </w:pPr>
            <w:r w:rsidRPr="00CE3282">
              <w:rPr>
                <w:sz w:val="25"/>
                <w:szCs w:val="25"/>
              </w:rPr>
              <w:t>0,0020</w:t>
            </w:r>
          </w:p>
        </w:tc>
        <w:tc>
          <w:tcPr>
            <w:tcW w:w="491" w:type="pct"/>
          </w:tcPr>
          <w:p w14:paraId="20BE4D5E" w14:textId="77777777" w:rsidR="00EA4913" w:rsidRPr="00CE3282" w:rsidRDefault="00EA4913" w:rsidP="00AF49AE">
            <w:pPr>
              <w:tabs>
                <w:tab w:val="left" w:pos="623"/>
              </w:tabs>
              <w:spacing w:after="60" w:line="276" w:lineRule="auto"/>
              <w:jc w:val="center"/>
              <w:rPr>
                <w:sz w:val="25"/>
                <w:szCs w:val="25"/>
              </w:rPr>
            </w:pPr>
            <w:r w:rsidRPr="00CE3282">
              <w:rPr>
                <w:sz w:val="25"/>
                <w:szCs w:val="25"/>
              </w:rPr>
              <w:t>0,0020</w:t>
            </w:r>
          </w:p>
        </w:tc>
        <w:tc>
          <w:tcPr>
            <w:tcW w:w="491" w:type="pct"/>
          </w:tcPr>
          <w:p w14:paraId="3FAAE385" w14:textId="77777777" w:rsidR="00EA4913" w:rsidRPr="00CE3282" w:rsidRDefault="00EA4913" w:rsidP="00AF49AE">
            <w:pPr>
              <w:tabs>
                <w:tab w:val="left" w:pos="748"/>
              </w:tabs>
              <w:spacing w:after="60" w:line="276" w:lineRule="auto"/>
              <w:jc w:val="center"/>
              <w:rPr>
                <w:sz w:val="25"/>
                <w:szCs w:val="25"/>
              </w:rPr>
            </w:pPr>
            <w:r w:rsidRPr="00CE3282">
              <w:rPr>
                <w:sz w:val="25"/>
                <w:szCs w:val="25"/>
              </w:rPr>
              <w:t>0,0040</w:t>
            </w:r>
          </w:p>
        </w:tc>
        <w:tc>
          <w:tcPr>
            <w:tcW w:w="610" w:type="pct"/>
          </w:tcPr>
          <w:p w14:paraId="19E72D07" w14:textId="77777777" w:rsidR="00EA4913" w:rsidRPr="00CE3282" w:rsidRDefault="00EA4913" w:rsidP="00AF49AE">
            <w:pPr>
              <w:tabs>
                <w:tab w:val="left" w:pos="748"/>
              </w:tabs>
              <w:spacing w:after="60" w:line="276" w:lineRule="auto"/>
              <w:jc w:val="center"/>
              <w:rPr>
                <w:sz w:val="25"/>
                <w:szCs w:val="25"/>
              </w:rPr>
            </w:pPr>
            <w:r w:rsidRPr="00CE3282">
              <w:rPr>
                <w:sz w:val="25"/>
                <w:szCs w:val="25"/>
              </w:rPr>
              <w:t>0,005</w:t>
            </w:r>
          </w:p>
        </w:tc>
      </w:tr>
    </w:tbl>
    <w:p w14:paraId="09A9A88F" w14:textId="77777777" w:rsidR="00EF2A9B" w:rsidRPr="00CE3282" w:rsidRDefault="00EF2A9B" w:rsidP="00AF49AE">
      <w:pPr>
        <w:spacing w:after="60" w:line="276" w:lineRule="auto"/>
        <w:jc w:val="center"/>
        <w:rPr>
          <w:b/>
          <w:sz w:val="28"/>
          <w:szCs w:val="28"/>
        </w:rPr>
      </w:pPr>
    </w:p>
    <w:p w14:paraId="35E29511" w14:textId="77777777" w:rsidR="00EF2A9B" w:rsidRPr="00CE3282" w:rsidRDefault="00EF2A9B" w:rsidP="00AF49AE">
      <w:pPr>
        <w:spacing w:after="60" w:line="276" w:lineRule="auto"/>
        <w:jc w:val="center"/>
        <w:rPr>
          <w:b/>
          <w:sz w:val="28"/>
          <w:szCs w:val="28"/>
        </w:rPr>
      </w:pPr>
    </w:p>
    <w:p w14:paraId="76A0E4F0" w14:textId="77777777" w:rsidR="00EF2A9B" w:rsidRPr="00CE3282" w:rsidRDefault="00EF2A9B" w:rsidP="00AF49AE">
      <w:pPr>
        <w:spacing w:after="60" w:line="276" w:lineRule="auto"/>
        <w:jc w:val="center"/>
        <w:rPr>
          <w:b/>
          <w:sz w:val="28"/>
          <w:szCs w:val="28"/>
        </w:rPr>
      </w:pPr>
    </w:p>
    <w:p w14:paraId="487E955A" w14:textId="77777777" w:rsidR="00EF2A9B" w:rsidRPr="00CE3282" w:rsidRDefault="00EF2A9B" w:rsidP="00AF49AE">
      <w:pPr>
        <w:spacing w:after="60" w:line="276" w:lineRule="auto"/>
        <w:jc w:val="center"/>
        <w:rPr>
          <w:b/>
          <w:sz w:val="28"/>
          <w:szCs w:val="28"/>
        </w:rPr>
      </w:pPr>
    </w:p>
    <w:p w14:paraId="671CB177" w14:textId="77777777" w:rsidR="00EF2A9B" w:rsidRPr="00CE3282" w:rsidRDefault="00EF2A9B" w:rsidP="00AF49AE">
      <w:pPr>
        <w:spacing w:after="60" w:line="276" w:lineRule="auto"/>
        <w:jc w:val="center"/>
        <w:rPr>
          <w:b/>
          <w:sz w:val="28"/>
          <w:szCs w:val="28"/>
        </w:rPr>
      </w:pPr>
    </w:p>
    <w:p w14:paraId="0E4D91BE" w14:textId="41186981" w:rsidR="00EA4913" w:rsidRPr="00CE3282" w:rsidRDefault="00EA4913" w:rsidP="00AF49AE">
      <w:pPr>
        <w:spacing w:after="60" w:line="276" w:lineRule="auto"/>
        <w:jc w:val="center"/>
        <w:rPr>
          <w:b/>
          <w:sz w:val="28"/>
          <w:szCs w:val="28"/>
        </w:rPr>
      </w:pPr>
      <w:r w:rsidRPr="00CE3282">
        <w:rPr>
          <w:b/>
          <w:sz w:val="28"/>
          <w:szCs w:val="28"/>
        </w:rPr>
        <w:lastRenderedPageBreak/>
        <w:t>Bảng 2.</w:t>
      </w:r>
      <w:r w:rsidR="00AF2143" w:rsidRPr="00CE3282">
        <w:rPr>
          <w:b/>
          <w:sz w:val="28"/>
          <w:szCs w:val="28"/>
        </w:rPr>
        <w:t>1</w:t>
      </w:r>
      <w:r w:rsidR="00EF2A9B" w:rsidRPr="00CE3282">
        <w:rPr>
          <w:b/>
          <w:sz w:val="28"/>
          <w:szCs w:val="28"/>
        </w:rPr>
        <w:t>2</w:t>
      </w:r>
      <w:r w:rsidRPr="00CE3282">
        <w:rPr>
          <w:b/>
          <w:sz w:val="28"/>
          <w:szCs w:val="28"/>
        </w:rPr>
        <w:t>.Chì antimoan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71"/>
        <w:gridCol w:w="1573"/>
        <w:gridCol w:w="1539"/>
        <w:gridCol w:w="1368"/>
        <w:gridCol w:w="1368"/>
        <w:gridCol w:w="1887"/>
      </w:tblGrid>
      <w:tr w:rsidR="00EA4913" w:rsidRPr="00CE3282" w14:paraId="6CE30DC5" w14:textId="77777777" w:rsidTr="00EF2A9B">
        <w:tc>
          <w:tcPr>
            <w:tcW w:w="1271" w:type="dxa"/>
            <w:vMerge w:val="restart"/>
          </w:tcPr>
          <w:p w14:paraId="50DCE650" w14:textId="77777777" w:rsidR="00EA4913" w:rsidRPr="00CE3282" w:rsidRDefault="00EA4913" w:rsidP="00AF49AE">
            <w:pPr>
              <w:spacing w:after="60" w:line="276" w:lineRule="auto"/>
              <w:ind w:right="-83"/>
              <w:jc w:val="center"/>
              <w:rPr>
                <w:b/>
                <w:sz w:val="28"/>
                <w:szCs w:val="28"/>
                <w:lang w:val="vi-VN"/>
              </w:rPr>
            </w:pPr>
            <w:r w:rsidRPr="00CE3282">
              <w:rPr>
                <w:b/>
                <w:sz w:val="28"/>
                <w:szCs w:val="28"/>
              </w:rPr>
              <w:t>Ký hiệu (Phẩm chất)</w:t>
            </w:r>
          </w:p>
        </w:tc>
        <w:tc>
          <w:tcPr>
            <w:tcW w:w="1573" w:type="dxa"/>
            <w:vMerge w:val="restart"/>
          </w:tcPr>
          <w:p w14:paraId="457C5F0F" w14:textId="77777777" w:rsidR="00EA4913" w:rsidRPr="00CE3282" w:rsidRDefault="00EA4913" w:rsidP="00AF49AE">
            <w:pPr>
              <w:spacing w:after="60" w:line="276" w:lineRule="auto"/>
              <w:jc w:val="center"/>
              <w:rPr>
                <w:b/>
                <w:sz w:val="28"/>
                <w:szCs w:val="28"/>
                <w:lang w:val="vi-VN"/>
              </w:rPr>
            </w:pPr>
            <w:r w:rsidRPr="00CE3282">
              <w:rPr>
                <w:b/>
                <w:sz w:val="28"/>
                <w:szCs w:val="28"/>
              </w:rPr>
              <w:t>% chì (min)</w:t>
            </w:r>
          </w:p>
        </w:tc>
        <w:tc>
          <w:tcPr>
            <w:tcW w:w="6162" w:type="dxa"/>
            <w:gridSpan w:val="4"/>
          </w:tcPr>
          <w:p w14:paraId="4F578DAD" w14:textId="77777777" w:rsidR="00EA4913" w:rsidRPr="00CE3282" w:rsidRDefault="00EA4913" w:rsidP="00AF49AE">
            <w:pPr>
              <w:spacing w:after="60" w:line="276" w:lineRule="auto"/>
              <w:jc w:val="center"/>
              <w:rPr>
                <w:b/>
                <w:sz w:val="28"/>
                <w:szCs w:val="28"/>
                <w:lang w:val="vi-VN"/>
              </w:rPr>
            </w:pPr>
            <w:r w:rsidRPr="00CE3282">
              <w:rPr>
                <w:b/>
                <w:sz w:val="28"/>
                <w:szCs w:val="28"/>
                <w:lang w:val="vi-VN"/>
              </w:rPr>
              <w:t>Hàm lượng tạp chất % (max)</w:t>
            </w:r>
          </w:p>
        </w:tc>
      </w:tr>
      <w:tr w:rsidR="00EA4913" w:rsidRPr="00CE3282" w14:paraId="0DC5FA34" w14:textId="77777777" w:rsidTr="00EF2A9B">
        <w:tc>
          <w:tcPr>
            <w:tcW w:w="1271" w:type="dxa"/>
            <w:vMerge/>
          </w:tcPr>
          <w:p w14:paraId="5D943C4B" w14:textId="77777777" w:rsidR="00EA4913" w:rsidRPr="00CE3282" w:rsidRDefault="00EA4913" w:rsidP="00AF49AE">
            <w:pPr>
              <w:spacing w:after="60" w:line="276" w:lineRule="auto"/>
              <w:rPr>
                <w:b/>
                <w:sz w:val="28"/>
                <w:szCs w:val="28"/>
                <w:lang w:val="vi-VN"/>
              </w:rPr>
            </w:pPr>
          </w:p>
        </w:tc>
        <w:tc>
          <w:tcPr>
            <w:tcW w:w="1573" w:type="dxa"/>
            <w:vMerge/>
          </w:tcPr>
          <w:p w14:paraId="1ADA01A9" w14:textId="77777777" w:rsidR="00EA4913" w:rsidRPr="00CE3282" w:rsidRDefault="00EA4913" w:rsidP="00AF49AE">
            <w:pPr>
              <w:spacing w:after="60" w:line="276" w:lineRule="auto"/>
              <w:rPr>
                <w:b/>
                <w:sz w:val="28"/>
                <w:szCs w:val="28"/>
                <w:lang w:val="vi-VN"/>
              </w:rPr>
            </w:pPr>
          </w:p>
        </w:tc>
        <w:tc>
          <w:tcPr>
            <w:tcW w:w="1539" w:type="dxa"/>
          </w:tcPr>
          <w:p w14:paraId="387E5FE6" w14:textId="77777777" w:rsidR="00EA4913" w:rsidRPr="00CE3282" w:rsidRDefault="00EA4913" w:rsidP="00AF49AE">
            <w:pPr>
              <w:spacing w:after="60" w:line="276" w:lineRule="auto"/>
              <w:jc w:val="center"/>
              <w:rPr>
                <w:b/>
                <w:sz w:val="28"/>
                <w:szCs w:val="28"/>
                <w:lang w:val="vi-VN"/>
              </w:rPr>
            </w:pPr>
            <w:r w:rsidRPr="00CE3282">
              <w:rPr>
                <w:b/>
                <w:sz w:val="28"/>
                <w:szCs w:val="28"/>
              </w:rPr>
              <w:t>Sb</w:t>
            </w:r>
          </w:p>
        </w:tc>
        <w:tc>
          <w:tcPr>
            <w:tcW w:w="1368" w:type="dxa"/>
          </w:tcPr>
          <w:p w14:paraId="6331DA89" w14:textId="77777777" w:rsidR="00EA4913" w:rsidRPr="00CE3282" w:rsidRDefault="00EA4913" w:rsidP="00AF49AE">
            <w:pPr>
              <w:spacing w:after="60" w:line="276" w:lineRule="auto"/>
              <w:jc w:val="center"/>
              <w:rPr>
                <w:b/>
                <w:sz w:val="28"/>
                <w:szCs w:val="28"/>
                <w:lang w:val="vi-VN"/>
              </w:rPr>
            </w:pPr>
            <w:r w:rsidRPr="00CE3282">
              <w:rPr>
                <w:b/>
                <w:sz w:val="28"/>
                <w:szCs w:val="28"/>
              </w:rPr>
              <w:t>Cu</w:t>
            </w:r>
          </w:p>
        </w:tc>
        <w:tc>
          <w:tcPr>
            <w:tcW w:w="1368" w:type="dxa"/>
          </w:tcPr>
          <w:p w14:paraId="0A99ADC3" w14:textId="77777777" w:rsidR="00EA4913" w:rsidRPr="00CE3282" w:rsidRDefault="00EA4913" w:rsidP="00AF49AE">
            <w:pPr>
              <w:spacing w:after="60" w:line="276" w:lineRule="auto"/>
              <w:jc w:val="center"/>
              <w:rPr>
                <w:b/>
                <w:sz w:val="28"/>
                <w:szCs w:val="28"/>
                <w:lang w:val="vi-VN"/>
              </w:rPr>
            </w:pPr>
            <w:r w:rsidRPr="00CE3282">
              <w:rPr>
                <w:b/>
                <w:sz w:val="28"/>
                <w:szCs w:val="28"/>
              </w:rPr>
              <w:t>Zn</w:t>
            </w:r>
          </w:p>
        </w:tc>
        <w:tc>
          <w:tcPr>
            <w:tcW w:w="1887" w:type="dxa"/>
          </w:tcPr>
          <w:p w14:paraId="44ABCC36" w14:textId="77777777" w:rsidR="00EA4913" w:rsidRPr="00CE3282" w:rsidRDefault="00EA4913" w:rsidP="00AF49AE">
            <w:pPr>
              <w:spacing w:after="60" w:line="276" w:lineRule="auto"/>
              <w:jc w:val="center"/>
              <w:rPr>
                <w:b/>
                <w:sz w:val="28"/>
                <w:szCs w:val="28"/>
              </w:rPr>
            </w:pPr>
            <w:r w:rsidRPr="00CE3282">
              <w:rPr>
                <w:b/>
                <w:sz w:val="28"/>
                <w:szCs w:val="28"/>
              </w:rPr>
              <w:t>Các tạp chất khác</w:t>
            </w:r>
          </w:p>
        </w:tc>
      </w:tr>
      <w:tr w:rsidR="00EA4913" w:rsidRPr="00CE3282" w14:paraId="396619F8" w14:textId="77777777" w:rsidTr="00EF2A9B">
        <w:tc>
          <w:tcPr>
            <w:tcW w:w="1271" w:type="dxa"/>
          </w:tcPr>
          <w:p w14:paraId="7F1C5469" w14:textId="77777777" w:rsidR="00EA4913" w:rsidRPr="00CE3282" w:rsidRDefault="00EA4913" w:rsidP="00AF49AE">
            <w:pPr>
              <w:spacing w:after="60" w:line="276" w:lineRule="auto"/>
              <w:rPr>
                <w:sz w:val="28"/>
                <w:szCs w:val="28"/>
                <w:vertAlign w:val="subscript"/>
              </w:rPr>
            </w:pPr>
            <w:r w:rsidRPr="00CE3282">
              <w:rPr>
                <w:sz w:val="28"/>
                <w:szCs w:val="28"/>
              </w:rPr>
              <w:t>PbSb</w:t>
            </w:r>
            <w:r w:rsidRPr="00CE3282">
              <w:rPr>
                <w:sz w:val="28"/>
                <w:szCs w:val="28"/>
                <w:vertAlign w:val="subscript"/>
              </w:rPr>
              <w:t>3</w:t>
            </w:r>
          </w:p>
        </w:tc>
        <w:tc>
          <w:tcPr>
            <w:tcW w:w="1573" w:type="dxa"/>
          </w:tcPr>
          <w:p w14:paraId="7CDF30D5" w14:textId="77777777" w:rsidR="00EA4913" w:rsidRPr="00CE3282" w:rsidRDefault="00EA4913" w:rsidP="00AF49AE">
            <w:pPr>
              <w:spacing w:after="60" w:line="276" w:lineRule="auto"/>
              <w:jc w:val="center"/>
              <w:rPr>
                <w:sz w:val="28"/>
                <w:szCs w:val="28"/>
                <w:lang w:val="vi-VN"/>
              </w:rPr>
            </w:pPr>
            <w:r w:rsidRPr="00CE3282">
              <w:rPr>
                <w:sz w:val="28"/>
                <w:szCs w:val="28"/>
              </w:rPr>
              <w:t xml:space="preserve">96,5 </w:t>
            </w:r>
            <w:r w:rsidRPr="00CE3282">
              <w:rPr>
                <w:sz w:val="28"/>
                <w:szCs w:val="28"/>
                <w:lang w:val="vi-VN"/>
              </w:rPr>
              <w:sym w:font="Symbol" w:char="F0B8"/>
            </w:r>
            <w:r w:rsidRPr="00CE3282">
              <w:rPr>
                <w:sz w:val="28"/>
                <w:szCs w:val="28"/>
              </w:rPr>
              <w:t xml:space="preserve"> 99,2</w:t>
            </w:r>
          </w:p>
        </w:tc>
        <w:tc>
          <w:tcPr>
            <w:tcW w:w="1539" w:type="dxa"/>
          </w:tcPr>
          <w:p w14:paraId="196162C7" w14:textId="77777777" w:rsidR="00EA4913" w:rsidRPr="00CE3282" w:rsidRDefault="00EA4913" w:rsidP="00AF49AE">
            <w:pPr>
              <w:spacing w:after="60" w:line="276" w:lineRule="auto"/>
              <w:jc w:val="center"/>
              <w:rPr>
                <w:sz w:val="28"/>
                <w:szCs w:val="28"/>
              </w:rPr>
            </w:pPr>
            <w:r w:rsidRPr="00CE3282">
              <w:rPr>
                <w:sz w:val="28"/>
                <w:szCs w:val="28"/>
              </w:rPr>
              <w:t xml:space="preserve">0,03 </w:t>
            </w:r>
            <w:r w:rsidRPr="00CE3282">
              <w:rPr>
                <w:sz w:val="28"/>
                <w:szCs w:val="28"/>
                <w:lang w:val="vi-VN"/>
              </w:rPr>
              <w:sym w:font="Symbol" w:char="F0B8"/>
            </w:r>
            <w:r w:rsidRPr="00CE3282">
              <w:rPr>
                <w:sz w:val="28"/>
                <w:szCs w:val="28"/>
              </w:rPr>
              <w:t xml:space="preserve"> 3</w:t>
            </w:r>
          </w:p>
        </w:tc>
        <w:tc>
          <w:tcPr>
            <w:tcW w:w="1368" w:type="dxa"/>
          </w:tcPr>
          <w:p w14:paraId="48172876" w14:textId="77777777" w:rsidR="00EA4913" w:rsidRPr="00CE3282" w:rsidRDefault="00EA4913" w:rsidP="00AF49AE">
            <w:pPr>
              <w:spacing w:after="60" w:line="276" w:lineRule="auto"/>
              <w:jc w:val="center"/>
              <w:rPr>
                <w:sz w:val="28"/>
                <w:szCs w:val="28"/>
              </w:rPr>
            </w:pPr>
            <w:r w:rsidRPr="00CE3282">
              <w:rPr>
                <w:sz w:val="28"/>
                <w:szCs w:val="28"/>
              </w:rPr>
              <w:t>0,3</w:t>
            </w:r>
          </w:p>
        </w:tc>
        <w:tc>
          <w:tcPr>
            <w:tcW w:w="1368" w:type="dxa"/>
          </w:tcPr>
          <w:p w14:paraId="3B780B3D" w14:textId="77777777" w:rsidR="00EA4913" w:rsidRPr="00CE3282" w:rsidRDefault="00EA4913" w:rsidP="00AF49AE">
            <w:pPr>
              <w:spacing w:after="60" w:line="276" w:lineRule="auto"/>
              <w:jc w:val="center"/>
              <w:rPr>
                <w:sz w:val="28"/>
                <w:szCs w:val="28"/>
              </w:rPr>
            </w:pPr>
            <w:r w:rsidRPr="00CE3282">
              <w:rPr>
                <w:sz w:val="28"/>
                <w:szCs w:val="28"/>
              </w:rPr>
              <w:t>-</w:t>
            </w:r>
          </w:p>
        </w:tc>
        <w:tc>
          <w:tcPr>
            <w:tcW w:w="1887" w:type="dxa"/>
          </w:tcPr>
          <w:p w14:paraId="0753EADF" w14:textId="77777777" w:rsidR="00EA4913" w:rsidRPr="00CE3282" w:rsidRDefault="00EA4913" w:rsidP="00AF49AE">
            <w:pPr>
              <w:spacing w:after="60" w:line="276" w:lineRule="auto"/>
              <w:jc w:val="center"/>
              <w:rPr>
                <w:sz w:val="28"/>
                <w:szCs w:val="28"/>
              </w:rPr>
            </w:pPr>
            <w:r w:rsidRPr="00CE3282">
              <w:rPr>
                <w:sz w:val="28"/>
                <w:szCs w:val="28"/>
              </w:rPr>
              <w:t>0,20</w:t>
            </w:r>
          </w:p>
        </w:tc>
      </w:tr>
      <w:tr w:rsidR="00EA4913" w:rsidRPr="00CE3282" w14:paraId="3C98EF9F" w14:textId="77777777" w:rsidTr="00EF2A9B">
        <w:tc>
          <w:tcPr>
            <w:tcW w:w="1271" w:type="dxa"/>
          </w:tcPr>
          <w:p w14:paraId="1CFF1856" w14:textId="77777777" w:rsidR="00EA4913" w:rsidRPr="00CE3282" w:rsidRDefault="00EA4913" w:rsidP="00AF49AE">
            <w:pPr>
              <w:spacing w:after="60" w:line="276" w:lineRule="auto"/>
              <w:rPr>
                <w:sz w:val="28"/>
                <w:szCs w:val="28"/>
                <w:lang w:val="vi-VN"/>
              </w:rPr>
            </w:pPr>
            <w:r w:rsidRPr="00CE3282">
              <w:rPr>
                <w:sz w:val="28"/>
                <w:szCs w:val="28"/>
              </w:rPr>
              <w:t>PbSb</w:t>
            </w:r>
            <w:r w:rsidRPr="00CE3282">
              <w:rPr>
                <w:sz w:val="28"/>
                <w:szCs w:val="28"/>
                <w:vertAlign w:val="subscript"/>
              </w:rPr>
              <w:t>6</w:t>
            </w:r>
          </w:p>
        </w:tc>
        <w:tc>
          <w:tcPr>
            <w:tcW w:w="1573" w:type="dxa"/>
          </w:tcPr>
          <w:p w14:paraId="01555B89" w14:textId="77777777" w:rsidR="00EA4913" w:rsidRPr="00CE3282" w:rsidRDefault="00EA4913" w:rsidP="00AF49AE">
            <w:pPr>
              <w:spacing w:after="60" w:line="276" w:lineRule="auto"/>
              <w:jc w:val="center"/>
              <w:rPr>
                <w:sz w:val="28"/>
                <w:szCs w:val="28"/>
                <w:lang w:val="vi-VN"/>
              </w:rPr>
            </w:pPr>
            <w:r w:rsidRPr="00CE3282">
              <w:rPr>
                <w:sz w:val="28"/>
                <w:szCs w:val="28"/>
              </w:rPr>
              <w:t xml:space="preserve">93,4 </w:t>
            </w:r>
            <w:r w:rsidRPr="00CE3282">
              <w:rPr>
                <w:sz w:val="28"/>
                <w:szCs w:val="28"/>
                <w:lang w:val="vi-VN"/>
              </w:rPr>
              <w:sym w:font="Symbol" w:char="F0B8"/>
            </w:r>
            <w:r w:rsidRPr="00CE3282">
              <w:rPr>
                <w:sz w:val="28"/>
                <w:szCs w:val="28"/>
              </w:rPr>
              <w:t xml:space="preserve"> 96,3</w:t>
            </w:r>
          </w:p>
        </w:tc>
        <w:tc>
          <w:tcPr>
            <w:tcW w:w="1539" w:type="dxa"/>
          </w:tcPr>
          <w:p w14:paraId="42A54467" w14:textId="77777777" w:rsidR="00EA4913" w:rsidRPr="00CE3282" w:rsidRDefault="00EA4913" w:rsidP="00AF49AE">
            <w:pPr>
              <w:spacing w:after="60" w:line="276" w:lineRule="auto"/>
              <w:jc w:val="center"/>
              <w:rPr>
                <w:sz w:val="28"/>
                <w:szCs w:val="28"/>
              </w:rPr>
            </w:pPr>
            <w:r w:rsidRPr="00CE3282">
              <w:rPr>
                <w:sz w:val="28"/>
                <w:szCs w:val="28"/>
              </w:rPr>
              <w:t xml:space="preserve">3,1 </w:t>
            </w:r>
            <w:r w:rsidRPr="00CE3282">
              <w:rPr>
                <w:sz w:val="28"/>
                <w:szCs w:val="28"/>
                <w:lang w:val="vi-VN"/>
              </w:rPr>
              <w:sym w:font="Symbol" w:char="F0B8"/>
            </w:r>
            <w:r w:rsidRPr="00CE3282">
              <w:rPr>
                <w:sz w:val="28"/>
                <w:szCs w:val="28"/>
              </w:rPr>
              <w:t xml:space="preserve"> 6</w:t>
            </w:r>
          </w:p>
        </w:tc>
        <w:tc>
          <w:tcPr>
            <w:tcW w:w="1368" w:type="dxa"/>
          </w:tcPr>
          <w:p w14:paraId="593DEEA5" w14:textId="77777777" w:rsidR="00EA4913" w:rsidRPr="00CE3282" w:rsidRDefault="00EA4913" w:rsidP="00AF49AE">
            <w:pPr>
              <w:spacing w:after="60" w:line="276" w:lineRule="auto"/>
              <w:jc w:val="center"/>
              <w:rPr>
                <w:sz w:val="28"/>
                <w:szCs w:val="28"/>
              </w:rPr>
            </w:pPr>
            <w:r w:rsidRPr="00CE3282">
              <w:rPr>
                <w:sz w:val="28"/>
                <w:szCs w:val="28"/>
              </w:rPr>
              <w:t>0,3</w:t>
            </w:r>
          </w:p>
        </w:tc>
        <w:tc>
          <w:tcPr>
            <w:tcW w:w="1368" w:type="dxa"/>
          </w:tcPr>
          <w:p w14:paraId="37F92355" w14:textId="77777777" w:rsidR="00EA4913" w:rsidRPr="00CE3282" w:rsidRDefault="00EA4913" w:rsidP="00AF49AE">
            <w:pPr>
              <w:spacing w:after="60" w:line="276" w:lineRule="auto"/>
              <w:jc w:val="center"/>
              <w:rPr>
                <w:sz w:val="28"/>
                <w:szCs w:val="28"/>
              </w:rPr>
            </w:pPr>
            <w:r w:rsidRPr="00CE3282">
              <w:rPr>
                <w:sz w:val="28"/>
                <w:szCs w:val="28"/>
              </w:rPr>
              <w:t>0,05</w:t>
            </w:r>
          </w:p>
        </w:tc>
        <w:tc>
          <w:tcPr>
            <w:tcW w:w="1887" w:type="dxa"/>
          </w:tcPr>
          <w:p w14:paraId="6BCD433A" w14:textId="77777777" w:rsidR="00EA4913" w:rsidRPr="00CE3282" w:rsidRDefault="00EA4913" w:rsidP="00AF49AE">
            <w:pPr>
              <w:spacing w:after="60" w:line="276" w:lineRule="auto"/>
              <w:jc w:val="center"/>
              <w:rPr>
                <w:sz w:val="28"/>
                <w:szCs w:val="28"/>
              </w:rPr>
            </w:pPr>
            <w:r w:rsidRPr="00CE3282">
              <w:rPr>
                <w:sz w:val="28"/>
                <w:szCs w:val="28"/>
              </w:rPr>
              <w:t>0,25</w:t>
            </w:r>
          </w:p>
        </w:tc>
      </w:tr>
      <w:tr w:rsidR="00EA4913" w:rsidRPr="00CE3282" w14:paraId="640FB9C1" w14:textId="77777777" w:rsidTr="00EF2A9B">
        <w:tc>
          <w:tcPr>
            <w:tcW w:w="1271" w:type="dxa"/>
          </w:tcPr>
          <w:p w14:paraId="522D81CC" w14:textId="77777777" w:rsidR="00EA4913" w:rsidRPr="00CE3282" w:rsidRDefault="00EA4913" w:rsidP="00AF49AE">
            <w:pPr>
              <w:spacing w:after="60" w:line="276" w:lineRule="auto"/>
              <w:rPr>
                <w:sz w:val="28"/>
                <w:szCs w:val="28"/>
                <w:lang w:val="vi-VN"/>
              </w:rPr>
            </w:pPr>
            <w:r w:rsidRPr="00CE3282">
              <w:rPr>
                <w:sz w:val="28"/>
                <w:szCs w:val="28"/>
              </w:rPr>
              <w:t>PbSb</w:t>
            </w:r>
            <w:r w:rsidRPr="00CE3282">
              <w:rPr>
                <w:sz w:val="28"/>
                <w:szCs w:val="28"/>
                <w:vertAlign w:val="subscript"/>
              </w:rPr>
              <w:t>12</w:t>
            </w:r>
          </w:p>
        </w:tc>
        <w:tc>
          <w:tcPr>
            <w:tcW w:w="1573" w:type="dxa"/>
          </w:tcPr>
          <w:p w14:paraId="36D9638C" w14:textId="77777777" w:rsidR="00EA4913" w:rsidRPr="00CE3282" w:rsidRDefault="00EA4913" w:rsidP="00AF49AE">
            <w:pPr>
              <w:spacing w:after="60" w:line="276" w:lineRule="auto"/>
              <w:jc w:val="center"/>
              <w:rPr>
                <w:sz w:val="28"/>
                <w:szCs w:val="28"/>
                <w:lang w:val="vi-VN"/>
              </w:rPr>
            </w:pPr>
            <w:r w:rsidRPr="00CE3282">
              <w:rPr>
                <w:sz w:val="28"/>
                <w:szCs w:val="28"/>
              </w:rPr>
              <w:t xml:space="preserve">86,8 </w:t>
            </w:r>
            <w:r w:rsidRPr="00CE3282">
              <w:rPr>
                <w:sz w:val="28"/>
                <w:szCs w:val="28"/>
                <w:lang w:val="vi-VN"/>
              </w:rPr>
              <w:sym w:font="Symbol" w:char="F0B8"/>
            </w:r>
            <w:r w:rsidRPr="00CE3282">
              <w:rPr>
                <w:sz w:val="28"/>
                <w:szCs w:val="28"/>
              </w:rPr>
              <w:t xml:space="preserve"> 92,7</w:t>
            </w:r>
          </w:p>
        </w:tc>
        <w:tc>
          <w:tcPr>
            <w:tcW w:w="1539" w:type="dxa"/>
          </w:tcPr>
          <w:p w14:paraId="4CCCD60A" w14:textId="77777777" w:rsidR="00EA4913" w:rsidRPr="00CE3282" w:rsidRDefault="00EA4913" w:rsidP="00AF49AE">
            <w:pPr>
              <w:spacing w:after="60" w:line="276" w:lineRule="auto"/>
              <w:jc w:val="center"/>
              <w:rPr>
                <w:sz w:val="28"/>
                <w:szCs w:val="28"/>
              </w:rPr>
            </w:pPr>
            <w:r w:rsidRPr="00CE3282">
              <w:rPr>
                <w:sz w:val="28"/>
                <w:szCs w:val="28"/>
              </w:rPr>
              <w:t xml:space="preserve">6,1 </w:t>
            </w:r>
            <w:r w:rsidRPr="00CE3282">
              <w:rPr>
                <w:sz w:val="28"/>
                <w:szCs w:val="28"/>
                <w:lang w:val="vi-VN"/>
              </w:rPr>
              <w:sym w:font="Symbol" w:char="F0B8"/>
            </w:r>
            <w:r w:rsidRPr="00CE3282">
              <w:rPr>
                <w:sz w:val="28"/>
                <w:szCs w:val="28"/>
              </w:rPr>
              <w:t xml:space="preserve"> 12</w:t>
            </w:r>
          </w:p>
        </w:tc>
        <w:tc>
          <w:tcPr>
            <w:tcW w:w="1368" w:type="dxa"/>
          </w:tcPr>
          <w:p w14:paraId="693C11DA" w14:textId="77777777" w:rsidR="00EA4913" w:rsidRPr="00CE3282" w:rsidRDefault="00EA4913" w:rsidP="00AF49AE">
            <w:pPr>
              <w:spacing w:after="60" w:line="276" w:lineRule="auto"/>
              <w:jc w:val="center"/>
              <w:rPr>
                <w:sz w:val="28"/>
                <w:szCs w:val="28"/>
              </w:rPr>
            </w:pPr>
            <w:r w:rsidRPr="00CE3282">
              <w:rPr>
                <w:sz w:val="28"/>
                <w:szCs w:val="28"/>
              </w:rPr>
              <w:t>0,6</w:t>
            </w:r>
          </w:p>
        </w:tc>
        <w:tc>
          <w:tcPr>
            <w:tcW w:w="1368" w:type="dxa"/>
          </w:tcPr>
          <w:p w14:paraId="4085B854" w14:textId="77777777" w:rsidR="00EA4913" w:rsidRPr="00CE3282" w:rsidRDefault="00EA4913" w:rsidP="00AF49AE">
            <w:pPr>
              <w:spacing w:after="60" w:line="276" w:lineRule="auto"/>
              <w:jc w:val="center"/>
              <w:rPr>
                <w:sz w:val="28"/>
                <w:szCs w:val="28"/>
              </w:rPr>
            </w:pPr>
            <w:r w:rsidRPr="00CE3282">
              <w:rPr>
                <w:sz w:val="28"/>
                <w:szCs w:val="28"/>
              </w:rPr>
              <w:t>0,10</w:t>
            </w:r>
          </w:p>
        </w:tc>
        <w:tc>
          <w:tcPr>
            <w:tcW w:w="1887" w:type="dxa"/>
          </w:tcPr>
          <w:p w14:paraId="64FD4A13" w14:textId="77777777" w:rsidR="00EA4913" w:rsidRPr="00CE3282" w:rsidRDefault="00EA4913" w:rsidP="00AF49AE">
            <w:pPr>
              <w:spacing w:after="60" w:line="276" w:lineRule="auto"/>
              <w:jc w:val="center"/>
              <w:rPr>
                <w:sz w:val="28"/>
                <w:szCs w:val="28"/>
              </w:rPr>
            </w:pPr>
            <w:r w:rsidRPr="00CE3282">
              <w:rPr>
                <w:sz w:val="28"/>
                <w:szCs w:val="28"/>
              </w:rPr>
              <w:t>0,50</w:t>
            </w:r>
          </w:p>
        </w:tc>
      </w:tr>
      <w:tr w:rsidR="00EA4913" w:rsidRPr="00CE3282" w14:paraId="035DB315" w14:textId="77777777" w:rsidTr="00EF2A9B">
        <w:tc>
          <w:tcPr>
            <w:tcW w:w="1271" w:type="dxa"/>
          </w:tcPr>
          <w:p w14:paraId="4A560ECF" w14:textId="77777777" w:rsidR="00EA4913" w:rsidRPr="00CE3282" w:rsidRDefault="00EA4913" w:rsidP="00AF49AE">
            <w:pPr>
              <w:spacing w:after="60" w:line="276" w:lineRule="auto"/>
              <w:rPr>
                <w:sz w:val="28"/>
                <w:szCs w:val="28"/>
                <w:lang w:val="vi-VN"/>
              </w:rPr>
            </w:pPr>
            <w:r w:rsidRPr="00CE3282">
              <w:rPr>
                <w:sz w:val="28"/>
                <w:szCs w:val="28"/>
              </w:rPr>
              <w:t>PbSb</w:t>
            </w:r>
            <w:r w:rsidRPr="00CE3282">
              <w:rPr>
                <w:sz w:val="28"/>
                <w:szCs w:val="28"/>
                <w:vertAlign w:val="subscript"/>
              </w:rPr>
              <w:t>20</w:t>
            </w:r>
          </w:p>
        </w:tc>
        <w:tc>
          <w:tcPr>
            <w:tcW w:w="1573" w:type="dxa"/>
          </w:tcPr>
          <w:p w14:paraId="6282F20A" w14:textId="77777777" w:rsidR="00EA4913" w:rsidRPr="00CE3282" w:rsidRDefault="00EA4913" w:rsidP="00AF49AE">
            <w:pPr>
              <w:spacing w:after="60" w:line="276" w:lineRule="auto"/>
              <w:jc w:val="center"/>
              <w:rPr>
                <w:sz w:val="28"/>
                <w:szCs w:val="28"/>
                <w:lang w:val="vi-VN"/>
              </w:rPr>
            </w:pPr>
            <w:r w:rsidRPr="00CE3282">
              <w:rPr>
                <w:sz w:val="28"/>
                <w:szCs w:val="28"/>
              </w:rPr>
              <w:t>77,1</w:t>
            </w:r>
            <w:r w:rsidRPr="00CE3282">
              <w:rPr>
                <w:sz w:val="28"/>
                <w:szCs w:val="28"/>
                <w:lang w:val="vi-VN"/>
              </w:rPr>
              <w:sym w:font="Symbol" w:char="F0B8"/>
            </w:r>
            <w:r w:rsidRPr="00CE3282">
              <w:rPr>
                <w:sz w:val="28"/>
                <w:szCs w:val="28"/>
              </w:rPr>
              <w:t xml:space="preserve"> 85,0</w:t>
            </w:r>
          </w:p>
        </w:tc>
        <w:tc>
          <w:tcPr>
            <w:tcW w:w="1539" w:type="dxa"/>
          </w:tcPr>
          <w:p w14:paraId="548C577A" w14:textId="77777777" w:rsidR="00EA4913" w:rsidRPr="00CE3282" w:rsidRDefault="00EA4913" w:rsidP="00AF49AE">
            <w:pPr>
              <w:spacing w:after="60" w:line="276" w:lineRule="auto"/>
              <w:jc w:val="center"/>
              <w:rPr>
                <w:sz w:val="28"/>
                <w:szCs w:val="28"/>
              </w:rPr>
            </w:pPr>
            <w:r w:rsidRPr="00CE3282">
              <w:rPr>
                <w:sz w:val="28"/>
                <w:szCs w:val="28"/>
              </w:rPr>
              <w:t xml:space="preserve">12,1 </w:t>
            </w:r>
            <w:r w:rsidRPr="00CE3282">
              <w:rPr>
                <w:sz w:val="28"/>
                <w:szCs w:val="28"/>
                <w:lang w:val="vi-VN"/>
              </w:rPr>
              <w:sym w:font="Symbol" w:char="F0B8"/>
            </w:r>
            <w:r w:rsidRPr="00CE3282">
              <w:rPr>
                <w:sz w:val="28"/>
                <w:szCs w:val="28"/>
              </w:rPr>
              <w:t xml:space="preserve"> 20</w:t>
            </w:r>
          </w:p>
        </w:tc>
        <w:tc>
          <w:tcPr>
            <w:tcW w:w="1368" w:type="dxa"/>
          </w:tcPr>
          <w:p w14:paraId="2704C81A" w14:textId="77777777" w:rsidR="00EA4913" w:rsidRPr="00CE3282" w:rsidRDefault="00EA4913" w:rsidP="00AF49AE">
            <w:pPr>
              <w:spacing w:after="60" w:line="276" w:lineRule="auto"/>
              <w:jc w:val="center"/>
              <w:rPr>
                <w:sz w:val="28"/>
                <w:szCs w:val="28"/>
              </w:rPr>
            </w:pPr>
            <w:r w:rsidRPr="00CE3282">
              <w:rPr>
                <w:sz w:val="28"/>
                <w:szCs w:val="28"/>
              </w:rPr>
              <w:t>1,8</w:t>
            </w:r>
          </w:p>
        </w:tc>
        <w:tc>
          <w:tcPr>
            <w:tcW w:w="1368" w:type="dxa"/>
          </w:tcPr>
          <w:p w14:paraId="7D7D4CAE" w14:textId="77777777" w:rsidR="00EA4913" w:rsidRPr="00CE3282" w:rsidRDefault="00EA4913" w:rsidP="00AF49AE">
            <w:pPr>
              <w:spacing w:after="60" w:line="276" w:lineRule="auto"/>
              <w:jc w:val="center"/>
              <w:rPr>
                <w:sz w:val="28"/>
                <w:szCs w:val="28"/>
              </w:rPr>
            </w:pPr>
            <w:r w:rsidRPr="00CE3282">
              <w:rPr>
                <w:sz w:val="28"/>
                <w:szCs w:val="28"/>
              </w:rPr>
              <w:t>0,25</w:t>
            </w:r>
          </w:p>
        </w:tc>
        <w:tc>
          <w:tcPr>
            <w:tcW w:w="1887" w:type="dxa"/>
          </w:tcPr>
          <w:p w14:paraId="4AF3BB1A" w14:textId="77777777" w:rsidR="00EA4913" w:rsidRPr="00CE3282" w:rsidRDefault="00EA4913" w:rsidP="00AF49AE">
            <w:pPr>
              <w:spacing w:after="60" w:line="276" w:lineRule="auto"/>
              <w:jc w:val="center"/>
              <w:rPr>
                <w:sz w:val="28"/>
                <w:szCs w:val="28"/>
              </w:rPr>
            </w:pPr>
            <w:r w:rsidRPr="00CE3282">
              <w:rPr>
                <w:sz w:val="28"/>
                <w:szCs w:val="28"/>
              </w:rPr>
              <w:t>0,85</w:t>
            </w:r>
          </w:p>
        </w:tc>
      </w:tr>
      <w:tr w:rsidR="00EA4913" w:rsidRPr="00CE3282" w14:paraId="111C853D" w14:textId="77777777" w:rsidTr="00EF2A9B">
        <w:tc>
          <w:tcPr>
            <w:tcW w:w="1271" w:type="dxa"/>
          </w:tcPr>
          <w:p w14:paraId="3CABEFEA" w14:textId="77777777" w:rsidR="00EA4913" w:rsidRPr="00CE3282" w:rsidRDefault="00EA4913" w:rsidP="00AF49AE">
            <w:pPr>
              <w:spacing w:after="60" w:line="276" w:lineRule="auto"/>
              <w:rPr>
                <w:sz w:val="28"/>
                <w:szCs w:val="28"/>
                <w:lang w:val="vi-VN"/>
              </w:rPr>
            </w:pPr>
            <w:r w:rsidRPr="00CE3282">
              <w:rPr>
                <w:sz w:val="28"/>
                <w:szCs w:val="28"/>
              </w:rPr>
              <w:t>PbSb</w:t>
            </w:r>
            <w:r w:rsidRPr="00CE3282">
              <w:rPr>
                <w:sz w:val="28"/>
                <w:szCs w:val="28"/>
                <w:vertAlign w:val="subscript"/>
              </w:rPr>
              <w:t>30</w:t>
            </w:r>
          </w:p>
        </w:tc>
        <w:tc>
          <w:tcPr>
            <w:tcW w:w="1573" w:type="dxa"/>
          </w:tcPr>
          <w:p w14:paraId="2B1FC232" w14:textId="77777777" w:rsidR="00EA4913" w:rsidRPr="00CE3282" w:rsidRDefault="00EA4913" w:rsidP="00AF49AE">
            <w:pPr>
              <w:spacing w:after="60" w:line="276" w:lineRule="auto"/>
              <w:jc w:val="center"/>
              <w:rPr>
                <w:sz w:val="28"/>
                <w:szCs w:val="28"/>
              </w:rPr>
            </w:pPr>
            <w:r w:rsidRPr="00CE3282">
              <w:rPr>
                <w:sz w:val="28"/>
                <w:szCs w:val="28"/>
              </w:rPr>
              <w:t xml:space="preserve">66,5 </w:t>
            </w:r>
            <w:r w:rsidRPr="00CE3282">
              <w:rPr>
                <w:sz w:val="28"/>
                <w:szCs w:val="28"/>
                <w:lang w:val="vi-VN"/>
              </w:rPr>
              <w:sym w:font="Symbol" w:char="F0B8"/>
            </w:r>
            <w:r w:rsidRPr="00CE3282">
              <w:rPr>
                <w:sz w:val="28"/>
                <w:szCs w:val="28"/>
              </w:rPr>
              <w:t xml:space="preserve"> 76,4</w:t>
            </w:r>
          </w:p>
        </w:tc>
        <w:tc>
          <w:tcPr>
            <w:tcW w:w="1539" w:type="dxa"/>
          </w:tcPr>
          <w:p w14:paraId="7C69B800" w14:textId="77777777" w:rsidR="00EA4913" w:rsidRPr="00CE3282" w:rsidRDefault="00EA4913" w:rsidP="00AF49AE">
            <w:pPr>
              <w:spacing w:after="60" w:line="276" w:lineRule="auto"/>
              <w:jc w:val="center"/>
              <w:rPr>
                <w:sz w:val="28"/>
                <w:szCs w:val="28"/>
              </w:rPr>
            </w:pPr>
            <w:r w:rsidRPr="00CE3282">
              <w:rPr>
                <w:sz w:val="28"/>
                <w:szCs w:val="28"/>
              </w:rPr>
              <w:t xml:space="preserve">20,1 </w:t>
            </w:r>
            <w:r w:rsidRPr="00CE3282">
              <w:rPr>
                <w:sz w:val="28"/>
                <w:szCs w:val="28"/>
                <w:lang w:val="vi-VN"/>
              </w:rPr>
              <w:sym w:font="Symbol" w:char="F0B8"/>
            </w:r>
            <w:r w:rsidRPr="00CE3282">
              <w:rPr>
                <w:sz w:val="28"/>
                <w:szCs w:val="28"/>
              </w:rPr>
              <w:t xml:space="preserve"> 30</w:t>
            </w:r>
          </w:p>
        </w:tc>
        <w:tc>
          <w:tcPr>
            <w:tcW w:w="1368" w:type="dxa"/>
          </w:tcPr>
          <w:p w14:paraId="7EC4CEE8" w14:textId="77777777" w:rsidR="00EA4913" w:rsidRPr="00CE3282" w:rsidRDefault="00EA4913" w:rsidP="00AF49AE">
            <w:pPr>
              <w:spacing w:after="60" w:line="276" w:lineRule="auto"/>
              <w:jc w:val="center"/>
              <w:rPr>
                <w:sz w:val="28"/>
                <w:szCs w:val="28"/>
              </w:rPr>
            </w:pPr>
            <w:r w:rsidRPr="00CE3282">
              <w:rPr>
                <w:sz w:val="28"/>
                <w:szCs w:val="28"/>
              </w:rPr>
              <w:t>2,0</w:t>
            </w:r>
          </w:p>
        </w:tc>
        <w:tc>
          <w:tcPr>
            <w:tcW w:w="1368" w:type="dxa"/>
          </w:tcPr>
          <w:p w14:paraId="5F42A4AC" w14:textId="77777777" w:rsidR="00EA4913" w:rsidRPr="00CE3282" w:rsidRDefault="00EA4913" w:rsidP="00AF49AE">
            <w:pPr>
              <w:spacing w:after="60" w:line="276" w:lineRule="auto"/>
              <w:jc w:val="center"/>
              <w:rPr>
                <w:sz w:val="28"/>
                <w:szCs w:val="28"/>
              </w:rPr>
            </w:pPr>
            <w:r w:rsidRPr="00CE3282">
              <w:rPr>
                <w:sz w:val="28"/>
                <w:szCs w:val="28"/>
              </w:rPr>
              <w:t>0,50</w:t>
            </w:r>
          </w:p>
        </w:tc>
        <w:tc>
          <w:tcPr>
            <w:tcW w:w="1887" w:type="dxa"/>
          </w:tcPr>
          <w:p w14:paraId="1AB44735" w14:textId="77777777" w:rsidR="00EA4913" w:rsidRPr="00CE3282" w:rsidRDefault="00EA4913" w:rsidP="00AF49AE">
            <w:pPr>
              <w:spacing w:after="60" w:line="276" w:lineRule="auto"/>
              <w:jc w:val="center"/>
              <w:rPr>
                <w:sz w:val="28"/>
                <w:szCs w:val="28"/>
              </w:rPr>
            </w:pPr>
            <w:r w:rsidRPr="00CE3282">
              <w:rPr>
                <w:sz w:val="28"/>
                <w:szCs w:val="28"/>
              </w:rPr>
              <w:t>1,00</w:t>
            </w:r>
          </w:p>
        </w:tc>
      </w:tr>
    </w:tbl>
    <w:p w14:paraId="0E30257E" w14:textId="60945C2B" w:rsidR="00234785" w:rsidRPr="00CE3282" w:rsidRDefault="00234785" w:rsidP="00AF49AE">
      <w:pPr>
        <w:spacing w:after="60" w:line="276" w:lineRule="auto"/>
        <w:jc w:val="both"/>
        <w:rPr>
          <w:i/>
          <w:sz w:val="28"/>
          <w:szCs w:val="28"/>
        </w:rPr>
      </w:pPr>
      <w:r w:rsidRPr="00CE3282">
        <w:rPr>
          <w:i/>
          <w:sz w:val="28"/>
          <w:szCs w:val="28"/>
        </w:rPr>
        <w:t>2.2.4. Sắt (thép)</w:t>
      </w:r>
    </w:p>
    <w:p w14:paraId="681B0C51" w14:textId="77777777" w:rsidR="00525F1E" w:rsidRPr="00CE3282" w:rsidRDefault="005D6AB1" w:rsidP="00AF49AE">
      <w:pPr>
        <w:tabs>
          <w:tab w:val="left" w:pos="709"/>
        </w:tabs>
        <w:spacing w:after="60" w:line="276" w:lineRule="auto"/>
        <w:jc w:val="both"/>
        <w:rPr>
          <w:sz w:val="28"/>
          <w:szCs w:val="28"/>
        </w:rPr>
      </w:pPr>
      <w:r w:rsidRPr="00CE3282">
        <w:rPr>
          <w:sz w:val="28"/>
          <w:szCs w:val="28"/>
        </w:rPr>
        <w:tab/>
      </w:r>
      <w:r w:rsidR="00EA4913" w:rsidRPr="00CE3282">
        <w:rPr>
          <w:sz w:val="28"/>
          <w:szCs w:val="28"/>
        </w:rPr>
        <w:t>Thép là hợp kim của sắt với cacbon v</w:t>
      </w:r>
      <w:r w:rsidR="003C5B62" w:rsidRPr="00CE3282">
        <w:rPr>
          <w:sz w:val="28"/>
          <w:szCs w:val="28"/>
        </w:rPr>
        <w:t>ớ</w:t>
      </w:r>
      <w:r w:rsidR="00EA4913" w:rsidRPr="00CE3282">
        <w:rPr>
          <w:sz w:val="28"/>
          <w:szCs w:val="28"/>
        </w:rPr>
        <w:t>i hàm l</w:t>
      </w:r>
      <w:r w:rsidR="003C5B62" w:rsidRPr="00CE3282">
        <w:rPr>
          <w:sz w:val="28"/>
          <w:szCs w:val="28"/>
        </w:rPr>
        <w:t>ượ</w:t>
      </w:r>
      <w:r w:rsidR="00EA4913" w:rsidRPr="00CE3282">
        <w:rPr>
          <w:sz w:val="28"/>
          <w:szCs w:val="28"/>
        </w:rPr>
        <w:t xml:space="preserve">ng cacbon không quá 2,14%. Thép là kim loại rẻ tiền và dễ kiếm nhất, nó có độ bền cơ cao nên đôi lúc cũng được dùng làm vật dẫn. Nhưng ngay cả sắt tinh khiết cũng có điện trở suất lớn hơn rất nhiều so với đồng và nhôm  (khoảng 0,1 </w:t>
      </w:r>
      <w:r w:rsidR="00EA4913" w:rsidRPr="00CE3282">
        <w:rPr>
          <w:sz w:val="28"/>
          <w:szCs w:val="28"/>
        </w:rPr>
        <w:sym w:font="Symbol" w:char="F057"/>
      </w:r>
      <w:r w:rsidR="00EA4913" w:rsidRPr="00CE3282">
        <w:rPr>
          <w:sz w:val="28"/>
          <w:szCs w:val="28"/>
        </w:rPr>
        <w:t>mm</w:t>
      </w:r>
      <w:r w:rsidR="00EA4913" w:rsidRPr="00CE3282">
        <w:rPr>
          <w:sz w:val="28"/>
          <w:szCs w:val="28"/>
          <w:vertAlign w:val="superscript"/>
        </w:rPr>
        <w:t>2</w:t>
      </w:r>
      <w:r w:rsidR="00EA4913" w:rsidRPr="00CE3282">
        <w:rPr>
          <w:sz w:val="28"/>
          <w:szCs w:val="28"/>
        </w:rPr>
        <w:t>/m).Trong kỹ thuật điện người ta thường dùng thép có hàm lượng cacbon thấp.</w:t>
      </w:r>
    </w:p>
    <w:p w14:paraId="70B46C72" w14:textId="77777777" w:rsidR="00EA4913" w:rsidRPr="00CE3282" w:rsidRDefault="00525F1E" w:rsidP="00AF49AE">
      <w:pPr>
        <w:tabs>
          <w:tab w:val="left" w:pos="709"/>
        </w:tabs>
        <w:spacing w:after="60" w:line="276" w:lineRule="auto"/>
        <w:jc w:val="both"/>
        <w:rPr>
          <w:sz w:val="28"/>
          <w:szCs w:val="28"/>
        </w:rPr>
      </w:pPr>
      <w:r w:rsidRPr="00CE3282">
        <w:rPr>
          <w:sz w:val="28"/>
          <w:szCs w:val="28"/>
        </w:rPr>
        <w:tab/>
      </w:r>
      <w:r w:rsidR="00EA4913" w:rsidRPr="00CE3282">
        <w:rPr>
          <w:sz w:val="28"/>
          <w:szCs w:val="28"/>
        </w:rPr>
        <w:t xml:space="preserve">Dòng điện xoay chiều trong thép sẽ gây nên hiệu ứng bề mặt đáng kể, vì vậy điện trở dây thép đối với dòng điện xoay chiều cao hơn điện trở cao hơn điện trở đối với dòng điện một chiều. </w:t>
      </w:r>
    </w:p>
    <w:p w14:paraId="54B13644" w14:textId="77777777" w:rsidR="00EA4913" w:rsidRPr="00CE3282" w:rsidRDefault="00EA4913" w:rsidP="00AF49AE">
      <w:pPr>
        <w:tabs>
          <w:tab w:val="left" w:pos="709"/>
        </w:tabs>
        <w:spacing w:after="60" w:line="276" w:lineRule="auto"/>
        <w:jc w:val="both"/>
        <w:rPr>
          <w:sz w:val="28"/>
          <w:szCs w:val="28"/>
        </w:rPr>
      </w:pPr>
      <w:r w:rsidRPr="00CE3282">
        <w:rPr>
          <w:sz w:val="28"/>
          <w:szCs w:val="28"/>
        </w:rPr>
        <w:tab/>
        <w:t xml:space="preserve">Ngoài ra dòng điện xoay chiều trong thép còn gây ra tổn thất từ trể. Để làm dây dẫn điện người ta thường dùng thép mềm có  từ (0,10 </w:t>
      </w:r>
      <w:r w:rsidRPr="00CE3282">
        <w:rPr>
          <w:sz w:val="28"/>
          <w:szCs w:val="28"/>
          <w:lang w:val="vi-VN"/>
        </w:rPr>
        <w:sym w:font="Symbol" w:char="F0B8"/>
      </w:r>
      <w:r w:rsidRPr="00CE3282">
        <w:rPr>
          <w:sz w:val="28"/>
          <w:szCs w:val="28"/>
        </w:rPr>
        <w:t xml:space="preserve"> 0,15)%  cacbon, giới hạn bền kéo (70 </w:t>
      </w:r>
      <w:r w:rsidRPr="00CE3282">
        <w:rPr>
          <w:sz w:val="28"/>
          <w:szCs w:val="28"/>
          <w:lang w:val="vi-VN"/>
        </w:rPr>
        <w:sym w:font="Symbol" w:char="F0B8"/>
      </w:r>
      <w:r w:rsidRPr="00CE3282">
        <w:rPr>
          <w:sz w:val="28"/>
          <w:szCs w:val="28"/>
        </w:rPr>
        <w:t xml:space="preserve"> 75)kG/mm</w:t>
      </w:r>
      <w:r w:rsidRPr="00CE3282">
        <w:rPr>
          <w:sz w:val="28"/>
          <w:szCs w:val="28"/>
          <w:vertAlign w:val="superscript"/>
        </w:rPr>
        <w:t>2</w:t>
      </w:r>
      <w:r w:rsidRPr="00CE3282">
        <w:rPr>
          <w:sz w:val="28"/>
          <w:szCs w:val="28"/>
        </w:rPr>
        <w:t xml:space="preserve">, độ dãn dài tương đối khi đứt (5 </w:t>
      </w:r>
      <w:r w:rsidRPr="00CE3282">
        <w:rPr>
          <w:sz w:val="28"/>
          <w:szCs w:val="28"/>
          <w:lang w:val="vi-VN"/>
        </w:rPr>
        <w:sym w:font="Symbol" w:char="F0B8"/>
      </w:r>
      <w:r w:rsidRPr="00CE3282">
        <w:rPr>
          <w:sz w:val="28"/>
          <w:szCs w:val="28"/>
        </w:rPr>
        <w:t xml:space="preserve"> 8)%, điện dẫn suất nhỏ hơn đồng sáu bảy lần. Vì thế thép dùng làm dây dẫn đường dây tải điện trên không với công suất tương đối nhỏ. Trong trường hợp này sử dụng thép có lợi vì khi trị số dòng điện nhỏ, tiết diện dây không xác định theo điện trở mà theo độ bền cơ của nó.</w:t>
      </w:r>
    </w:p>
    <w:p w14:paraId="2D7BBB6D" w14:textId="77777777" w:rsidR="00EA4913" w:rsidRPr="00CE3282" w:rsidRDefault="00EA4913" w:rsidP="00AF49AE">
      <w:pPr>
        <w:spacing w:after="60" w:line="276" w:lineRule="auto"/>
        <w:ind w:right="69"/>
        <w:jc w:val="both"/>
        <w:rPr>
          <w:sz w:val="28"/>
          <w:szCs w:val="28"/>
        </w:rPr>
      </w:pPr>
      <w:r w:rsidRPr="00CE3282">
        <w:rPr>
          <w:sz w:val="28"/>
          <w:szCs w:val="28"/>
        </w:rPr>
        <w:tab/>
        <w:t>Thép cũng dùng làm vật liệu dẫn điện dưới dạng thanh dẫn, đường ray tàu điện, đường sắt chạy điện, tàu điện ngầm vv... Để làm l</w:t>
      </w:r>
      <w:r w:rsidR="00525F1E" w:rsidRPr="00CE3282">
        <w:rPr>
          <w:sz w:val="28"/>
          <w:szCs w:val="28"/>
        </w:rPr>
        <w:t>õ</w:t>
      </w:r>
      <w:r w:rsidRPr="00CE3282">
        <w:rPr>
          <w:sz w:val="28"/>
          <w:szCs w:val="28"/>
        </w:rPr>
        <w:t>i của dây nhôm, l</w:t>
      </w:r>
      <w:r w:rsidR="00525F1E" w:rsidRPr="00CE3282">
        <w:rPr>
          <w:sz w:val="28"/>
          <w:szCs w:val="28"/>
        </w:rPr>
        <w:t>õ</w:t>
      </w:r>
      <w:r w:rsidRPr="00CE3282">
        <w:rPr>
          <w:sz w:val="28"/>
          <w:szCs w:val="28"/>
        </w:rPr>
        <w:t xml:space="preserve">i dây dùng dây thép có độ bền đặc biệt với giới hạn bền kéo từ (120 </w:t>
      </w:r>
      <w:r w:rsidRPr="00CE3282">
        <w:rPr>
          <w:sz w:val="28"/>
          <w:szCs w:val="28"/>
          <w:lang w:val="vi-VN"/>
        </w:rPr>
        <w:sym w:font="Symbol" w:char="F0B8"/>
      </w:r>
      <w:r w:rsidRPr="00CE3282">
        <w:rPr>
          <w:sz w:val="28"/>
          <w:szCs w:val="28"/>
        </w:rPr>
        <w:t xml:space="preserve"> 150)kG/mm</w:t>
      </w:r>
      <w:r w:rsidRPr="00CE3282">
        <w:rPr>
          <w:sz w:val="28"/>
          <w:szCs w:val="28"/>
          <w:vertAlign w:val="superscript"/>
        </w:rPr>
        <w:t xml:space="preserve">2  </w:t>
      </w:r>
      <w:r w:rsidRPr="00CE3282">
        <w:rPr>
          <w:sz w:val="28"/>
          <w:szCs w:val="28"/>
        </w:rPr>
        <w:t>và độ gi</w:t>
      </w:r>
      <w:r w:rsidR="00525F1E" w:rsidRPr="00CE3282">
        <w:rPr>
          <w:sz w:val="28"/>
          <w:szCs w:val="28"/>
        </w:rPr>
        <w:t>ã</w:t>
      </w:r>
      <w:r w:rsidRPr="00CE3282">
        <w:rPr>
          <w:sz w:val="28"/>
          <w:szCs w:val="28"/>
        </w:rPr>
        <w:t xml:space="preserve">n dài tương đối từ (4 </w:t>
      </w:r>
      <w:r w:rsidRPr="00CE3282">
        <w:rPr>
          <w:sz w:val="28"/>
          <w:szCs w:val="28"/>
          <w:lang w:val="vi-VN"/>
        </w:rPr>
        <w:sym w:font="Symbol" w:char="F0B8"/>
      </w:r>
      <w:r w:rsidRPr="00CE3282">
        <w:rPr>
          <w:sz w:val="28"/>
          <w:szCs w:val="28"/>
        </w:rPr>
        <w:t xml:space="preserve"> 5)%. Nhược điểm của thép là khả năng chống ăn mòn kém ngay cả ở nhiệt độ bình thường và đặc biệt khi độ ẩm cao thép bị gỉ rất nhanh, nhiệt độ càng cao tốc độ ăn mòn càng mạnh. Vì vậy bề mặt dây thép cần được bảo vệ bằng lớp kim loại bền h</w:t>
      </w:r>
      <w:r w:rsidR="003C5B62" w:rsidRPr="00CE3282">
        <w:rPr>
          <w:sz w:val="28"/>
          <w:szCs w:val="28"/>
        </w:rPr>
        <w:t>ơ</w:t>
      </w:r>
      <w:r w:rsidRPr="00CE3282">
        <w:rPr>
          <w:sz w:val="28"/>
          <w:szCs w:val="28"/>
        </w:rPr>
        <w:t xml:space="preserve">n. </w:t>
      </w:r>
    </w:p>
    <w:p w14:paraId="7ED20D93" w14:textId="77777777" w:rsidR="00EA4913" w:rsidRPr="00CE3282" w:rsidRDefault="00EA4913" w:rsidP="00AF49AE">
      <w:pPr>
        <w:spacing w:after="60" w:line="276" w:lineRule="auto"/>
        <w:ind w:right="69" w:firstLine="720"/>
        <w:jc w:val="both"/>
        <w:rPr>
          <w:sz w:val="28"/>
          <w:szCs w:val="28"/>
        </w:rPr>
      </w:pPr>
      <w:r w:rsidRPr="00CE3282">
        <w:rPr>
          <w:sz w:val="28"/>
          <w:szCs w:val="28"/>
        </w:rPr>
        <w:t xml:space="preserve">Thông thường dây thép được mạ bằng kẽm để bảo vệ cho thép khỏi bị gỉ. Dây dẫn bằng thép có độ bền cơ khí lớn gấp (2 </w:t>
      </w:r>
      <w:r w:rsidRPr="00CE3282">
        <w:rPr>
          <w:sz w:val="28"/>
          <w:szCs w:val="28"/>
          <w:lang w:val="vi-VN"/>
        </w:rPr>
        <w:sym w:font="Symbol" w:char="F0B8"/>
      </w:r>
      <w:r w:rsidRPr="00CE3282">
        <w:rPr>
          <w:sz w:val="28"/>
          <w:szCs w:val="28"/>
        </w:rPr>
        <w:t xml:space="preserve"> 2,5) lần so với đồng do đó dây dẫn thép được dùng ở những khoảng cột lớn, ở những tuyến vượt sông rộng </w:t>
      </w:r>
      <w:r w:rsidRPr="00CE3282">
        <w:rPr>
          <w:sz w:val="28"/>
          <w:szCs w:val="28"/>
        </w:rPr>
        <w:lastRenderedPageBreak/>
        <w:t xml:space="preserve">vv...và có thể sử dụng cho những khoảng cột từ (1500 </w:t>
      </w:r>
      <w:r w:rsidRPr="00CE3282">
        <w:rPr>
          <w:sz w:val="28"/>
          <w:szCs w:val="28"/>
          <w:lang w:val="vi-VN"/>
        </w:rPr>
        <w:sym w:font="Symbol" w:char="F0B8"/>
      </w:r>
      <w:r w:rsidRPr="00CE3282">
        <w:rPr>
          <w:sz w:val="28"/>
          <w:szCs w:val="28"/>
        </w:rPr>
        <w:t xml:space="preserve"> 1900)m. Dây dẫn bằng thép có thể được mắc với độ võng bé hơn các dây dẫn khác.</w:t>
      </w:r>
    </w:p>
    <w:p w14:paraId="5B5FBD75" w14:textId="7177C56E" w:rsidR="00EA4913" w:rsidRPr="00CE3282" w:rsidRDefault="00EA4913" w:rsidP="00AF49AE">
      <w:pPr>
        <w:spacing w:after="60" w:line="276" w:lineRule="auto"/>
        <w:ind w:right="69"/>
        <w:jc w:val="center"/>
        <w:rPr>
          <w:sz w:val="28"/>
          <w:szCs w:val="28"/>
        </w:rPr>
      </w:pPr>
      <w:r w:rsidRPr="00CE3282">
        <w:rPr>
          <w:b/>
          <w:i/>
          <w:sz w:val="28"/>
          <w:szCs w:val="28"/>
        </w:rPr>
        <w:t xml:space="preserve">Bảng </w:t>
      </w:r>
      <w:r w:rsidR="00AF2143" w:rsidRPr="00CE3282">
        <w:rPr>
          <w:b/>
          <w:i/>
          <w:sz w:val="28"/>
          <w:szCs w:val="28"/>
        </w:rPr>
        <w:t>2.1</w:t>
      </w:r>
      <w:r w:rsidR="00EF2A9B" w:rsidRPr="00CE3282">
        <w:rPr>
          <w:b/>
          <w:i/>
          <w:sz w:val="28"/>
          <w:szCs w:val="28"/>
        </w:rPr>
        <w:t xml:space="preserve">3 </w:t>
      </w:r>
      <w:r w:rsidRPr="00CE3282">
        <w:rPr>
          <w:b/>
          <w:i/>
          <w:sz w:val="28"/>
          <w:szCs w:val="28"/>
        </w:rPr>
        <w:t>Thành phần của một số thép được sử dụng trong kỹ thuật điện</w:t>
      </w:r>
    </w:p>
    <w:tbl>
      <w:tblPr>
        <w:tblW w:w="488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09"/>
        <w:gridCol w:w="1034"/>
        <w:gridCol w:w="831"/>
        <w:gridCol w:w="831"/>
        <w:gridCol w:w="831"/>
        <w:gridCol w:w="831"/>
        <w:gridCol w:w="831"/>
        <w:gridCol w:w="787"/>
        <w:gridCol w:w="1260"/>
      </w:tblGrid>
      <w:tr w:rsidR="00EA4913" w:rsidRPr="00CE3282" w14:paraId="55075801" w14:textId="77777777" w:rsidTr="00B3720E">
        <w:tc>
          <w:tcPr>
            <w:tcW w:w="909" w:type="pct"/>
            <w:vMerge w:val="restart"/>
          </w:tcPr>
          <w:p w14:paraId="02F4117E" w14:textId="77777777" w:rsidR="00EA4913" w:rsidRPr="00CE3282" w:rsidRDefault="00EA4913" w:rsidP="00AF49AE">
            <w:pPr>
              <w:spacing w:after="60" w:line="276" w:lineRule="auto"/>
              <w:jc w:val="center"/>
              <w:rPr>
                <w:sz w:val="28"/>
                <w:szCs w:val="28"/>
              </w:rPr>
            </w:pPr>
            <w:r w:rsidRPr="00CE3282">
              <w:rPr>
                <w:sz w:val="28"/>
                <w:szCs w:val="28"/>
              </w:rPr>
              <w:t>Tên</w:t>
            </w:r>
          </w:p>
        </w:tc>
        <w:tc>
          <w:tcPr>
            <w:tcW w:w="4091" w:type="pct"/>
            <w:gridSpan w:val="8"/>
          </w:tcPr>
          <w:p w14:paraId="684FB609" w14:textId="77777777" w:rsidR="00EA4913" w:rsidRPr="00CE3282" w:rsidRDefault="00EA4913" w:rsidP="00AF49AE">
            <w:pPr>
              <w:spacing w:after="60" w:line="276" w:lineRule="auto"/>
              <w:ind w:right="69"/>
              <w:jc w:val="center"/>
              <w:rPr>
                <w:sz w:val="28"/>
                <w:szCs w:val="28"/>
              </w:rPr>
            </w:pPr>
            <w:r w:rsidRPr="00CE3282">
              <w:rPr>
                <w:sz w:val="28"/>
                <w:szCs w:val="28"/>
              </w:rPr>
              <w:t>Thành phần %</w:t>
            </w:r>
          </w:p>
        </w:tc>
      </w:tr>
      <w:tr w:rsidR="00EA4913" w:rsidRPr="00CE3282" w14:paraId="6091BFE0" w14:textId="77777777" w:rsidTr="00EF2A9B">
        <w:tc>
          <w:tcPr>
            <w:tcW w:w="909" w:type="pct"/>
            <w:vMerge/>
            <w:tcBorders>
              <w:bottom w:val="single" w:sz="4" w:space="0" w:color="auto"/>
            </w:tcBorders>
          </w:tcPr>
          <w:p w14:paraId="15C7FBF4" w14:textId="77777777" w:rsidR="00EA4913" w:rsidRPr="00CE3282" w:rsidRDefault="00EA4913" w:rsidP="00AF49AE">
            <w:pPr>
              <w:spacing w:after="60" w:line="276" w:lineRule="auto"/>
              <w:ind w:right="69"/>
              <w:jc w:val="center"/>
              <w:rPr>
                <w:sz w:val="28"/>
                <w:szCs w:val="28"/>
              </w:rPr>
            </w:pPr>
          </w:p>
        </w:tc>
        <w:tc>
          <w:tcPr>
            <w:tcW w:w="584" w:type="pct"/>
            <w:tcBorders>
              <w:bottom w:val="single" w:sz="4" w:space="0" w:color="auto"/>
            </w:tcBorders>
          </w:tcPr>
          <w:p w14:paraId="34196E19" w14:textId="77777777" w:rsidR="00EA4913" w:rsidRPr="00CE3282" w:rsidRDefault="00EA4913" w:rsidP="00AF49AE">
            <w:pPr>
              <w:spacing w:after="60" w:line="276" w:lineRule="auto"/>
              <w:ind w:right="69"/>
              <w:jc w:val="center"/>
              <w:rPr>
                <w:sz w:val="28"/>
                <w:szCs w:val="28"/>
              </w:rPr>
            </w:pPr>
            <w:r w:rsidRPr="00CE3282">
              <w:rPr>
                <w:sz w:val="28"/>
                <w:szCs w:val="28"/>
              </w:rPr>
              <w:t>C</w:t>
            </w:r>
          </w:p>
        </w:tc>
        <w:tc>
          <w:tcPr>
            <w:tcW w:w="470" w:type="pct"/>
            <w:tcBorders>
              <w:bottom w:val="single" w:sz="4" w:space="0" w:color="auto"/>
            </w:tcBorders>
          </w:tcPr>
          <w:p w14:paraId="4EA1803C" w14:textId="77777777" w:rsidR="00EA4913" w:rsidRPr="00CE3282" w:rsidRDefault="00EA4913" w:rsidP="00AF49AE">
            <w:pPr>
              <w:spacing w:after="60" w:line="276" w:lineRule="auto"/>
              <w:ind w:right="69"/>
              <w:jc w:val="center"/>
              <w:rPr>
                <w:sz w:val="28"/>
                <w:szCs w:val="28"/>
              </w:rPr>
            </w:pPr>
            <w:r w:rsidRPr="00CE3282">
              <w:rPr>
                <w:sz w:val="28"/>
                <w:szCs w:val="28"/>
              </w:rPr>
              <w:t>Si</w:t>
            </w:r>
          </w:p>
        </w:tc>
        <w:tc>
          <w:tcPr>
            <w:tcW w:w="470" w:type="pct"/>
            <w:tcBorders>
              <w:bottom w:val="single" w:sz="4" w:space="0" w:color="auto"/>
            </w:tcBorders>
          </w:tcPr>
          <w:p w14:paraId="24C15EC2" w14:textId="77777777" w:rsidR="00EA4913" w:rsidRPr="00CE3282" w:rsidRDefault="00EA4913" w:rsidP="00AF49AE">
            <w:pPr>
              <w:spacing w:after="60" w:line="276" w:lineRule="auto"/>
              <w:ind w:right="69"/>
              <w:jc w:val="center"/>
              <w:rPr>
                <w:sz w:val="28"/>
                <w:szCs w:val="28"/>
              </w:rPr>
            </w:pPr>
            <w:r w:rsidRPr="00CE3282">
              <w:rPr>
                <w:sz w:val="28"/>
                <w:szCs w:val="28"/>
              </w:rPr>
              <w:t>Mn</w:t>
            </w:r>
          </w:p>
        </w:tc>
        <w:tc>
          <w:tcPr>
            <w:tcW w:w="470" w:type="pct"/>
            <w:tcBorders>
              <w:bottom w:val="single" w:sz="4" w:space="0" w:color="auto"/>
            </w:tcBorders>
          </w:tcPr>
          <w:p w14:paraId="295CED9A" w14:textId="77777777" w:rsidR="00EA4913" w:rsidRPr="00CE3282" w:rsidRDefault="00EA4913" w:rsidP="00AF49AE">
            <w:pPr>
              <w:spacing w:after="60" w:line="276" w:lineRule="auto"/>
              <w:ind w:right="69"/>
              <w:jc w:val="center"/>
              <w:rPr>
                <w:sz w:val="28"/>
                <w:szCs w:val="28"/>
              </w:rPr>
            </w:pPr>
            <w:r w:rsidRPr="00CE3282">
              <w:rPr>
                <w:sz w:val="28"/>
                <w:szCs w:val="28"/>
              </w:rPr>
              <w:t>P</w:t>
            </w:r>
          </w:p>
        </w:tc>
        <w:tc>
          <w:tcPr>
            <w:tcW w:w="470" w:type="pct"/>
            <w:tcBorders>
              <w:bottom w:val="single" w:sz="4" w:space="0" w:color="auto"/>
            </w:tcBorders>
          </w:tcPr>
          <w:p w14:paraId="6D13FE77" w14:textId="77777777" w:rsidR="00EA4913" w:rsidRPr="00CE3282" w:rsidRDefault="00EA4913" w:rsidP="00AF49AE">
            <w:pPr>
              <w:spacing w:after="60" w:line="276" w:lineRule="auto"/>
              <w:ind w:right="-17"/>
              <w:jc w:val="center"/>
              <w:rPr>
                <w:sz w:val="28"/>
                <w:szCs w:val="28"/>
              </w:rPr>
            </w:pPr>
            <w:r w:rsidRPr="00CE3282">
              <w:rPr>
                <w:sz w:val="28"/>
                <w:szCs w:val="28"/>
              </w:rPr>
              <w:t>S</w:t>
            </w:r>
          </w:p>
        </w:tc>
        <w:tc>
          <w:tcPr>
            <w:tcW w:w="470" w:type="pct"/>
            <w:tcBorders>
              <w:bottom w:val="single" w:sz="4" w:space="0" w:color="auto"/>
            </w:tcBorders>
          </w:tcPr>
          <w:p w14:paraId="33160D0C" w14:textId="77777777" w:rsidR="00EA4913" w:rsidRPr="00CE3282" w:rsidRDefault="00EA4913" w:rsidP="00AF49AE">
            <w:pPr>
              <w:spacing w:after="60" w:line="276" w:lineRule="auto"/>
              <w:ind w:right="69"/>
              <w:jc w:val="center"/>
              <w:rPr>
                <w:sz w:val="28"/>
                <w:szCs w:val="28"/>
              </w:rPr>
            </w:pPr>
            <w:r w:rsidRPr="00CE3282">
              <w:rPr>
                <w:sz w:val="28"/>
                <w:szCs w:val="28"/>
              </w:rPr>
              <w:t>Cu</w:t>
            </w:r>
          </w:p>
        </w:tc>
        <w:tc>
          <w:tcPr>
            <w:tcW w:w="445" w:type="pct"/>
            <w:tcBorders>
              <w:bottom w:val="single" w:sz="4" w:space="0" w:color="auto"/>
            </w:tcBorders>
          </w:tcPr>
          <w:p w14:paraId="6FFF5BE6" w14:textId="77777777" w:rsidR="00EA4913" w:rsidRPr="00CE3282" w:rsidRDefault="00EA4913" w:rsidP="00AF49AE">
            <w:pPr>
              <w:spacing w:after="60" w:line="276" w:lineRule="auto"/>
              <w:ind w:right="69"/>
              <w:jc w:val="center"/>
              <w:rPr>
                <w:sz w:val="28"/>
                <w:szCs w:val="28"/>
              </w:rPr>
            </w:pPr>
            <w:r w:rsidRPr="00CE3282">
              <w:rPr>
                <w:sz w:val="28"/>
                <w:szCs w:val="28"/>
              </w:rPr>
              <w:t>Ni</w:t>
            </w:r>
          </w:p>
        </w:tc>
        <w:tc>
          <w:tcPr>
            <w:tcW w:w="712" w:type="pct"/>
            <w:tcBorders>
              <w:bottom w:val="single" w:sz="4" w:space="0" w:color="auto"/>
            </w:tcBorders>
          </w:tcPr>
          <w:p w14:paraId="32757EE4" w14:textId="77777777" w:rsidR="00EA4913" w:rsidRPr="00CE3282" w:rsidRDefault="00EA4913" w:rsidP="00AF49AE">
            <w:pPr>
              <w:spacing w:after="60" w:line="276" w:lineRule="auto"/>
              <w:ind w:right="-50"/>
              <w:jc w:val="center"/>
              <w:rPr>
                <w:sz w:val="28"/>
                <w:szCs w:val="28"/>
              </w:rPr>
            </w:pPr>
            <w:r w:rsidRPr="00CE3282">
              <w:rPr>
                <w:sz w:val="28"/>
                <w:szCs w:val="28"/>
              </w:rPr>
              <w:t>Các tạp chất</w:t>
            </w:r>
          </w:p>
        </w:tc>
      </w:tr>
      <w:tr w:rsidR="00EA4913" w:rsidRPr="00CE3282" w14:paraId="7A316161" w14:textId="77777777" w:rsidTr="00333B6D">
        <w:tc>
          <w:tcPr>
            <w:tcW w:w="909" w:type="pct"/>
          </w:tcPr>
          <w:p w14:paraId="527AE66A" w14:textId="77777777" w:rsidR="00EA4913" w:rsidRPr="00CE3282" w:rsidRDefault="00EA4913" w:rsidP="00AF49AE">
            <w:pPr>
              <w:spacing w:after="60" w:line="276" w:lineRule="auto"/>
              <w:ind w:right="69"/>
              <w:rPr>
                <w:sz w:val="28"/>
                <w:szCs w:val="28"/>
              </w:rPr>
            </w:pPr>
            <w:r w:rsidRPr="00CE3282">
              <w:rPr>
                <w:sz w:val="28"/>
                <w:szCs w:val="28"/>
              </w:rPr>
              <w:t>Sắt armco</w:t>
            </w:r>
          </w:p>
        </w:tc>
        <w:tc>
          <w:tcPr>
            <w:tcW w:w="584" w:type="pct"/>
          </w:tcPr>
          <w:p w14:paraId="4FE65BE1" w14:textId="77777777" w:rsidR="00EA4913" w:rsidRPr="00CE3282" w:rsidRDefault="00EA4913" w:rsidP="00AF49AE">
            <w:pPr>
              <w:spacing w:after="60" w:line="276" w:lineRule="auto"/>
              <w:ind w:right="-130"/>
              <w:jc w:val="center"/>
              <w:rPr>
                <w:sz w:val="28"/>
                <w:szCs w:val="28"/>
              </w:rPr>
            </w:pPr>
            <w:r w:rsidRPr="00CE3282">
              <w:rPr>
                <w:sz w:val="28"/>
                <w:szCs w:val="28"/>
              </w:rPr>
              <w:sym w:font="Symbol" w:char="F03C"/>
            </w:r>
            <w:r w:rsidRPr="00CE3282">
              <w:rPr>
                <w:sz w:val="28"/>
                <w:szCs w:val="28"/>
              </w:rPr>
              <w:t xml:space="preserve"> 0,03</w:t>
            </w:r>
          </w:p>
        </w:tc>
        <w:tc>
          <w:tcPr>
            <w:tcW w:w="470" w:type="pct"/>
          </w:tcPr>
          <w:p w14:paraId="535FABBE" w14:textId="77777777" w:rsidR="00EA4913" w:rsidRPr="00CE3282" w:rsidRDefault="00EA4913" w:rsidP="00AF49AE">
            <w:pPr>
              <w:spacing w:after="60" w:line="276" w:lineRule="auto"/>
              <w:ind w:right="-154"/>
              <w:jc w:val="center"/>
              <w:rPr>
                <w:sz w:val="28"/>
                <w:szCs w:val="28"/>
              </w:rPr>
            </w:pPr>
            <w:r w:rsidRPr="00CE3282">
              <w:rPr>
                <w:sz w:val="28"/>
                <w:szCs w:val="28"/>
              </w:rPr>
              <w:sym w:font="Symbol" w:char="F03C"/>
            </w:r>
            <w:r w:rsidRPr="00CE3282">
              <w:rPr>
                <w:sz w:val="28"/>
                <w:szCs w:val="28"/>
              </w:rPr>
              <w:t xml:space="preserve"> 0,05</w:t>
            </w:r>
          </w:p>
        </w:tc>
        <w:tc>
          <w:tcPr>
            <w:tcW w:w="470" w:type="pct"/>
          </w:tcPr>
          <w:p w14:paraId="184C6C2C" w14:textId="77777777" w:rsidR="00EA4913" w:rsidRPr="00CE3282" w:rsidRDefault="00EA4913" w:rsidP="00AF49AE">
            <w:pPr>
              <w:spacing w:after="60" w:line="276" w:lineRule="auto"/>
              <w:ind w:right="-8"/>
              <w:jc w:val="center"/>
              <w:rPr>
                <w:sz w:val="28"/>
                <w:szCs w:val="28"/>
              </w:rPr>
            </w:pPr>
            <w:r w:rsidRPr="00CE3282">
              <w:rPr>
                <w:sz w:val="28"/>
                <w:szCs w:val="28"/>
              </w:rPr>
              <w:sym w:font="Symbol" w:char="F03C"/>
            </w:r>
            <w:r w:rsidRPr="00CE3282">
              <w:rPr>
                <w:sz w:val="28"/>
                <w:szCs w:val="28"/>
              </w:rPr>
              <w:t xml:space="preserve"> 0,35</w:t>
            </w:r>
          </w:p>
        </w:tc>
        <w:tc>
          <w:tcPr>
            <w:tcW w:w="470" w:type="pct"/>
          </w:tcPr>
          <w:p w14:paraId="46DE86C9" w14:textId="77777777" w:rsidR="00EA4913" w:rsidRPr="00CE3282" w:rsidRDefault="00EA4913" w:rsidP="00AF49AE">
            <w:pPr>
              <w:spacing w:after="60" w:line="276" w:lineRule="auto"/>
              <w:ind w:right="-164"/>
              <w:jc w:val="center"/>
              <w:rPr>
                <w:sz w:val="28"/>
                <w:szCs w:val="28"/>
              </w:rPr>
            </w:pPr>
            <w:r w:rsidRPr="00CE3282">
              <w:rPr>
                <w:sz w:val="28"/>
                <w:szCs w:val="28"/>
              </w:rPr>
              <w:sym w:font="Symbol" w:char="F03C"/>
            </w:r>
            <w:r w:rsidRPr="00CE3282">
              <w:rPr>
                <w:sz w:val="28"/>
                <w:szCs w:val="28"/>
              </w:rPr>
              <w:t xml:space="preserve"> 0,015</w:t>
            </w:r>
          </w:p>
        </w:tc>
        <w:tc>
          <w:tcPr>
            <w:tcW w:w="470" w:type="pct"/>
          </w:tcPr>
          <w:p w14:paraId="61E5ACB4" w14:textId="77777777" w:rsidR="00EA4913" w:rsidRPr="00CE3282" w:rsidRDefault="00EA4913" w:rsidP="00AF49AE">
            <w:pPr>
              <w:spacing w:after="60" w:line="276" w:lineRule="auto"/>
              <w:ind w:right="-187"/>
              <w:jc w:val="center"/>
              <w:rPr>
                <w:sz w:val="28"/>
                <w:szCs w:val="28"/>
              </w:rPr>
            </w:pPr>
            <w:r w:rsidRPr="00CE3282">
              <w:rPr>
                <w:sz w:val="28"/>
                <w:szCs w:val="28"/>
              </w:rPr>
              <w:sym w:font="Symbol" w:char="F03C"/>
            </w:r>
            <w:r w:rsidRPr="00CE3282">
              <w:rPr>
                <w:sz w:val="28"/>
                <w:szCs w:val="28"/>
              </w:rPr>
              <w:t xml:space="preserve"> 0,025</w:t>
            </w:r>
          </w:p>
        </w:tc>
        <w:tc>
          <w:tcPr>
            <w:tcW w:w="470" w:type="pct"/>
          </w:tcPr>
          <w:p w14:paraId="431F4D82" w14:textId="77777777" w:rsidR="00EA4913" w:rsidRPr="00CE3282" w:rsidRDefault="00EA4913" w:rsidP="00AF49AE">
            <w:pPr>
              <w:spacing w:after="60" w:line="276" w:lineRule="auto"/>
              <w:ind w:right="-8"/>
              <w:jc w:val="center"/>
              <w:rPr>
                <w:sz w:val="28"/>
                <w:szCs w:val="28"/>
              </w:rPr>
            </w:pPr>
            <w:r w:rsidRPr="00CE3282">
              <w:rPr>
                <w:sz w:val="28"/>
                <w:szCs w:val="28"/>
              </w:rPr>
              <w:sym w:font="Symbol" w:char="F03C"/>
            </w:r>
            <w:r w:rsidRPr="00CE3282">
              <w:rPr>
                <w:sz w:val="28"/>
                <w:szCs w:val="28"/>
              </w:rPr>
              <w:t xml:space="preserve"> 0,01</w:t>
            </w:r>
          </w:p>
        </w:tc>
        <w:tc>
          <w:tcPr>
            <w:tcW w:w="445" w:type="pct"/>
          </w:tcPr>
          <w:p w14:paraId="22ED3F15" w14:textId="77777777" w:rsidR="00EA4913" w:rsidRPr="00CE3282" w:rsidRDefault="00EA4913" w:rsidP="00AF49AE">
            <w:pPr>
              <w:spacing w:after="60" w:line="276" w:lineRule="auto"/>
              <w:ind w:right="69"/>
              <w:jc w:val="center"/>
              <w:rPr>
                <w:sz w:val="28"/>
                <w:szCs w:val="28"/>
              </w:rPr>
            </w:pPr>
            <w:r w:rsidRPr="00CE3282">
              <w:rPr>
                <w:sz w:val="28"/>
                <w:szCs w:val="28"/>
              </w:rPr>
              <w:t>-</w:t>
            </w:r>
          </w:p>
        </w:tc>
        <w:tc>
          <w:tcPr>
            <w:tcW w:w="712" w:type="pct"/>
            <w:vMerge w:val="restart"/>
          </w:tcPr>
          <w:p w14:paraId="0299CDB8" w14:textId="77777777" w:rsidR="00EA4913" w:rsidRPr="00CE3282" w:rsidRDefault="00EA4913" w:rsidP="00AF49AE">
            <w:pPr>
              <w:spacing w:after="60" w:line="276" w:lineRule="auto"/>
              <w:ind w:right="69"/>
              <w:rPr>
                <w:sz w:val="28"/>
                <w:szCs w:val="28"/>
              </w:rPr>
            </w:pPr>
            <w:r w:rsidRPr="00CE3282">
              <w:rPr>
                <w:sz w:val="28"/>
                <w:szCs w:val="28"/>
              </w:rPr>
              <w:t>N+O+ xỉ</w:t>
            </w:r>
          </w:p>
          <w:p w14:paraId="6175AB16" w14:textId="77777777" w:rsidR="00EA4913" w:rsidRPr="00CE3282" w:rsidRDefault="00EA4913" w:rsidP="00AF49AE">
            <w:pPr>
              <w:spacing w:after="60" w:line="276" w:lineRule="auto"/>
              <w:jc w:val="center"/>
              <w:rPr>
                <w:sz w:val="28"/>
                <w:szCs w:val="28"/>
              </w:rPr>
            </w:pPr>
            <w:r w:rsidRPr="00CE3282">
              <w:rPr>
                <w:sz w:val="28"/>
                <w:szCs w:val="28"/>
              </w:rPr>
              <w:t>0,05</w:t>
            </w:r>
            <w:r w:rsidRPr="00CE3282">
              <w:rPr>
                <w:sz w:val="28"/>
                <w:szCs w:val="28"/>
                <w:lang w:val="vi-VN"/>
              </w:rPr>
              <w:sym w:font="Symbol" w:char="F0B8"/>
            </w:r>
            <w:r w:rsidRPr="00CE3282">
              <w:rPr>
                <w:sz w:val="28"/>
                <w:szCs w:val="28"/>
              </w:rPr>
              <w:t xml:space="preserve"> 0,08</w:t>
            </w:r>
          </w:p>
        </w:tc>
      </w:tr>
      <w:tr w:rsidR="00EA4913" w:rsidRPr="00CE3282" w14:paraId="69650DF4" w14:textId="77777777" w:rsidTr="00333B6D">
        <w:tc>
          <w:tcPr>
            <w:tcW w:w="909" w:type="pct"/>
          </w:tcPr>
          <w:p w14:paraId="5371B6C8" w14:textId="77777777" w:rsidR="00EA4913" w:rsidRPr="00CE3282" w:rsidRDefault="00EA4913" w:rsidP="00AF49AE">
            <w:pPr>
              <w:spacing w:after="60" w:line="276" w:lineRule="auto"/>
              <w:ind w:right="69"/>
              <w:rPr>
                <w:sz w:val="28"/>
                <w:szCs w:val="28"/>
              </w:rPr>
            </w:pPr>
            <w:r w:rsidRPr="00CE3282">
              <w:rPr>
                <w:sz w:val="28"/>
                <w:szCs w:val="28"/>
              </w:rPr>
              <w:t>Sắt kỹ thuật điện nóng chảy trong chân không</w:t>
            </w:r>
          </w:p>
        </w:tc>
        <w:tc>
          <w:tcPr>
            <w:tcW w:w="584" w:type="pct"/>
          </w:tcPr>
          <w:p w14:paraId="4C7DE9E7" w14:textId="77777777" w:rsidR="00EA4913" w:rsidRPr="00CE3282" w:rsidRDefault="00EA4913" w:rsidP="00AF49AE">
            <w:pPr>
              <w:spacing w:after="60" w:line="276" w:lineRule="auto"/>
              <w:ind w:right="-130"/>
              <w:jc w:val="center"/>
              <w:rPr>
                <w:sz w:val="28"/>
                <w:szCs w:val="28"/>
              </w:rPr>
            </w:pPr>
            <w:r w:rsidRPr="00CE3282">
              <w:rPr>
                <w:sz w:val="28"/>
                <w:szCs w:val="28"/>
              </w:rPr>
              <w:t>0,017</w:t>
            </w:r>
          </w:p>
        </w:tc>
        <w:tc>
          <w:tcPr>
            <w:tcW w:w="470" w:type="pct"/>
          </w:tcPr>
          <w:p w14:paraId="15831531" w14:textId="77777777" w:rsidR="00EA4913" w:rsidRPr="00CE3282" w:rsidRDefault="00EA4913" w:rsidP="00AF49AE">
            <w:pPr>
              <w:spacing w:after="60" w:line="276" w:lineRule="auto"/>
              <w:ind w:right="-154"/>
              <w:jc w:val="center"/>
              <w:rPr>
                <w:sz w:val="28"/>
                <w:szCs w:val="28"/>
              </w:rPr>
            </w:pPr>
            <w:r w:rsidRPr="00CE3282">
              <w:rPr>
                <w:sz w:val="28"/>
                <w:szCs w:val="28"/>
              </w:rPr>
              <w:t>0,009</w:t>
            </w:r>
          </w:p>
        </w:tc>
        <w:tc>
          <w:tcPr>
            <w:tcW w:w="470" w:type="pct"/>
          </w:tcPr>
          <w:p w14:paraId="60D0BD35" w14:textId="77777777" w:rsidR="00EA4913" w:rsidRPr="00CE3282" w:rsidRDefault="00EA4913" w:rsidP="00AF49AE">
            <w:pPr>
              <w:spacing w:after="60" w:line="276" w:lineRule="auto"/>
              <w:ind w:right="-8"/>
              <w:jc w:val="center"/>
              <w:rPr>
                <w:sz w:val="28"/>
                <w:szCs w:val="28"/>
              </w:rPr>
            </w:pPr>
            <w:r w:rsidRPr="00CE3282">
              <w:rPr>
                <w:sz w:val="28"/>
                <w:szCs w:val="28"/>
              </w:rPr>
              <w:t>0,035</w:t>
            </w:r>
          </w:p>
        </w:tc>
        <w:tc>
          <w:tcPr>
            <w:tcW w:w="470" w:type="pct"/>
          </w:tcPr>
          <w:p w14:paraId="42F7943D" w14:textId="77777777" w:rsidR="00EA4913" w:rsidRPr="00CE3282" w:rsidRDefault="00EA4913" w:rsidP="00AF49AE">
            <w:pPr>
              <w:spacing w:after="60" w:line="276" w:lineRule="auto"/>
              <w:ind w:right="-8"/>
              <w:jc w:val="center"/>
              <w:rPr>
                <w:sz w:val="28"/>
                <w:szCs w:val="28"/>
              </w:rPr>
            </w:pPr>
            <w:r w:rsidRPr="00CE3282">
              <w:rPr>
                <w:sz w:val="28"/>
                <w:szCs w:val="28"/>
              </w:rPr>
              <w:t>0,01</w:t>
            </w:r>
          </w:p>
        </w:tc>
        <w:tc>
          <w:tcPr>
            <w:tcW w:w="470" w:type="pct"/>
          </w:tcPr>
          <w:p w14:paraId="2EFEB6E9" w14:textId="77777777" w:rsidR="00EA4913" w:rsidRPr="00CE3282" w:rsidRDefault="00EA4913" w:rsidP="00AF49AE">
            <w:pPr>
              <w:spacing w:after="60" w:line="276" w:lineRule="auto"/>
              <w:ind w:right="-8"/>
              <w:jc w:val="center"/>
              <w:rPr>
                <w:sz w:val="28"/>
                <w:szCs w:val="28"/>
              </w:rPr>
            </w:pPr>
            <w:r w:rsidRPr="00CE3282">
              <w:rPr>
                <w:sz w:val="28"/>
                <w:szCs w:val="28"/>
              </w:rPr>
              <w:t>0,05</w:t>
            </w:r>
          </w:p>
        </w:tc>
        <w:tc>
          <w:tcPr>
            <w:tcW w:w="470" w:type="pct"/>
          </w:tcPr>
          <w:p w14:paraId="7CBBDECF" w14:textId="77777777" w:rsidR="00EA4913" w:rsidRPr="00CE3282" w:rsidRDefault="00EA4913" w:rsidP="00AF49AE">
            <w:pPr>
              <w:spacing w:after="60" w:line="276" w:lineRule="auto"/>
              <w:ind w:right="-8"/>
              <w:jc w:val="center"/>
              <w:rPr>
                <w:sz w:val="28"/>
                <w:szCs w:val="28"/>
              </w:rPr>
            </w:pPr>
            <w:r w:rsidRPr="00CE3282">
              <w:rPr>
                <w:sz w:val="28"/>
                <w:szCs w:val="28"/>
              </w:rPr>
              <w:t>-</w:t>
            </w:r>
          </w:p>
        </w:tc>
        <w:tc>
          <w:tcPr>
            <w:tcW w:w="445" w:type="pct"/>
          </w:tcPr>
          <w:p w14:paraId="4E5FA70E" w14:textId="77777777" w:rsidR="00EA4913" w:rsidRPr="00CE3282" w:rsidRDefault="00EA4913" w:rsidP="00AF49AE">
            <w:pPr>
              <w:spacing w:after="60" w:line="276" w:lineRule="auto"/>
              <w:ind w:right="-108"/>
              <w:jc w:val="center"/>
              <w:rPr>
                <w:sz w:val="28"/>
                <w:szCs w:val="28"/>
              </w:rPr>
            </w:pPr>
            <w:r w:rsidRPr="00CE3282">
              <w:rPr>
                <w:sz w:val="28"/>
                <w:szCs w:val="28"/>
              </w:rPr>
              <w:t>0,068</w:t>
            </w:r>
          </w:p>
        </w:tc>
        <w:tc>
          <w:tcPr>
            <w:tcW w:w="712" w:type="pct"/>
            <w:vMerge/>
          </w:tcPr>
          <w:p w14:paraId="4698A7AA" w14:textId="77777777" w:rsidR="00EA4913" w:rsidRPr="00CE3282" w:rsidRDefault="00EA4913" w:rsidP="00AF49AE">
            <w:pPr>
              <w:spacing w:after="60" w:line="276" w:lineRule="auto"/>
              <w:ind w:right="69"/>
              <w:rPr>
                <w:sz w:val="28"/>
                <w:szCs w:val="28"/>
              </w:rPr>
            </w:pPr>
          </w:p>
        </w:tc>
      </w:tr>
      <w:tr w:rsidR="00EA4913" w:rsidRPr="00CE3282" w14:paraId="6949D954" w14:textId="77777777" w:rsidTr="00EF2A9B">
        <w:tc>
          <w:tcPr>
            <w:tcW w:w="909" w:type="pct"/>
            <w:tcBorders>
              <w:bottom w:val="single" w:sz="4" w:space="0" w:color="auto"/>
            </w:tcBorders>
          </w:tcPr>
          <w:p w14:paraId="64D54ABD" w14:textId="77777777" w:rsidR="00EA4913" w:rsidRPr="00CE3282" w:rsidRDefault="00EA4913" w:rsidP="00AF49AE">
            <w:pPr>
              <w:spacing w:after="60" w:line="276" w:lineRule="auto"/>
              <w:ind w:right="69"/>
              <w:rPr>
                <w:sz w:val="28"/>
                <w:szCs w:val="28"/>
              </w:rPr>
            </w:pPr>
            <w:r w:rsidRPr="00CE3282">
              <w:rPr>
                <w:sz w:val="28"/>
                <w:szCs w:val="28"/>
              </w:rPr>
              <w:t>Thép dùng làm dây dẫn</w:t>
            </w:r>
          </w:p>
        </w:tc>
        <w:tc>
          <w:tcPr>
            <w:tcW w:w="584" w:type="pct"/>
            <w:tcBorders>
              <w:bottom w:val="single" w:sz="4" w:space="0" w:color="auto"/>
            </w:tcBorders>
          </w:tcPr>
          <w:p w14:paraId="65A13396" w14:textId="77777777" w:rsidR="00EA4913" w:rsidRPr="00CE3282" w:rsidRDefault="00EA4913" w:rsidP="00AF49AE">
            <w:pPr>
              <w:spacing w:after="60" w:line="276" w:lineRule="auto"/>
              <w:ind w:right="-130"/>
              <w:jc w:val="center"/>
              <w:rPr>
                <w:sz w:val="28"/>
                <w:szCs w:val="28"/>
              </w:rPr>
            </w:pPr>
            <w:r w:rsidRPr="00CE3282">
              <w:rPr>
                <w:sz w:val="28"/>
                <w:szCs w:val="28"/>
              </w:rPr>
              <w:t>0,1</w:t>
            </w:r>
            <w:r w:rsidRPr="00CE3282">
              <w:rPr>
                <w:sz w:val="28"/>
                <w:szCs w:val="28"/>
                <w:lang w:val="vi-VN"/>
              </w:rPr>
              <w:sym w:font="Symbol" w:char="F0B8"/>
            </w:r>
            <w:r w:rsidRPr="00CE3282">
              <w:rPr>
                <w:sz w:val="28"/>
                <w:szCs w:val="28"/>
              </w:rPr>
              <w:t xml:space="preserve"> 0,13</w:t>
            </w:r>
          </w:p>
        </w:tc>
        <w:tc>
          <w:tcPr>
            <w:tcW w:w="470" w:type="pct"/>
            <w:tcBorders>
              <w:bottom w:val="single" w:sz="4" w:space="0" w:color="auto"/>
            </w:tcBorders>
          </w:tcPr>
          <w:p w14:paraId="7444F627" w14:textId="77777777" w:rsidR="00EA4913" w:rsidRPr="00CE3282" w:rsidRDefault="00EA4913" w:rsidP="00AF49AE">
            <w:pPr>
              <w:spacing w:after="60" w:line="276" w:lineRule="auto"/>
              <w:ind w:right="-154"/>
              <w:jc w:val="center"/>
              <w:rPr>
                <w:sz w:val="28"/>
                <w:szCs w:val="28"/>
              </w:rPr>
            </w:pPr>
            <w:r w:rsidRPr="00CE3282">
              <w:rPr>
                <w:sz w:val="28"/>
                <w:szCs w:val="28"/>
              </w:rPr>
              <w:sym w:font="Symbol" w:char="F03C"/>
            </w:r>
            <w:r w:rsidRPr="00CE3282">
              <w:rPr>
                <w:sz w:val="28"/>
                <w:szCs w:val="28"/>
              </w:rPr>
              <w:t xml:space="preserve"> 0,08</w:t>
            </w:r>
          </w:p>
        </w:tc>
        <w:tc>
          <w:tcPr>
            <w:tcW w:w="470" w:type="pct"/>
            <w:tcBorders>
              <w:bottom w:val="single" w:sz="4" w:space="0" w:color="auto"/>
            </w:tcBorders>
          </w:tcPr>
          <w:p w14:paraId="14A42F41" w14:textId="77777777" w:rsidR="00EA4913" w:rsidRPr="00CE3282" w:rsidRDefault="00EA4913" w:rsidP="00AF49AE">
            <w:pPr>
              <w:spacing w:after="60" w:line="276" w:lineRule="auto"/>
              <w:ind w:right="-8"/>
              <w:jc w:val="center"/>
              <w:rPr>
                <w:sz w:val="28"/>
                <w:szCs w:val="28"/>
              </w:rPr>
            </w:pPr>
            <w:r w:rsidRPr="00CE3282">
              <w:rPr>
                <w:sz w:val="28"/>
                <w:szCs w:val="28"/>
              </w:rPr>
              <w:sym w:font="Symbol" w:char="F03C"/>
            </w:r>
            <w:r w:rsidRPr="00CE3282">
              <w:rPr>
                <w:sz w:val="28"/>
                <w:szCs w:val="28"/>
              </w:rPr>
              <w:t xml:space="preserve"> 0,04</w:t>
            </w:r>
          </w:p>
        </w:tc>
        <w:tc>
          <w:tcPr>
            <w:tcW w:w="470" w:type="pct"/>
            <w:tcBorders>
              <w:bottom w:val="single" w:sz="4" w:space="0" w:color="auto"/>
            </w:tcBorders>
          </w:tcPr>
          <w:p w14:paraId="79B59877" w14:textId="77777777" w:rsidR="00EA4913" w:rsidRPr="00CE3282" w:rsidRDefault="00EA4913" w:rsidP="00AF49AE">
            <w:pPr>
              <w:spacing w:after="60" w:line="276" w:lineRule="auto"/>
              <w:ind w:right="-8"/>
              <w:jc w:val="center"/>
              <w:rPr>
                <w:sz w:val="28"/>
                <w:szCs w:val="28"/>
              </w:rPr>
            </w:pPr>
            <w:r w:rsidRPr="00CE3282">
              <w:rPr>
                <w:sz w:val="28"/>
                <w:szCs w:val="28"/>
              </w:rPr>
              <w:sym w:font="Symbol" w:char="F03C"/>
            </w:r>
            <w:r w:rsidRPr="00CE3282">
              <w:rPr>
                <w:sz w:val="28"/>
                <w:szCs w:val="28"/>
              </w:rPr>
              <w:t xml:space="preserve"> 0,04</w:t>
            </w:r>
          </w:p>
        </w:tc>
        <w:tc>
          <w:tcPr>
            <w:tcW w:w="470" w:type="pct"/>
            <w:tcBorders>
              <w:bottom w:val="single" w:sz="4" w:space="0" w:color="auto"/>
            </w:tcBorders>
          </w:tcPr>
          <w:p w14:paraId="46A714DA" w14:textId="77777777" w:rsidR="00EA4913" w:rsidRPr="00CE3282" w:rsidRDefault="00EA4913" w:rsidP="00AF49AE">
            <w:pPr>
              <w:spacing w:after="60" w:line="276" w:lineRule="auto"/>
              <w:ind w:right="-8"/>
              <w:jc w:val="center"/>
              <w:rPr>
                <w:sz w:val="28"/>
                <w:szCs w:val="28"/>
              </w:rPr>
            </w:pPr>
            <w:r w:rsidRPr="00CE3282">
              <w:rPr>
                <w:sz w:val="28"/>
                <w:szCs w:val="28"/>
              </w:rPr>
              <w:sym w:font="Symbol" w:char="F03C"/>
            </w:r>
            <w:r w:rsidRPr="00CE3282">
              <w:rPr>
                <w:sz w:val="28"/>
                <w:szCs w:val="28"/>
              </w:rPr>
              <w:t xml:space="preserve"> 0,05</w:t>
            </w:r>
          </w:p>
        </w:tc>
        <w:tc>
          <w:tcPr>
            <w:tcW w:w="470" w:type="pct"/>
            <w:tcBorders>
              <w:bottom w:val="single" w:sz="4" w:space="0" w:color="auto"/>
            </w:tcBorders>
          </w:tcPr>
          <w:p w14:paraId="12D7C059" w14:textId="77777777" w:rsidR="00EA4913" w:rsidRPr="00CE3282" w:rsidRDefault="00EA4913" w:rsidP="00AF49AE">
            <w:pPr>
              <w:spacing w:after="60" w:line="276" w:lineRule="auto"/>
              <w:ind w:right="-8"/>
              <w:jc w:val="center"/>
              <w:rPr>
                <w:sz w:val="28"/>
                <w:szCs w:val="28"/>
              </w:rPr>
            </w:pPr>
          </w:p>
        </w:tc>
        <w:tc>
          <w:tcPr>
            <w:tcW w:w="445" w:type="pct"/>
            <w:tcBorders>
              <w:bottom w:val="single" w:sz="4" w:space="0" w:color="auto"/>
            </w:tcBorders>
          </w:tcPr>
          <w:p w14:paraId="79FABEF1" w14:textId="77777777" w:rsidR="00EA4913" w:rsidRPr="00CE3282" w:rsidRDefault="00EA4913" w:rsidP="00AF49AE">
            <w:pPr>
              <w:spacing w:after="60" w:line="276" w:lineRule="auto"/>
              <w:ind w:right="69"/>
              <w:rPr>
                <w:sz w:val="28"/>
                <w:szCs w:val="28"/>
              </w:rPr>
            </w:pPr>
          </w:p>
        </w:tc>
        <w:tc>
          <w:tcPr>
            <w:tcW w:w="712" w:type="pct"/>
            <w:vMerge/>
            <w:tcBorders>
              <w:bottom w:val="single" w:sz="4" w:space="0" w:color="auto"/>
            </w:tcBorders>
          </w:tcPr>
          <w:p w14:paraId="237C0EA0" w14:textId="77777777" w:rsidR="00EA4913" w:rsidRPr="00CE3282" w:rsidRDefault="00EA4913" w:rsidP="00AF49AE">
            <w:pPr>
              <w:spacing w:after="60" w:line="276" w:lineRule="auto"/>
              <w:ind w:right="69"/>
              <w:rPr>
                <w:sz w:val="28"/>
                <w:szCs w:val="28"/>
              </w:rPr>
            </w:pPr>
          </w:p>
        </w:tc>
      </w:tr>
    </w:tbl>
    <w:p w14:paraId="5123571D" w14:textId="44992159" w:rsidR="00234785" w:rsidRPr="00CE3282" w:rsidRDefault="00234785" w:rsidP="00AF49AE">
      <w:pPr>
        <w:spacing w:after="60" w:line="276" w:lineRule="auto"/>
        <w:jc w:val="both"/>
        <w:rPr>
          <w:i/>
          <w:sz w:val="28"/>
          <w:szCs w:val="28"/>
        </w:rPr>
      </w:pPr>
      <w:r w:rsidRPr="00CE3282">
        <w:rPr>
          <w:i/>
          <w:sz w:val="28"/>
          <w:szCs w:val="28"/>
        </w:rPr>
        <w:t>2.2.5. Wonfram</w:t>
      </w:r>
    </w:p>
    <w:p w14:paraId="53D1C714" w14:textId="77777777" w:rsidR="00EA4913" w:rsidRPr="00CE3282" w:rsidRDefault="005D6AB1" w:rsidP="00AF49AE">
      <w:pPr>
        <w:tabs>
          <w:tab w:val="left" w:pos="709"/>
        </w:tabs>
        <w:spacing w:after="60" w:line="276" w:lineRule="auto"/>
        <w:jc w:val="both"/>
        <w:rPr>
          <w:sz w:val="28"/>
          <w:szCs w:val="28"/>
          <w:lang w:val="vi-VN"/>
        </w:rPr>
      </w:pPr>
      <w:r w:rsidRPr="00CE3282">
        <w:rPr>
          <w:sz w:val="28"/>
          <w:szCs w:val="28"/>
          <w:lang w:val="vi-VN"/>
        </w:rPr>
        <w:tab/>
      </w:r>
      <w:r w:rsidR="00EA4913" w:rsidRPr="00CE3282">
        <w:rPr>
          <w:sz w:val="28"/>
          <w:szCs w:val="28"/>
          <w:lang w:val="vi-VN"/>
        </w:rPr>
        <w:t xml:space="preserve">Wonfram: </w:t>
      </w:r>
      <w:r w:rsidR="00EA4913" w:rsidRPr="00CE3282">
        <w:rPr>
          <w:sz w:val="28"/>
          <w:szCs w:val="28"/>
        </w:rPr>
        <w:t>(</w:t>
      </w:r>
      <w:r w:rsidR="00EA4913" w:rsidRPr="00CE3282">
        <w:rPr>
          <w:sz w:val="28"/>
          <w:szCs w:val="28"/>
          <w:lang w:val="vi-VN"/>
        </w:rPr>
        <w:t xml:space="preserve">Còn gọi là </w:t>
      </w:r>
      <w:r w:rsidR="00EA4913" w:rsidRPr="00CE3282">
        <w:rPr>
          <w:sz w:val="28"/>
          <w:szCs w:val="28"/>
        </w:rPr>
        <w:t>Tungstene)</w:t>
      </w:r>
      <w:r w:rsidR="00EA4913" w:rsidRPr="00CE3282">
        <w:rPr>
          <w:sz w:val="28"/>
          <w:szCs w:val="28"/>
          <w:lang w:val="vi-VN"/>
        </w:rPr>
        <w:t xml:space="preserve"> ký hiệu là:W. </w:t>
      </w:r>
    </w:p>
    <w:p w14:paraId="31CF3869" w14:textId="77777777" w:rsidR="00EA4913" w:rsidRPr="00CE3282" w:rsidRDefault="00EA4913" w:rsidP="00AF49AE">
      <w:pPr>
        <w:spacing w:after="60" w:line="276" w:lineRule="auto"/>
        <w:ind w:firstLine="720"/>
        <w:jc w:val="both"/>
        <w:rPr>
          <w:sz w:val="28"/>
          <w:szCs w:val="28"/>
          <w:lang w:val="vi-VN"/>
        </w:rPr>
      </w:pPr>
      <w:r w:rsidRPr="00CE3282">
        <w:rPr>
          <w:sz w:val="28"/>
          <w:szCs w:val="28"/>
          <w:lang w:val="vi-VN"/>
        </w:rPr>
        <w:t>Là vật liệu chủ yếu làm dây tóc của bóng đèn có tim.</w:t>
      </w:r>
    </w:p>
    <w:p w14:paraId="75B3EE6E" w14:textId="77777777" w:rsidR="00EA4913" w:rsidRPr="00CE3282" w:rsidRDefault="00EA4913" w:rsidP="00AF49AE">
      <w:pPr>
        <w:tabs>
          <w:tab w:val="left" w:pos="709"/>
        </w:tabs>
        <w:spacing w:after="60" w:line="276" w:lineRule="auto"/>
        <w:jc w:val="both"/>
        <w:rPr>
          <w:sz w:val="28"/>
          <w:szCs w:val="28"/>
          <w:lang w:val="vi-VN"/>
        </w:rPr>
      </w:pPr>
      <w:r w:rsidRPr="00CE3282">
        <w:rPr>
          <w:sz w:val="28"/>
          <w:szCs w:val="28"/>
        </w:rPr>
        <w:tab/>
      </w:r>
      <w:r w:rsidRPr="00CE3282">
        <w:rPr>
          <w:sz w:val="28"/>
          <w:szCs w:val="28"/>
          <w:lang w:val="vi-VN"/>
        </w:rPr>
        <w:t xml:space="preserve">Điện trở suất: (0,0530 </w:t>
      </w:r>
      <w:r w:rsidRPr="00CE3282">
        <w:rPr>
          <w:sz w:val="28"/>
          <w:szCs w:val="28"/>
          <w:lang w:val="vi-VN"/>
        </w:rPr>
        <w:sym w:font="Symbol" w:char="F0B8"/>
      </w:r>
      <w:r w:rsidRPr="00CE3282">
        <w:rPr>
          <w:sz w:val="28"/>
          <w:szCs w:val="28"/>
          <w:lang w:val="vi-VN"/>
        </w:rPr>
        <w:t xml:space="preserve"> 0,0612)</w:t>
      </w:r>
      <w:r w:rsidRPr="00CE3282">
        <w:rPr>
          <w:sz w:val="28"/>
          <w:szCs w:val="28"/>
        </w:rPr>
        <w:sym w:font="Symbol" w:char="F057"/>
      </w:r>
      <w:r w:rsidRPr="00CE3282">
        <w:rPr>
          <w:sz w:val="28"/>
          <w:szCs w:val="28"/>
          <w:lang w:val="vi-VN"/>
        </w:rPr>
        <w:t>mm</w:t>
      </w:r>
      <w:r w:rsidRPr="00CE3282">
        <w:rPr>
          <w:sz w:val="28"/>
          <w:szCs w:val="28"/>
          <w:vertAlign w:val="superscript"/>
          <w:lang w:val="vi-VN"/>
        </w:rPr>
        <w:t>2</w:t>
      </w:r>
      <w:r w:rsidRPr="00CE3282">
        <w:rPr>
          <w:sz w:val="28"/>
          <w:szCs w:val="28"/>
          <w:lang w:val="vi-VN"/>
        </w:rPr>
        <w:t>/m.</w:t>
      </w:r>
    </w:p>
    <w:p w14:paraId="12CEED72" w14:textId="77777777" w:rsidR="00EA4913" w:rsidRPr="00CE3282" w:rsidRDefault="00EA4913" w:rsidP="00AF49AE">
      <w:pPr>
        <w:tabs>
          <w:tab w:val="left" w:pos="709"/>
        </w:tabs>
        <w:spacing w:after="60" w:line="276" w:lineRule="auto"/>
        <w:jc w:val="both"/>
        <w:rPr>
          <w:sz w:val="28"/>
          <w:szCs w:val="28"/>
          <w:lang w:val="vi-VN"/>
        </w:rPr>
      </w:pPr>
      <w:r w:rsidRPr="00CE3282">
        <w:rPr>
          <w:sz w:val="28"/>
          <w:szCs w:val="28"/>
        </w:rPr>
        <w:tab/>
      </w:r>
      <w:r w:rsidRPr="00CE3282">
        <w:rPr>
          <w:sz w:val="28"/>
          <w:szCs w:val="28"/>
          <w:lang w:val="vi-VN"/>
        </w:rPr>
        <w:t>Nhiệt độ nóng chảy: 3380</w:t>
      </w:r>
      <w:r w:rsidRPr="00CE3282">
        <w:rPr>
          <w:sz w:val="28"/>
          <w:szCs w:val="28"/>
          <w:vertAlign w:val="superscript"/>
          <w:lang w:val="vi-VN"/>
        </w:rPr>
        <w:t>0</w:t>
      </w:r>
      <w:r w:rsidRPr="00CE3282">
        <w:rPr>
          <w:sz w:val="28"/>
          <w:szCs w:val="28"/>
          <w:lang w:val="vi-VN"/>
        </w:rPr>
        <w:t>C (cao nhất trong các kim loại).</w:t>
      </w:r>
    </w:p>
    <w:p w14:paraId="2777EF14" w14:textId="77777777" w:rsidR="00EA4913" w:rsidRPr="00CE3282" w:rsidRDefault="00EA4913" w:rsidP="00AF49AE">
      <w:pPr>
        <w:tabs>
          <w:tab w:val="left" w:pos="709"/>
        </w:tabs>
        <w:spacing w:after="60" w:line="276" w:lineRule="auto"/>
        <w:jc w:val="both"/>
        <w:rPr>
          <w:sz w:val="28"/>
          <w:szCs w:val="28"/>
          <w:lang w:val="vi-VN"/>
        </w:rPr>
      </w:pPr>
      <w:r w:rsidRPr="00CE3282">
        <w:rPr>
          <w:sz w:val="28"/>
          <w:szCs w:val="28"/>
        </w:rPr>
        <w:tab/>
      </w:r>
      <w:r w:rsidRPr="00CE3282">
        <w:rPr>
          <w:sz w:val="28"/>
          <w:szCs w:val="28"/>
          <w:lang w:val="vi-VN"/>
        </w:rPr>
        <w:t>Hệ số nhiệt độ: (</w:t>
      </w:r>
      <w:r w:rsidRPr="00CE3282">
        <w:rPr>
          <w:bCs/>
          <w:sz w:val="28"/>
          <w:szCs w:val="28"/>
          <w:lang w:val="vi-VN"/>
        </w:rPr>
        <w:t xml:space="preserve">0,0040 </w:t>
      </w:r>
      <w:r w:rsidRPr="00CE3282">
        <w:rPr>
          <w:sz w:val="28"/>
          <w:szCs w:val="28"/>
          <w:lang w:val="vi-VN"/>
        </w:rPr>
        <w:sym w:font="Symbol" w:char="F0B8"/>
      </w:r>
      <w:r w:rsidRPr="00CE3282">
        <w:rPr>
          <w:bCs/>
          <w:sz w:val="28"/>
          <w:szCs w:val="28"/>
          <w:lang w:val="vi-VN"/>
        </w:rPr>
        <w:t xml:space="preserve"> 0,0052)</w:t>
      </w:r>
    </w:p>
    <w:p w14:paraId="3F1BA2BD" w14:textId="77777777" w:rsidR="00EA4913" w:rsidRPr="00CE3282" w:rsidRDefault="00EA4913" w:rsidP="00AF49AE">
      <w:pPr>
        <w:spacing w:after="60" w:line="276" w:lineRule="auto"/>
        <w:ind w:firstLine="720"/>
        <w:jc w:val="both"/>
        <w:rPr>
          <w:sz w:val="28"/>
          <w:szCs w:val="28"/>
        </w:rPr>
      </w:pPr>
      <w:r w:rsidRPr="00CE3282">
        <w:rPr>
          <w:sz w:val="28"/>
          <w:szCs w:val="28"/>
          <w:lang w:val="vi-VN"/>
        </w:rPr>
        <w:t xml:space="preserve">Là kim loại rắn, rất nặng, có màu xám. Vonfram được dùng làm tiếp điểm, làm các điện trở phát nóng cho các lò điện. </w:t>
      </w:r>
    </w:p>
    <w:p w14:paraId="223F09A6" w14:textId="77777777" w:rsidR="00EA4913" w:rsidRPr="00CE3282" w:rsidRDefault="00EA4913" w:rsidP="00AF49AE">
      <w:pPr>
        <w:spacing w:after="60" w:line="276" w:lineRule="auto"/>
        <w:ind w:firstLine="720"/>
        <w:jc w:val="both"/>
        <w:rPr>
          <w:sz w:val="28"/>
          <w:szCs w:val="28"/>
          <w:lang w:val="vi-VN"/>
        </w:rPr>
      </w:pPr>
      <w:r w:rsidRPr="00CE3282">
        <w:rPr>
          <w:i/>
          <w:sz w:val="28"/>
          <w:szCs w:val="28"/>
          <w:lang w:val="vi-VN"/>
        </w:rPr>
        <w:t>Ưu điểm:</w:t>
      </w:r>
    </w:p>
    <w:p w14:paraId="6761E8BD" w14:textId="77777777" w:rsidR="00EA4913" w:rsidRPr="00CE3282" w:rsidRDefault="00EA4913" w:rsidP="00AF49AE">
      <w:pPr>
        <w:tabs>
          <w:tab w:val="left" w:pos="680"/>
          <w:tab w:val="left" w:pos="855"/>
        </w:tabs>
        <w:spacing w:after="60" w:line="276" w:lineRule="auto"/>
        <w:jc w:val="both"/>
        <w:rPr>
          <w:sz w:val="28"/>
          <w:szCs w:val="28"/>
          <w:lang w:val="vi-VN"/>
        </w:rPr>
      </w:pPr>
      <w:r w:rsidRPr="00CE3282">
        <w:rPr>
          <w:sz w:val="28"/>
          <w:szCs w:val="28"/>
        </w:rPr>
        <w:tab/>
        <w:t xml:space="preserve">- </w:t>
      </w:r>
      <w:r w:rsidRPr="00CE3282">
        <w:rPr>
          <w:sz w:val="28"/>
          <w:szCs w:val="28"/>
          <w:lang w:val="vi-VN"/>
        </w:rPr>
        <w:t>Ổn định khi làm việc.</w:t>
      </w:r>
    </w:p>
    <w:p w14:paraId="322A86C8" w14:textId="77777777" w:rsidR="00EA4913" w:rsidRPr="00CE3282" w:rsidRDefault="00EA4913" w:rsidP="00AF49AE">
      <w:pPr>
        <w:tabs>
          <w:tab w:val="left" w:pos="680"/>
          <w:tab w:val="left" w:pos="855"/>
        </w:tabs>
        <w:spacing w:after="60" w:line="276" w:lineRule="auto"/>
        <w:jc w:val="both"/>
        <w:rPr>
          <w:sz w:val="28"/>
          <w:szCs w:val="28"/>
          <w:lang w:val="vi-VN"/>
        </w:rPr>
      </w:pPr>
      <w:r w:rsidRPr="00CE3282">
        <w:rPr>
          <w:sz w:val="28"/>
          <w:szCs w:val="28"/>
        </w:rPr>
        <w:tab/>
        <w:t xml:space="preserve">- </w:t>
      </w:r>
      <w:r w:rsidRPr="00CE3282">
        <w:rPr>
          <w:sz w:val="28"/>
          <w:szCs w:val="28"/>
          <w:lang w:val="vi-VN"/>
        </w:rPr>
        <w:t>Độ mài mòn cơ nhỏ do vật liệu có độ cứng cao.</w:t>
      </w:r>
    </w:p>
    <w:p w14:paraId="2481849E" w14:textId="77777777" w:rsidR="00EA4913" w:rsidRPr="00CE3282" w:rsidRDefault="00EA4913" w:rsidP="00AF49AE">
      <w:pPr>
        <w:tabs>
          <w:tab w:val="left" w:pos="680"/>
          <w:tab w:val="left" w:pos="855"/>
        </w:tabs>
        <w:spacing w:after="60" w:line="276" w:lineRule="auto"/>
        <w:jc w:val="both"/>
        <w:rPr>
          <w:sz w:val="28"/>
          <w:szCs w:val="28"/>
          <w:lang w:val="vi-VN"/>
        </w:rPr>
      </w:pPr>
      <w:r w:rsidRPr="00CE3282">
        <w:rPr>
          <w:sz w:val="28"/>
          <w:szCs w:val="28"/>
        </w:rPr>
        <w:tab/>
        <w:t xml:space="preserve">- </w:t>
      </w:r>
      <w:r w:rsidRPr="00CE3282">
        <w:rPr>
          <w:sz w:val="28"/>
          <w:szCs w:val="28"/>
          <w:lang w:val="vi-VN"/>
        </w:rPr>
        <w:t>Có khả năng chống tác dụng của hồ quang, không làm dính tiếp điểm do khó nóng chảy.</w:t>
      </w:r>
    </w:p>
    <w:p w14:paraId="17C972B3" w14:textId="77777777" w:rsidR="00EA4913" w:rsidRPr="00CE3282" w:rsidRDefault="00EA4913" w:rsidP="00AF49AE">
      <w:pPr>
        <w:tabs>
          <w:tab w:val="left" w:pos="680"/>
          <w:tab w:val="left" w:pos="855"/>
        </w:tabs>
        <w:spacing w:after="60" w:line="276" w:lineRule="auto"/>
        <w:jc w:val="both"/>
        <w:rPr>
          <w:sz w:val="28"/>
          <w:szCs w:val="28"/>
          <w:lang w:val="vi-VN"/>
        </w:rPr>
      </w:pPr>
      <w:r w:rsidRPr="00CE3282">
        <w:rPr>
          <w:sz w:val="28"/>
          <w:szCs w:val="28"/>
        </w:rPr>
        <w:tab/>
        <w:t xml:space="preserve">- </w:t>
      </w:r>
      <w:r w:rsidRPr="00CE3282">
        <w:rPr>
          <w:sz w:val="28"/>
          <w:szCs w:val="28"/>
          <w:lang w:val="vi-VN"/>
        </w:rPr>
        <w:t>Độ ăn mòn bề mặt nhỏ, nghĩa là ăn mòn điện tạo thành những vết rổ và gờ do bị làm nóng cục bộ.</w:t>
      </w:r>
    </w:p>
    <w:p w14:paraId="2641F394" w14:textId="77777777" w:rsidR="00EA4913" w:rsidRPr="00CE3282" w:rsidRDefault="00EA4913" w:rsidP="00AF49AE">
      <w:pPr>
        <w:tabs>
          <w:tab w:val="left" w:pos="561"/>
          <w:tab w:val="left" w:pos="680"/>
        </w:tabs>
        <w:spacing w:after="60" w:line="276" w:lineRule="auto"/>
        <w:jc w:val="both"/>
        <w:rPr>
          <w:i/>
          <w:sz w:val="28"/>
          <w:szCs w:val="28"/>
          <w:lang w:val="vi-VN"/>
        </w:rPr>
      </w:pPr>
      <w:r w:rsidRPr="00CE3282">
        <w:rPr>
          <w:i/>
          <w:sz w:val="28"/>
          <w:szCs w:val="28"/>
        </w:rPr>
        <w:tab/>
      </w:r>
      <w:r w:rsidRPr="00CE3282">
        <w:rPr>
          <w:i/>
          <w:sz w:val="28"/>
          <w:szCs w:val="28"/>
          <w:lang w:val="vi-VN"/>
        </w:rPr>
        <w:t>Nhược điểm:</w:t>
      </w:r>
    </w:p>
    <w:p w14:paraId="4B2A313B" w14:textId="77777777" w:rsidR="00EA4913" w:rsidRPr="00CE3282" w:rsidRDefault="00EA4913" w:rsidP="00AF49AE">
      <w:pPr>
        <w:tabs>
          <w:tab w:val="left" w:pos="680"/>
          <w:tab w:val="left" w:pos="855"/>
        </w:tabs>
        <w:spacing w:after="60" w:line="276" w:lineRule="auto"/>
        <w:jc w:val="both"/>
        <w:rPr>
          <w:sz w:val="28"/>
          <w:szCs w:val="28"/>
          <w:lang w:val="vi-VN"/>
        </w:rPr>
      </w:pPr>
      <w:r w:rsidRPr="00CE3282">
        <w:rPr>
          <w:sz w:val="28"/>
          <w:szCs w:val="28"/>
        </w:rPr>
        <w:tab/>
        <w:t xml:space="preserve">- </w:t>
      </w:r>
      <w:r w:rsidRPr="00CE3282">
        <w:rPr>
          <w:sz w:val="28"/>
          <w:szCs w:val="28"/>
          <w:lang w:val="vi-VN"/>
        </w:rPr>
        <w:t>Khó gia công.</w:t>
      </w:r>
    </w:p>
    <w:p w14:paraId="2CAF94AD" w14:textId="77777777" w:rsidR="00EA4913" w:rsidRPr="00CE3282" w:rsidRDefault="00EA4913" w:rsidP="00AF49AE">
      <w:pPr>
        <w:tabs>
          <w:tab w:val="left" w:pos="680"/>
          <w:tab w:val="left" w:pos="855"/>
        </w:tabs>
        <w:spacing w:after="60" w:line="276" w:lineRule="auto"/>
        <w:jc w:val="both"/>
        <w:rPr>
          <w:sz w:val="28"/>
          <w:szCs w:val="28"/>
          <w:lang w:val="vi-VN"/>
        </w:rPr>
      </w:pPr>
      <w:r w:rsidRPr="00CE3282">
        <w:rPr>
          <w:sz w:val="28"/>
          <w:szCs w:val="28"/>
        </w:rPr>
        <w:tab/>
        <w:t xml:space="preserve">- </w:t>
      </w:r>
      <w:r w:rsidRPr="00CE3282">
        <w:rPr>
          <w:sz w:val="28"/>
          <w:szCs w:val="28"/>
          <w:lang w:val="vi-VN"/>
        </w:rPr>
        <w:t>Ở điều kiện khí quyển tạo thành màng oxít.</w:t>
      </w:r>
    </w:p>
    <w:p w14:paraId="66E78E6E" w14:textId="77777777" w:rsidR="00EA4913" w:rsidRPr="00CE3282" w:rsidRDefault="00EA4913" w:rsidP="00AF49AE">
      <w:pPr>
        <w:tabs>
          <w:tab w:val="left" w:pos="680"/>
          <w:tab w:val="left" w:pos="855"/>
        </w:tabs>
        <w:spacing w:after="60" w:line="276" w:lineRule="auto"/>
        <w:jc w:val="both"/>
        <w:rPr>
          <w:sz w:val="28"/>
          <w:szCs w:val="28"/>
          <w:lang w:val="vi-VN"/>
        </w:rPr>
      </w:pPr>
      <w:r w:rsidRPr="00CE3282">
        <w:rPr>
          <w:sz w:val="28"/>
          <w:szCs w:val="28"/>
        </w:rPr>
        <w:tab/>
        <w:t xml:space="preserve">- </w:t>
      </w:r>
      <w:r w:rsidRPr="00CE3282">
        <w:rPr>
          <w:sz w:val="28"/>
          <w:szCs w:val="28"/>
          <w:lang w:val="vi-VN"/>
        </w:rPr>
        <w:t xml:space="preserve">Cần có áp lực lớn để giảm điện trở tiếp xúc. </w:t>
      </w:r>
    </w:p>
    <w:p w14:paraId="5C500D24" w14:textId="77777777" w:rsidR="00EA4913" w:rsidRPr="00CE3282" w:rsidRDefault="00EA4913" w:rsidP="00AF49AE">
      <w:pPr>
        <w:tabs>
          <w:tab w:val="left" w:pos="680"/>
          <w:tab w:val="left" w:pos="855"/>
        </w:tabs>
        <w:spacing w:after="60" w:line="276" w:lineRule="auto"/>
        <w:jc w:val="both"/>
        <w:rPr>
          <w:sz w:val="28"/>
          <w:szCs w:val="28"/>
          <w:lang w:val="vi-VN"/>
        </w:rPr>
      </w:pPr>
      <w:r w:rsidRPr="00CE3282">
        <w:rPr>
          <w:sz w:val="28"/>
          <w:szCs w:val="28"/>
        </w:rPr>
        <w:lastRenderedPageBreak/>
        <w:tab/>
        <w:t xml:space="preserve">- </w:t>
      </w:r>
      <w:r w:rsidRPr="00CE3282">
        <w:rPr>
          <w:sz w:val="28"/>
          <w:szCs w:val="28"/>
          <w:lang w:val="vi-VN"/>
        </w:rPr>
        <w:t>Đối với các tiếp điểm có công suất cắt lớn dùng kim loại gốm. Người ta ép phôi từ bột wonfram được ép với áp lực lớn và thiêu kết trong khí hydrô ở nhiệt độ cao để có độ bền cao nhưng lại xốp, sau đó thấm bạc ho</w:t>
      </w:r>
      <w:r w:rsidR="00A47AC1" w:rsidRPr="00CE3282">
        <w:rPr>
          <w:sz w:val="28"/>
          <w:szCs w:val="28"/>
        </w:rPr>
        <w:t>ặ</w:t>
      </w:r>
      <w:r w:rsidRPr="00CE3282">
        <w:rPr>
          <w:sz w:val="28"/>
          <w:szCs w:val="28"/>
          <w:lang w:val="vi-VN"/>
        </w:rPr>
        <w:t>c đồng nóng chảy đ</w:t>
      </w:r>
      <w:r w:rsidR="00A47AC1" w:rsidRPr="00CE3282">
        <w:rPr>
          <w:sz w:val="28"/>
          <w:szCs w:val="28"/>
        </w:rPr>
        <w:t>ể</w:t>
      </w:r>
      <w:r w:rsidRPr="00CE3282">
        <w:rPr>
          <w:sz w:val="28"/>
          <w:szCs w:val="28"/>
          <w:lang w:val="vi-VN"/>
        </w:rPr>
        <w:t xml:space="preserve"> tăng điện dẫn.</w:t>
      </w:r>
    </w:p>
    <w:p w14:paraId="06150F99" w14:textId="77777777" w:rsidR="00234785" w:rsidRPr="00CE3282" w:rsidRDefault="00234785" w:rsidP="00AF49AE">
      <w:pPr>
        <w:spacing w:after="60" w:line="276" w:lineRule="auto"/>
        <w:jc w:val="both"/>
        <w:rPr>
          <w:i/>
          <w:sz w:val="28"/>
          <w:szCs w:val="28"/>
          <w:lang w:val="pl-PL"/>
        </w:rPr>
      </w:pPr>
      <w:r w:rsidRPr="00CE3282">
        <w:rPr>
          <w:i/>
          <w:sz w:val="28"/>
          <w:szCs w:val="28"/>
        </w:rPr>
        <w:t xml:space="preserve">2.2.6. </w:t>
      </w:r>
      <w:r w:rsidRPr="00CE3282">
        <w:rPr>
          <w:i/>
          <w:sz w:val="28"/>
          <w:szCs w:val="28"/>
          <w:lang w:val="pl-PL"/>
        </w:rPr>
        <w:t>Kim loại dùng làm tiếp điểm và cổ góp</w:t>
      </w:r>
    </w:p>
    <w:p w14:paraId="71041B2C" w14:textId="77777777" w:rsidR="00EA4913" w:rsidRPr="00CE3282" w:rsidRDefault="005D6AB1" w:rsidP="00AF49AE">
      <w:pPr>
        <w:tabs>
          <w:tab w:val="left" w:pos="680"/>
        </w:tabs>
        <w:spacing w:after="60" w:line="276" w:lineRule="auto"/>
        <w:jc w:val="both"/>
        <w:rPr>
          <w:sz w:val="28"/>
          <w:szCs w:val="28"/>
          <w:lang w:val="vi-VN"/>
        </w:rPr>
      </w:pPr>
      <w:r w:rsidRPr="00CE3282">
        <w:rPr>
          <w:sz w:val="28"/>
          <w:szCs w:val="28"/>
          <w:lang w:val="vi-VN"/>
        </w:rPr>
        <w:tab/>
      </w:r>
      <w:r w:rsidR="00EA4913" w:rsidRPr="00CE3282">
        <w:rPr>
          <w:sz w:val="28"/>
          <w:szCs w:val="28"/>
          <w:lang w:val="vi-VN"/>
        </w:rPr>
        <w:t>Vật liệu được dùng làm các tiếp điểm điện cần phải thoả mãn những điều kiện sau:</w:t>
      </w:r>
    </w:p>
    <w:p w14:paraId="459368D6" w14:textId="77777777" w:rsidR="00EA4913" w:rsidRPr="00CE3282" w:rsidRDefault="00EA4913" w:rsidP="00AF49AE">
      <w:pPr>
        <w:tabs>
          <w:tab w:val="left" w:pos="680"/>
        </w:tabs>
        <w:spacing w:after="60" w:line="276" w:lineRule="auto"/>
        <w:jc w:val="both"/>
        <w:rPr>
          <w:sz w:val="28"/>
          <w:szCs w:val="28"/>
          <w:lang w:val="vi-VN"/>
        </w:rPr>
      </w:pPr>
      <w:r w:rsidRPr="00CE3282">
        <w:rPr>
          <w:sz w:val="28"/>
          <w:szCs w:val="28"/>
        </w:rPr>
        <w:tab/>
        <w:t xml:space="preserve">- </w:t>
      </w:r>
      <w:r w:rsidRPr="00CE3282">
        <w:rPr>
          <w:sz w:val="28"/>
          <w:szCs w:val="28"/>
          <w:lang w:val="vi-VN"/>
        </w:rPr>
        <w:t>Có sức bền cơ khí và độ rắn tốt.</w:t>
      </w:r>
    </w:p>
    <w:p w14:paraId="4329AB57" w14:textId="77777777" w:rsidR="00EA4913" w:rsidRPr="00CE3282" w:rsidRDefault="00EA4913" w:rsidP="00AF49AE">
      <w:pPr>
        <w:tabs>
          <w:tab w:val="left" w:pos="680"/>
        </w:tabs>
        <w:spacing w:after="60" w:line="276" w:lineRule="auto"/>
        <w:jc w:val="both"/>
        <w:rPr>
          <w:sz w:val="28"/>
          <w:szCs w:val="28"/>
          <w:lang w:val="vi-VN"/>
        </w:rPr>
      </w:pPr>
      <w:r w:rsidRPr="00CE3282">
        <w:rPr>
          <w:sz w:val="28"/>
          <w:szCs w:val="28"/>
        </w:rPr>
        <w:tab/>
        <w:t xml:space="preserve">- </w:t>
      </w:r>
      <w:r w:rsidRPr="00CE3282">
        <w:rPr>
          <w:sz w:val="28"/>
          <w:szCs w:val="28"/>
          <w:lang w:val="vi-VN"/>
        </w:rPr>
        <w:t>Có điện trở suất nhỏ và dẫn nhiệt tốt không bị nung nóng quá nhiệt độ cho phép khi những tiếp điểm có dòng điện định mức lâu dài đi qua.</w:t>
      </w:r>
    </w:p>
    <w:p w14:paraId="309EFB07" w14:textId="77777777" w:rsidR="00EA4913" w:rsidRPr="00CE3282" w:rsidRDefault="00EA4913" w:rsidP="00AF49AE">
      <w:pPr>
        <w:tabs>
          <w:tab w:val="left" w:pos="680"/>
          <w:tab w:val="left" w:pos="855"/>
        </w:tabs>
        <w:spacing w:after="60" w:line="276" w:lineRule="auto"/>
        <w:jc w:val="both"/>
        <w:rPr>
          <w:sz w:val="28"/>
          <w:szCs w:val="28"/>
          <w:lang w:val="vi-VN"/>
        </w:rPr>
      </w:pPr>
      <w:r w:rsidRPr="00CE3282">
        <w:rPr>
          <w:sz w:val="28"/>
          <w:szCs w:val="28"/>
        </w:rPr>
        <w:tab/>
        <w:t xml:space="preserve">- </w:t>
      </w:r>
      <w:r w:rsidRPr="00CE3282">
        <w:rPr>
          <w:sz w:val="28"/>
          <w:szCs w:val="28"/>
          <w:lang w:val="vi-VN"/>
        </w:rPr>
        <w:t>Có sức bền đối với sự ăn mòn do tác nhân bên ngoài.</w:t>
      </w:r>
    </w:p>
    <w:p w14:paraId="5E110DE3" w14:textId="77777777" w:rsidR="00EA4913" w:rsidRPr="00CE3282" w:rsidRDefault="00EA4913" w:rsidP="00AF49AE">
      <w:pPr>
        <w:tabs>
          <w:tab w:val="left" w:pos="680"/>
          <w:tab w:val="left" w:pos="855"/>
        </w:tabs>
        <w:spacing w:after="60" w:line="276" w:lineRule="auto"/>
        <w:jc w:val="both"/>
        <w:rPr>
          <w:sz w:val="28"/>
          <w:szCs w:val="28"/>
          <w:lang w:val="vi-VN"/>
        </w:rPr>
      </w:pPr>
      <w:r w:rsidRPr="00CE3282">
        <w:rPr>
          <w:sz w:val="28"/>
          <w:szCs w:val="28"/>
        </w:rPr>
        <w:tab/>
        <w:t xml:space="preserve">- </w:t>
      </w:r>
      <w:r w:rsidRPr="00CE3282">
        <w:rPr>
          <w:sz w:val="28"/>
          <w:szCs w:val="28"/>
          <w:lang w:val="vi-VN"/>
        </w:rPr>
        <w:t>Có nhệt độ nóng chảy và hoá hơi cao.</w:t>
      </w:r>
    </w:p>
    <w:p w14:paraId="4F4EAF35" w14:textId="77777777" w:rsidR="00EA4913" w:rsidRPr="00CE3282" w:rsidRDefault="00EA4913" w:rsidP="00AF49AE">
      <w:pPr>
        <w:tabs>
          <w:tab w:val="left" w:pos="680"/>
          <w:tab w:val="left" w:pos="855"/>
        </w:tabs>
        <w:spacing w:after="60" w:line="276" w:lineRule="auto"/>
        <w:jc w:val="both"/>
        <w:rPr>
          <w:sz w:val="28"/>
          <w:szCs w:val="28"/>
          <w:lang w:val="vi-VN"/>
        </w:rPr>
      </w:pPr>
      <w:r w:rsidRPr="00CE3282">
        <w:rPr>
          <w:sz w:val="28"/>
          <w:szCs w:val="28"/>
        </w:rPr>
        <w:tab/>
        <w:t xml:space="preserve">- </w:t>
      </w:r>
      <w:r w:rsidR="00A47AC1" w:rsidRPr="00CE3282">
        <w:rPr>
          <w:sz w:val="28"/>
          <w:szCs w:val="28"/>
          <w:lang w:val="vi-VN"/>
        </w:rPr>
        <w:t>Ôxi</w:t>
      </w:r>
      <w:r w:rsidRPr="00CE3282">
        <w:rPr>
          <w:sz w:val="28"/>
          <w:szCs w:val="28"/>
          <w:lang w:val="vi-VN"/>
        </w:rPr>
        <w:t>t  của nó phải có điện d</w:t>
      </w:r>
      <w:r w:rsidR="00A47AC1" w:rsidRPr="00CE3282">
        <w:rPr>
          <w:sz w:val="28"/>
          <w:szCs w:val="28"/>
        </w:rPr>
        <w:t>ẫ</w:t>
      </w:r>
      <w:r w:rsidRPr="00CE3282">
        <w:rPr>
          <w:sz w:val="28"/>
          <w:szCs w:val="28"/>
          <w:lang w:val="vi-VN"/>
        </w:rPr>
        <w:t xml:space="preserve">n suất lớn </w:t>
      </w:r>
      <w:r w:rsidR="00000000">
        <w:rPr>
          <w:position w:val="-28"/>
          <w:sz w:val="28"/>
          <w:szCs w:val="28"/>
          <w:lang w:val="vi-VN"/>
        </w:rPr>
        <w:pict w14:anchorId="29D9D16C">
          <v:shape id="_x0000_i1035" type="#_x0000_t75" style="width:14.25pt;height:33pt">
            <v:imagedata r:id="rId20" o:title=""/>
          </v:shape>
        </w:pict>
      </w:r>
      <w:r w:rsidRPr="00CE3282">
        <w:rPr>
          <w:sz w:val="28"/>
          <w:szCs w:val="28"/>
          <w:lang w:val="vi-VN"/>
        </w:rPr>
        <w:t xml:space="preserve"> (tức </w:t>
      </w:r>
      <w:r w:rsidRPr="00CE3282">
        <w:rPr>
          <w:sz w:val="28"/>
          <w:szCs w:val="28"/>
          <w:lang w:val="vi-VN"/>
        </w:rPr>
        <w:sym w:font="Symbol" w:char="F072"/>
      </w:r>
      <w:r w:rsidRPr="00CE3282">
        <w:rPr>
          <w:sz w:val="28"/>
          <w:szCs w:val="28"/>
          <w:lang w:val="vi-VN"/>
        </w:rPr>
        <w:t xml:space="preserve"> nhỏ).</w:t>
      </w:r>
    </w:p>
    <w:p w14:paraId="18A453C1" w14:textId="77777777" w:rsidR="00EA4913" w:rsidRPr="00CE3282" w:rsidRDefault="00EA4913" w:rsidP="00AF49AE">
      <w:pPr>
        <w:tabs>
          <w:tab w:val="left" w:pos="680"/>
          <w:tab w:val="left" w:pos="855"/>
        </w:tabs>
        <w:spacing w:after="60" w:line="276" w:lineRule="auto"/>
        <w:jc w:val="both"/>
        <w:rPr>
          <w:sz w:val="28"/>
          <w:szCs w:val="28"/>
          <w:lang w:val="vi-VN"/>
        </w:rPr>
      </w:pPr>
      <w:r w:rsidRPr="00CE3282">
        <w:rPr>
          <w:sz w:val="28"/>
          <w:szCs w:val="28"/>
        </w:rPr>
        <w:tab/>
        <w:t xml:space="preserve">- </w:t>
      </w:r>
      <w:r w:rsidRPr="00CE3282">
        <w:rPr>
          <w:sz w:val="28"/>
          <w:szCs w:val="28"/>
          <w:lang w:val="vi-VN"/>
        </w:rPr>
        <w:t>Có thể gia công dễ dàng.</w:t>
      </w:r>
    </w:p>
    <w:p w14:paraId="732DE23C" w14:textId="77777777" w:rsidR="00EA4913" w:rsidRPr="00CE3282" w:rsidRDefault="00EA4913" w:rsidP="00AF49AE">
      <w:pPr>
        <w:tabs>
          <w:tab w:val="left" w:pos="680"/>
          <w:tab w:val="left" w:pos="855"/>
        </w:tabs>
        <w:spacing w:after="60" w:line="276" w:lineRule="auto"/>
        <w:jc w:val="both"/>
        <w:rPr>
          <w:sz w:val="28"/>
          <w:szCs w:val="28"/>
          <w:lang w:val="vi-VN"/>
        </w:rPr>
      </w:pPr>
      <w:r w:rsidRPr="00CE3282">
        <w:rPr>
          <w:sz w:val="28"/>
          <w:szCs w:val="28"/>
        </w:rPr>
        <w:tab/>
        <w:t xml:space="preserve">- </w:t>
      </w:r>
      <w:r w:rsidRPr="00CE3282">
        <w:rPr>
          <w:sz w:val="28"/>
          <w:szCs w:val="28"/>
          <w:lang w:val="vi-VN"/>
        </w:rPr>
        <w:t>Giá thành hạ.</w:t>
      </w:r>
    </w:p>
    <w:p w14:paraId="424D10CE" w14:textId="77777777" w:rsidR="00EA4913" w:rsidRPr="00CE3282" w:rsidRDefault="00EA4913" w:rsidP="00AF49AE">
      <w:pPr>
        <w:tabs>
          <w:tab w:val="left" w:pos="680"/>
        </w:tabs>
        <w:spacing w:after="60" w:line="276" w:lineRule="auto"/>
        <w:jc w:val="both"/>
        <w:rPr>
          <w:sz w:val="28"/>
          <w:szCs w:val="28"/>
          <w:lang w:val="vi-VN"/>
        </w:rPr>
      </w:pPr>
      <w:r w:rsidRPr="00CE3282">
        <w:rPr>
          <w:sz w:val="28"/>
          <w:szCs w:val="28"/>
        </w:rPr>
        <w:tab/>
      </w:r>
      <w:r w:rsidRPr="00CE3282">
        <w:rPr>
          <w:sz w:val="28"/>
          <w:szCs w:val="28"/>
          <w:lang w:val="vi-VN"/>
        </w:rPr>
        <w:t>Bên cạnh những điều kiện trên vật liệu làm tiếp điểm còn phải thoả mãn với các điều kiện khác nữa tuỳ vào dạng tiếp điểm như:</w:t>
      </w:r>
    </w:p>
    <w:p w14:paraId="218A962A" w14:textId="77777777" w:rsidR="00EA4913" w:rsidRPr="00CE3282" w:rsidRDefault="003B1B2C" w:rsidP="00AF49AE">
      <w:pPr>
        <w:tabs>
          <w:tab w:val="left" w:pos="680"/>
          <w:tab w:val="left" w:pos="855"/>
        </w:tabs>
        <w:spacing w:after="60" w:line="276" w:lineRule="auto"/>
        <w:jc w:val="both"/>
        <w:rPr>
          <w:sz w:val="28"/>
          <w:szCs w:val="28"/>
          <w:lang w:val="vi-VN"/>
        </w:rPr>
      </w:pPr>
      <w:r w:rsidRPr="00CE3282">
        <w:rPr>
          <w:sz w:val="28"/>
          <w:szCs w:val="28"/>
          <w:lang w:val="vi-VN"/>
        </w:rPr>
        <w:tab/>
      </w:r>
      <w:r w:rsidR="00EA4913" w:rsidRPr="00CE3282">
        <w:rPr>
          <w:sz w:val="28"/>
          <w:szCs w:val="28"/>
          <w:lang w:val="vi-VN"/>
        </w:rPr>
        <w:t>Đối với các tiếp điểm cố định.</w:t>
      </w:r>
    </w:p>
    <w:p w14:paraId="5CAF8F3D" w14:textId="77777777" w:rsidR="00EA4913" w:rsidRPr="00CE3282" w:rsidRDefault="003B1B2C" w:rsidP="00AF49AE">
      <w:pPr>
        <w:tabs>
          <w:tab w:val="left" w:pos="680"/>
          <w:tab w:val="left" w:pos="855"/>
        </w:tabs>
        <w:spacing w:after="60" w:line="276" w:lineRule="auto"/>
        <w:jc w:val="both"/>
        <w:rPr>
          <w:sz w:val="28"/>
          <w:szCs w:val="28"/>
          <w:lang w:val="vi-VN"/>
        </w:rPr>
      </w:pPr>
      <w:r w:rsidRPr="00CE3282">
        <w:rPr>
          <w:sz w:val="28"/>
          <w:szCs w:val="28"/>
          <w:lang w:val="vi-VN"/>
        </w:rPr>
        <w:tab/>
      </w:r>
      <w:r w:rsidR="00EA4913" w:rsidRPr="00CE3282">
        <w:rPr>
          <w:sz w:val="28"/>
          <w:szCs w:val="28"/>
          <w:lang w:val="vi-VN"/>
        </w:rPr>
        <w:t>Đối với các tiếp điểm di động.</w:t>
      </w:r>
    </w:p>
    <w:p w14:paraId="56170A06" w14:textId="77777777" w:rsidR="00EA4913" w:rsidRPr="00CE3282" w:rsidRDefault="003B1B2C" w:rsidP="00AF49AE">
      <w:pPr>
        <w:tabs>
          <w:tab w:val="left" w:pos="680"/>
          <w:tab w:val="left" w:pos="855"/>
        </w:tabs>
        <w:spacing w:after="60" w:line="276" w:lineRule="auto"/>
        <w:jc w:val="both"/>
        <w:rPr>
          <w:sz w:val="28"/>
          <w:szCs w:val="28"/>
          <w:lang w:val="vi-VN"/>
        </w:rPr>
      </w:pPr>
      <w:r w:rsidRPr="00CE3282">
        <w:rPr>
          <w:sz w:val="28"/>
          <w:szCs w:val="28"/>
          <w:lang w:val="vi-VN"/>
        </w:rPr>
        <w:tab/>
      </w:r>
      <w:r w:rsidR="00EA4913" w:rsidRPr="00CE3282">
        <w:rPr>
          <w:sz w:val="28"/>
          <w:szCs w:val="28"/>
          <w:lang w:val="vi-VN"/>
        </w:rPr>
        <w:t>Đối với các tiếp điểm trượt.</w:t>
      </w:r>
    </w:p>
    <w:p w14:paraId="4CE8737A" w14:textId="77777777" w:rsidR="00EA4913" w:rsidRPr="00CE3282" w:rsidRDefault="003B1B2C" w:rsidP="00AF49AE">
      <w:pPr>
        <w:tabs>
          <w:tab w:val="left" w:pos="680"/>
          <w:tab w:val="left" w:pos="850"/>
        </w:tabs>
        <w:spacing w:after="60" w:line="276" w:lineRule="auto"/>
        <w:jc w:val="both"/>
        <w:rPr>
          <w:sz w:val="28"/>
          <w:szCs w:val="28"/>
        </w:rPr>
      </w:pPr>
      <w:r w:rsidRPr="00CE3282">
        <w:rPr>
          <w:sz w:val="28"/>
          <w:szCs w:val="28"/>
          <w:lang w:val="vi-VN"/>
        </w:rPr>
        <w:tab/>
      </w:r>
      <w:r w:rsidR="00EA4913" w:rsidRPr="00CE3282">
        <w:rPr>
          <w:sz w:val="28"/>
          <w:szCs w:val="28"/>
          <w:lang w:val="vi-VN"/>
        </w:rPr>
        <w:t>Sức bền của tiếp điểm và các yếu tố ảnh hưởng đến sức bền tiếp điểm: (không cháy, không dính, phá hỏng do lực điện động).</w:t>
      </w:r>
    </w:p>
    <w:p w14:paraId="0CA2ED5C" w14:textId="77777777" w:rsidR="00EA4913" w:rsidRPr="00CE3282" w:rsidRDefault="00A47AC1" w:rsidP="00AF49AE">
      <w:pPr>
        <w:tabs>
          <w:tab w:val="left" w:pos="680"/>
          <w:tab w:val="left" w:pos="850"/>
        </w:tabs>
        <w:spacing w:after="60" w:line="276" w:lineRule="auto"/>
        <w:jc w:val="both"/>
        <w:rPr>
          <w:sz w:val="28"/>
          <w:szCs w:val="28"/>
          <w:lang w:val="vi-VN"/>
        </w:rPr>
      </w:pPr>
      <w:r w:rsidRPr="00CE3282">
        <w:rPr>
          <w:sz w:val="28"/>
          <w:szCs w:val="28"/>
          <w:lang w:val="vi-VN"/>
        </w:rPr>
        <w:tab/>
      </w:r>
      <w:r w:rsidR="00EA4913" w:rsidRPr="00CE3282">
        <w:rPr>
          <w:sz w:val="28"/>
          <w:szCs w:val="28"/>
          <w:lang w:val="vi-VN"/>
        </w:rPr>
        <w:t>Sức bền của tiếp điểm bị ảnh hưởng bởi:</w:t>
      </w:r>
    </w:p>
    <w:p w14:paraId="61789453" w14:textId="77777777" w:rsidR="00EA4913" w:rsidRPr="00CE3282" w:rsidRDefault="00EA4913" w:rsidP="00AF49AE">
      <w:pPr>
        <w:tabs>
          <w:tab w:val="left" w:pos="680"/>
          <w:tab w:val="left" w:pos="850"/>
        </w:tabs>
        <w:spacing w:after="60" w:line="276" w:lineRule="auto"/>
        <w:jc w:val="both"/>
        <w:rPr>
          <w:sz w:val="28"/>
          <w:szCs w:val="28"/>
          <w:lang w:val="vi-VN"/>
        </w:rPr>
      </w:pPr>
      <w:r w:rsidRPr="00CE3282">
        <w:rPr>
          <w:i/>
          <w:iCs/>
          <w:sz w:val="28"/>
          <w:szCs w:val="28"/>
        </w:rPr>
        <w:tab/>
      </w:r>
      <w:r w:rsidRPr="00CE3282">
        <w:rPr>
          <w:i/>
          <w:iCs/>
          <w:sz w:val="28"/>
          <w:szCs w:val="28"/>
          <w:lang w:val="vi-VN"/>
        </w:rPr>
        <w:t>Bản chất bề mặt</w:t>
      </w:r>
      <w:r w:rsidRPr="00CE3282">
        <w:rPr>
          <w:i/>
          <w:sz w:val="28"/>
          <w:szCs w:val="28"/>
          <w:lang w:val="vi-VN"/>
        </w:rPr>
        <w:t>:</w:t>
      </w:r>
      <w:r w:rsidR="00A47AC1" w:rsidRPr="00CE3282">
        <w:rPr>
          <w:i/>
          <w:sz w:val="28"/>
          <w:szCs w:val="28"/>
        </w:rPr>
        <w:t xml:space="preserve"> </w:t>
      </w:r>
      <w:r w:rsidRPr="00CE3282">
        <w:rPr>
          <w:sz w:val="28"/>
          <w:szCs w:val="28"/>
        </w:rPr>
        <w:t>Đ</w:t>
      </w:r>
      <w:r w:rsidRPr="00CE3282">
        <w:rPr>
          <w:sz w:val="28"/>
          <w:szCs w:val="28"/>
          <w:lang w:val="vi-VN"/>
        </w:rPr>
        <w:t xml:space="preserve">iện trở của tiếp điểm càng lớn thì </w:t>
      </w:r>
      <w:r w:rsidR="00A47AC1" w:rsidRPr="00CE3282">
        <w:rPr>
          <w:sz w:val="28"/>
          <w:szCs w:val="28"/>
        </w:rPr>
        <w:t xml:space="preserve">ứng suất của </w:t>
      </w:r>
      <w:r w:rsidRPr="00CE3282">
        <w:rPr>
          <w:sz w:val="28"/>
          <w:szCs w:val="28"/>
          <w:lang w:val="vi-VN"/>
        </w:rPr>
        <w:t xml:space="preserve">vật liệu lớn và điện trở càng nhỏ khi ứng suất nghiền đập của vật liệu càng nhỏ. Ví dụ vật liệu mềm dẫn đến điện trở tiếp xúc nhỏ trong một số trường hợp các tiếp điểm cứng hơn </w:t>
      </w:r>
      <w:r w:rsidR="003C5B62" w:rsidRPr="00CE3282">
        <w:rPr>
          <w:sz w:val="28"/>
          <w:szCs w:val="28"/>
        </w:rPr>
        <w:t>x</w:t>
      </w:r>
      <w:r w:rsidRPr="00CE3282">
        <w:rPr>
          <w:sz w:val="28"/>
          <w:szCs w:val="28"/>
          <w:lang w:val="vi-VN"/>
        </w:rPr>
        <w:t>ong lại được bọc bằng vật liệu mềm hơn (thiếc đối với đồng và đồng thau, thiếc và cadimi đối với thép...).</w:t>
      </w:r>
    </w:p>
    <w:p w14:paraId="69DF0CF1" w14:textId="77777777" w:rsidR="00EA4913" w:rsidRPr="00CE3282" w:rsidRDefault="003B1B2C" w:rsidP="00AF49AE">
      <w:pPr>
        <w:tabs>
          <w:tab w:val="left" w:pos="680"/>
          <w:tab w:val="left" w:pos="855"/>
        </w:tabs>
        <w:spacing w:after="60" w:line="276" w:lineRule="auto"/>
        <w:jc w:val="both"/>
        <w:rPr>
          <w:sz w:val="28"/>
          <w:szCs w:val="28"/>
          <w:lang w:val="vi-VN"/>
        </w:rPr>
      </w:pPr>
      <w:r w:rsidRPr="00CE3282">
        <w:rPr>
          <w:sz w:val="28"/>
          <w:szCs w:val="28"/>
          <w:lang w:val="vi-VN"/>
        </w:rPr>
        <w:tab/>
      </w:r>
      <w:r w:rsidR="00EA4913" w:rsidRPr="00CE3282">
        <w:rPr>
          <w:sz w:val="28"/>
          <w:szCs w:val="28"/>
          <w:lang w:val="vi-VN"/>
        </w:rPr>
        <w:t>Bản chất của vật liêu ảnh hưởng đến điện trở của tiếp điểm.</w:t>
      </w:r>
    </w:p>
    <w:p w14:paraId="2D005CC2" w14:textId="77777777" w:rsidR="00EA4913" w:rsidRPr="00CE3282" w:rsidRDefault="003B1B2C" w:rsidP="00AF49AE">
      <w:pPr>
        <w:tabs>
          <w:tab w:val="left" w:pos="680"/>
          <w:tab w:val="left" w:pos="855"/>
        </w:tabs>
        <w:spacing w:after="60" w:line="276" w:lineRule="auto"/>
        <w:jc w:val="both"/>
        <w:rPr>
          <w:sz w:val="28"/>
          <w:szCs w:val="28"/>
          <w:lang w:val="vi-VN"/>
        </w:rPr>
      </w:pPr>
      <w:r w:rsidRPr="00CE3282">
        <w:rPr>
          <w:sz w:val="28"/>
          <w:szCs w:val="28"/>
          <w:lang w:val="vi-VN"/>
        </w:rPr>
        <w:tab/>
      </w:r>
      <w:r w:rsidR="00EA4913" w:rsidRPr="00CE3282">
        <w:rPr>
          <w:sz w:val="28"/>
          <w:szCs w:val="28"/>
          <w:lang w:val="vi-VN"/>
        </w:rPr>
        <w:t>Bản chất của vật liệu và những điều kiện làm việc ảnh hưởng đến sự ăn mòn các tiếp điểm như: sự tác động của không khí, hơi nước, các chất hoá học... Tạo nên trên bề mặt tiếp điểm làm tăng điện trở tiếp xúc.</w:t>
      </w:r>
    </w:p>
    <w:p w14:paraId="01F344D7" w14:textId="77777777" w:rsidR="00EA4913" w:rsidRPr="00CE3282" w:rsidRDefault="00EA4913" w:rsidP="00AF49AE">
      <w:pPr>
        <w:tabs>
          <w:tab w:val="left" w:pos="680"/>
          <w:tab w:val="left" w:pos="850"/>
        </w:tabs>
        <w:spacing w:after="60" w:line="276" w:lineRule="auto"/>
        <w:jc w:val="both"/>
        <w:rPr>
          <w:iCs/>
          <w:sz w:val="28"/>
          <w:szCs w:val="28"/>
          <w:lang w:val="vi-VN"/>
        </w:rPr>
      </w:pPr>
      <w:r w:rsidRPr="00CE3282">
        <w:rPr>
          <w:i/>
          <w:sz w:val="28"/>
          <w:szCs w:val="28"/>
        </w:rPr>
        <w:tab/>
      </w:r>
      <w:r w:rsidRPr="00CE3282">
        <w:rPr>
          <w:i/>
          <w:sz w:val="28"/>
          <w:szCs w:val="28"/>
          <w:lang w:val="vi-VN"/>
        </w:rPr>
        <w:t>Lực ấn tiếp điểm</w:t>
      </w:r>
      <w:r w:rsidRPr="00CE3282">
        <w:rPr>
          <w:iCs/>
          <w:sz w:val="28"/>
          <w:szCs w:val="28"/>
          <w:lang w:val="vi-VN"/>
        </w:rPr>
        <w:t>:</w:t>
      </w:r>
      <w:r w:rsidRPr="00CE3282">
        <w:rPr>
          <w:iCs/>
          <w:sz w:val="28"/>
          <w:szCs w:val="28"/>
        </w:rPr>
        <w:t>L</w:t>
      </w:r>
      <w:r w:rsidRPr="00CE3282">
        <w:rPr>
          <w:iCs/>
          <w:sz w:val="28"/>
          <w:szCs w:val="28"/>
          <w:lang w:val="vi-VN"/>
        </w:rPr>
        <w:t>à yếu tố rất quan trọng ảnh hưởng tới điện trở tiếp xúc của tiếp điểm.</w:t>
      </w:r>
    </w:p>
    <w:p w14:paraId="6CA48EB8" w14:textId="77777777" w:rsidR="00EA4913" w:rsidRPr="00CE3282" w:rsidRDefault="00EA4913" w:rsidP="00AF49AE">
      <w:pPr>
        <w:tabs>
          <w:tab w:val="left" w:pos="680"/>
          <w:tab w:val="left" w:pos="850"/>
        </w:tabs>
        <w:spacing w:after="60" w:line="276" w:lineRule="auto"/>
        <w:jc w:val="both"/>
        <w:rPr>
          <w:sz w:val="28"/>
          <w:szCs w:val="28"/>
          <w:lang w:val="vi-VN"/>
        </w:rPr>
      </w:pPr>
      <w:r w:rsidRPr="00CE3282">
        <w:rPr>
          <w:i/>
          <w:sz w:val="28"/>
          <w:szCs w:val="28"/>
        </w:rPr>
        <w:lastRenderedPageBreak/>
        <w:tab/>
      </w:r>
      <w:r w:rsidRPr="00CE3282">
        <w:rPr>
          <w:i/>
          <w:sz w:val="28"/>
          <w:szCs w:val="28"/>
          <w:lang w:val="vi-VN"/>
        </w:rPr>
        <w:t>Nhiệt độ tiếp điểm:</w:t>
      </w:r>
      <w:r w:rsidRPr="00CE3282">
        <w:rPr>
          <w:sz w:val="28"/>
          <w:szCs w:val="28"/>
          <w:lang w:val="vi-VN"/>
        </w:rPr>
        <w:t xml:space="preserve"> với nhiệt độ &lt; 250</w:t>
      </w:r>
      <w:r w:rsidRPr="00CE3282">
        <w:rPr>
          <w:sz w:val="28"/>
          <w:szCs w:val="28"/>
          <w:vertAlign w:val="superscript"/>
          <w:lang w:val="vi-VN"/>
        </w:rPr>
        <w:t>0</w:t>
      </w:r>
      <w:r w:rsidRPr="00CE3282">
        <w:rPr>
          <w:sz w:val="28"/>
          <w:szCs w:val="28"/>
          <w:lang w:val="vi-VN"/>
        </w:rPr>
        <w:t xml:space="preserve">C thì điện trở suất tăng theo nhiệt độ. Giữa (250 </w:t>
      </w:r>
      <w:r w:rsidRPr="00CE3282">
        <w:rPr>
          <w:sz w:val="28"/>
          <w:szCs w:val="28"/>
          <w:lang w:val="vi-VN"/>
        </w:rPr>
        <w:sym w:font="Symbol" w:char="F0B8"/>
      </w:r>
      <w:r w:rsidRPr="00CE3282">
        <w:rPr>
          <w:sz w:val="28"/>
          <w:szCs w:val="28"/>
          <w:lang w:val="vi-VN"/>
        </w:rPr>
        <w:t xml:space="preserve"> 400)</w:t>
      </w:r>
      <w:r w:rsidRPr="00CE3282">
        <w:rPr>
          <w:sz w:val="28"/>
          <w:szCs w:val="28"/>
          <w:vertAlign w:val="superscript"/>
          <w:lang w:val="vi-VN"/>
        </w:rPr>
        <w:t>0</w:t>
      </w:r>
      <w:r w:rsidRPr="00CE3282">
        <w:rPr>
          <w:sz w:val="28"/>
          <w:szCs w:val="28"/>
          <w:lang w:val="vi-VN"/>
        </w:rPr>
        <w:t>C sức bền cơ sẽ gi</w:t>
      </w:r>
      <w:r w:rsidR="00A17296" w:rsidRPr="00CE3282">
        <w:rPr>
          <w:sz w:val="28"/>
          <w:szCs w:val="28"/>
        </w:rPr>
        <w:t>ả</w:t>
      </w:r>
      <w:r w:rsidRPr="00CE3282">
        <w:rPr>
          <w:sz w:val="28"/>
          <w:szCs w:val="28"/>
          <w:lang w:val="vi-VN"/>
        </w:rPr>
        <w:t>m. Vật liệu trở nên mềm hơn, tức là tăng diện tích tiếp xúc thực tế làm giảm điện trở tiếp xúc. Nếu vượt quá trị số này thì điện trở tiếp xúc sẽ không tăng nữa và làm nóng chảy vật liệu.</w:t>
      </w:r>
    </w:p>
    <w:p w14:paraId="000425E8" w14:textId="77777777" w:rsidR="00EA4913" w:rsidRPr="00CE3282" w:rsidRDefault="00EA4913" w:rsidP="00AF49AE">
      <w:pPr>
        <w:tabs>
          <w:tab w:val="left" w:pos="680"/>
          <w:tab w:val="left" w:pos="850"/>
        </w:tabs>
        <w:spacing w:after="60" w:line="276" w:lineRule="auto"/>
        <w:jc w:val="both"/>
        <w:rPr>
          <w:sz w:val="28"/>
          <w:szCs w:val="28"/>
          <w:lang w:val="vi-VN"/>
        </w:rPr>
      </w:pPr>
      <w:r w:rsidRPr="00CE3282">
        <w:rPr>
          <w:i/>
          <w:sz w:val="28"/>
          <w:szCs w:val="28"/>
        </w:rPr>
        <w:tab/>
      </w:r>
      <w:r w:rsidRPr="00CE3282">
        <w:rPr>
          <w:i/>
          <w:sz w:val="28"/>
          <w:szCs w:val="28"/>
          <w:lang w:val="vi-VN"/>
        </w:rPr>
        <w:t>Trạng thái về bề mặt khi tiếp xúc:</w:t>
      </w:r>
      <w:r w:rsidR="00A17296" w:rsidRPr="00CE3282">
        <w:rPr>
          <w:i/>
          <w:sz w:val="28"/>
          <w:szCs w:val="28"/>
        </w:rPr>
        <w:t xml:space="preserve"> </w:t>
      </w:r>
      <w:r w:rsidRPr="00CE3282">
        <w:rPr>
          <w:sz w:val="28"/>
          <w:szCs w:val="28"/>
        </w:rPr>
        <w:t>V</w:t>
      </w:r>
      <w:r w:rsidRPr="00CE3282">
        <w:rPr>
          <w:sz w:val="28"/>
          <w:szCs w:val="28"/>
          <w:lang w:val="vi-VN"/>
        </w:rPr>
        <w:t>iệc gia công bề mặt tiếp xúc cần phải loại được màng ôx</w:t>
      </w:r>
      <w:r w:rsidR="00A17296" w:rsidRPr="00CE3282">
        <w:rPr>
          <w:sz w:val="28"/>
          <w:szCs w:val="28"/>
        </w:rPr>
        <w:t>i</w:t>
      </w:r>
      <w:r w:rsidRPr="00CE3282">
        <w:rPr>
          <w:sz w:val="28"/>
          <w:szCs w:val="28"/>
          <w:lang w:val="vi-VN"/>
        </w:rPr>
        <w:t>t và những vật chất xa lạ, đồng thời phải tạo được tối đa số điểm tiếp xúc khi tiếp xúc bề mặt.</w:t>
      </w:r>
    </w:p>
    <w:p w14:paraId="3A2EDF77" w14:textId="77777777" w:rsidR="00EA4913" w:rsidRPr="00CE3282" w:rsidRDefault="00A17296" w:rsidP="00AF49AE">
      <w:pPr>
        <w:tabs>
          <w:tab w:val="left" w:pos="680"/>
          <w:tab w:val="left" w:pos="850"/>
        </w:tabs>
        <w:spacing w:after="60" w:line="276" w:lineRule="auto"/>
        <w:jc w:val="both"/>
        <w:rPr>
          <w:sz w:val="28"/>
          <w:szCs w:val="28"/>
          <w:lang w:val="vi-VN"/>
        </w:rPr>
      </w:pPr>
      <w:r w:rsidRPr="00CE3282">
        <w:rPr>
          <w:sz w:val="28"/>
          <w:szCs w:val="28"/>
          <w:lang w:val="vi-VN"/>
        </w:rPr>
        <w:tab/>
      </w:r>
      <w:r w:rsidR="00EA4913" w:rsidRPr="00CE3282">
        <w:rPr>
          <w:sz w:val="28"/>
          <w:szCs w:val="28"/>
          <w:lang w:val="vi-VN"/>
        </w:rPr>
        <w:t>Phân loại vật liệu làm tiếp điểm điện: Có 3 dạng tiếp điểm: tiếp điểm cố định, tiếp điểm di động, tiếp điểm trượt.</w:t>
      </w:r>
    </w:p>
    <w:p w14:paraId="333FBC30" w14:textId="77777777" w:rsidR="00EA4913" w:rsidRPr="00CE3282" w:rsidRDefault="00EA4913" w:rsidP="00AF49AE">
      <w:pPr>
        <w:tabs>
          <w:tab w:val="left" w:pos="680"/>
          <w:tab w:val="left" w:pos="850"/>
        </w:tabs>
        <w:spacing w:after="60" w:line="276" w:lineRule="auto"/>
        <w:jc w:val="both"/>
        <w:rPr>
          <w:i/>
          <w:sz w:val="28"/>
          <w:szCs w:val="28"/>
          <w:lang w:val="vi-VN"/>
        </w:rPr>
      </w:pPr>
      <w:r w:rsidRPr="00CE3282">
        <w:rPr>
          <w:i/>
          <w:sz w:val="28"/>
          <w:szCs w:val="28"/>
        </w:rPr>
        <w:tab/>
      </w:r>
      <w:r w:rsidRPr="00CE3282">
        <w:rPr>
          <w:i/>
          <w:sz w:val="28"/>
          <w:szCs w:val="28"/>
          <w:lang w:val="vi-VN"/>
        </w:rPr>
        <w:t>Vật liệu dùng tiếp điểm cố định:</w:t>
      </w:r>
    </w:p>
    <w:p w14:paraId="2F234A9D" w14:textId="77777777" w:rsidR="00EA4913" w:rsidRPr="00CE3282" w:rsidRDefault="00EA4913" w:rsidP="00AF49AE">
      <w:pPr>
        <w:tabs>
          <w:tab w:val="left" w:pos="680"/>
        </w:tabs>
        <w:spacing w:after="60" w:line="276" w:lineRule="auto"/>
        <w:jc w:val="both"/>
        <w:rPr>
          <w:sz w:val="28"/>
          <w:szCs w:val="28"/>
          <w:lang w:val="vi-VN"/>
        </w:rPr>
      </w:pPr>
      <w:r w:rsidRPr="00CE3282">
        <w:rPr>
          <w:sz w:val="28"/>
          <w:szCs w:val="28"/>
        </w:rPr>
        <w:tab/>
      </w:r>
      <w:r w:rsidRPr="00CE3282">
        <w:rPr>
          <w:sz w:val="28"/>
          <w:szCs w:val="28"/>
          <w:lang w:val="vi-VN"/>
        </w:rPr>
        <w:t>Đối với vật liệu dùng làm tiếp điểm cố định người ta sử dụng đồng, nhôm, thép và kẽm.</w:t>
      </w:r>
    </w:p>
    <w:p w14:paraId="77F24651" w14:textId="77777777" w:rsidR="00EA4913" w:rsidRPr="00CE3282" w:rsidRDefault="00EA4913" w:rsidP="00AF49AE">
      <w:pPr>
        <w:tabs>
          <w:tab w:val="left" w:pos="680"/>
          <w:tab w:val="left" w:pos="855"/>
        </w:tabs>
        <w:spacing w:after="60" w:line="276" w:lineRule="auto"/>
        <w:jc w:val="both"/>
        <w:rPr>
          <w:sz w:val="28"/>
          <w:szCs w:val="28"/>
          <w:lang w:val="vi-VN"/>
        </w:rPr>
      </w:pPr>
      <w:r w:rsidRPr="00CE3282">
        <w:rPr>
          <w:sz w:val="28"/>
          <w:szCs w:val="28"/>
        </w:rPr>
        <w:tab/>
      </w:r>
      <w:r w:rsidRPr="00CE3282">
        <w:rPr>
          <w:sz w:val="28"/>
          <w:szCs w:val="28"/>
          <w:lang w:val="vi-VN"/>
        </w:rPr>
        <w:t>Đồng: có độ dẫn điện và dẫn nhiệt cao, với phẩm chất tương đối cứng, cho phép tác động đóng cắt thường xuyên. Được dùng ở điện áp nhỏ, điều kiện làm việc bình thường. Để tăng sức bền đối với sự ăn mòn các tiếp điểm người ta mạ niken hoặc tẩm thiếc khi nóng hay bọc bạc.</w:t>
      </w:r>
    </w:p>
    <w:p w14:paraId="2480971A" w14:textId="77777777" w:rsidR="00EA4913" w:rsidRPr="00CE3282" w:rsidRDefault="00A17296" w:rsidP="00AF49AE">
      <w:pPr>
        <w:tabs>
          <w:tab w:val="left" w:pos="680"/>
          <w:tab w:val="left" w:pos="855"/>
        </w:tabs>
        <w:spacing w:after="60" w:line="276" w:lineRule="auto"/>
        <w:jc w:val="both"/>
        <w:rPr>
          <w:sz w:val="28"/>
          <w:szCs w:val="28"/>
          <w:lang w:val="vi-VN"/>
        </w:rPr>
      </w:pPr>
      <w:r w:rsidRPr="00CE3282">
        <w:rPr>
          <w:sz w:val="28"/>
          <w:szCs w:val="28"/>
          <w:lang w:val="vi-VN"/>
        </w:rPr>
        <w:tab/>
      </w:r>
      <w:r w:rsidR="00EA4913" w:rsidRPr="00CE3282">
        <w:rPr>
          <w:sz w:val="28"/>
          <w:szCs w:val="28"/>
          <w:lang w:val="vi-VN"/>
        </w:rPr>
        <w:t>Nhôm có độ dẫn điện và dẫn nhiệt tương đối lớn có sức bền cơ thấp và có điện trở suất lớn hơn đồng, do vậy không dùng ở nơi có dòng ngắn mạch lớn.</w:t>
      </w:r>
    </w:p>
    <w:p w14:paraId="743175B7" w14:textId="77777777" w:rsidR="00EA4913" w:rsidRPr="00CE3282" w:rsidRDefault="00EA4913" w:rsidP="00AF49AE">
      <w:pPr>
        <w:tabs>
          <w:tab w:val="left" w:pos="680"/>
          <w:tab w:val="left" w:pos="855"/>
        </w:tabs>
        <w:spacing w:after="60" w:line="276" w:lineRule="auto"/>
        <w:jc w:val="both"/>
        <w:rPr>
          <w:sz w:val="28"/>
          <w:szCs w:val="28"/>
          <w:lang w:val="vi-VN"/>
        </w:rPr>
      </w:pPr>
      <w:r w:rsidRPr="00CE3282">
        <w:rPr>
          <w:sz w:val="28"/>
          <w:szCs w:val="28"/>
        </w:rPr>
        <w:tab/>
      </w:r>
      <w:r w:rsidRPr="00CE3282">
        <w:rPr>
          <w:sz w:val="28"/>
          <w:szCs w:val="28"/>
          <w:lang w:val="vi-VN"/>
        </w:rPr>
        <w:t>Thép có tổn thất lớn trong dòng điện xoay chiều nên được sử dụng ở nơi có công suất bé và điện áp lớn. Nó bị ăn mòn mạnh trong không khí ẩm ướt.</w:t>
      </w:r>
    </w:p>
    <w:p w14:paraId="287DF34E" w14:textId="77777777" w:rsidR="00EA4913" w:rsidRPr="00CE3282" w:rsidRDefault="00EA4913" w:rsidP="00AF49AE">
      <w:pPr>
        <w:tabs>
          <w:tab w:val="left" w:pos="680"/>
          <w:tab w:val="left" w:pos="850"/>
        </w:tabs>
        <w:spacing w:after="60" w:line="276" w:lineRule="auto"/>
        <w:jc w:val="both"/>
        <w:rPr>
          <w:i/>
          <w:sz w:val="28"/>
          <w:szCs w:val="28"/>
          <w:lang w:val="vi-VN"/>
        </w:rPr>
      </w:pPr>
      <w:r w:rsidRPr="00CE3282">
        <w:rPr>
          <w:i/>
          <w:sz w:val="28"/>
          <w:szCs w:val="28"/>
        </w:rPr>
        <w:tab/>
      </w:r>
      <w:r w:rsidRPr="00CE3282">
        <w:rPr>
          <w:i/>
          <w:sz w:val="28"/>
          <w:szCs w:val="28"/>
          <w:lang w:val="vi-VN"/>
        </w:rPr>
        <w:t>Vật liệu dùng làm tiếp điểm cắt:</w:t>
      </w:r>
    </w:p>
    <w:p w14:paraId="02EBBAB3" w14:textId="77777777" w:rsidR="00EA4913" w:rsidRPr="00CE3282" w:rsidRDefault="00A17296" w:rsidP="00AF49AE">
      <w:pPr>
        <w:tabs>
          <w:tab w:val="left" w:pos="680"/>
        </w:tabs>
        <w:spacing w:after="60" w:line="276" w:lineRule="auto"/>
        <w:jc w:val="both"/>
        <w:rPr>
          <w:sz w:val="28"/>
          <w:szCs w:val="28"/>
          <w:lang w:val="vi-VN"/>
        </w:rPr>
      </w:pPr>
      <w:r w:rsidRPr="00CE3282">
        <w:rPr>
          <w:sz w:val="28"/>
          <w:szCs w:val="28"/>
          <w:lang w:val="vi-VN"/>
        </w:rPr>
        <w:tab/>
      </w:r>
      <w:r w:rsidR="00EA4913" w:rsidRPr="00CE3282">
        <w:rPr>
          <w:sz w:val="28"/>
          <w:szCs w:val="28"/>
          <w:lang w:val="vi-VN"/>
        </w:rPr>
        <w:t>Những kim loại và hợp kim dùng làm tiếp điểm cắt gồm: Rođi, platin, palađi, vàng, bạc, vonfram, molipden, đồng, niken...</w:t>
      </w:r>
    </w:p>
    <w:p w14:paraId="286623D2" w14:textId="77777777" w:rsidR="00EA4913" w:rsidRPr="00CE3282" w:rsidRDefault="00EA4913" w:rsidP="00AF49AE">
      <w:pPr>
        <w:tabs>
          <w:tab w:val="left" w:pos="680"/>
          <w:tab w:val="left" w:pos="855"/>
        </w:tabs>
        <w:spacing w:after="60" w:line="276" w:lineRule="auto"/>
        <w:jc w:val="both"/>
        <w:rPr>
          <w:sz w:val="28"/>
          <w:szCs w:val="28"/>
          <w:lang w:val="vi-VN"/>
        </w:rPr>
      </w:pPr>
      <w:r w:rsidRPr="00CE3282">
        <w:rPr>
          <w:sz w:val="28"/>
          <w:szCs w:val="28"/>
        </w:rPr>
        <w:tab/>
      </w:r>
      <w:r w:rsidRPr="00CE3282">
        <w:rPr>
          <w:sz w:val="28"/>
          <w:szCs w:val="28"/>
          <w:lang w:val="vi-VN"/>
        </w:rPr>
        <w:t>Platin: có tính ổn định cao đối với sự ăn mòn trong không khí, không tạo màng ôx</w:t>
      </w:r>
      <w:r w:rsidR="00A17296" w:rsidRPr="00CE3282">
        <w:rPr>
          <w:sz w:val="28"/>
          <w:szCs w:val="28"/>
        </w:rPr>
        <w:t>i</w:t>
      </w:r>
      <w:r w:rsidRPr="00CE3282">
        <w:rPr>
          <w:sz w:val="28"/>
          <w:szCs w:val="28"/>
          <w:lang w:val="vi-VN"/>
        </w:rPr>
        <w:t>t nên đảm bảo được sự ổn định điện của tiếp điểm, tuy nhiên platin độ cứng thấp nên mài mòn nhanh chóng do đó ít sử d</w:t>
      </w:r>
      <w:r w:rsidR="00A17296" w:rsidRPr="00CE3282">
        <w:rPr>
          <w:sz w:val="28"/>
          <w:szCs w:val="28"/>
        </w:rPr>
        <w:t>ụ</w:t>
      </w:r>
      <w:r w:rsidRPr="00CE3282">
        <w:rPr>
          <w:sz w:val="28"/>
          <w:szCs w:val="28"/>
          <w:lang w:val="vi-VN"/>
        </w:rPr>
        <w:t>ng platin tinh khiết. Hợp kim platin với iriđi có độ cứng cao và nhiệt độ nóng chảy cao,</w:t>
      </w:r>
      <w:r w:rsidR="00A17296" w:rsidRPr="00CE3282">
        <w:rPr>
          <w:sz w:val="28"/>
          <w:szCs w:val="28"/>
        </w:rPr>
        <w:t xml:space="preserve"> </w:t>
      </w:r>
      <w:r w:rsidRPr="00CE3282">
        <w:rPr>
          <w:sz w:val="28"/>
          <w:szCs w:val="28"/>
          <w:lang w:val="vi-VN"/>
        </w:rPr>
        <w:t>sức bền tốt đối với sự tác động của hồ quang,</w:t>
      </w:r>
      <w:r w:rsidR="00A17296" w:rsidRPr="00CE3282">
        <w:rPr>
          <w:sz w:val="28"/>
          <w:szCs w:val="28"/>
        </w:rPr>
        <w:t xml:space="preserve"> </w:t>
      </w:r>
      <w:r w:rsidRPr="00CE3282">
        <w:rPr>
          <w:sz w:val="28"/>
          <w:szCs w:val="28"/>
          <w:lang w:val="vi-VN"/>
        </w:rPr>
        <w:t>được dùng chế tạo các tiếp điểm quan trọng có độ chính xác cao và dòng điện nhỏ.</w:t>
      </w:r>
    </w:p>
    <w:p w14:paraId="7178EB02" w14:textId="77777777" w:rsidR="00EA4913" w:rsidRPr="00CE3282" w:rsidRDefault="00EA4913" w:rsidP="00AF49AE">
      <w:pPr>
        <w:tabs>
          <w:tab w:val="left" w:pos="680"/>
          <w:tab w:val="left" w:pos="855"/>
        </w:tabs>
        <w:spacing w:after="60" w:line="276" w:lineRule="auto"/>
        <w:jc w:val="both"/>
        <w:rPr>
          <w:sz w:val="28"/>
          <w:szCs w:val="28"/>
          <w:lang w:val="vi-VN"/>
        </w:rPr>
      </w:pPr>
      <w:r w:rsidRPr="00CE3282">
        <w:rPr>
          <w:sz w:val="28"/>
          <w:szCs w:val="28"/>
        </w:rPr>
        <w:tab/>
      </w:r>
      <w:r w:rsidRPr="00CE3282">
        <w:rPr>
          <w:sz w:val="28"/>
          <w:szCs w:val="28"/>
          <w:lang w:val="vi-VN"/>
        </w:rPr>
        <w:t xml:space="preserve">Palađi: </w:t>
      </w:r>
      <w:r w:rsidRPr="00CE3282">
        <w:rPr>
          <w:sz w:val="28"/>
          <w:szCs w:val="28"/>
        </w:rPr>
        <w:t>C</w:t>
      </w:r>
      <w:r w:rsidRPr="00CE3282">
        <w:rPr>
          <w:sz w:val="28"/>
          <w:szCs w:val="28"/>
          <w:lang w:val="vi-VN"/>
        </w:rPr>
        <w:t>ó tính chất tương tự như platin song nó c</w:t>
      </w:r>
      <w:r w:rsidR="00A17296" w:rsidRPr="00CE3282">
        <w:rPr>
          <w:sz w:val="28"/>
          <w:szCs w:val="28"/>
          <w:lang w:val="vi-VN"/>
        </w:rPr>
        <w:t xml:space="preserve">ó sức bền tốt hơn đối với sự </w:t>
      </w:r>
      <w:r w:rsidR="00A17296" w:rsidRPr="00CE3282">
        <w:rPr>
          <w:sz w:val="28"/>
          <w:szCs w:val="28"/>
        </w:rPr>
        <w:t>o</w:t>
      </w:r>
      <w:r w:rsidR="00A17296" w:rsidRPr="00CE3282">
        <w:rPr>
          <w:sz w:val="28"/>
          <w:szCs w:val="28"/>
          <w:lang w:val="vi-VN"/>
        </w:rPr>
        <w:t>x</w:t>
      </w:r>
      <w:r w:rsidR="00A17296" w:rsidRPr="00CE3282">
        <w:rPr>
          <w:sz w:val="28"/>
          <w:szCs w:val="28"/>
        </w:rPr>
        <w:t>y</w:t>
      </w:r>
      <w:r w:rsidRPr="00CE3282">
        <w:rPr>
          <w:sz w:val="28"/>
          <w:szCs w:val="28"/>
          <w:lang w:val="vi-VN"/>
        </w:rPr>
        <w:t xml:space="preserve"> hoá trong không khí.</w:t>
      </w:r>
    </w:p>
    <w:p w14:paraId="46DC93A7" w14:textId="77777777" w:rsidR="00EA4913" w:rsidRPr="00CE3282" w:rsidRDefault="00EA4913" w:rsidP="00AF49AE">
      <w:pPr>
        <w:tabs>
          <w:tab w:val="left" w:pos="680"/>
          <w:tab w:val="left" w:pos="855"/>
        </w:tabs>
        <w:spacing w:after="60" w:line="276" w:lineRule="auto"/>
        <w:jc w:val="both"/>
        <w:rPr>
          <w:sz w:val="28"/>
          <w:szCs w:val="28"/>
          <w:lang w:val="vi-VN"/>
        </w:rPr>
      </w:pPr>
      <w:r w:rsidRPr="00CE3282">
        <w:rPr>
          <w:sz w:val="28"/>
          <w:szCs w:val="28"/>
        </w:rPr>
        <w:tab/>
      </w:r>
      <w:r w:rsidRPr="00CE3282">
        <w:rPr>
          <w:sz w:val="28"/>
          <w:szCs w:val="28"/>
          <w:lang w:val="vi-VN"/>
        </w:rPr>
        <w:t xml:space="preserve">Rođi: </w:t>
      </w:r>
      <w:r w:rsidRPr="00CE3282">
        <w:rPr>
          <w:sz w:val="28"/>
          <w:szCs w:val="28"/>
        </w:rPr>
        <w:t>R</w:t>
      </w:r>
      <w:r w:rsidRPr="00CE3282">
        <w:rPr>
          <w:sz w:val="28"/>
          <w:szCs w:val="28"/>
          <w:lang w:val="vi-VN"/>
        </w:rPr>
        <w:t>ất thông dụng đ</w:t>
      </w:r>
      <w:r w:rsidR="00A17296" w:rsidRPr="00CE3282">
        <w:rPr>
          <w:sz w:val="28"/>
          <w:szCs w:val="28"/>
        </w:rPr>
        <w:t>ể</w:t>
      </w:r>
      <w:r w:rsidRPr="00CE3282">
        <w:rPr>
          <w:sz w:val="28"/>
          <w:szCs w:val="28"/>
          <w:lang w:val="vi-VN"/>
        </w:rPr>
        <w:t xml:space="preserve"> làm các tiếp điểm có yêu cầu chính xác, nó có độ cứng cao, nhiệt độ nóng chảy và điện d</w:t>
      </w:r>
      <w:r w:rsidR="00A17296" w:rsidRPr="00CE3282">
        <w:rPr>
          <w:sz w:val="28"/>
          <w:szCs w:val="28"/>
        </w:rPr>
        <w:t>ẫ</w:t>
      </w:r>
      <w:r w:rsidRPr="00CE3282">
        <w:rPr>
          <w:sz w:val="28"/>
          <w:szCs w:val="28"/>
          <w:lang w:val="vi-VN"/>
        </w:rPr>
        <w:t>n suất cao, có sức bền đối với sự ăn mòn.</w:t>
      </w:r>
    </w:p>
    <w:p w14:paraId="1719451D" w14:textId="77777777" w:rsidR="00EA4913" w:rsidRPr="00CE3282" w:rsidRDefault="00EA4913" w:rsidP="00AF49AE">
      <w:pPr>
        <w:tabs>
          <w:tab w:val="left" w:pos="680"/>
          <w:tab w:val="left" w:pos="855"/>
        </w:tabs>
        <w:spacing w:after="60" w:line="276" w:lineRule="auto"/>
        <w:jc w:val="both"/>
        <w:rPr>
          <w:sz w:val="28"/>
          <w:szCs w:val="28"/>
          <w:lang w:val="vi-VN"/>
        </w:rPr>
      </w:pPr>
      <w:r w:rsidRPr="00CE3282">
        <w:rPr>
          <w:i/>
          <w:sz w:val="28"/>
          <w:szCs w:val="28"/>
        </w:rPr>
        <w:tab/>
      </w:r>
      <w:r w:rsidRPr="00CE3282">
        <w:rPr>
          <w:i/>
          <w:sz w:val="28"/>
          <w:szCs w:val="28"/>
          <w:lang w:val="vi-VN"/>
        </w:rPr>
        <w:t>Vàng:</w:t>
      </w:r>
      <w:r w:rsidRPr="00CE3282">
        <w:rPr>
          <w:sz w:val="28"/>
          <w:szCs w:val="28"/>
          <w:lang w:val="vi-VN"/>
        </w:rPr>
        <w:t xml:space="preserve"> có đặc điểm là sức bền kém, do vậy ít dùng vàng nguyên chất để làm tiếp điểm.</w:t>
      </w:r>
    </w:p>
    <w:p w14:paraId="3F7D1C0A" w14:textId="77777777" w:rsidR="00EA4913" w:rsidRPr="00CE3282" w:rsidRDefault="00EA4913" w:rsidP="00AF49AE">
      <w:pPr>
        <w:tabs>
          <w:tab w:val="left" w:pos="680"/>
          <w:tab w:val="left" w:pos="855"/>
        </w:tabs>
        <w:spacing w:after="60" w:line="276" w:lineRule="auto"/>
        <w:jc w:val="both"/>
        <w:rPr>
          <w:sz w:val="28"/>
          <w:szCs w:val="28"/>
          <w:lang w:val="vi-VN"/>
        </w:rPr>
      </w:pPr>
      <w:r w:rsidRPr="00CE3282">
        <w:rPr>
          <w:i/>
          <w:sz w:val="28"/>
          <w:szCs w:val="28"/>
        </w:rPr>
        <w:lastRenderedPageBreak/>
        <w:tab/>
      </w:r>
      <w:r w:rsidRPr="00CE3282">
        <w:rPr>
          <w:i/>
          <w:sz w:val="28"/>
          <w:szCs w:val="28"/>
          <w:lang w:val="vi-VN"/>
        </w:rPr>
        <w:t>Bạc:</w:t>
      </w:r>
      <w:r w:rsidRPr="00CE3282">
        <w:rPr>
          <w:sz w:val="28"/>
          <w:szCs w:val="28"/>
          <w:lang w:val="vi-VN"/>
        </w:rPr>
        <w:t xml:space="preserve"> </w:t>
      </w:r>
      <w:r w:rsidRPr="00CE3282">
        <w:rPr>
          <w:sz w:val="28"/>
          <w:szCs w:val="28"/>
        </w:rPr>
        <w:t>Đ</w:t>
      </w:r>
      <w:r w:rsidRPr="00CE3282">
        <w:rPr>
          <w:sz w:val="28"/>
          <w:szCs w:val="28"/>
          <w:lang w:val="vi-VN"/>
        </w:rPr>
        <w:t>ược dùng làm tiếp điểm vì có độ dẫn điện và dẫn nhiệt, lớp oxy hóa bề mặt từ bạc có điện trở suất giống như bạc tinh khiết nhưng độ bền cơ khí kém và nhanh chóng bị phá hủy khi tiếp điểm bị phát nóng. Tiếp điểm bạc bền vững, yêu cầu lực ép tiếp điểm nhỏ. Một đặc điểm cơ bản nữa của bạc là có điện trở tiếp xúc R</w:t>
      </w:r>
      <w:r w:rsidRPr="00CE3282">
        <w:rPr>
          <w:sz w:val="28"/>
          <w:szCs w:val="28"/>
          <w:vertAlign w:val="subscript"/>
          <w:lang w:val="vi-VN"/>
        </w:rPr>
        <w:t>tx</w:t>
      </w:r>
      <w:r w:rsidRPr="00CE3282">
        <w:rPr>
          <w:sz w:val="28"/>
          <w:szCs w:val="28"/>
          <w:lang w:val="vi-VN"/>
        </w:rPr>
        <w:t xml:space="preserve"> nhỏ. Bạc bị ăn mòn nhiều khi có sự xuất hiện của hồ quang điện. Độ cứng thấp của bạc đã hạn chế ứng dụng nó vào trong các tiếp điểm đóng, cắt dòng điện lớn và có tần số thao tác cao.</w:t>
      </w:r>
    </w:p>
    <w:p w14:paraId="3DA96F72" w14:textId="77777777" w:rsidR="00EA4913" w:rsidRPr="00CE3282" w:rsidRDefault="00EA4913" w:rsidP="00AF49AE">
      <w:pPr>
        <w:tabs>
          <w:tab w:val="left" w:pos="680"/>
        </w:tabs>
        <w:spacing w:after="60" w:line="276" w:lineRule="auto"/>
        <w:jc w:val="both"/>
        <w:rPr>
          <w:sz w:val="28"/>
          <w:szCs w:val="28"/>
          <w:lang w:val="vi-VN"/>
        </w:rPr>
      </w:pPr>
      <w:r w:rsidRPr="00CE3282">
        <w:rPr>
          <w:sz w:val="28"/>
          <w:szCs w:val="28"/>
        </w:rPr>
        <w:tab/>
      </w:r>
      <w:r w:rsidRPr="00CE3282">
        <w:rPr>
          <w:sz w:val="28"/>
          <w:szCs w:val="28"/>
          <w:lang w:val="vi-VN"/>
        </w:rPr>
        <w:t>Người ta dùng hợp kim bạc với đồng có độ cứng cao, hợp kim này có độ cứng và sức bền đối với sự mài mòn cơ khí, không bị dính trong thời gian làm việc có tuổi thọ cao được dùng ở các tiếp điểm có áp suất cần thiết.</w:t>
      </w:r>
    </w:p>
    <w:p w14:paraId="28252AA7" w14:textId="77777777" w:rsidR="00EA4913" w:rsidRPr="00CE3282" w:rsidRDefault="00EA4913" w:rsidP="00AF49AE">
      <w:pPr>
        <w:tabs>
          <w:tab w:val="left" w:pos="680"/>
          <w:tab w:val="left" w:pos="855"/>
        </w:tabs>
        <w:spacing w:after="60" w:line="276" w:lineRule="auto"/>
        <w:jc w:val="both"/>
        <w:rPr>
          <w:sz w:val="28"/>
          <w:szCs w:val="28"/>
          <w:lang w:val="vi-VN"/>
        </w:rPr>
      </w:pPr>
      <w:r w:rsidRPr="00CE3282">
        <w:rPr>
          <w:sz w:val="28"/>
          <w:szCs w:val="28"/>
        </w:rPr>
        <w:tab/>
      </w:r>
      <w:r w:rsidRPr="00CE3282">
        <w:rPr>
          <w:sz w:val="28"/>
          <w:szCs w:val="28"/>
          <w:lang w:val="vi-VN"/>
        </w:rPr>
        <w:t xml:space="preserve">Molipđen: </w:t>
      </w:r>
      <w:r w:rsidRPr="00CE3282">
        <w:rPr>
          <w:sz w:val="28"/>
          <w:szCs w:val="28"/>
        </w:rPr>
        <w:t>B</w:t>
      </w:r>
      <w:r w:rsidRPr="00CE3282">
        <w:rPr>
          <w:sz w:val="28"/>
          <w:szCs w:val="28"/>
          <w:lang w:val="vi-VN"/>
        </w:rPr>
        <w:t>ị ăn mòn lớn hơn wonfam bị ăn mòn mạnh ở nhiệt độ trên 600</w:t>
      </w:r>
      <w:r w:rsidRPr="00CE3282">
        <w:rPr>
          <w:sz w:val="28"/>
          <w:szCs w:val="28"/>
          <w:vertAlign w:val="superscript"/>
          <w:lang w:val="vi-VN"/>
        </w:rPr>
        <w:t>0</w:t>
      </w:r>
      <w:r w:rsidRPr="00CE3282">
        <w:rPr>
          <w:sz w:val="28"/>
          <w:szCs w:val="28"/>
          <w:lang w:val="vi-VN"/>
        </w:rPr>
        <w:t>C. Oxyt molipđen tạo nên xốp không dẫn điện nên không dùng molipđen nguyên chất mà sử dụng hợp kim wonfam với molipđen ở những máy cắt điện trong chân không, trong khí trơ.</w:t>
      </w:r>
    </w:p>
    <w:p w14:paraId="34E21206" w14:textId="77777777" w:rsidR="00EA4913" w:rsidRPr="00CE3282" w:rsidRDefault="00EA4913" w:rsidP="00AF49AE">
      <w:pPr>
        <w:tabs>
          <w:tab w:val="left" w:pos="680"/>
          <w:tab w:val="left" w:pos="855"/>
        </w:tabs>
        <w:spacing w:after="60" w:line="276" w:lineRule="auto"/>
        <w:jc w:val="both"/>
        <w:rPr>
          <w:sz w:val="28"/>
          <w:szCs w:val="28"/>
          <w:lang w:val="vi-VN"/>
        </w:rPr>
      </w:pPr>
      <w:r w:rsidRPr="00CE3282">
        <w:rPr>
          <w:sz w:val="28"/>
          <w:szCs w:val="28"/>
        </w:rPr>
        <w:tab/>
      </w:r>
      <w:r w:rsidRPr="00CE3282">
        <w:rPr>
          <w:sz w:val="28"/>
          <w:szCs w:val="28"/>
          <w:lang w:val="vi-VN"/>
        </w:rPr>
        <w:t xml:space="preserve">Đồng: </w:t>
      </w:r>
      <w:r w:rsidRPr="00CE3282">
        <w:rPr>
          <w:sz w:val="28"/>
          <w:szCs w:val="28"/>
        </w:rPr>
        <w:t>Đ</w:t>
      </w:r>
      <w:r w:rsidRPr="00CE3282">
        <w:rPr>
          <w:sz w:val="28"/>
          <w:szCs w:val="28"/>
          <w:lang w:val="vi-VN"/>
        </w:rPr>
        <w:t>ược sử dụng làm tiếp điểm làm việc có ứng lực cơ khí lớn, dòng điện lớn.</w:t>
      </w:r>
    </w:p>
    <w:p w14:paraId="5FDA4359" w14:textId="77777777" w:rsidR="00EA4913" w:rsidRPr="00CE3282" w:rsidRDefault="00EA4913" w:rsidP="00AF49AE">
      <w:pPr>
        <w:tabs>
          <w:tab w:val="left" w:pos="680"/>
          <w:tab w:val="left" w:pos="855"/>
        </w:tabs>
        <w:spacing w:after="60" w:line="276" w:lineRule="auto"/>
        <w:jc w:val="both"/>
        <w:rPr>
          <w:sz w:val="28"/>
          <w:szCs w:val="28"/>
          <w:lang w:val="vi-VN"/>
        </w:rPr>
      </w:pPr>
      <w:r w:rsidRPr="00CE3282">
        <w:rPr>
          <w:sz w:val="28"/>
          <w:szCs w:val="28"/>
        </w:rPr>
        <w:tab/>
      </w:r>
      <w:r w:rsidRPr="00CE3282">
        <w:rPr>
          <w:sz w:val="28"/>
          <w:szCs w:val="28"/>
          <w:lang w:val="vi-VN"/>
        </w:rPr>
        <w:t xml:space="preserve">Niken: </w:t>
      </w:r>
      <w:r w:rsidRPr="00CE3282">
        <w:rPr>
          <w:sz w:val="28"/>
          <w:szCs w:val="28"/>
        </w:rPr>
        <w:t>D</w:t>
      </w:r>
      <w:r w:rsidRPr="00CE3282">
        <w:rPr>
          <w:sz w:val="28"/>
          <w:szCs w:val="28"/>
          <w:lang w:val="vi-VN"/>
        </w:rPr>
        <w:t>ùng làm tiếp điểm có dòng điện nhỏ,</w:t>
      </w:r>
      <w:r w:rsidR="00A17296" w:rsidRPr="00CE3282">
        <w:rPr>
          <w:sz w:val="28"/>
          <w:szCs w:val="28"/>
        </w:rPr>
        <w:t xml:space="preserve"> </w:t>
      </w:r>
      <w:r w:rsidRPr="00CE3282">
        <w:rPr>
          <w:sz w:val="28"/>
          <w:szCs w:val="28"/>
          <w:lang w:val="vi-VN"/>
        </w:rPr>
        <w:t>điện áp lớn trong môi</w:t>
      </w:r>
      <w:r w:rsidR="00A17296" w:rsidRPr="00CE3282">
        <w:rPr>
          <w:sz w:val="28"/>
          <w:szCs w:val="28"/>
        </w:rPr>
        <w:t xml:space="preserve"> </w:t>
      </w:r>
      <w:r w:rsidRPr="00CE3282">
        <w:rPr>
          <w:sz w:val="28"/>
          <w:szCs w:val="28"/>
          <w:lang w:val="vi-VN"/>
        </w:rPr>
        <w:t>ở</w:t>
      </w:r>
      <w:r w:rsidR="00A17296" w:rsidRPr="00CE3282">
        <w:rPr>
          <w:sz w:val="28"/>
          <w:szCs w:val="28"/>
        </w:rPr>
        <w:t xml:space="preserve"> </w:t>
      </w:r>
      <w:r w:rsidRPr="00CE3282">
        <w:rPr>
          <w:sz w:val="28"/>
          <w:szCs w:val="28"/>
          <w:lang w:val="vi-VN"/>
        </w:rPr>
        <w:t>tường hydrocacbua.</w:t>
      </w:r>
    </w:p>
    <w:p w14:paraId="53569EFF" w14:textId="77777777" w:rsidR="00EA4913" w:rsidRPr="00CE3282" w:rsidRDefault="00EA4913" w:rsidP="00AF49AE">
      <w:pPr>
        <w:tabs>
          <w:tab w:val="left" w:pos="680"/>
          <w:tab w:val="left" w:pos="855"/>
        </w:tabs>
        <w:spacing w:after="60" w:line="276" w:lineRule="auto"/>
        <w:jc w:val="both"/>
        <w:rPr>
          <w:sz w:val="28"/>
          <w:szCs w:val="28"/>
          <w:lang w:val="vi-VN"/>
        </w:rPr>
      </w:pPr>
      <w:r w:rsidRPr="00CE3282">
        <w:rPr>
          <w:sz w:val="28"/>
          <w:szCs w:val="28"/>
        </w:rPr>
        <w:tab/>
      </w:r>
      <w:r w:rsidRPr="00CE3282">
        <w:rPr>
          <w:sz w:val="28"/>
          <w:szCs w:val="28"/>
          <w:lang w:val="vi-VN"/>
        </w:rPr>
        <w:t xml:space="preserve">Coban: </w:t>
      </w:r>
      <w:r w:rsidRPr="00CE3282">
        <w:rPr>
          <w:sz w:val="28"/>
          <w:szCs w:val="28"/>
        </w:rPr>
        <w:t>Đ</w:t>
      </w:r>
      <w:r w:rsidRPr="00CE3282">
        <w:rPr>
          <w:sz w:val="28"/>
          <w:szCs w:val="28"/>
          <w:lang w:val="vi-VN"/>
        </w:rPr>
        <w:t>ược dùng dưới dạng hợp kim cho những tiếp điểm có yêu cầu tăng độ cứng.</w:t>
      </w:r>
    </w:p>
    <w:p w14:paraId="3D1E8B88" w14:textId="77777777" w:rsidR="00EA4913" w:rsidRPr="00CE3282" w:rsidRDefault="00EA4913" w:rsidP="00AF49AE">
      <w:pPr>
        <w:tabs>
          <w:tab w:val="left" w:pos="680"/>
          <w:tab w:val="left" w:pos="850"/>
        </w:tabs>
        <w:spacing w:after="60" w:line="276" w:lineRule="auto"/>
        <w:jc w:val="both"/>
        <w:rPr>
          <w:b/>
          <w:i/>
          <w:sz w:val="28"/>
          <w:szCs w:val="28"/>
          <w:lang w:val="vi-VN"/>
        </w:rPr>
      </w:pPr>
      <w:r w:rsidRPr="00CE3282">
        <w:rPr>
          <w:i/>
          <w:sz w:val="28"/>
          <w:szCs w:val="28"/>
        </w:rPr>
        <w:tab/>
      </w:r>
      <w:r w:rsidRPr="00CE3282">
        <w:rPr>
          <w:i/>
          <w:sz w:val="28"/>
          <w:szCs w:val="28"/>
          <w:lang w:val="vi-VN"/>
        </w:rPr>
        <w:t>Vật liệu dùng làm tiếp điểm trượt</w:t>
      </w:r>
      <w:r w:rsidRPr="00CE3282">
        <w:rPr>
          <w:b/>
          <w:i/>
          <w:sz w:val="28"/>
          <w:szCs w:val="28"/>
          <w:lang w:val="vi-VN"/>
        </w:rPr>
        <w:t>:</w:t>
      </w:r>
    </w:p>
    <w:p w14:paraId="57DBB3A7" w14:textId="77777777" w:rsidR="00EA4913" w:rsidRPr="00CE3282" w:rsidRDefault="00EA4913" w:rsidP="00AF49AE">
      <w:pPr>
        <w:tabs>
          <w:tab w:val="left" w:pos="680"/>
        </w:tabs>
        <w:spacing w:after="60" w:line="276" w:lineRule="auto"/>
        <w:jc w:val="both"/>
        <w:rPr>
          <w:sz w:val="28"/>
          <w:szCs w:val="28"/>
          <w:lang w:val="vi-VN"/>
        </w:rPr>
      </w:pPr>
      <w:r w:rsidRPr="00CE3282">
        <w:rPr>
          <w:sz w:val="28"/>
          <w:szCs w:val="28"/>
        </w:rPr>
        <w:tab/>
      </w:r>
      <w:r w:rsidRPr="00CE3282">
        <w:rPr>
          <w:sz w:val="28"/>
          <w:szCs w:val="28"/>
          <w:lang w:val="vi-VN"/>
        </w:rPr>
        <w:t>Đối với tiếp điểm trượt người ta dùng:</w:t>
      </w:r>
    </w:p>
    <w:p w14:paraId="2287DFF1" w14:textId="77777777" w:rsidR="00EA4913" w:rsidRPr="00CE3282" w:rsidRDefault="00EA4913" w:rsidP="00AF49AE">
      <w:pPr>
        <w:tabs>
          <w:tab w:val="left" w:pos="680"/>
          <w:tab w:val="left" w:pos="855"/>
        </w:tabs>
        <w:spacing w:after="60" w:line="276" w:lineRule="auto"/>
        <w:jc w:val="both"/>
        <w:rPr>
          <w:sz w:val="28"/>
          <w:szCs w:val="28"/>
          <w:lang w:val="vi-VN"/>
        </w:rPr>
      </w:pPr>
      <w:r w:rsidRPr="00CE3282">
        <w:rPr>
          <w:sz w:val="28"/>
          <w:szCs w:val="28"/>
        </w:rPr>
        <w:tab/>
      </w:r>
      <w:r w:rsidRPr="00CE3282">
        <w:rPr>
          <w:sz w:val="28"/>
          <w:szCs w:val="28"/>
          <w:lang w:val="vi-VN"/>
        </w:rPr>
        <w:t>Đồng hợp kim:</w:t>
      </w:r>
      <w:r w:rsidRPr="00CE3282">
        <w:rPr>
          <w:b/>
          <w:sz w:val="28"/>
          <w:szCs w:val="28"/>
          <w:lang w:val="vi-VN"/>
        </w:rPr>
        <w:t xml:space="preserve"> </w:t>
      </w:r>
      <w:r w:rsidRPr="00CE3282">
        <w:rPr>
          <w:sz w:val="28"/>
          <w:szCs w:val="28"/>
        </w:rPr>
        <w:t>Đ</w:t>
      </w:r>
      <w:r w:rsidRPr="00CE3282">
        <w:rPr>
          <w:sz w:val="28"/>
          <w:szCs w:val="28"/>
          <w:lang w:val="vi-VN"/>
        </w:rPr>
        <w:t>ược dùng làm</w:t>
      </w:r>
      <w:r w:rsidRPr="00CE3282">
        <w:rPr>
          <w:b/>
          <w:sz w:val="28"/>
          <w:szCs w:val="28"/>
          <w:lang w:val="vi-VN"/>
        </w:rPr>
        <w:t xml:space="preserve"> </w:t>
      </w:r>
      <w:r w:rsidRPr="00CE3282">
        <w:rPr>
          <w:sz w:val="28"/>
          <w:szCs w:val="28"/>
          <w:lang w:val="vi-VN"/>
        </w:rPr>
        <w:t>cổ góp máy điện và tiếp điểm máy cắt, dao cách ly. Để có sức bền cơ khí cao người ta tạo hợp kim với cadmi. Các hợp kim</w:t>
      </w:r>
      <w:r w:rsidRPr="00CE3282">
        <w:rPr>
          <w:b/>
          <w:sz w:val="28"/>
          <w:szCs w:val="28"/>
          <w:lang w:val="vi-VN"/>
        </w:rPr>
        <w:t xml:space="preserve"> </w:t>
      </w:r>
      <w:r w:rsidRPr="00CE3282">
        <w:rPr>
          <w:sz w:val="28"/>
          <w:szCs w:val="28"/>
          <w:lang w:val="vi-VN"/>
        </w:rPr>
        <w:t>đồng thanh (đồng thanh - antimon, đồng với berili, đồng với cadmi), đồng thau được dùng làm vòng tiếp xúc hay cổ góp. Chúng có sức bền cơ khí cao đối với sự mài mòn và ăn mòn.</w:t>
      </w:r>
    </w:p>
    <w:p w14:paraId="51A6E4F6" w14:textId="77777777" w:rsidR="00EA4913" w:rsidRPr="00CE3282" w:rsidRDefault="00EA4913" w:rsidP="00AF49AE">
      <w:pPr>
        <w:tabs>
          <w:tab w:val="left" w:pos="680"/>
          <w:tab w:val="left" w:pos="855"/>
        </w:tabs>
        <w:spacing w:after="60" w:line="276" w:lineRule="auto"/>
        <w:jc w:val="both"/>
        <w:rPr>
          <w:sz w:val="28"/>
          <w:szCs w:val="28"/>
          <w:lang w:val="vi-VN"/>
        </w:rPr>
      </w:pPr>
      <w:r w:rsidRPr="00CE3282">
        <w:rPr>
          <w:sz w:val="28"/>
          <w:szCs w:val="28"/>
        </w:rPr>
        <w:tab/>
      </w:r>
      <w:r w:rsidRPr="00CE3282">
        <w:rPr>
          <w:sz w:val="28"/>
          <w:szCs w:val="28"/>
          <w:lang w:val="vi-VN"/>
        </w:rPr>
        <w:t>Gang cầu (thép có 8% Mn) cũng có thể đôi khi được dùng làm cổ góp.</w:t>
      </w:r>
    </w:p>
    <w:p w14:paraId="0AAA84FE" w14:textId="77777777" w:rsidR="00EA4913" w:rsidRPr="00CE3282" w:rsidRDefault="00DE1091" w:rsidP="00AF49AE">
      <w:pPr>
        <w:tabs>
          <w:tab w:val="left" w:pos="680"/>
          <w:tab w:val="left" w:pos="855"/>
        </w:tabs>
        <w:spacing w:after="60" w:line="276" w:lineRule="auto"/>
        <w:jc w:val="both"/>
        <w:rPr>
          <w:sz w:val="28"/>
          <w:szCs w:val="28"/>
          <w:lang w:val="vi-VN"/>
        </w:rPr>
      </w:pPr>
      <w:r w:rsidRPr="00CE3282">
        <w:rPr>
          <w:sz w:val="28"/>
          <w:szCs w:val="28"/>
          <w:lang w:val="vi-VN"/>
        </w:rPr>
        <w:tab/>
      </w:r>
      <w:r w:rsidR="00EA4913" w:rsidRPr="00CE3282">
        <w:rPr>
          <w:sz w:val="28"/>
          <w:szCs w:val="28"/>
          <w:lang w:val="vi-VN"/>
        </w:rPr>
        <w:t xml:space="preserve">Nhôm: </w:t>
      </w:r>
      <w:r w:rsidR="00EA4913" w:rsidRPr="00CE3282">
        <w:rPr>
          <w:sz w:val="28"/>
          <w:szCs w:val="28"/>
        </w:rPr>
        <w:t>Đ</w:t>
      </w:r>
      <w:r w:rsidR="00EA4913" w:rsidRPr="00CE3282">
        <w:rPr>
          <w:sz w:val="28"/>
          <w:szCs w:val="28"/>
          <w:lang w:val="vi-VN"/>
        </w:rPr>
        <w:t>ược dùng làm các chi tiết tiếp xúc ở cần lấy điện của các phương tiện vận tải bằng điện.</w:t>
      </w:r>
    </w:p>
    <w:p w14:paraId="4ABCACA9" w14:textId="77777777" w:rsidR="00EA4913" w:rsidRPr="00CE3282" w:rsidRDefault="00EA4913" w:rsidP="00AF49AE">
      <w:pPr>
        <w:tabs>
          <w:tab w:val="left" w:pos="680"/>
          <w:tab w:val="left" w:pos="855"/>
        </w:tabs>
        <w:spacing w:after="60" w:line="276" w:lineRule="auto"/>
        <w:jc w:val="both"/>
        <w:rPr>
          <w:sz w:val="28"/>
          <w:szCs w:val="28"/>
          <w:lang w:val="vi-VN"/>
        </w:rPr>
      </w:pPr>
      <w:r w:rsidRPr="00CE3282">
        <w:rPr>
          <w:sz w:val="28"/>
          <w:szCs w:val="28"/>
        </w:rPr>
        <w:tab/>
      </w:r>
      <w:r w:rsidRPr="00CE3282">
        <w:rPr>
          <w:sz w:val="28"/>
          <w:szCs w:val="28"/>
          <w:lang w:val="vi-VN"/>
        </w:rPr>
        <w:t>Cacbon điện graphít: Được dùng làm khí cụ điện vì nó không mài mòn, dây dẫn điện và điện cực vì có tuổi thọ cao.</w:t>
      </w:r>
    </w:p>
    <w:p w14:paraId="4338A590" w14:textId="77777777" w:rsidR="00EA4913" w:rsidRPr="00CE3282" w:rsidRDefault="00DE1091" w:rsidP="00AF49AE">
      <w:pPr>
        <w:tabs>
          <w:tab w:val="left" w:pos="709"/>
        </w:tabs>
        <w:spacing w:after="60" w:line="276" w:lineRule="auto"/>
        <w:jc w:val="both"/>
        <w:rPr>
          <w:sz w:val="28"/>
          <w:szCs w:val="28"/>
          <w:lang w:val="vi-VN"/>
        </w:rPr>
      </w:pPr>
      <w:r w:rsidRPr="00CE3282">
        <w:rPr>
          <w:bCs/>
          <w:sz w:val="28"/>
          <w:szCs w:val="28"/>
          <w:lang w:val="vi-VN"/>
        </w:rPr>
        <w:tab/>
      </w:r>
      <w:r w:rsidR="00EA4913" w:rsidRPr="00CE3282">
        <w:rPr>
          <w:bCs/>
          <w:sz w:val="28"/>
          <w:szCs w:val="28"/>
          <w:lang w:val="vi-VN"/>
        </w:rPr>
        <w:t>Các vật liệu kim loại g</w:t>
      </w:r>
      <w:r w:rsidRPr="00CE3282">
        <w:rPr>
          <w:bCs/>
          <w:sz w:val="28"/>
          <w:szCs w:val="28"/>
        </w:rPr>
        <w:t>ồ</w:t>
      </w:r>
      <w:r w:rsidR="00EA4913" w:rsidRPr="00CE3282">
        <w:rPr>
          <w:bCs/>
          <w:sz w:val="28"/>
          <w:szCs w:val="28"/>
          <w:lang w:val="vi-VN"/>
        </w:rPr>
        <w:t>m</w:t>
      </w:r>
      <w:r w:rsidR="00EA4913" w:rsidRPr="00CE3282">
        <w:rPr>
          <w:sz w:val="28"/>
          <w:szCs w:val="28"/>
          <w:lang w:val="vi-VN"/>
        </w:rPr>
        <w:t>:</w:t>
      </w:r>
    </w:p>
    <w:p w14:paraId="6F345ACE" w14:textId="77777777" w:rsidR="00EA4913" w:rsidRPr="00CE3282" w:rsidRDefault="00EA4913" w:rsidP="00AF49AE">
      <w:pPr>
        <w:tabs>
          <w:tab w:val="left" w:pos="709"/>
        </w:tabs>
        <w:spacing w:after="60" w:line="276" w:lineRule="auto"/>
        <w:jc w:val="both"/>
        <w:rPr>
          <w:sz w:val="28"/>
          <w:szCs w:val="28"/>
          <w:lang w:val="vi-VN"/>
        </w:rPr>
      </w:pPr>
      <w:r w:rsidRPr="00CE3282">
        <w:rPr>
          <w:sz w:val="28"/>
          <w:szCs w:val="28"/>
        </w:rPr>
        <w:tab/>
      </w:r>
      <w:r w:rsidRPr="00CE3282">
        <w:rPr>
          <w:sz w:val="28"/>
          <w:szCs w:val="28"/>
          <w:lang w:val="vi-VN"/>
        </w:rPr>
        <w:t xml:space="preserve">Các đặc điểm xem xét của các vật liệu nguyên chất cho thấy rằng không một vật liệu nào trong số đó đáp ứng được đầy đủ các yêu cầu đối với vật liệu tiếp điểm. </w:t>
      </w:r>
    </w:p>
    <w:p w14:paraId="468C7457" w14:textId="77777777" w:rsidR="00EA4913" w:rsidRPr="00CE3282" w:rsidRDefault="00EA4913" w:rsidP="00AF49AE">
      <w:pPr>
        <w:tabs>
          <w:tab w:val="left" w:pos="850"/>
        </w:tabs>
        <w:spacing w:after="60" w:line="276" w:lineRule="auto"/>
        <w:jc w:val="both"/>
        <w:rPr>
          <w:sz w:val="28"/>
          <w:szCs w:val="28"/>
          <w:lang w:val="vi-VN"/>
        </w:rPr>
      </w:pPr>
      <w:r w:rsidRPr="00CE3282">
        <w:rPr>
          <w:sz w:val="28"/>
          <w:szCs w:val="28"/>
        </w:rPr>
        <w:lastRenderedPageBreak/>
        <w:tab/>
      </w:r>
      <w:r w:rsidRPr="00CE3282">
        <w:rPr>
          <w:sz w:val="28"/>
          <w:szCs w:val="28"/>
          <w:lang w:val="vi-VN"/>
        </w:rPr>
        <w:t>Các tính chất cơ bản của vật liệu tiếp điểm như tính dẫn điện cao và tính chịu hồ quang cao, không thể nhận được ở hợp kim giữa các vật liệu có tính chất trội ở cùng các đặc tí</w:t>
      </w:r>
      <w:r w:rsidR="00DE1091" w:rsidRPr="00CE3282">
        <w:rPr>
          <w:sz w:val="28"/>
          <w:szCs w:val="28"/>
          <w:lang w:val="vi-VN"/>
        </w:rPr>
        <w:t>nh như vậy, ví dụ như bạc và Won</w:t>
      </w:r>
      <w:r w:rsidRPr="00CE3282">
        <w:rPr>
          <w:sz w:val="28"/>
          <w:szCs w:val="28"/>
          <w:lang w:val="vi-VN"/>
        </w:rPr>
        <w:t>fram, đồng và Wo</w:t>
      </w:r>
      <w:r w:rsidR="00DE1091" w:rsidRPr="00CE3282">
        <w:rPr>
          <w:sz w:val="28"/>
          <w:szCs w:val="28"/>
        </w:rPr>
        <w:t>n</w:t>
      </w:r>
      <w:r w:rsidRPr="00CE3282">
        <w:rPr>
          <w:sz w:val="28"/>
          <w:szCs w:val="28"/>
          <w:lang w:val="vi-VN"/>
        </w:rPr>
        <w:t>fram, bởi vì các các vật liệu này không thể tạo nên được hợp kim.</w:t>
      </w:r>
    </w:p>
    <w:p w14:paraId="15580FD7" w14:textId="77777777" w:rsidR="00EA4913" w:rsidRPr="00CE3282" w:rsidRDefault="00EA4913" w:rsidP="00AF49AE">
      <w:pPr>
        <w:tabs>
          <w:tab w:val="left" w:pos="850"/>
        </w:tabs>
        <w:spacing w:after="60" w:line="276" w:lineRule="auto"/>
        <w:jc w:val="both"/>
        <w:rPr>
          <w:sz w:val="28"/>
          <w:szCs w:val="28"/>
          <w:lang w:val="vi-VN"/>
        </w:rPr>
      </w:pPr>
      <w:r w:rsidRPr="00CE3282">
        <w:rPr>
          <w:sz w:val="28"/>
          <w:szCs w:val="28"/>
          <w:lang w:val="vi-VN"/>
        </w:rPr>
        <w:t xml:space="preserve"> </w:t>
      </w:r>
      <w:r w:rsidRPr="00CE3282">
        <w:rPr>
          <w:sz w:val="28"/>
          <w:szCs w:val="28"/>
        </w:rPr>
        <w:tab/>
      </w:r>
      <w:r w:rsidRPr="00CE3282">
        <w:rPr>
          <w:sz w:val="28"/>
          <w:szCs w:val="28"/>
          <w:lang w:val="vi-VN"/>
        </w:rPr>
        <w:t xml:space="preserve">Các vật liệu, có tính chất mong muốn trội được kết </w:t>
      </w:r>
      <w:r w:rsidR="0053309D" w:rsidRPr="00CE3282">
        <w:rPr>
          <w:sz w:val="28"/>
          <w:szCs w:val="28"/>
          <w:lang w:val="vi-VN"/>
        </w:rPr>
        <w:t>hợp với nhau qua phương pháp</w:t>
      </w:r>
      <w:r w:rsidRPr="00CE3282">
        <w:rPr>
          <w:sz w:val="28"/>
          <w:szCs w:val="28"/>
          <w:lang w:val="vi-VN"/>
        </w:rPr>
        <w:t xml:space="preserve"> luyện kim bột (kim loại gốm). Các tính chất vật lý của vật liệu thành phần bên trong vật liệu kim loại gốm được đáp ứng. Ví dụ như tính chịu đựng hồ quang trong vật liệu kim l</w:t>
      </w:r>
      <w:r w:rsidR="0053309D" w:rsidRPr="00CE3282">
        <w:rPr>
          <w:sz w:val="28"/>
          <w:szCs w:val="28"/>
          <w:lang w:val="vi-VN"/>
        </w:rPr>
        <w:t>oại gốm là do các thành phần won</w:t>
      </w:r>
      <w:r w:rsidRPr="00CE3282">
        <w:rPr>
          <w:sz w:val="28"/>
          <w:szCs w:val="28"/>
          <w:lang w:val="vi-VN"/>
        </w:rPr>
        <w:t xml:space="preserve">fram hoặc Molipđen chứa trong đó. Để nhận điện trở tiếp xúc nhỏ, thành phần thứ hai trong tiếp điểm có thể </w:t>
      </w:r>
      <w:r w:rsidR="0053309D" w:rsidRPr="00CE3282">
        <w:rPr>
          <w:sz w:val="28"/>
          <w:szCs w:val="28"/>
          <w:lang w:val="vi-VN"/>
        </w:rPr>
        <w:t>là bạc hoặc đồng. Thành phần won</w:t>
      </w:r>
      <w:r w:rsidRPr="00CE3282">
        <w:rPr>
          <w:sz w:val="28"/>
          <w:szCs w:val="28"/>
          <w:lang w:val="vi-VN"/>
        </w:rPr>
        <w:t>fram càng lớn thì tính chịu hồ quang, độ bền cơ, tính chống hàn dính càng cao nhưng đồng thời lại làm tăng điện trở tiếp xúc và giảm tính dẫn điện của tiếp điểm. Thông thường các kim loại</w:t>
      </w:r>
      <w:r w:rsidR="0053309D" w:rsidRPr="00CE3282">
        <w:rPr>
          <w:sz w:val="28"/>
          <w:szCs w:val="28"/>
          <w:lang w:val="vi-VN"/>
        </w:rPr>
        <w:t xml:space="preserve"> gốm có chứa 50% hoặc lớn hơn, won</w:t>
      </w:r>
      <w:r w:rsidRPr="00CE3282">
        <w:rPr>
          <w:sz w:val="28"/>
          <w:szCs w:val="28"/>
          <w:lang w:val="vi-VN"/>
        </w:rPr>
        <w:t>fram được ứng dụng trong các thiết bị đóng cắt phụ tải nặng nề hoặc cắt các dòng điện ngắn mạch.</w:t>
      </w:r>
    </w:p>
    <w:p w14:paraId="6E646399" w14:textId="5BDAEB7B" w:rsidR="00EA4913" w:rsidRPr="00CE3282" w:rsidRDefault="00EA4913" w:rsidP="00AF49AE">
      <w:pPr>
        <w:tabs>
          <w:tab w:val="left" w:pos="850"/>
        </w:tabs>
        <w:spacing w:after="60" w:line="276" w:lineRule="auto"/>
        <w:jc w:val="both"/>
        <w:rPr>
          <w:sz w:val="28"/>
          <w:szCs w:val="28"/>
          <w:lang w:val="vi-VN"/>
        </w:rPr>
      </w:pPr>
      <w:r w:rsidRPr="00CE3282">
        <w:rPr>
          <w:sz w:val="28"/>
          <w:szCs w:val="28"/>
        </w:rPr>
        <w:tab/>
      </w:r>
      <w:r w:rsidRPr="00CE3282">
        <w:rPr>
          <w:sz w:val="28"/>
          <w:szCs w:val="28"/>
          <w:lang w:val="vi-VN"/>
        </w:rPr>
        <w:t>Tính chất và thành phần của một số loại kim loại thư</w:t>
      </w:r>
      <w:r w:rsidR="0053309D" w:rsidRPr="00CE3282">
        <w:rPr>
          <w:sz w:val="28"/>
          <w:szCs w:val="28"/>
        </w:rPr>
        <w:t>ờ</w:t>
      </w:r>
      <w:r w:rsidRPr="00CE3282">
        <w:rPr>
          <w:sz w:val="28"/>
          <w:szCs w:val="28"/>
          <w:lang w:val="vi-VN"/>
        </w:rPr>
        <w:t xml:space="preserve">ng gặp của Nga được cho trong (bảng </w:t>
      </w:r>
      <w:r w:rsidRPr="00CE3282">
        <w:rPr>
          <w:sz w:val="28"/>
          <w:szCs w:val="28"/>
        </w:rPr>
        <w:t>2.1</w:t>
      </w:r>
      <w:r w:rsidR="00EF2A9B" w:rsidRPr="00CE3282">
        <w:rPr>
          <w:sz w:val="28"/>
          <w:szCs w:val="28"/>
        </w:rPr>
        <w:t>4</w:t>
      </w:r>
      <w:r w:rsidRPr="00CE3282">
        <w:rPr>
          <w:sz w:val="28"/>
          <w:szCs w:val="28"/>
          <w:lang w:val="vi-VN"/>
        </w:rPr>
        <w:t>).</w:t>
      </w:r>
    </w:p>
    <w:p w14:paraId="1C4DE323" w14:textId="2FFF554A" w:rsidR="00EA4913" w:rsidRPr="00CE3282" w:rsidRDefault="00EA4913" w:rsidP="00AF49AE">
      <w:pPr>
        <w:spacing w:after="60" w:line="276" w:lineRule="auto"/>
        <w:jc w:val="center"/>
        <w:rPr>
          <w:b/>
          <w:i/>
          <w:sz w:val="28"/>
          <w:szCs w:val="28"/>
        </w:rPr>
      </w:pPr>
      <w:r w:rsidRPr="00CE3282">
        <w:rPr>
          <w:b/>
          <w:i/>
          <w:sz w:val="28"/>
          <w:szCs w:val="28"/>
        </w:rPr>
        <w:t>Bảng 2.1</w:t>
      </w:r>
      <w:r w:rsidR="00EF2A9B" w:rsidRPr="00CE3282">
        <w:rPr>
          <w:b/>
          <w:i/>
          <w:sz w:val="28"/>
          <w:szCs w:val="28"/>
        </w:rPr>
        <w:t>4</w:t>
      </w:r>
      <w:r w:rsidRPr="00CE3282">
        <w:rPr>
          <w:b/>
          <w:i/>
          <w:sz w:val="28"/>
          <w:szCs w:val="28"/>
        </w:rPr>
        <w:t xml:space="preserve"> Tính chất và thành phần của kim loại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9"/>
        <w:gridCol w:w="2694"/>
        <w:gridCol w:w="1559"/>
        <w:gridCol w:w="1356"/>
        <w:gridCol w:w="1588"/>
      </w:tblGrid>
      <w:tr w:rsidR="00EA4913" w:rsidRPr="00CE3282" w14:paraId="765C6F61" w14:textId="77777777" w:rsidTr="00DD093B">
        <w:tc>
          <w:tcPr>
            <w:tcW w:w="1809" w:type="dxa"/>
            <w:vAlign w:val="center"/>
          </w:tcPr>
          <w:p w14:paraId="730F879C" w14:textId="77777777" w:rsidR="00EA4913" w:rsidRPr="00CE3282" w:rsidRDefault="00EA4913" w:rsidP="00AF49AE">
            <w:pPr>
              <w:spacing w:after="60" w:line="276" w:lineRule="auto"/>
              <w:jc w:val="center"/>
              <w:rPr>
                <w:sz w:val="28"/>
                <w:szCs w:val="28"/>
              </w:rPr>
            </w:pPr>
            <w:r w:rsidRPr="00CE3282">
              <w:rPr>
                <w:sz w:val="28"/>
                <w:szCs w:val="28"/>
              </w:rPr>
              <w:t>Mã hiệu vật liệu</w:t>
            </w:r>
          </w:p>
        </w:tc>
        <w:tc>
          <w:tcPr>
            <w:tcW w:w="2694" w:type="dxa"/>
            <w:vAlign w:val="center"/>
          </w:tcPr>
          <w:p w14:paraId="35D259F8" w14:textId="77777777" w:rsidR="00EA4913" w:rsidRPr="00CE3282" w:rsidRDefault="0053309D" w:rsidP="00AF49AE">
            <w:pPr>
              <w:spacing w:after="60" w:line="276" w:lineRule="auto"/>
              <w:ind w:right="-108"/>
              <w:jc w:val="center"/>
              <w:rPr>
                <w:sz w:val="28"/>
                <w:szCs w:val="28"/>
              </w:rPr>
            </w:pPr>
            <w:r w:rsidRPr="00CE3282">
              <w:rPr>
                <w:sz w:val="28"/>
                <w:szCs w:val="28"/>
              </w:rPr>
              <w:t>Các thành phần</w:t>
            </w:r>
            <w:r w:rsidR="00EA4913" w:rsidRPr="00CE3282">
              <w:rPr>
                <w:sz w:val="28"/>
                <w:szCs w:val="28"/>
              </w:rPr>
              <w:t xml:space="preserve"> chính</w:t>
            </w:r>
          </w:p>
        </w:tc>
        <w:tc>
          <w:tcPr>
            <w:tcW w:w="1559" w:type="dxa"/>
            <w:vAlign w:val="center"/>
          </w:tcPr>
          <w:p w14:paraId="61D240F4" w14:textId="77777777" w:rsidR="00EA4913" w:rsidRPr="00CE3282" w:rsidRDefault="00EA4913" w:rsidP="00AF49AE">
            <w:pPr>
              <w:spacing w:after="60" w:line="276" w:lineRule="auto"/>
              <w:jc w:val="center"/>
              <w:rPr>
                <w:sz w:val="28"/>
                <w:szCs w:val="28"/>
              </w:rPr>
            </w:pPr>
            <w:r w:rsidRPr="00CE3282">
              <w:rPr>
                <w:sz w:val="28"/>
                <w:szCs w:val="28"/>
              </w:rPr>
              <w:t>Trọng lượng riêng kg/m</w:t>
            </w:r>
            <w:r w:rsidRPr="00CE3282">
              <w:rPr>
                <w:sz w:val="28"/>
                <w:szCs w:val="28"/>
                <w:vertAlign w:val="superscript"/>
              </w:rPr>
              <w:t>3</w:t>
            </w:r>
          </w:p>
        </w:tc>
        <w:tc>
          <w:tcPr>
            <w:tcW w:w="1356" w:type="dxa"/>
            <w:vAlign w:val="center"/>
          </w:tcPr>
          <w:p w14:paraId="5A12C3E1" w14:textId="77777777" w:rsidR="00EA4913" w:rsidRPr="00CE3282" w:rsidRDefault="00EA4913" w:rsidP="00AF49AE">
            <w:pPr>
              <w:spacing w:after="60" w:line="276" w:lineRule="auto"/>
              <w:jc w:val="center"/>
              <w:rPr>
                <w:sz w:val="28"/>
                <w:szCs w:val="28"/>
              </w:rPr>
            </w:pPr>
            <w:r w:rsidRPr="00CE3282">
              <w:rPr>
                <w:sz w:val="28"/>
                <w:szCs w:val="28"/>
              </w:rPr>
              <w:t xml:space="preserve">Điện trở suất </w:t>
            </w:r>
            <w:r w:rsidRPr="00CE3282">
              <w:rPr>
                <w:sz w:val="28"/>
                <w:szCs w:val="28"/>
              </w:rPr>
              <w:sym w:font="Symbol" w:char="F06D"/>
            </w:r>
            <w:r w:rsidRPr="00CE3282">
              <w:rPr>
                <w:sz w:val="28"/>
                <w:szCs w:val="28"/>
              </w:rPr>
              <w:t>.</w:t>
            </w:r>
            <w:r w:rsidRPr="00CE3282">
              <w:rPr>
                <w:sz w:val="28"/>
                <w:szCs w:val="28"/>
              </w:rPr>
              <w:sym w:font="Symbol" w:char="F057"/>
            </w:r>
            <w:r w:rsidRPr="00CE3282">
              <w:rPr>
                <w:sz w:val="28"/>
                <w:szCs w:val="28"/>
              </w:rPr>
              <w:t>.m</w:t>
            </w:r>
          </w:p>
        </w:tc>
        <w:tc>
          <w:tcPr>
            <w:tcW w:w="1588" w:type="dxa"/>
            <w:vAlign w:val="center"/>
          </w:tcPr>
          <w:p w14:paraId="1CF17684" w14:textId="77777777" w:rsidR="00EA4913" w:rsidRPr="00CE3282" w:rsidRDefault="00EA4913" w:rsidP="00AF49AE">
            <w:pPr>
              <w:spacing w:after="60" w:line="276" w:lineRule="auto"/>
              <w:jc w:val="center"/>
              <w:rPr>
                <w:sz w:val="28"/>
                <w:szCs w:val="28"/>
              </w:rPr>
            </w:pPr>
            <w:r w:rsidRPr="00CE3282">
              <w:rPr>
                <w:sz w:val="28"/>
                <w:szCs w:val="28"/>
              </w:rPr>
              <w:t>Độ cứng Brinel</w:t>
            </w:r>
          </w:p>
        </w:tc>
      </w:tr>
      <w:tr w:rsidR="00EA4913" w:rsidRPr="00CE3282" w14:paraId="470AC87C" w14:textId="77777777" w:rsidTr="00DD093B">
        <w:tc>
          <w:tcPr>
            <w:tcW w:w="1809" w:type="dxa"/>
          </w:tcPr>
          <w:p w14:paraId="5329DCBD" w14:textId="77777777" w:rsidR="00EA4913" w:rsidRPr="00CE3282" w:rsidRDefault="00EA4913" w:rsidP="00AF49AE">
            <w:pPr>
              <w:spacing w:after="60" w:line="276" w:lineRule="auto"/>
              <w:jc w:val="center"/>
              <w:rPr>
                <w:sz w:val="28"/>
                <w:szCs w:val="28"/>
              </w:rPr>
            </w:pPr>
            <w:r w:rsidRPr="00CE3282">
              <w:rPr>
                <w:sz w:val="28"/>
                <w:szCs w:val="28"/>
              </w:rPr>
              <w:t>KMK – A 10</w:t>
            </w:r>
          </w:p>
        </w:tc>
        <w:tc>
          <w:tcPr>
            <w:tcW w:w="2694" w:type="dxa"/>
          </w:tcPr>
          <w:p w14:paraId="08062C49" w14:textId="77777777" w:rsidR="00EA4913" w:rsidRPr="00CE3282" w:rsidRDefault="00EA4913" w:rsidP="00AF49AE">
            <w:pPr>
              <w:spacing w:after="60" w:line="276" w:lineRule="auto"/>
              <w:jc w:val="center"/>
              <w:rPr>
                <w:sz w:val="28"/>
                <w:szCs w:val="28"/>
              </w:rPr>
            </w:pPr>
            <w:r w:rsidRPr="00CE3282">
              <w:rPr>
                <w:sz w:val="28"/>
                <w:szCs w:val="28"/>
              </w:rPr>
              <w:t>Bạc ôx</w:t>
            </w:r>
            <w:r w:rsidR="00052275" w:rsidRPr="00CE3282">
              <w:rPr>
                <w:sz w:val="28"/>
                <w:szCs w:val="28"/>
              </w:rPr>
              <w:t>i</w:t>
            </w:r>
            <w:r w:rsidRPr="00CE3282">
              <w:rPr>
                <w:sz w:val="28"/>
                <w:szCs w:val="28"/>
              </w:rPr>
              <w:t>t Cadmi</w:t>
            </w:r>
          </w:p>
        </w:tc>
        <w:tc>
          <w:tcPr>
            <w:tcW w:w="1559" w:type="dxa"/>
          </w:tcPr>
          <w:p w14:paraId="6FDD9607" w14:textId="77777777" w:rsidR="00EA4913" w:rsidRPr="00CE3282" w:rsidRDefault="00EA4913" w:rsidP="00AF49AE">
            <w:pPr>
              <w:spacing w:after="60" w:line="276" w:lineRule="auto"/>
              <w:jc w:val="center"/>
              <w:rPr>
                <w:sz w:val="28"/>
                <w:szCs w:val="28"/>
              </w:rPr>
            </w:pPr>
            <w:r w:rsidRPr="00CE3282">
              <w:rPr>
                <w:sz w:val="28"/>
                <w:szCs w:val="28"/>
              </w:rPr>
              <w:t>9700</w:t>
            </w:r>
          </w:p>
        </w:tc>
        <w:tc>
          <w:tcPr>
            <w:tcW w:w="1356" w:type="dxa"/>
          </w:tcPr>
          <w:p w14:paraId="22D17C83" w14:textId="77777777" w:rsidR="00EA4913" w:rsidRPr="00CE3282" w:rsidRDefault="00EA4913" w:rsidP="00AF49AE">
            <w:pPr>
              <w:spacing w:after="60" w:line="276" w:lineRule="auto"/>
              <w:jc w:val="center"/>
              <w:rPr>
                <w:sz w:val="28"/>
                <w:szCs w:val="28"/>
              </w:rPr>
            </w:pPr>
            <w:r w:rsidRPr="00CE3282">
              <w:rPr>
                <w:sz w:val="28"/>
                <w:szCs w:val="28"/>
              </w:rPr>
              <w:t>0,030</w:t>
            </w:r>
          </w:p>
        </w:tc>
        <w:tc>
          <w:tcPr>
            <w:tcW w:w="1588" w:type="dxa"/>
          </w:tcPr>
          <w:p w14:paraId="59A26BB4" w14:textId="77777777" w:rsidR="00EA4913" w:rsidRPr="00CE3282" w:rsidRDefault="00EA4913" w:rsidP="00AF49AE">
            <w:pPr>
              <w:spacing w:after="60" w:line="276" w:lineRule="auto"/>
              <w:jc w:val="center"/>
              <w:rPr>
                <w:sz w:val="28"/>
                <w:szCs w:val="28"/>
              </w:rPr>
            </w:pPr>
            <w:r w:rsidRPr="00CE3282">
              <w:rPr>
                <w:sz w:val="28"/>
                <w:szCs w:val="28"/>
              </w:rPr>
              <w:t>45 - 75</w:t>
            </w:r>
          </w:p>
        </w:tc>
      </w:tr>
      <w:tr w:rsidR="00EA4913" w:rsidRPr="00CE3282" w14:paraId="34684DE2" w14:textId="77777777" w:rsidTr="00DD093B">
        <w:tc>
          <w:tcPr>
            <w:tcW w:w="1809" w:type="dxa"/>
          </w:tcPr>
          <w:p w14:paraId="03BA0CB3" w14:textId="77777777" w:rsidR="00EA4913" w:rsidRPr="00CE3282" w:rsidRDefault="00EA4913" w:rsidP="00AF49AE">
            <w:pPr>
              <w:spacing w:after="60" w:line="276" w:lineRule="auto"/>
              <w:jc w:val="center"/>
              <w:rPr>
                <w:sz w:val="28"/>
                <w:szCs w:val="28"/>
              </w:rPr>
            </w:pPr>
            <w:r w:rsidRPr="00CE3282">
              <w:rPr>
                <w:sz w:val="28"/>
                <w:szCs w:val="28"/>
              </w:rPr>
              <w:t>KMK – A20</w:t>
            </w:r>
          </w:p>
        </w:tc>
        <w:tc>
          <w:tcPr>
            <w:tcW w:w="2694" w:type="dxa"/>
          </w:tcPr>
          <w:p w14:paraId="1385E5BA" w14:textId="77777777" w:rsidR="00EA4913" w:rsidRPr="00CE3282" w:rsidRDefault="00EA4913" w:rsidP="00AF49AE">
            <w:pPr>
              <w:spacing w:after="60" w:line="276" w:lineRule="auto"/>
              <w:jc w:val="center"/>
              <w:rPr>
                <w:sz w:val="28"/>
                <w:szCs w:val="28"/>
              </w:rPr>
            </w:pPr>
            <w:r w:rsidRPr="00CE3282">
              <w:rPr>
                <w:sz w:val="28"/>
                <w:szCs w:val="28"/>
              </w:rPr>
              <w:t>Bạc ôx</w:t>
            </w:r>
            <w:r w:rsidR="00052275" w:rsidRPr="00CE3282">
              <w:rPr>
                <w:sz w:val="28"/>
                <w:szCs w:val="28"/>
              </w:rPr>
              <w:t>i</w:t>
            </w:r>
            <w:r w:rsidRPr="00CE3282">
              <w:rPr>
                <w:sz w:val="28"/>
                <w:szCs w:val="28"/>
              </w:rPr>
              <w:t>t đồng</w:t>
            </w:r>
          </w:p>
        </w:tc>
        <w:tc>
          <w:tcPr>
            <w:tcW w:w="1559" w:type="dxa"/>
          </w:tcPr>
          <w:p w14:paraId="12CADAFA" w14:textId="77777777" w:rsidR="00EA4913" w:rsidRPr="00CE3282" w:rsidRDefault="00EA4913" w:rsidP="00AF49AE">
            <w:pPr>
              <w:spacing w:after="60" w:line="276" w:lineRule="auto"/>
              <w:jc w:val="center"/>
              <w:rPr>
                <w:sz w:val="28"/>
                <w:szCs w:val="28"/>
              </w:rPr>
            </w:pPr>
            <w:r w:rsidRPr="00CE3282">
              <w:rPr>
                <w:sz w:val="28"/>
                <w:szCs w:val="28"/>
              </w:rPr>
              <w:t>9500</w:t>
            </w:r>
          </w:p>
        </w:tc>
        <w:tc>
          <w:tcPr>
            <w:tcW w:w="1356" w:type="dxa"/>
          </w:tcPr>
          <w:p w14:paraId="0B3F6A76" w14:textId="77777777" w:rsidR="00EA4913" w:rsidRPr="00CE3282" w:rsidRDefault="00EA4913" w:rsidP="00AF49AE">
            <w:pPr>
              <w:spacing w:after="60" w:line="276" w:lineRule="auto"/>
              <w:jc w:val="center"/>
              <w:rPr>
                <w:sz w:val="28"/>
                <w:szCs w:val="28"/>
              </w:rPr>
            </w:pPr>
            <w:r w:rsidRPr="00CE3282">
              <w:rPr>
                <w:sz w:val="28"/>
                <w:szCs w:val="28"/>
              </w:rPr>
              <w:t>0,025</w:t>
            </w:r>
          </w:p>
        </w:tc>
        <w:tc>
          <w:tcPr>
            <w:tcW w:w="1588" w:type="dxa"/>
          </w:tcPr>
          <w:p w14:paraId="1AE3E8D7" w14:textId="77777777" w:rsidR="00EA4913" w:rsidRPr="00CE3282" w:rsidRDefault="00EA4913" w:rsidP="00AF49AE">
            <w:pPr>
              <w:spacing w:after="60" w:line="276" w:lineRule="auto"/>
              <w:jc w:val="center"/>
              <w:rPr>
                <w:sz w:val="28"/>
                <w:szCs w:val="28"/>
              </w:rPr>
            </w:pPr>
            <w:r w:rsidRPr="00CE3282">
              <w:rPr>
                <w:sz w:val="28"/>
                <w:szCs w:val="28"/>
              </w:rPr>
              <w:t>45 - 60</w:t>
            </w:r>
          </w:p>
        </w:tc>
      </w:tr>
      <w:tr w:rsidR="00EA4913" w:rsidRPr="00CE3282" w14:paraId="3F7D6439" w14:textId="77777777" w:rsidTr="00DD093B">
        <w:tc>
          <w:tcPr>
            <w:tcW w:w="1809" w:type="dxa"/>
          </w:tcPr>
          <w:p w14:paraId="20809F69" w14:textId="77777777" w:rsidR="00EA4913" w:rsidRPr="00CE3282" w:rsidRDefault="00EA4913" w:rsidP="00AF49AE">
            <w:pPr>
              <w:spacing w:after="60" w:line="276" w:lineRule="auto"/>
              <w:jc w:val="center"/>
              <w:rPr>
                <w:sz w:val="28"/>
                <w:szCs w:val="28"/>
              </w:rPr>
            </w:pPr>
            <w:r w:rsidRPr="00CE3282">
              <w:rPr>
                <w:sz w:val="28"/>
                <w:szCs w:val="28"/>
              </w:rPr>
              <w:t>KMK – A31</w:t>
            </w:r>
          </w:p>
        </w:tc>
        <w:tc>
          <w:tcPr>
            <w:tcW w:w="2694" w:type="dxa"/>
          </w:tcPr>
          <w:p w14:paraId="01703D7D" w14:textId="77777777" w:rsidR="00EA4913" w:rsidRPr="00CE3282" w:rsidRDefault="00EA4913" w:rsidP="00AF49AE">
            <w:pPr>
              <w:spacing w:after="60" w:line="276" w:lineRule="auto"/>
              <w:jc w:val="center"/>
              <w:rPr>
                <w:sz w:val="28"/>
                <w:szCs w:val="28"/>
              </w:rPr>
            </w:pPr>
            <w:r w:rsidRPr="00CE3282">
              <w:rPr>
                <w:sz w:val="28"/>
                <w:szCs w:val="28"/>
              </w:rPr>
              <w:t>Bạc – Nikel</w:t>
            </w:r>
          </w:p>
        </w:tc>
        <w:tc>
          <w:tcPr>
            <w:tcW w:w="1559" w:type="dxa"/>
          </w:tcPr>
          <w:p w14:paraId="49F39CAE" w14:textId="77777777" w:rsidR="00EA4913" w:rsidRPr="00CE3282" w:rsidRDefault="00EA4913" w:rsidP="00AF49AE">
            <w:pPr>
              <w:spacing w:after="60" w:line="276" w:lineRule="auto"/>
              <w:jc w:val="center"/>
              <w:rPr>
                <w:sz w:val="28"/>
                <w:szCs w:val="28"/>
              </w:rPr>
            </w:pPr>
            <w:r w:rsidRPr="00CE3282">
              <w:rPr>
                <w:sz w:val="28"/>
                <w:szCs w:val="28"/>
              </w:rPr>
              <w:t>9500</w:t>
            </w:r>
          </w:p>
        </w:tc>
        <w:tc>
          <w:tcPr>
            <w:tcW w:w="1356" w:type="dxa"/>
          </w:tcPr>
          <w:p w14:paraId="21CEA8DD" w14:textId="77777777" w:rsidR="00EA4913" w:rsidRPr="00CE3282" w:rsidRDefault="00EA4913" w:rsidP="00AF49AE">
            <w:pPr>
              <w:spacing w:after="60" w:line="276" w:lineRule="auto"/>
              <w:jc w:val="center"/>
              <w:rPr>
                <w:sz w:val="28"/>
                <w:szCs w:val="28"/>
              </w:rPr>
            </w:pPr>
            <w:r w:rsidRPr="00CE3282">
              <w:rPr>
                <w:sz w:val="28"/>
                <w:szCs w:val="28"/>
              </w:rPr>
              <w:t>0,032</w:t>
            </w:r>
          </w:p>
        </w:tc>
        <w:tc>
          <w:tcPr>
            <w:tcW w:w="1588" w:type="dxa"/>
          </w:tcPr>
          <w:p w14:paraId="1030E993" w14:textId="77777777" w:rsidR="00EA4913" w:rsidRPr="00CE3282" w:rsidRDefault="00EA4913" w:rsidP="00AF49AE">
            <w:pPr>
              <w:spacing w:after="60" w:line="276" w:lineRule="auto"/>
              <w:jc w:val="center"/>
              <w:rPr>
                <w:sz w:val="28"/>
                <w:szCs w:val="28"/>
              </w:rPr>
            </w:pPr>
            <w:r w:rsidRPr="00CE3282">
              <w:rPr>
                <w:sz w:val="28"/>
                <w:szCs w:val="28"/>
              </w:rPr>
              <w:t>60 - 80</w:t>
            </w:r>
          </w:p>
        </w:tc>
      </w:tr>
      <w:tr w:rsidR="00EA4913" w:rsidRPr="00CE3282" w14:paraId="3B90BE2D" w14:textId="77777777" w:rsidTr="00DD093B">
        <w:tc>
          <w:tcPr>
            <w:tcW w:w="1809" w:type="dxa"/>
          </w:tcPr>
          <w:p w14:paraId="487AC4E9" w14:textId="77777777" w:rsidR="00EA4913" w:rsidRPr="00CE3282" w:rsidRDefault="00EA4913" w:rsidP="00AF49AE">
            <w:pPr>
              <w:spacing w:after="60" w:line="276" w:lineRule="auto"/>
              <w:jc w:val="center"/>
              <w:rPr>
                <w:sz w:val="28"/>
                <w:szCs w:val="28"/>
              </w:rPr>
            </w:pPr>
            <w:r w:rsidRPr="00CE3282">
              <w:rPr>
                <w:sz w:val="28"/>
                <w:szCs w:val="28"/>
              </w:rPr>
              <w:t>MKM – A60</w:t>
            </w:r>
          </w:p>
        </w:tc>
        <w:tc>
          <w:tcPr>
            <w:tcW w:w="2694" w:type="dxa"/>
          </w:tcPr>
          <w:p w14:paraId="28E0EF32" w14:textId="77777777" w:rsidR="00EA4913" w:rsidRPr="00CE3282" w:rsidRDefault="00EA4913" w:rsidP="00AF49AE">
            <w:pPr>
              <w:spacing w:after="60" w:line="276" w:lineRule="auto"/>
              <w:ind w:right="-108"/>
              <w:jc w:val="center"/>
              <w:rPr>
                <w:sz w:val="28"/>
                <w:szCs w:val="28"/>
              </w:rPr>
            </w:pPr>
            <w:r w:rsidRPr="00CE3282">
              <w:rPr>
                <w:sz w:val="28"/>
                <w:szCs w:val="28"/>
              </w:rPr>
              <w:t>Bạc - Wo</w:t>
            </w:r>
            <w:r w:rsidR="00052275" w:rsidRPr="00CE3282">
              <w:rPr>
                <w:sz w:val="28"/>
                <w:szCs w:val="28"/>
              </w:rPr>
              <w:t>n</w:t>
            </w:r>
            <w:r w:rsidRPr="00CE3282">
              <w:rPr>
                <w:sz w:val="28"/>
                <w:szCs w:val="28"/>
              </w:rPr>
              <w:t>fram – Nikel</w:t>
            </w:r>
          </w:p>
        </w:tc>
        <w:tc>
          <w:tcPr>
            <w:tcW w:w="1559" w:type="dxa"/>
          </w:tcPr>
          <w:p w14:paraId="58450EC1" w14:textId="77777777" w:rsidR="00EA4913" w:rsidRPr="00CE3282" w:rsidRDefault="00EA4913" w:rsidP="00AF49AE">
            <w:pPr>
              <w:spacing w:after="60" w:line="276" w:lineRule="auto"/>
              <w:jc w:val="center"/>
              <w:rPr>
                <w:sz w:val="28"/>
                <w:szCs w:val="28"/>
              </w:rPr>
            </w:pPr>
            <w:r w:rsidRPr="00CE3282">
              <w:rPr>
                <w:sz w:val="28"/>
                <w:szCs w:val="28"/>
              </w:rPr>
              <w:t>13500</w:t>
            </w:r>
          </w:p>
        </w:tc>
        <w:tc>
          <w:tcPr>
            <w:tcW w:w="1356" w:type="dxa"/>
          </w:tcPr>
          <w:p w14:paraId="6C53E7CA" w14:textId="77777777" w:rsidR="00EA4913" w:rsidRPr="00CE3282" w:rsidRDefault="00EA4913" w:rsidP="00AF49AE">
            <w:pPr>
              <w:spacing w:after="60" w:line="276" w:lineRule="auto"/>
              <w:jc w:val="center"/>
              <w:rPr>
                <w:sz w:val="28"/>
                <w:szCs w:val="28"/>
              </w:rPr>
            </w:pPr>
            <w:r w:rsidRPr="00CE3282">
              <w:rPr>
                <w:sz w:val="28"/>
                <w:szCs w:val="28"/>
              </w:rPr>
              <w:t>0,041</w:t>
            </w:r>
          </w:p>
        </w:tc>
        <w:tc>
          <w:tcPr>
            <w:tcW w:w="1588" w:type="dxa"/>
          </w:tcPr>
          <w:p w14:paraId="69F01CE0" w14:textId="77777777" w:rsidR="00EA4913" w:rsidRPr="00CE3282" w:rsidRDefault="00EA4913" w:rsidP="00AF49AE">
            <w:pPr>
              <w:spacing w:after="60" w:line="276" w:lineRule="auto"/>
              <w:jc w:val="center"/>
              <w:rPr>
                <w:sz w:val="28"/>
                <w:szCs w:val="28"/>
              </w:rPr>
            </w:pPr>
            <w:r w:rsidRPr="00CE3282">
              <w:rPr>
                <w:sz w:val="28"/>
                <w:szCs w:val="28"/>
              </w:rPr>
              <w:t>120 - 160</w:t>
            </w:r>
          </w:p>
        </w:tc>
      </w:tr>
      <w:tr w:rsidR="00EA4913" w:rsidRPr="00CE3282" w14:paraId="5D87CCEF" w14:textId="77777777" w:rsidTr="00DD093B">
        <w:tc>
          <w:tcPr>
            <w:tcW w:w="1809" w:type="dxa"/>
          </w:tcPr>
          <w:p w14:paraId="3ADCA767" w14:textId="77777777" w:rsidR="00EA4913" w:rsidRPr="00CE3282" w:rsidRDefault="00EA4913" w:rsidP="00AF49AE">
            <w:pPr>
              <w:spacing w:after="60" w:line="276" w:lineRule="auto"/>
              <w:jc w:val="center"/>
              <w:rPr>
                <w:sz w:val="28"/>
                <w:szCs w:val="28"/>
              </w:rPr>
            </w:pPr>
            <w:r w:rsidRPr="00CE3282">
              <w:rPr>
                <w:sz w:val="28"/>
                <w:szCs w:val="28"/>
              </w:rPr>
              <w:t>MKM – A61</w:t>
            </w:r>
          </w:p>
        </w:tc>
        <w:tc>
          <w:tcPr>
            <w:tcW w:w="2694" w:type="dxa"/>
          </w:tcPr>
          <w:p w14:paraId="3E0EF934" w14:textId="77777777" w:rsidR="00EA4913" w:rsidRPr="00CE3282" w:rsidRDefault="00EA4913" w:rsidP="00AF49AE">
            <w:pPr>
              <w:spacing w:after="60" w:line="276" w:lineRule="auto"/>
              <w:ind w:right="-108"/>
              <w:jc w:val="center"/>
              <w:rPr>
                <w:sz w:val="28"/>
                <w:szCs w:val="28"/>
              </w:rPr>
            </w:pPr>
            <w:r w:rsidRPr="00CE3282">
              <w:rPr>
                <w:sz w:val="28"/>
                <w:szCs w:val="28"/>
              </w:rPr>
              <w:t>Bạc - Wo</w:t>
            </w:r>
            <w:r w:rsidR="00052275" w:rsidRPr="00CE3282">
              <w:rPr>
                <w:sz w:val="28"/>
                <w:szCs w:val="28"/>
              </w:rPr>
              <w:t>n</w:t>
            </w:r>
            <w:r w:rsidRPr="00CE3282">
              <w:rPr>
                <w:sz w:val="28"/>
                <w:szCs w:val="28"/>
              </w:rPr>
              <w:t>fram – Nikel</w:t>
            </w:r>
          </w:p>
        </w:tc>
        <w:tc>
          <w:tcPr>
            <w:tcW w:w="1559" w:type="dxa"/>
          </w:tcPr>
          <w:p w14:paraId="5F7B111C" w14:textId="77777777" w:rsidR="00EA4913" w:rsidRPr="00CE3282" w:rsidRDefault="00EA4913" w:rsidP="00AF49AE">
            <w:pPr>
              <w:spacing w:after="60" w:line="276" w:lineRule="auto"/>
              <w:jc w:val="center"/>
              <w:rPr>
                <w:sz w:val="28"/>
                <w:szCs w:val="28"/>
              </w:rPr>
            </w:pPr>
            <w:r w:rsidRPr="00CE3282">
              <w:rPr>
                <w:sz w:val="28"/>
                <w:szCs w:val="28"/>
              </w:rPr>
              <w:t>15000</w:t>
            </w:r>
          </w:p>
        </w:tc>
        <w:tc>
          <w:tcPr>
            <w:tcW w:w="1356" w:type="dxa"/>
          </w:tcPr>
          <w:p w14:paraId="0F4C5B7B" w14:textId="77777777" w:rsidR="00EA4913" w:rsidRPr="00CE3282" w:rsidRDefault="00EA4913" w:rsidP="00AF49AE">
            <w:pPr>
              <w:spacing w:after="60" w:line="276" w:lineRule="auto"/>
              <w:jc w:val="center"/>
              <w:rPr>
                <w:sz w:val="28"/>
                <w:szCs w:val="28"/>
              </w:rPr>
            </w:pPr>
            <w:r w:rsidRPr="00CE3282">
              <w:rPr>
                <w:sz w:val="28"/>
                <w:szCs w:val="28"/>
              </w:rPr>
              <w:t>0,045</w:t>
            </w:r>
          </w:p>
        </w:tc>
        <w:tc>
          <w:tcPr>
            <w:tcW w:w="1588" w:type="dxa"/>
          </w:tcPr>
          <w:p w14:paraId="7F5E3E45" w14:textId="77777777" w:rsidR="00EA4913" w:rsidRPr="00CE3282" w:rsidRDefault="00EA4913" w:rsidP="00AF49AE">
            <w:pPr>
              <w:spacing w:after="60" w:line="276" w:lineRule="auto"/>
              <w:jc w:val="center"/>
              <w:rPr>
                <w:sz w:val="28"/>
                <w:szCs w:val="28"/>
              </w:rPr>
            </w:pPr>
            <w:r w:rsidRPr="00CE3282">
              <w:rPr>
                <w:sz w:val="28"/>
                <w:szCs w:val="28"/>
              </w:rPr>
              <w:t>170 - 210</w:t>
            </w:r>
          </w:p>
        </w:tc>
      </w:tr>
      <w:tr w:rsidR="00EA4913" w:rsidRPr="00CE3282" w14:paraId="1B735539" w14:textId="77777777" w:rsidTr="00DD093B">
        <w:tc>
          <w:tcPr>
            <w:tcW w:w="1809" w:type="dxa"/>
          </w:tcPr>
          <w:p w14:paraId="3DCDCE02" w14:textId="77777777" w:rsidR="00EA4913" w:rsidRPr="00CE3282" w:rsidRDefault="00EA4913" w:rsidP="00AF49AE">
            <w:pPr>
              <w:spacing w:after="60" w:line="276" w:lineRule="auto"/>
              <w:jc w:val="center"/>
              <w:rPr>
                <w:sz w:val="28"/>
                <w:szCs w:val="28"/>
              </w:rPr>
            </w:pPr>
            <w:r w:rsidRPr="00CE3282">
              <w:rPr>
                <w:sz w:val="28"/>
                <w:szCs w:val="28"/>
              </w:rPr>
              <w:t>KMK – B20</w:t>
            </w:r>
          </w:p>
        </w:tc>
        <w:tc>
          <w:tcPr>
            <w:tcW w:w="2694" w:type="dxa"/>
          </w:tcPr>
          <w:p w14:paraId="1B64ECC2" w14:textId="77777777" w:rsidR="00EA4913" w:rsidRPr="00CE3282" w:rsidRDefault="00EA4913" w:rsidP="00AF49AE">
            <w:pPr>
              <w:spacing w:after="60" w:line="276" w:lineRule="auto"/>
              <w:ind w:right="-108"/>
              <w:jc w:val="center"/>
              <w:rPr>
                <w:sz w:val="28"/>
                <w:szCs w:val="28"/>
              </w:rPr>
            </w:pPr>
            <w:r w:rsidRPr="00CE3282">
              <w:rPr>
                <w:sz w:val="28"/>
                <w:szCs w:val="28"/>
              </w:rPr>
              <w:t>Đồng  - Wo</w:t>
            </w:r>
            <w:r w:rsidR="00052275" w:rsidRPr="00CE3282">
              <w:rPr>
                <w:sz w:val="28"/>
                <w:szCs w:val="28"/>
              </w:rPr>
              <w:t>n</w:t>
            </w:r>
            <w:r w:rsidRPr="00CE3282">
              <w:rPr>
                <w:sz w:val="28"/>
                <w:szCs w:val="28"/>
              </w:rPr>
              <w:t>fram – Nikel</w:t>
            </w:r>
          </w:p>
        </w:tc>
        <w:tc>
          <w:tcPr>
            <w:tcW w:w="1559" w:type="dxa"/>
          </w:tcPr>
          <w:p w14:paraId="09DB93A4" w14:textId="77777777" w:rsidR="00EA4913" w:rsidRPr="00CE3282" w:rsidRDefault="00EA4913" w:rsidP="00AF49AE">
            <w:pPr>
              <w:spacing w:after="60" w:line="276" w:lineRule="auto"/>
              <w:jc w:val="center"/>
              <w:rPr>
                <w:sz w:val="28"/>
                <w:szCs w:val="28"/>
              </w:rPr>
            </w:pPr>
            <w:r w:rsidRPr="00CE3282">
              <w:rPr>
                <w:sz w:val="28"/>
                <w:szCs w:val="28"/>
              </w:rPr>
              <w:t>12100</w:t>
            </w:r>
          </w:p>
        </w:tc>
        <w:tc>
          <w:tcPr>
            <w:tcW w:w="1356" w:type="dxa"/>
          </w:tcPr>
          <w:p w14:paraId="47BBA0CB" w14:textId="77777777" w:rsidR="00EA4913" w:rsidRPr="00CE3282" w:rsidRDefault="00EA4913" w:rsidP="00AF49AE">
            <w:pPr>
              <w:spacing w:after="60" w:line="276" w:lineRule="auto"/>
              <w:jc w:val="center"/>
              <w:rPr>
                <w:sz w:val="28"/>
                <w:szCs w:val="28"/>
              </w:rPr>
            </w:pPr>
            <w:r w:rsidRPr="00CE3282">
              <w:rPr>
                <w:sz w:val="28"/>
                <w:szCs w:val="28"/>
              </w:rPr>
              <w:t>0,06</w:t>
            </w:r>
          </w:p>
        </w:tc>
        <w:tc>
          <w:tcPr>
            <w:tcW w:w="1588" w:type="dxa"/>
          </w:tcPr>
          <w:p w14:paraId="041457A7" w14:textId="77777777" w:rsidR="00EA4913" w:rsidRPr="00CE3282" w:rsidRDefault="00EA4913" w:rsidP="00AF49AE">
            <w:pPr>
              <w:spacing w:after="60" w:line="276" w:lineRule="auto"/>
              <w:jc w:val="center"/>
              <w:rPr>
                <w:sz w:val="28"/>
                <w:szCs w:val="28"/>
              </w:rPr>
            </w:pPr>
            <w:r w:rsidRPr="00CE3282">
              <w:rPr>
                <w:sz w:val="28"/>
                <w:szCs w:val="28"/>
              </w:rPr>
              <w:t>120 - 150</w:t>
            </w:r>
          </w:p>
        </w:tc>
      </w:tr>
      <w:tr w:rsidR="00EA4913" w:rsidRPr="00CE3282" w14:paraId="42922903" w14:textId="77777777" w:rsidTr="00DD093B">
        <w:tc>
          <w:tcPr>
            <w:tcW w:w="1809" w:type="dxa"/>
          </w:tcPr>
          <w:p w14:paraId="32991DFC" w14:textId="77777777" w:rsidR="00EA4913" w:rsidRPr="00CE3282" w:rsidRDefault="00EA4913" w:rsidP="00AF49AE">
            <w:pPr>
              <w:spacing w:after="60" w:line="276" w:lineRule="auto"/>
              <w:jc w:val="center"/>
              <w:rPr>
                <w:sz w:val="28"/>
                <w:szCs w:val="28"/>
              </w:rPr>
            </w:pPr>
            <w:r w:rsidRPr="00CE3282">
              <w:rPr>
                <w:sz w:val="28"/>
                <w:szCs w:val="28"/>
              </w:rPr>
              <w:t>KMK – B21</w:t>
            </w:r>
          </w:p>
        </w:tc>
        <w:tc>
          <w:tcPr>
            <w:tcW w:w="2694" w:type="dxa"/>
          </w:tcPr>
          <w:p w14:paraId="372021D1" w14:textId="77777777" w:rsidR="00EA4913" w:rsidRPr="00CE3282" w:rsidRDefault="00EA4913" w:rsidP="00AF49AE">
            <w:pPr>
              <w:spacing w:after="60" w:line="276" w:lineRule="auto"/>
              <w:ind w:right="-108"/>
              <w:jc w:val="center"/>
              <w:rPr>
                <w:sz w:val="28"/>
                <w:szCs w:val="28"/>
              </w:rPr>
            </w:pPr>
            <w:r w:rsidRPr="00CE3282">
              <w:rPr>
                <w:sz w:val="28"/>
                <w:szCs w:val="28"/>
              </w:rPr>
              <w:t>Đồng - Wo</w:t>
            </w:r>
            <w:r w:rsidR="00052275" w:rsidRPr="00CE3282">
              <w:rPr>
                <w:sz w:val="28"/>
                <w:szCs w:val="28"/>
              </w:rPr>
              <w:t>n</w:t>
            </w:r>
            <w:r w:rsidRPr="00CE3282">
              <w:rPr>
                <w:sz w:val="28"/>
                <w:szCs w:val="28"/>
              </w:rPr>
              <w:t>fram – Nikel</w:t>
            </w:r>
          </w:p>
        </w:tc>
        <w:tc>
          <w:tcPr>
            <w:tcW w:w="1559" w:type="dxa"/>
          </w:tcPr>
          <w:p w14:paraId="66BE1D86" w14:textId="77777777" w:rsidR="00EA4913" w:rsidRPr="00CE3282" w:rsidRDefault="00EA4913" w:rsidP="00AF49AE">
            <w:pPr>
              <w:spacing w:after="60" w:line="276" w:lineRule="auto"/>
              <w:jc w:val="center"/>
              <w:rPr>
                <w:sz w:val="28"/>
                <w:szCs w:val="28"/>
              </w:rPr>
            </w:pPr>
            <w:r w:rsidRPr="00CE3282">
              <w:rPr>
                <w:sz w:val="28"/>
                <w:szCs w:val="28"/>
              </w:rPr>
              <w:t>13800</w:t>
            </w:r>
          </w:p>
        </w:tc>
        <w:tc>
          <w:tcPr>
            <w:tcW w:w="1356" w:type="dxa"/>
          </w:tcPr>
          <w:p w14:paraId="267F8C47" w14:textId="77777777" w:rsidR="00EA4913" w:rsidRPr="00CE3282" w:rsidRDefault="00EA4913" w:rsidP="00AF49AE">
            <w:pPr>
              <w:spacing w:after="60" w:line="276" w:lineRule="auto"/>
              <w:jc w:val="center"/>
              <w:rPr>
                <w:sz w:val="28"/>
                <w:szCs w:val="28"/>
              </w:rPr>
            </w:pPr>
            <w:r w:rsidRPr="00CE3282">
              <w:rPr>
                <w:sz w:val="28"/>
                <w:szCs w:val="28"/>
              </w:rPr>
              <w:t>0,07</w:t>
            </w:r>
          </w:p>
        </w:tc>
        <w:tc>
          <w:tcPr>
            <w:tcW w:w="1588" w:type="dxa"/>
          </w:tcPr>
          <w:p w14:paraId="0635372B" w14:textId="77777777" w:rsidR="00EA4913" w:rsidRPr="00CE3282" w:rsidRDefault="00EA4913" w:rsidP="00AF49AE">
            <w:pPr>
              <w:spacing w:after="60" w:line="276" w:lineRule="auto"/>
              <w:jc w:val="center"/>
              <w:rPr>
                <w:sz w:val="28"/>
                <w:szCs w:val="28"/>
              </w:rPr>
            </w:pPr>
            <w:r w:rsidRPr="00CE3282">
              <w:rPr>
                <w:sz w:val="28"/>
                <w:szCs w:val="28"/>
              </w:rPr>
              <w:t>170 - 200</w:t>
            </w:r>
          </w:p>
        </w:tc>
      </w:tr>
    </w:tbl>
    <w:p w14:paraId="7C3C415C" w14:textId="77777777" w:rsidR="00EA4913" w:rsidRPr="00CE3282" w:rsidRDefault="00EA4913" w:rsidP="00AF49AE">
      <w:pPr>
        <w:spacing w:after="60" w:line="276" w:lineRule="auto"/>
        <w:jc w:val="both"/>
        <w:rPr>
          <w:sz w:val="28"/>
          <w:szCs w:val="28"/>
        </w:rPr>
      </w:pPr>
    </w:p>
    <w:p w14:paraId="2EA46E7E" w14:textId="77777777" w:rsidR="00EA4913" w:rsidRPr="00CE3282" w:rsidRDefault="00EA4913" w:rsidP="00AF49AE">
      <w:pPr>
        <w:tabs>
          <w:tab w:val="left" w:pos="855"/>
        </w:tabs>
        <w:spacing w:after="60" w:line="276" w:lineRule="auto"/>
        <w:jc w:val="both"/>
        <w:rPr>
          <w:sz w:val="28"/>
          <w:szCs w:val="28"/>
        </w:rPr>
      </w:pPr>
      <w:r w:rsidRPr="00CE3282">
        <w:rPr>
          <w:sz w:val="28"/>
          <w:szCs w:val="28"/>
        </w:rPr>
        <w:tab/>
        <w:t>Đối với các tiếp điểm của khí cụ điện cao áp thường sử dụng kim loại gốm MKM – A60, MKM – A61, KMK – B20, KMK – B21.</w:t>
      </w:r>
    </w:p>
    <w:p w14:paraId="752FAC37" w14:textId="77777777" w:rsidR="00EA4913" w:rsidRPr="00CE3282" w:rsidRDefault="00052275" w:rsidP="00AF49AE">
      <w:pPr>
        <w:tabs>
          <w:tab w:val="left" w:pos="855"/>
        </w:tabs>
        <w:spacing w:after="60" w:line="276" w:lineRule="auto"/>
        <w:jc w:val="both"/>
        <w:rPr>
          <w:sz w:val="28"/>
          <w:szCs w:val="28"/>
        </w:rPr>
      </w:pPr>
      <w:r w:rsidRPr="00CE3282">
        <w:rPr>
          <w:sz w:val="28"/>
          <w:szCs w:val="28"/>
        </w:rPr>
        <w:tab/>
      </w:r>
      <w:r w:rsidR="00EA4913" w:rsidRPr="00CE3282">
        <w:rPr>
          <w:sz w:val="28"/>
          <w:szCs w:val="28"/>
        </w:rPr>
        <w:t>Trong các khí cụ điện hạ áp thường áp dụng vật liệu: KMK – A 10, từ Bạc và ôx</w:t>
      </w:r>
      <w:r w:rsidRPr="00CE3282">
        <w:rPr>
          <w:sz w:val="28"/>
          <w:szCs w:val="28"/>
        </w:rPr>
        <w:t>i</w:t>
      </w:r>
      <w:r w:rsidR="00EA4913" w:rsidRPr="00CE3282">
        <w:rPr>
          <w:sz w:val="28"/>
          <w:szCs w:val="28"/>
        </w:rPr>
        <w:t xml:space="preserve">t cadmium (CdO). Đặc điểm cơ bản của vật liệu này là sự phân hủy của </w:t>
      </w:r>
      <w:r w:rsidR="00EA4913" w:rsidRPr="00CE3282">
        <w:rPr>
          <w:sz w:val="28"/>
          <w:szCs w:val="28"/>
        </w:rPr>
        <w:lastRenderedPageBreak/>
        <w:t>CdO thành Cd và O</w:t>
      </w:r>
      <w:r w:rsidR="00EA4913" w:rsidRPr="00CE3282">
        <w:rPr>
          <w:sz w:val="28"/>
          <w:szCs w:val="28"/>
          <w:vertAlign w:val="subscript"/>
        </w:rPr>
        <w:t>2</w:t>
      </w:r>
      <w:r w:rsidR="00EA4913" w:rsidRPr="00CE3282">
        <w:rPr>
          <w:sz w:val="28"/>
          <w:szCs w:val="28"/>
        </w:rPr>
        <w:t>. Khí O</w:t>
      </w:r>
      <w:r w:rsidR="00EA4913" w:rsidRPr="00CE3282">
        <w:rPr>
          <w:sz w:val="28"/>
          <w:szCs w:val="28"/>
          <w:vertAlign w:val="subscript"/>
        </w:rPr>
        <w:t xml:space="preserve">2 </w:t>
      </w:r>
      <w:r w:rsidR="00EA4913" w:rsidRPr="00CE3282">
        <w:rPr>
          <w:sz w:val="28"/>
          <w:szCs w:val="28"/>
        </w:rPr>
        <w:t>nhận được dưới tác động của hồ quang có tác dụng làm giảm nhiệt độ của tiếp điểm và đẩy mạnh quá trình khử ion.</w:t>
      </w:r>
    </w:p>
    <w:p w14:paraId="40EEAF05" w14:textId="77777777" w:rsidR="00234785" w:rsidRPr="00CE3282" w:rsidRDefault="00234785" w:rsidP="00AF49AE">
      <w:pPr>
        <w:spacing w:after="60" w:line="276" w:lineRule="auto"/>
        <w:jc w:val="both"/>
        <w:rPr>
          <w:i/>
          <w:sz w:val="28"/>
          <w:szCs w:val="28"/>
          <w:lang w:val="pl-PL"/>
        </w:rPr>
      </w:pPr>
      <w:r w:rsidRPr="00CE3282">
        <w:rPr>
          <w:i/>
          <w:sz w:val="28"/>
          <w:szCs w:val="28"/>
          <w:lang w:val="pl-PL"/>
        </w:rPr>
        <w:t>2.2.7. Hợp kim có điện trở cao và chịu nhiệt</w:t>
      </w:r>
    </w:p>
    <w:p w14:paraId="1FBD222B" w14:textId="77777777" w:rsidR="004A30E8" w:rsidRPr="00CE3282" w:rsidRDefault="003B1B2C" w:rsidP="00AF49AE">
      <w:pPr>
        <w:tabs>
          <w:tab w:val="left" w:pos="709"/>
        </w:tabs>
        <w:spacing w:after="60" w:line="276" w:lineRule="auto"/>
        <w:rPr>
          <w:b/>
          <w:i/>
          <w:sz w:val="28"/>
          <w:szCs w:val="28"/>
        </w:rPr>
      </w:pPr>
      <w:r w:rsidRPr="00CE3282">
        <w:rPr>
          <w:b/>
          <w:i/>
          <w:sz w:val="28"/>
          <w:szCs w:val="28"/>
          <w:lang w:val="vi-VN"/>
        </w:rPr>
        <w:tab/>
      </w:r>
      <w:r w:rsidRPr="00CE3282">
        <w:rPr>
          <w:b/>
          <w:i/>
          <w:sz w:val="28"/>
          <w:szCs w:val="28"/>
        </w:rPr>
        <w:t xml:space="preserve">* </w:t>
      </w:r>
      <w:r w:rsidR="004A30E8" w:rsidRPr="00CE3282">
        <w:rPr>
          <w:b/>
          <w:i/>
          <w:sz w:val="28"/>
          <w:szCs w:val="28"/>
          <w:lang w:val="vi-VN"/>
        </w:rPr>
        <w:t>Khái niệm:</w:t>
      </w:r>
    </w:p>
    <w:p w14:paraId="35D48CCF" w14:textId="77777777" w:rsidR="004A30E8" w:rsidRPr="00CE3282" w:rsidRDefault="004A30E8" w:rsidP="00AF49AE">
      <w:pPr>
        <w:tabs>
          <w:tab w:val="left" w:pos="709"/>
        </w:tabs>
        <w:spacing w:after="60" w:line="276" w:lineRule="auto"/>
        <w:rPr>
          <w:sz w:val="28"/>
          <w:szCs w:val="28"/>
          <w:lang w:val="vi-VN"/>
        </w:rPr>
      </w:pPr>
      <w:r w:rsidRPr="00CE3282">
        <w:rPr>
          <w:b/>
          <w:sz w:val="28"/>
          <w:szCs w:val="28"/>
        </w:rPr>
        <w:tab/>
      </w:r>
      <w:r w:rsidRPr="00CE3282">
        <w:rPr>
          <w:sz w:val="28"/>
          <w:szCs w:val="28"/>
          <w:lang w:val="vi-VN"/>
        </w:rPr>
        <w:t>Các hợp kim điện trở cao là những hợp kim có điện trở suất tương đối lớn nên có tính chất cản trở dòng điện cao gây sự toả nhiệt trên dây điện trở.</w:t>
      </w:r>
    </w:p>
    <w:p w14:paraId="362ABC17" w14:textId="77777777" w:rsidR="004A30E8" w:rsidRPr="00CE3282" w:rsidRDefault="004A30E8" w:rsidP="00AF49AE">
      <w:pPr>
        <w:tabs>
          <w:tab w:val="left" w:pos="709"/>
        </w:tabs>
        <w:spacing w:after="60" w:line="276" w:lineRule="auto"/>
        <w:jc w:val="both"/>
        <w:rPr>
          <w:b/>
          <w:i/>
          <w:sz w:val="28"/>
          <w:szCs w:val="28"/>
          <w:lang w:val="vi-VN"/>
        </w:rPr>
      </w:pPr>
      <w:r w:rsidRPr="00CE3282">
        <w:rPr>
          <w:sz w:val="28"/>
          <w:szCs w:val="28"/>
        </w:rPr>
        <w:tab/>
      </w:r>
      <w:r w:rsidRPr="00CE3282">
        <w:rPr>
          <w:b/>
          <w:i/>
          <w:sz w:val="28"/>
          <w:szCs w:val="28"/>
          <w:lang w:val="vi-VN"/>
        </w:rPr>
        <w:t>* Đặc tính:</w:t>
      </w:r>
    </w:p>
    <w:p w14:paraId="207E7E7F" w14:textId="77777777" w:rsidR="004A30E8" w:rsidRPr="00CE3282" w:rsidRDefault="004A30E8" w:rsidP="00AF49AE">
      <w:pPr>
        <w:tabs>
          <w:tab w:val="left" w:pos="709"/>
          <w:tab w:val="left" w:pos="1190"/>
        </w:tabs>
        <w:spacing w:after="60" w:line="276" w:lineRule="auto"/>
        <w:jc w:val="both"/>
        <w:rPr>
          <w:sz w:val="28"/>
          <w:szCs w:val="28"/>
          <w:lang w:val="vi-VN"/>
        </w:rPr>
      </w:pPr>
      <w:r w:rsidRPr="00CE3282">
        <w:rPr>
          <w:sz w:val="28"/>
          <w:szCs w:val="28"/>
        </w:rPr>
        <w:tab/>
        <w:t xml:space="preserve">- </w:t>
      </w:r>
      <w:r w:rsidRPr="00CE3282">
        <w:rPr>
          <w:sz w:val="28"/>
          <w:szCs w:val="28"/>
          <w:lang w:val="vi-VN"/>
        </w:rPr>
        <w:t>Điện trở suất tương đói lớn nên hạn chế được chiều dài dây dẫn. Chịu nhiệt độ cao (yếu tố cần thiết đối với điện trở toả nhiệt). Có độ bền về cơ cao. Hệ số nhiệt độ thấp. Chống sự  oxy hoá.</w:t>
      </w:r>
    </w:p>
    <w:p w14:paraId="2FC79432" w14:textId="77777777" w:rsidR="004A30E8" w:rsidRPr="00CE3282" w:rsidRDefault="003B1B2C" w:rsidP="00AF49AE">
      <w:pPr>
        <w:tabs>
          <w:tab w:val="left" w:pos="850"/>
        </w:tabs>
        <w:spacing w:after="60" w:line="276" w:lineRule="auto"/>
        <w:jc w:val="both"/>
        <w:rPr>
          <w:sz w:val="28"/>
          <w:szCs w:val="28"/>
          <w:lang w:val="vi-VN"/>
        </w:rPr>
      </w:pPr>
      <w:r w:rsidRPr="00CE3282">
        <w:rPr>
          <w:sz w:val="28"/>
          <w:szCs w:val="28"/>
          <w:lang w:val="vi-VN"/>
        </w:rPr>
        <w:tab/>
      </w:r>
      <w:r w:rsidR="004A30E8" w:rsidRPr="00CE3282">
        <w:rPr>
          <w:sz w:val="28"/>
          <w:szCs w:val="28"/>
          <w:lang w:val="vi-VN"/>
        </w:rPr>
        <w:t>Một số hợp kim thường sử dụng:</w:t>
      </w:r>
    </w:p>
    <w:p w14:paraId="168D15A3" w14:textId="77777777" w:rsidR="004A30E8" w:rsidRPr="00CE3282" w:rsidRDefault="003B1B2C" w:rsidP="00AF49AE">
      <w:pPr>
        <w:tabs>
          <w:tab w:val="left" w:pos="709"/>
          <w:tab w:val="left" w:pos="850"/>
        </w:tabs>
        <w:spacing w:after="60" w:line="276" w:lineRule="auto"/>
        <w:jc w:val="both"/>
        <w:rPr>
          <w:sz w:val="28"/>
          <w:szCs w:val="28"/>
          <w:lang w:val="vi-VN"/>
        </w:rPr>
      </w:pPr>
      <w:r w:rsidRPr="00CE3282">
        <w:rPr>
          <w:sz w:val="28"/>
          <w:szCs w:val="28"/>
          <w:lang w:val="vi-VN"/>
        </w:rPr>
        <w:tab/>
      </w:r>
      <w:r w:rsidRPr="00CE3282">
        <w:rPr>
          <w:sz w:val="28"/>
          <w:szCs w:val="28"/>
        </w:rPr>
        <w:t xml:space="preserve">- </w:t>
      </w:r>
      <w:r w:rsidR="004A30E8" w:rsidRPr="00CE3282">
        <w:rPr>
          <w:sz w:val="28"/>
          <w:szCs w:val="28"/>
          <w:lang w:val="vi-VN"/>
        </w:rPr>
        <w:t>Ma</w:t>
      </w:r>
      <w:r w:rsidR="00067379" w:rsidRPr="00CE3282">
        <w:rPr>
          <w:sz w:val="28"/>
          <w:szCs w:val="28"/>
        </w:rPr>
        <w:t>y</w:t>
      </w:r>
      <w:r w:rsidR="004A30E8" w:rsidRPr="00CE3282">
        <w:rPr>
          <w:sz w:val="28"/>
          <w:szCs w:val="28"/>
          <w:lang w:val="vi-VN"/>
        </w:rPr>
        <w:t xml:space="preserve"> so: (Mailiechort)</w:t>
      </w:r>
      <w:r w:rsidR="004A30E8" w:rsidRPr="00CE3282">
        <w:rPr>
          <w:sz w:val="28"/>
          <w:szCs w:val="28"/>
          <w:lang w:val="fr-FR"/>
        </w:rPr>
        <w:t xml:space="preserve"> </w:t>
      </w:r>
      <w:r w:rsidR="004A30E8" w:rsidRPr="00CE3282">
        <w:rPr>
          <w:sz w:val="28"/>
          <w:szCs w:val="28"/>
          <w:lang w:val="vi-VN"/>
        </w:rPr>
        <w:t>(60% Cu+ 25% Zn + 15%Ni)</w:t>
      </w:r>
    </w:p>
    <w:p w14:paraId="3D83CF07" w14:textId="77777777" w:rsidR="004A30E8" w:rsidRPr="00CE3282" w:rsidRDefault="004A30E8" w:rsidP="00AF49AE">
      <w:pPr>
        <w:tabs>
          <w:tab w:val="left" w:pos="709"/>
        </w:tabs>
        <w:spacing w:after="60" w:line="276" w:lineRule="auto"/>
        <w:jc w:val="both"/>
        <w:rPr>
          <w:sz w:val="28"/>
          <w:szCs w:val="28"/>
          <w:lang w:val="vi-VN"/>
        </w:rPr>
      </w:pPr>
      <w:r w:rsidRPr="00CE3282">
        <w:rPr>
          <w:sz w:val="28"/>
          <w:szCs w:val="28"/>
        </w:rPr>
        <w:tab/>
      </w:r>
      <w:r w:rsidR="003B1B2C" w:rsidRPr="00CE3282">
        <w:rPr>
          <w:sz w:val="28"/>
          <w:szCs w:val="28"/>
        </w:rPr>
        <w:t xml:space="preserve">+ </w:t>
      </w:r>
      <w:r w:rsidRPr="00CE3282">
        <w:rPr>
          <w:sz w:val="28"/>
          <w:szCs w:val="28"/>
          <w:lang w:val="vi-VN"/>
        </w:rPr>
        <w:t>Được sử dụng làm dây điện trở các bếp điện và cũng được dùng làm điện trở không toả nhiệt như: Điện trở phòng thí nghiệm, biến trở khởi động, biến trở điều tốc.</w:t>
      </w:r>
    </w:p>
    <w:p w14:paraId="04AA1DF5" w14:textId="77777777" w:rsidR="004A30E8" w:rsidRPr="00CE3282" w:rsidRDefault="004A30E8" w:rsidP="00AF49AE">
      <w:pPr>
        <w:tabs>
          <w:tab w:val="left" w:pos="709"/>
        </w:tabs>
        <w:spacing w:after="60" w:line="276" w:lineRule="auto"/>
        <w:jc w:val="both"/>
        <w:rPr>
          <w:sz w:val="28"/>
          <w:szCs w:val="28"/>
          <w:lang w:val="vi-VN"/>
        </w:rPr>
      </w:pPr>
      <w:r w:rsidRPr="00CE3282">
        <w:rPr>
          <w:sz w:val="28"/>
          <w:szCs w:val="28"/>
          <w:lang w:val="vi-VN"/>
        </w:rPr>
        <w:t xml:space="preserve"> </w:t>
      </w:r>
      <w:r w:rsidRPr="00CE3282">
        <w:rPr>
          <w:sz w:val="28"/>
          <w:szCs w:val="28"/>
        </w:rPr>
        <w:tab/>
      </w:r>
      <w:r w:rsidR="003B1B2C" w:rsidRPr="00CE3282">
        <w:rPr>
          <w:sz w:val="28"/>
          <w:szCs w:val="28"/>
        </w:rPr>
        <w:t xml:space="preserve">+ </w:t>
      </w:r>
      <w:r w:rsidRPr="00CE3282">
        <w:rPr>
          <w:sz w:val="28"/>
          <w:szCs w:val="28"/>
        </w:rPr>
        <w:t xml:space="preserve"> </w:t>
      </w:r>
      <w:r w:rsidRPr="00CE3282">
        <w:rPr>
          <w:sz w:val="28"/>
          <w:szCs w:val="28"/>
          <w:lang w:val="vi-VN"/>
        </w:rPr>
        <w:t xml:space="preserve">Điện trở suất: 0,30 </w:t>
      </w:r>
      <w:r w:rsidRPr="00CE3282">
        <w:rPr>
          <w:sz w:val="28"/>
          <w:szCs w:val="28"/>
        </w:rPr>
        <w:sym w:font="Symbol" w:char="F057"/>
      </w:r>
      <w:r w:rsidRPr="00CE3282">
        <w:rPr>
          <w:sz w:val="28"/>
          <w:szCs w:val="28"/>
          <w:lang w:val="vi-VN"/>
        </w:rPr>
        <w:t>mm</w:t>
      </w:r>
      <w:r w:rsidRPr="00CE3282">
        <w:rPr>
          <w:sz w:val="28"/>
          <w:szCs w:val="28"/>
          <w:vertAlign w:val="superscript"/>
          <w:lang w:val="vi-VN"/>
        </w:rPr>
        <w:t>2</w:t>
      </w:r>
      <w:r w:rsidRPr="00CE3282">
        <w:rPr>
          <w:sz w:val="28"/>
          <w:szCs w:val="28"/>
          <w:lang w:val="vi-VN"/>
        </w:rPr>
        <w:t>/m (ở 20</w:t>
      </w:r>
      <w:r w:rsidRPr="00CE3282">
        <w:rPr>
          <w:sz w:val="28"/>
          <w:szCs w:val="28"/>
          <w:vertAlign w:val="superscript"/>
          <w:lang w:val="vi-VN"/>
        </w:rPr>
        <w:t>0</w:t>
      </w:r>
      <w:r w:rsidRPr="00CE3282">
        <w:rPr>
          <w:sz w:val="28"/>
          <w:szCs w:val="28"/>
          <w:lang w:val="vi-VN"/>
        </w:rPr>
        <w:t xml:space="preserve">C)                 </w:t>
      </w:r>
    </w:p>
    <w:p w14:paraId="0D4BEE63" w14:textId="77777777" w:rsidR="004A30E8" w:rsidRPr="00CE3282" w:rsidRDefault="004A30E8" w:rsidP="00AF49AE">
      <w:pPr>
        <w:tabs>
          <w:tab w:val="left" w:pos="709"/>
          <w:tab w:val="left" w:pos="850"/>
        </w:tabs>
        <w:spacing w:after="60" w:line="276" w:lineRule="auto"/>
        <w:jc w:val="both"/>
        <w:rPr>
          <w:sz w:val="28"/>
          <w:szCs w:val="28"/>
          <w:lang w:val="vi-VN"/>
        </w:rPr>
      </w:pPr>
      <w:r w:rsidRPr="00CE3282">
        <w:rPr>
          <w:sz w:val="28"/>
          <w:szCs w:val="28"/>
          <w:lang w:val="vi-VN"/>
        </w:rPr>
        <w:t xml:space="preserve"> </w:t>
      </w:r>
      <w:r w:rsidR="003B1B2C" w:rsidRPr="00CE3282">
        <w:rPr>
          <w:sz w:val="28"/>
          <w:szCs w:val="28"/>
        </w:rPr>
        <w:tab/>
        <w:t xml:space="preserve">+ </w:t>
      </w:r>
      <w:r w:rsidRPr="00CE3282">
        <w:rPr>
          <w:sz w:val="28"/>
          <w:szCs w:val="28"/>
          <w:lang w:val="vi-VN"/>
        </w:rPr>
        <w:t>Nhiệt độ nóng chảy: 1300</w:t>
      </w:r>
      <w:r w:rsidRPr="00CE3282">
        <w:rPr>
          <w:sz w:val="28"/>
          <w:szCs w:val="28"/>
          <w:vertAlign w:val="superscript"/>
          <w:lang w:val="vi-VN"/>
        </w:rPr>
        <w:t>0</w:t>
      </w:r>
      <w:r w:rsidRPr="00CE3282">
        <w:rPr>
          <w:sz w:val="28"/>
          <w:szCs w:val="28"/>
          <w:lang w:val="vi-VN"/>
        </w:rPr>
        <w:t>C.</w:t>
      </w:r>
    </w:p>
    <w:p w14:paraId="35051027" w14:textId="77777777" w:rsidR="004A30E8" w:rsidRPr="00CE3282" w:rsidRDefault="004A30E8" w:rsidP="00AF49AE">
      <w:pPr>
        <w:tabs>
          <w:tab w:val="left" w:pos="342"/>
          <w:tab w:val="left" w:pos="709"/>
          <w:tab w:val="left" w:pos="1020"/>
        </w:tabs>
        <w:spacing w:after="60" w:line="276" w:lineRule="auto"/>
        <w:jc w:val="both"/>
        <w:rPr>
          <w:sz w:val="28"/>
          <w:szCs w:val="28"/>
          <w:lang w:val="vi-VN"/>
        </w:rPr>
      </w:pPr>
      <w:r w:rsidRPr="00CE3282">
        <w:rPr>
          <w:sz w:val="28"/>
          <w:szCs w:val="28"/>
        </w:rPr>
        <w:tab/>
      </w:r>
      <w:r w:rsidRPr="00CE3282">
        <w:rPr>
          <w:sz w:val="28"/>
          <w:szCs w:val="28"/>
        </w:rPr>
        <w:tab/>
        <w:t xml:space="preserve">- </w:t>
      </w:r>
      <w:r w:rsidRPr="00CE3282">
        <w:rPr>
          <w:sz w:val="28"/>
          <w:szCs w:val="28"/>
          <w:lang w:val="vi-VN"/>
        </w:rPr>
        <w:t>Constantan: (60% Cu+ 40%Ni)</w:t>
      </w:r>
    </w:p>
    <w:p w14:paraId="1E4966E3" w14:textId="77777777" w:rsidR="004A30E8" w:rsidRPr="00CE3282" w:rsidRDefault="004A30E8" w:rsidP="00AF49AE">
      <w:pPr>
        <w:tabs>
          <w:tab w:val="left" w:pos="709"/>
        </w:tabs>
        <w:spacing w:after="60" w:line="276" w:lineRule="auto"/>
        <w:jc w:val="both"/>
        <w:rPr>
          <w:sz w:val="28"/>
          <w:szCs w:val="28"/>
          <w:lang w:val="vi-VN"/>
        </w:rPr>
      </w:pPr>
      <w:r w:rsidRPr="00CE3282">
        <w:rPr>
          <w:sz w:val="28"/>
          <w:szCs w:val="28"/>
        </w:rPr>
        <w:tab/>
      </w:r>
      <w:r w:rsidR="003B1B2C" w:rsidRPr="00CE3282">
        <w:rPr>
          <w:sz w:val="28"/>
          <w:szCs w:val="28"/>
        </w:rPr>
        <w:t>+</w:t>
      </w:r>
      <w:r w:rsidRPr="00CE3282">
        <w:rPr>
          <w:sz w:val="28"/>
          <w:szCs w:val="28"/>
        </w:rPr>
        <w:t xml:space="preserve"> </w:t>
      </w:r>
      <w:r w:rsidRPr="00CE3282">
        <w:rPr>
          <w:sz w:val="28"/>
          <w:szCs w:val="28"/>
          <w:lang w:val="vi-VN"/>
        </w:rPr>
        <w:t>Có hệ số nhiệt độ thấp nên điện trở ít ph</w:t>
      </w:r>
      <w:r w:rsidR="00E14842" w:rsidRPr="00CE3282">
        <w:rPr>
          <w:sz w:val="28"/>
          <w:szCs w:val="28"/>
          <w:lang w:val="vi-VN"/>
        </w:rPr>
        <w:t>ụ thuộc nhiệt, sử dụng làm điện</w:t>
      </w:r>
      <w:r w:rsidR="00E14842" w:rsidRPr="00CE3282">
        <w:rPr>
          <w:sz w:val="28"/>
          <w:szCs w:val="28"/>
        </w:rPr>
        <w:t xml:space="preserve"> </w:t>
      </w:r>
      <w:r w:rsidRPr="00CE3282">
        <w:rPr>
          <w:sz w:val="28"/>
          <w:szCs w:val="28"/>
          <w:lang w:val="vi-VN"/>
        </w:rPr>
        <w:t>trở chuẩn trong phòng thí nghiệm, không làm điện trở toả nhiệt.</w:t>
      </w:r>
      <w:r w:rsidR="00E14842" w:rsidRPr="00CE3282">
        <w:rPr>
          <w:sz w:val="28"/>
          <w:szCs w:val="28"/>
        </w:rPr>
        <w:t xml:space="preserve"> </w:t>
      </w:r>
      <w:r w:rsidRPr="00CE3282">
        <w:rPr>
          <w:sz w:val="28"/>
          <w:szCs w:val="28"/>
          <w:lang w:val="vi-VN"/>
        </w:rPr>
        <w:t>Hợp</w:t>
      </w:r>
      <w:r w:rsidR="00E14842" w:rsidRPr="00CE3282">
        <w:rPr>
          <w:sz w:val="28"/>
          <w:szCs w:val="28"/>
          <w:lang w:val="vi-VN"/>
        </w:rPr>
        <w:t xml:space="preserve"> kim</w:t>
      </w:r>
      <w:r w:rsidR="00E14842" w:rsidRPr="00CE3282">
        <w:rPr>
          <w:sz w:val="28"/>
          <w:szCs w:val="28"/>
        </w:rPr>
        <w:t xml:space="preserve">  </w:t>
      </w:r>
      <w:r w:rsidRPr="00CE3282">
        <w:rPr>
          <w:sz w:val="28"/>
          <w:szCs w:val="28"/>
          <w:lang w:val="vi-VN"/>
        </w:rPr>
        <w:t>maganin cũng có đặc tính tương tự như constantan.</w:t>
      </w:r>
    </w:p>
    <w:p w14:paraId="00FCC738" w14:textId="77777777" w:rsidR="004A30E8" w:rsidRPr="00CE3282" w:rsidRDefault="003B1B2C" w:rsidP="00AF49AE">
      <w:pPr>
        <w:tabs>
          <w:tab w:val="left" w:pos="709"/>
          <w:tab w:val="left" w:pos="1190"/>
        </w:tabs>
        <w:spacing w:after="60" w:line="276" w:lineRule="auto"/>
        <w:jc w:val="both"/>
        <w:rPr>
          <w:sz w:val="28"/>
          <w:szCs w:val="28"/>
          <w:lang w:val="vi-VN"/>
        </w:rPr>
      </w:pPr>
      <w:r w:rsidRPr="00CE3282">
        <w:rPr>
          <w:sz w:val="28"/>
          <w:szCs w:val="28"/>
        </w:rPr>
        <w:tab/>
        <w:t>+</w:t>
      </w:r>
      <w:r w:rsidR="004A30E8" w:rsidRPr="00CE3282">
        <w:rPr>
          <w:sz w:val="28"/>
          <w:szCs w:val="28"/>
        </w:rPr>
        <w:t xml:space="preserve"> </w:t>
      </w:r>
      <w:r w:rsidR="004A30E8" w:rsidRPr="00CE3282">
        <w:rPr>
          <w:sz w:val="28"/>
          <w:szCs w:val="28"/>
          <w:lang w:val="vi-VN"/>
        </w:rPr>
        <w:t xml:space="preserve">Điện trở suất: 0,49 </w:t>
      </w:r>
      <w:r w:rsidR="004A30E8" w:rsidRPr="00CE3282">
        <w:rPr>
          <w:sz w:val="28"/>
          <w:szCs w:val="28"/>
        </w:rPr>
        <w:sym w:font="Symbol" w:char="F057"/>
      </w:r>
      <w:r w:rsidR="004A30E8" w:rsidRPr="00CE3282">
        <w:rPr>
          <w:sz w:val="28"/>
          <w:szCs w:val="28"/>
          <w:lang w:val="vi-VN"/>
        </w:rPr>
        <w:t>mm</w:t>
      </w:r>
      <w:r w:rsidR="004A30E8" w:rsidRPr="00CE3282">
        <w:rPr>
          <w:sz w:val="28"/>
          <w:szCs w:val="28"/>
          <w:vertAlign w:val="superscript"/>
          <w:lang w:val="vi-VN"/>
        </w:rPr>
        <w:t>2</w:t>
      </w:r>
      <w:r w:rsidR="004A30E8" w:rsidRPr="00CE3282">
        <w:rPr>
          <w:sz w:val="28"/>
          <w:szCs w:val="28"/>
          <w:lang w:val="vi-VN"/>
        </w:rPr>
        <w:t>/m (ở 20</w:t>
      </w:r>
      <w:r w:rsidR="004A30E8" w:rsidRPr="00CE3282">
        <w:rPr>
          <w:sz w:val="28"/>
          <w:szCs w:val="28"/>
          <w:vertAlign w:val="superscript"/>
          <w:lang w:val="vi-VN"/>
        </w:rPr>
        <w:t>0</w:t>
      </w:r>
      <w:r w:rsidR="004A30E8" w:rsidRPr="00CE3282">
        <w:rPr>
          <w:sz w:val="28"/>
          <w:szCs w:val="28"/>
          <w:lang w:val="vi-VN"/>
        </w:rPr>
        <w:t>C)</w:t>
      </w:r>
    </w:p>
    <w:p w14:paraId="7C735E05" w14:textId="77777777" w:rsidR="004A30E8" w:rsidRPr="00CE3282" w:rsidRDefault="004A30E8" w:rsidP="00AF49AE">
      <w:pPr>
        <w:tabs>
          <w:tab w:val="left" w:pos="709"/>
          <w:tab w:val="left" w:pos="1190"/>
        </w:tabs>
        <w:spacing w:after="60" w:line="276" w:lineRule="auto"/>
        <w:jc w:val="both"/>
        <w:rPr>
          <w:sz w:val="28"/>
          <w:szCs w:val="28"/>
          <w:lang w:val="vi-VN"/>
        </w:rPr>
      </w:pPr>
      <w:r w:rsidRPr="00CE3282">
        <w:rPr>
          <w:sz w:val="28"/>
          <w:szCs w:val="28"/>
        </w:rPr>
        <w:tab/>
      </w:r>
      <w:r w:rsidR="003B1B2C" w:rsidRPr="00CE3282">
        <w:rPr>
          <w:sz w:val="28"/>
          <w:szCs w:val="28"/>
        </w:rPr>
        <w:t>+</w:t>
      </w:r>
      <w:r w:rsidRPr="00CE3282">
        <w:rPr>
          <w:sz w:val="28"/>
          <w:szCs w:val="28"/>
        </w:rPr>
        <w:t xml:space="preserve"> </w:t>
      </w:r>
      <w:r w:rsidRPr="00CE3282">
        <w:rPr>
          <w:sz w:val="28"/>
          <w:szCs w:val="28"/>
          <w:lang w:val="vi-VN"/>
        </w:rPr>
        <w:t>Nhiệt độ nóng chảy: 1240</w:t>
      </w:r>
      <w:r w:rsidRPr="00CE3282">
        <w:rPr>
          <w:sz w:val="28"/>
          <w:szCs w:val="28"/>
          <w:vertAlign w:val="superscript"/>
          <w:lang w:val="vi-VN"/>
        </w:rPr>
        <w:t>0</w:t>
      </w:r>
      <w:r w:rsidRPr="00CE3282">
        <w:rPr>
          <w:sz w:val="28"/>
          <w:szCs w:val="28"/>
          <w:lang w:val="vi-VN"/>
        </w:rPr>
        <w:t>C.</w:t>
      </w:r>
    </w:p>
    <w:p w14:paraId="70EAEC3C" w14:textId="77777777" w:rsidR="004A30E8" w:rsidRPr="00CE3282" w:rsidRDefault="004A30E8" w:rsidP="00AF49AE">
      <w:pPr>
        <w:tabs>
          <w:tab w:val="left" w:pos="342"/>
          <w:tab w:val="left" w:pos="709"/>
          <w:tab w:val="left" w:pos="1020"/>
        </w:tabs>
        <w:spacing w:after="60" w:line="276" w:lineRule="auto"/>
        <w:jc w:val="both"/>
        <w:rPr>
          <w:sz w:val="28"/>
          <w:szCs w:val="28"/>
          <w:lang w:val="vi-VN"/>
        </w:rPr>
      </w:pPr>
      <w:r w:rsidRPr="00CE3282">
        <w:rPr>
          <w:sz w:val="28"/>
          <w:szCs w:val="28"/>
        </w:rPr>
        <w:tab/>
      </w:r>
      <w:r w:rsidRPr="00CE3282">
        <w:rPr>
          <w:sz w:val="28"/>
          <w:szCs w:val="28"/>
        </w:rPr>
        <w:tab/>
      </w:r>
      <w:r w:rsidR="003B1B2C" w:rsidRPr="00CE3282">
        <w:rPr>
          <w:sz w:val="28"/>
          <w:szCs w:val="28"/>
        </w:rPr>
        <w:t>-</w:t>
      </w:r>
      <w:r w:rsidRPr="00CE3282">
        <w:rPr>
          <w:sz w:val="28"/>
          <w:szCs w:val="28"/>
        </w:rPr>
        <w:t xml:space="preserve"> </w:t>
      </w:r>
      <w:r w:rsidRPr="00CE3282">
        <w:rPr>
          <w:sz w:val="28"/>
          <w:szCs w:val="28"/>
          <w:lang w:val="vi-VN"/>
        </w:rPr>
        <w:t>Fe</w:t>
      </w:r>
      <w:r w:rsidRPr="00CE3282">
        <w:rPr>
          <w:sz w:val="28"/>
          <w:szCs w:val="28"/>
        </w:rPr>
        <w:t>r</w:t>
      </w:r>
      <w:r w:rsidRPr="00CE3282">
        <w:rPr>
          <w:sz w:val="28"/>
          <w:szCs w:val="28"/>
          <w:lang w:val="vi-VN"/>
        </w:rPr>
        <w:t>ro</w:t>
      </w:r>
      <w:r w:rsidRPr="00CE3282">
        <w:rPr>
          <w:sz w:val="28"/>
          <w:szCs w:val="28"/>
        </w:rPr>
        <w:t xml:space="preserve"> </w:t>
      </w:r>
      <w:r w:rsidRPr="00CE3282">
        <w:rPr>
          <w:sz w:val="28"/>
          <w:szCs w:val="28"/>
          <w:lang w:val="vi-VN"/>
        </w:rPr>
        <w:t>- nickel:</w:t>
      </w:r>
      <w:r w:rsidRPr="00CE3282">
        <w:rPr>
          <w:sz w:val="28"/>
          <w:szCs w:val="28"/>
        </w:rPr>
        <w:t xml:space="preserve"> </w:t>
      </w:r>
      <w:r w:rsidRPr="00CE3282">
        <w:rPr>
          <w:sz w:val="28"/>
          <w:szCs w:val="28"/>
          <w:lang w:val="vi-VN"/>
        </w:rPr>
        <w:t>(</w:t>
      </w:r>
      <w:r w:rsidRPr="00CE3282">
        <w:rPr>
          <w:sz w:val="28"/>
          <w:szCs w:val="28"/>
        </w:rPr>
        <w:t xml:space="preserve"> </w:t>
      </w:r>
      <w:r w:rsidRPr="00CE3282">
        <w:rPr>
          <w:sz w:val="28"/>
          <w:szCs w:val="28"/>
          <w:lang w:val="vi-VN"/>
        </w:rPr>
        <w:t>74% Fe+ 25% Ni + 1%Cr)</w:t>
      </w:r>
    </w:p>
    <w:p w14:paraId="7F75C04A" w14:textId="77777777" w:rsidR="004A30E8" w:rsidRPr="00CE3282" w:rsidRDefault="004A30E8" w:rsidP="00AF49AE">
      <w:pPr>
        <w:tabs>
          <w:tab w:val="left" w:pos="709"/>
          <w:tab w:val="left" w:pos="850"/>
        </w:tabs>
        <w:spacing w:after="60" w:line="276" w:lineRule="auto"/>
        <w:jc w:val="both"/>
        <w:rPr>
          <w:sz w:val="28"/>
          <w:szCs w:val="28"/>
          <w:lang w:val="vi-VN"/>
        </w:rPr>
      </w:pPr>
      <w:r w:rsidRPr="00CE3282">
        <w:rPr>
          <w:sz w:val="28"/>
          <w:szCs w:val="28"/>
        </w:rPr>
        <w:tab/>
      </w:r>
      <w:r w:rsidR="003B1B2C" w:rsidRPr="00CE3282">
        <w:rPr>
          <w:sz w:val="28"/>
          <w:szCs w:val="28"/>
        </w:rPr>
        <w:t>+</w:t>
      </w:r>
      <w:r w:rsidRPr="00CE3282">
        <w:rPr>
          <w:sz w:val="28"/>
          <w:szCs w:val="28"/>
        </w:rPr>
        <w:t xml:space="preserve"> </w:t>
      </w:r>
      <w:r w:rsidRPr="00CE3282">
        <w:rPr>
          <w:sz w:val="28"/>
          <w:szCs w:val="28"/>
          <w:lang w:val="vi-VN"/>
        </w:rPr>
        <w:t>Là loại hợp kim điện trở được sử dụng làm điện trở hoặc biến trở và có thể làm điện trở tỏa nhiệt chịu được đến 500</w:t>
      </w:r>
      <w:r w:rsidRPr="00CE3282">
        <w:rPr>
          <w:sz w:val="28"/>
          <w:szCs w:val="28"/>
          <w:vertAlign w:val="superscript"/>
          <w:lang w:val="vi-VN"/>
        </w:rPr>
        <w:t>0</w:t>
      </w:r>
      <w:r w:rsidRPr="00CE3282">
        <w:rPr>
          <w:sz w:val="28"/>
          <w:szCs w:val="28"/>
          <w:lang w:val="vi-VN"/>
        </w:rPr>
        <w:t>C. Tuy nhiên hợp kim này không bền so với điện trở toả nhiệt loại RNC vì nó dễ giòn gãy khi vận hành và nhiệt độ mới đạt đến màu đỏ sậm.</w:t>
      </w:r>
    </w:p>
    <w:p w14:paraId="635ED8E2" w14:textId="77777777" w:rsidR="004A30E8" w:rsidRPr="00CE3282" w:rsidRDefault="004A30E8" w:rsidP="00AF49AE">
      <w:pPr>
        <w:tabs>
          <w:tab w:val="left" w:pos="709"/>
          <w:tab w:val="left" w:pos="850"/>
          <w:tab w:val="left" w:pos="1190"/>
        </w:tabs>
        <w:spacing w:after="60" w:line="276" w:lineRule="auto"/>
        <w:jc w:val="both"/>
        <w:rPr>
          <w:sz w:val="28"/>
          <w:szCs w:val="28"/>
          <w:lang w:val="vi-VN"/>
        </w:rPr>
      </w:pPr>
      <w:r w:rsidRPr="00CE3282">
        <w:rPr>
          <w:sz w:val="28"/>
          <w:szCs w:val="28"/>
          <w:lang w:val="vi-VN"/>
        </w:rPr>
        <w:t xml:space="preserve"> </w:t>
      </w:r>
      <w:r w:rsidRPr="00CE3282">
        <w:rPr>
          <w:sz w:val="28"/>
          <w:szCs w:val="28"/>
        </w:rPr>
        <w:tab/>
      </w:r>
      <w:r w:rsidR="003B1B2C" w:rsidRPr="00CE3282">
        <w:rPr>
          <w:sz w:val="28"/>
          <w:szCs w:val="28"/>
        </w:rPr>
        <w:t>+</w:t>
      </w:r>
      <w:r w:rsidRPr="00CE3282">
        <w:rPr>
          <w:sz w:val="28"/>
          <w:szCs w:val="28"/>
        </w:rPr>
        <w:t xml:space="preserve"> </w:t>
      </w:r>
      <w:r w:rsidRPr="00CE3282">
        <w:rPr>
          <w:sz w:val="28"/>
          <w:szCs w:val="28"/>
          <w:lang w:val="vi-VN"/>
        </w:rPr>
        <w:t xml:space="preserve">Điện trở suất: 0,80 </w:t>
      </w:r>
      <w:r w:rsidRPr="00CE3282">
        <w:rPr>
          <w:sz w:val="28"/>
          <w:szCs w:val="28"/>
        </w:rPr>
        <w:sym w:font="Symbol" w:char="F057"/>
      </w:r>
      <w:r w:rsidRPr="00CE3282">
        <w:rPr>
          <w:sz w:val="28"/>
          <w:szCs w:val="28"/>
          <w:lang w:val="vi-VN"/>
        </w:rPr>
        <w:t>mm</w:t>
      </w:r>
      <w:r w:rsidRPr="00CE3282">
        <w:rPr>
          <w:sz w:val="28"/>
          <w:szCs w:val="28"/>
          <w:vertAlign w:val="superscript"/>
          <w:lang w:val="vi-VN"/>
        </w:rPr>
        <w:t>2</w:t>
      </w:r>
      <w:r w:rsidRPr="00CE3282">
        <w:rPr>
          <w:sz w:val="28"/>
          <w:szCs w:val="28"/>
          <w:lang w:val="vi-VN"/>
        </w:rPr>
        <w:t>/m (ở 20</w:t>
      </w:r>
      <w:r w:rsidRPr="00CE3282">
        <w:rPr>
          <w:sz w:val="28"/>
          <w:szCs w:val="28"/>
          <w:vertAlign w:val="superscript"/>
          <w:lang w:val="vi-VN"/>
        </w:rPr>
        <w:t>0</w:t>
      </w:r>
      <w:r w:rsidRPr="00CE3282">
        <w:rPr>
          <w:sz w:val="28"/>
          <w:szCs w:val="28"/>
          <w:lang w:val="vi-VN"/>
        </w:rPr>
        <w:t>C).</w:t>
      </w:r>
    </w:p>
    <w:p w14:paraId="48B335A3" w14:textId="77777777" w:rsidR="004A30E8" w:rsidRPr="00CE3282" w:rsidRDefault="004A30E8" w:rsidP="00AF49AE">
      <w:pPr>
        <w:tabs>
          <w:tab w:val="left" w:pos="709"/>
          <w:tab w:val="left" w:pos="1190"/>
        </w:tabs>
        <w:spacing w:after="60" w:line="276" w:lineRule="auto"/>
        <w:jc w:val="both"/>
        <w:rPr>
          <w:sz w:val="28"/>
          <w:szCs w:val="28"/>
          <w:lang w:val="vi-VN"/>
        </w:rPr>
      </w:pPr>
      <w:r w:rsidRPr="00CE3282">
        <w:rPr>
          <w:sz w:val="28"/>
          <w:szCs w:val="28"/>
          <w:lang w:val="vi-VN"/>
        </w:rPr>
        <w:t xml:space="preserve"> </w:t>
      </w:r>
      <w:r w:rsidRPr="00CE3282">
        <w:rPr>
          <w:sz w:val="28"/>
          <w:szCs w:val="28"/>
        </w:rPr>
        <w:tab/>
      </w:r>
      <w:r w:rsidR="003B1B2C" w:rsidRPr="00CE3282">
        <w:rPr>
          <w:sz w:val="28"/>
          <w:szCs w:val="28"/>
        </w:rPr>
        <w:t>+</w:t>
      </w:r>
      <w:r w:rsidRPr="00CE3282">
        <w:rPr>
          <w:sz w:val="28"/>
          <w:szCs w:val="28"/>
        </w:rPr>
        <w:t xml:space="preserve"> </w:t>
      </w:r>
      <w:r w:rsidRPr="00CE3282">
        <w:rPr>
          <w:sz w:val="28"/>
          <w:szCs w:val="28"/>
          <w:lang w:val="vi-VN"/>
        </w:rPr>
        <w:t>Nhiệt độ nóng chảy: 1500</w:t>
      </w:r>
      <w:r w:rsidRPr="00CE3282">
        <w:rPr>
          <w:sz w:val="28"/>
          <w:szCs w:val="28"/>
          <w:vertAlign w:val="superscript"/>
          <w:lang w:val="vi-VN"/>
        </w:rPr>
        <w:t>0</w:t>
      </w:r>
      <w:r w:rsidRPr="00CE3282">
        <w:rPr>
          <w:sz w:val="28"/>
          <w:szCs w:val="28"/>
          <w:lang w:val="vi-VN"/>
        </w:rPr>
        <w:t>C.</w:t>
      </w:r>
    </w:p>
    <w:p w14:paraId="1E1D7865" w14:textId="77777777" w:rsidR="004A30E8" w:rsidRPr="00CE3282" w:rsidRDefault="004A30E8" w:rsidP="00AF49AE">
      <w:pPr>
        <w:tabs>
          <w:tab w:val="left" w:pos="342"/>
          <w:tab w:val="left" w:pos="709"/>
        </w:tabs>
        <w:spacing w:after="60" w:line="276" w:lineRule="auto"/>
        <w:jc w:val="both"/>
        <w:rPr>
          <w:sz w:val="28"/>
          <w:szCs w:val="28"/>
          <w:lang w:val="vi-VN"/>
        </w:rPr>
      </w:pPr>
      <w:r w:rsidRPr="00CE3282">
        <w:rPr>
          <w:sz w:val="28"/>
          <w:szCs w:val="28"/>
          <w:lang w:val="vi-VN"/>
        </w:rPr>
        <w:t xml:space="preserve"> </w:t>
      </w:r>
      <w:r w:rsidRPr="00CE3282">
        <w:rPr>
          <w:sz w:val="28"/>
          <w:szCs w:val="28"/>
        </w:rPr>
        <w:tab/>
      </w:r>
      <w:r w:rsidRPr="00CE3282">
        <w:rPr>
          <w:sz w:val="28"/>
          <w:szCs w:val="28"/>
        </w:rPr>
        <w:tab/>
      </w:r>
      <w:r w:rsidR="003B1B2C" w:rsidRPr="00CE3282">
        <w:rPr>
          <w:sz w:val="28"/>
          <w:szCs w:val="28"/>
        </w:rPr>
        <w:t>-</w:t>
      </w:r>
      <w:r w:rsidRPr="00CE3282">
        <w:rPr>
          <w:sz w:val="28"/>
          <w:szCs w:val="28"/>
        </w:rPr>
        <w:t xml:space="preserve"> </w:t>
      </w:r>
      <w:r w:rsidRPr="00CE3282">
        <w:rPr>
          <w:sz w:val="28"/>
          <w:szCs w:val="28"/>
          <w:lang w:val="vi-VN"/>
        </w:rPr>
        <w:t>Sắt - nicke</w:t>
      </w:r>
      <w:r w:rsidR="00067379" w:rsidRPr="00CE3282">
        <w:rPr>
          <w:sz w:val="28"/>
          <w:szCs w:val="28"/>
        </w:rPr>
        <w:t>n</w:t>
      </w:r>
      <w:r w:rsidRPr="00CE3282">
        <w:rPr>
          <w:sz w:val="28"/>
          <w:szCs w:val="28"/>
          <w:lang w:val="vi-VN"/>
        </w:rPr>
        <w:t xml:space="preserve"> - Crome: ( 50% Fe+ 40% Ni + 10%Cr)</w:t>
      </w:r>
    </w:p>
    <w:p w14:paraId="6BA08DC9" w14:textId="77777777" w:rsidR="004A30E8" w:rsidRPr="00CE3282" w:rsidRDefault="004A30E8" w:rsidP="00AF49AE">
      <w:pPr>
        <w:tabs>
          <w:tab w:val="left" w:pos="709"/>
        </w:tabs>
        <w:spacing w:after="60" w:line="276" w:lineRule="auto"/>
        <w:jc w:val="both"/>
        <w:rPr>
          <w:sz w:val="28"/>
          <w:szCs w:val="28"/>
          <w:lang w:val="vi-VN"/>
        </w:rPr>
      </w:pPr>
      <w:r w:rsidRPr="00CE3282">
        <w:rPr>
          <w:sz w:val="28"/>
          <w:szCs w:val="28"/>
        </w:rPr>
        <w:tab/>
      </w:r>
      <w:r w:rsidR="003B1B2C" w:rsidRPr="00CE3282">
        <w:rPr>
          <w:sz w:val="28"/>
          <w:szCs w:val="28"/>
        </w:rPr>
        <w:t>+</w:t>
      </w:r>
      <w:r w:rsidRPr="00CE3282">
        <w:rPr>
          <w:sz w:val="28"/>
          <w:szCs w:val="28"/>
        </w:rPr>
        <w:t xml:space="preserve"> </w:t>
      </w:r>
      <w:r w:rsidRPr="00CE3282">
        <w:rPr>
          <w:sz w:val="28"/>
          <w:szCs w:val="28"/>
          <w:lang w:val="vi-VN"/>
        </w:rPr>
        <w:t>Đây là hợp kim  điện trở chủ yếu làm điện trở tỏa nhiệt trong bàn ủi, bếp điện, mỏ hàn điện. Vì đặc tính của điện trở RNC chịu được nhiệt độ vận hành cao đến 900</w:t>
      </w:r>
      <w:r w:rsidRPr="00CE3282">
        <w:rPr>
          <w:sz w:val="28"/>
          <w:szCs w:val="28"/>
          <w:vertAlign w:val="superscript"/>
          <w:lang w:val="vi-VN"/>
        </w:rPr>
        <w:t>0</w:t>
      </w:r>
      <w:r w:rsidRPr="00CE3282">
        <w:rPr>
          <w:sz w:val="28"/>
          <w:szCs w:val="28"/>
          <w:lang w:val="vi-VN"/>
        </w:rPr>
        <w:t>C.</w:t>
      </w:r>
    </w:p>
    <w:p w14:paraId="096C42B9" w14:textId="77777777" w:rsidR="004A30E8" w:rsidRPr="00CE3282" w:rsidRDefault="004A30E8" w:rsidP="00AF49AE">
      <w:pPr>
        <w:tabs>
          <w:tab w:val="left" w:pos="709"/>
          <w:tab w:val="left" w:pos="1190"/>
        </w:tabs>
        <w:spacing w:after="60" w:line="276" w:lineRule="auto"/>
        <w:jc w:val="both"/>
        <w:rPr>
          <w:sz w:val="28"/>
          <w:szCs w:val="28"/>
          <w:lang w:val="vi-VN"/>
        </w:rPr>
      </w:pPr>
      <w:r w:rsidRPr="00CE3282">
        <w:rPr>
          <w:sz w:val="28"/>
          <w:szCs w:val="28"/>
        </w:rPr>
        <w:tab/>
      </w:r>
      <w:r w:rsidR="003B1B2C" w:rsidRPr="00CE3282">
        <w:rPr>
          <w:sz w:val="28"/>
          <w:szCs w:val="28"/>
        </w:rPr>
        <w:t>+</w:t>
      </w:r>
      <w:r w:rsidRPr="00CE3282">
        <w:rPr>
          <w:sz w:val="28"/>
          <w:szCs w:val="28"/>
        </w:rPr>
        <w:t xml:space="preserve"> </w:t>
      </w:r>
      <w:r w:rsidRPr="00CE3282">
        <w:rPr>
          <w:sz w:val="28"/>
          <w:szCs w:val="28"/>
          <w:lang w:val="vi-VN"/>
        </w:rPr>
        <w:t xml:space="preserve">Điện trở suất: 1,02 </w:t>
      </w:r>
      <w:r w:rsidRPr="00CE3282">
        <w:rPr>
          <w:sz w:val="28"/>
          <w:szCs w:val="28"/>
        </w:rPr>
        <w:sym w:font="Symbol" w:char="F057"/>
      </w:r>
      <w:r w:rsidRPr="00CE3282">
        <w:rPr>
          <w:sz w:val="28"/>
          <w:szCs w:val="28"/>
          <w:lang w:val="vi-VN"/>
        </w:rPr>
        <w:t>mm</w:t>
      </w:r>
      <w:r w:rsidRPr="00CE3282">
        <w:rPr>
          <w:sz w:val="28"/>
          <w:szCs w:val="28"/>
          <w:vertAlign w:val="superscript"/>
          <w:lang w:val="vi-VN"/>
        </w:rPr>
        <w:t>2</w:t>
      </w:r>
      <w:r w:rsidRPr="00CE3282">
        <w:rPr>
          <w:sz w:val="28"/>
          <w:szCs w:val="28"/>
          <w:lang w:val="vi-VN"/>
        </w:rPr>
        <w:t>/m (ở 20</w:t>
      </w:r>
      <w:r w:rsidRPr="00CE3282">
        <w:rPr>
          <w:sz w:val="28"/>
          <w:szCs w:val="28"/>
          <w:vertAlign w:val="superscript"/>
          <w:lang w:val="vi-VN"/>
        </w:rPr>
        <w:t>0</w:t>
      </w:r>
      <w:r w:rsidRPr="00CE3282">
        <w:rPr>
          <w:sz w:val="28"/>
          <w:szCs w:val="28"/>
          <w:lang w:val="vi-VN"/>
        </w:rPr>
        <w:t>C)</w:t>
      </w:r>
    </w:p>
    <w:p w14:paraId="19485980" w14:textId="77777777" w:rsidR="004A30E8" w:rsidRPr="00CE3282" w:rsidRDefault="004A30E8" w:rsidP="00AF49AE">
      <w:pPr>
        <w:tabs>
          <w:tab w:val="left" w:pos="709"/>
          <w:tab w:val="left" w:pos="1190"/>
        </w:tabs>
        <w:spacing w:after="60" w:line="276" w:lineRule="auto"/>
        <w:jc w:val="both"/>
        <w:rPr>
          <w:sz w:val="28"/>
          <w:szCs w:val="28"/>
          <w:lang w:val="vi-VN"/>
        </w:rPr>
      </w:pPr>
      <w:r w:rsidRPr="00CE3282">
        <w:rPr>
          <w:sz w:val="28"/>
          <w:szCs w:val="28"/>
        </w:rPr>
        <w:lastRenderedPageBreak/>
        <w:tab/>
      </w:r>
      <w:r w:rsidR="003B1B2C" w:rsidRPr="00CE3282">
        <w:rPr>
          <w:sz w:val="28"/>
          <w:szCs w:val="28"/>
        </w:rPr>
        <w:t>+</w:t>
      </w:r>
      <w:r w:rsidRPr="00CE3282">
        <w:rPr>
          <w:sz w:val="28"/>
          <w:szCs w:val="28"/>
        </w:rPr>
        <w:t xml:space="preserve"> </w:t>
      </w:r>
      <w:r w:rsidRPr="00CE3282">
        <w:rPr>
          <w:sz w:val="28"/>
          <w:szCs w:val="28"/>
          <w:lang w:val="vi-VN"/>
        </w:rPr>
        <w:t>Nhiệt độ nóng chảy: 1450</w:t>
      </w:r>
      <w:r w:rsidRPr="00CE3282">
        <w:rPr>
          <w:sz w:val="28"/>
          <w:szCs w:val="28"/>
          <w:vertAlign w:val="superscript"/>
          <w:lang w:val="vi-VN"/>
        </w:rPr>
        <w:t>0</w:t>
      </w:r>
      <w:r w:rsidRPr="00CE3282">
        <w:rPr>
          <w:sz w:val="28"/>
          <w:szCs w:val="28"/>
          <w:lang w:val="vi-VN"/>
        </w:rPr>
        <w:t>C.</w:t>
      </w:r>
    </w:p>
    <w:p w14:paraId="079E3003" w14:textId="77777777" w:rsidR="004A30E8" w:rsidRPr="00CE3282" w:rsidRDefault="004A30E8" w:rsidP="00AF49AE">
      <w:pPr>
        <w:tabs>
          <w:tab w:val="left" w:pos="342"/>
          <w:tab w:val="left" w:pos="709"/>
        </w:tabs>
        <w:spacing w:after="60" w:line="276" w:lineRule="auto"/>
        <w:jc w:val="both"/>
        <w:rPr>
          <w:sz w:val="28"/>
          <w:szCs w:val="28"/>
          <w:lang w:val="vi-VN"/>
        </w:rPr>
      </w:pPr>
      <w:r w:rsidRPr="00CE3282">
        <w:rPr>
          <w:sz w:val="28"/>
          <w:szCs w:val="28"/>
        </w:rPr>
        <w:tab/>
      </w:r>
      <w:r w:rsidRPr="00CE3282">
        <w:rPr>
          <w:sz w:val="28"/>
          <w:szCs w:val="28"/>
        </w:rPr>
        <w:tab/>
        <w:t xml:space="preserve">- </w:t>
      </w:r>
      <w:r w:rsidRPr="00CE3282">
        <w:rPr>
          <w:sz w:val="28"/>
          <w:szCs w:val="28"/>
          <w:lang w:val="vi-VN"/>
        </w:rPr>
        <w:t>Nickel - Crome: ( 80% Ni + 20%Cr)</w:t>
      </w:r>
    </w:p>
    <w:p w14:paraId="5AA49285" w14:textId="77777777" w:rsidR="004A30E8" w:rsidRPr="00CE3282" w:rsidRDefault="004A30E8" w:rsidP="00AF49AE">
      <w:pPr>
        <w:tabs>
          <w:tab w:val="left" w:pos="680"/>
          <w:tab w:val="left" w:pos="709"/>
          <w:tab w:val="left" w:pos="1276"/>
          <w:tab w:val="left" w:pos="1418"/>
        </w:tabs>
        <w:spacing w:after="60" w:line="276" w:lineRule="auto"/>
        <w:jc w:val="both"/>
        <w:rPr>
          <w:sz w:val="28"/>
          <w:szCs w:val="28"/>
        </w:rPr>
      </w:pPr>
      <w:r w:rsidRPr="00CE3282">
        <w:rPr>
          <w:sz w:val="28"/>
          <w:szCs w:val="28"/>
        </w:rPr>
        <w:tab/>
        <w:t xml:space="preserve"> </w:t>
      </w:r>
      <w:r w:rsidR="003B1B2C" w:rsidRPr="00CE3282">
        <w:rPr>
          <w:sz w:val="28"/>
          <w:szCs w:val="28"/>
        </w:rPr>
        <w:t>+</w:t>
      </w:r>
      <w:r w:rsidRPr="00CE3282">
        <w:rPr>
          <w:sz w:val="28"/>
          <w:szCs w:val="28"/>
        </w:rPr>
        <w:t xml:space="preserve"> </w:t>
      </w:r>
      <w:r w:rsidRPr="00CE3282">
        <w:rPr>
          <w:sz w:val="28"/>
          <w:szCs w:val="28"/>
          <w:lang w:val="vi-VN"/>
        </w:rPr>
        <w:t>Hợp kim có đặc tính chịu được nhiệt độ vận hành rất cao (1100</w:t>
      </w:r>
      <w:r w:rsidRPr="00CE3282">
        <w:rPr>
          <w:sz w:val="28"/>
          <w:szCs w:val="28"/>
          <w:vertAlign w:val="superscript"/>
          <w:lang w:val="vi-VN"/>
        </w:rPr>
        <w:t>0</w:t>
      </w:r>
      <w:r w:rsidRPr="00CE3282">
        <w:rPr>
          <w:sz w:val="28"/>
          <w:szCs w:val="28"/>
          <w:lang w:val="vi-VN"/>
        </w:rPr>
        <w:t>c) và nó có tính chất được bảo vệ bởi 1 lớp oxít cách điện nhờ thế có thể quấn các vòng dây điện trở khít lại với điều kiện điện áp giữa các vòng dây không lớn.</w:t>
      </w:r>
    </w:p>
    <w:p w14:paraId="7695D154" w14:textId="77777777" w:rsidR="004A30E8" w:rsidRPr="00CE3282" w:rsidRDefault="004A30E8" w:rsidP="00AF49AE">
      <w:pPr>
        <w:tabs>
          <w:tab w:val="left" w:pos="680"/>
          <w:tab w:val="left" w:pos="709"/>
          <w:tab w:val="left" w:pos="1276"/>
          <w:tab w:val="left" w:pos="1418"/>
        </w:tabs>
        <w:spacing w:after="60" w:line="276" w:lineRule="auto"/>
        <w:jc w:val="both"/>
        <w:rPr>
          <w:sz w:val="28"/>
          <w:szCs w:val="28"/>
          <w:lang w:val="vi-VN"/>
        </w:rPr>
      </w:pPr>
      <w:r w:rsidRPr="00CE3282">
        <w:rPr>
          <w:sz w:val="28"/>
          <w:szCs w:val="28"/>
        </w:rPr>
        <w:tab/>
      </w:r>
      <w:r w:rsidRPr="00CE3282">
        <w:rPr>
          <w:sz w:val="28"/>
          <w:szCs w:val="28"/>
        </w:rPr>
        <w:tab/>
      </w:r>
      <w:r w:rsidR="003B1B2C" w:rsidRPr="00CE3282">
        <w:rPr>
          <w:sz w:val="28"/>
          <w:szCs w:val="28"/>
        </w:rPr>
        <w:t xml:space="preserve">+ </w:t>
      </w:r>
      <w:r w:rsidRPr="00CE3282">
        <w:rPr>
          <w:sz w:val="28"/>
          <w:szCs w:val="28"/>
          <w:lang w:val="vi-VN"/>
        </w:rPr>
        <w:t>Công suất tiêu tán trên bề mặt của dây điện trở tỏa nhiệt khoảng:</w:t>
      </w:r>
    </w:p>
    <w:p w14:paraId="6C8C7BA0" w14:textId="77777777" w:rsidR="004A30E8" w:rsidRPr="00CE3282" w:rsidRDefault="004A30E8" w:rsidP="00AF49AE">
      <w:pPr>
        <w:tabs>
          <w:tab w:val="left" w:pos="680"/>
          <w:tab w:val="left" w:pos="709"/>
        </w:tabs>
        <w:spacing w:after="60" w:line="276" w:lineRule="auto"/>
        <w:jc w:val="both"/>
        <w:rPr>
          <w:sz w:val="28"/>
          <w:szCs w:val="28"/>
          <w:lang w:val="vi-VN"/>
        </w:rPr>
      </w:pPr>
      <w:r w:rsidRPr="00CE3282">
        <w:rPr>
          <w:sz w:val="28"/>
          <w:szCs w:val="28"/>
        </w:rPr>
        <w:tab/>
      </w:r>
      <w:r w:rsidRPr="00CE3282">
        <w:rPr>
          <w:sz w:val="28"/>
          <w:szCs w:val="28"/>
        </w:rPr>
        <w:tab/>
      </w:r>
      <w:r w:rsidRPr="00CE3282">
        <w:rPr>
          <w:sz w:val="28"/>
          <w:szCs w:val="28"/>
          <w:lang w:val="vi-VN"/>
        </w:rPr>
        <w:t>2W/cm</w:t>
      </w:r>
      <w:r w:rsidRPr="00CE3282">
        <w:rPr>
          <w:sz w:val="28"/>
          <w:szCs w:val="28"/>
          <w:vertAlign w:val="superscript"/>
          <w:lang w:val="vi-VN"/>
        </w:rPr>
        <w:t>2</w:t>
      </w:r>
      <w:r w:rsidRPr="00CE3282">
        <w:rPr>
          <w:sz w:val="28"/>
          <w:szCs w:val="28"/>
          <w:lang w:val="vi-VN"/>
        </w:rPr>
        <w:t xml:space="preserve"> khi ở nhiệt độ 600</w:t>
      </w:r>
      <w:r w:rsidRPr="00CE3282">
        <w:rPr>
          <w:sz w:val="28"/>
          <w:szCs w:val="28"/>
          <w:vertAlign w:val="superscript"/>
          <w:lang w:val="vi-VN"/>
        </w:rPr>
        <w:t>0</w:t>
      </w:r>
      <w:r w:rsidRPr="00CE3282">
        <w:rPr>
          <w:sz w:val="28"/>
          <w:szCs w:val="28"/>
          <w:lang w:val="vi-VN"/>
        </w:rPr>
        <w:t>C đến 800</w:t>
      </w:r>
      <w:r w:rsidRPr="00CE3282">
        <w:rPr>
          <w:sz w:val="28"/>
          <w:szCs w:val="28"/>
          <w:vertAlign w:val="superscript"/>
          <w:lang w:val="vi-VN"/>
        </w:rPr>
        <w:t>0</w:t>
      </w:r>
      <w:r w:rsidRPr="00CE3282">
        <w:rPr>
          <w:sz w:val="28"/>
          <w:szCs w:val="28"/>
          <w:lang w:val="vi-VN"/>
        </w:rPr>
        <w:t>C.</w:t>
      </w:r>
    </w:p>
    <w:p w14:paraId="646F898E" w14:textId="77777777" w:rsidR="004A30E8" w:rsidRPr="00CE3282" w:rsidRDefault="004A30E8" w:rsidP="00AF49AE">
      <w:pPr>
        <w:tabs>
          <w:tab w:val="left" w:pos="680"/>
          <w:tab w:val="left" w:pos="1190"/>
        </w:tabs>
        <w:spacing w:after="60" w:line="276" w:lineRule="auto"/>
        <w:jc w:val="both"/>
        <w:rPr>
          <w:sz w:val="28"/>
          <w:szCs w:val="28"/>
          <w:lang w:val="vi-VN"/>
        </w:rPr>
      </w:pPr>
      <w:r w:rsidRPr="00CE3282">
        <w:rPr>
          <w:sz w:val="28"/>
          <w:szCs w:val="28"/>
        </w:rPr>
        <w:tab/>
      </w:r>
      <w:r w:rsidRPr="00CE3282">
        <w:rPr>
          <w:sz w:val="28"/>
          <w:szCs w:val="28"/>
          <w:lang w:val="vi-VN"/>
        </w:rPr>
        <w:t>1W/cm</w:t>
      </w:r>
      <w:r w:rsidRPr="00CE3282">
        <w:rPr>
          <w:sz w:val="28"/>
          <w:szCs w:val="28"/>
          <w:vertAlign w:val="superscript"/>
          <w:lang w:val="vi-VN"/>
        </w:rPr>
        <w:t>2</w:t>
      </w:r>
      <w:r w:rsidRPr="00CE3282">
        <w:rPr>
          <w:sz w:val="28"/>
          <w:szCs w:val="28"/>
          <w:lang w:val="vi-VN"/>
        </w:rPr>
        <w:t xml:space="preserve"> khi ở nhiệt độ 900</w:t>
      </w:r>
      <w:r w:rsidRPr="00CE3282">
        <w:rPr>
          <w:sz w:val="28"/>
          <w:szCs w:val="28"/>
          <w:vertAlign w:val="superscript"/>
          <w:lang w:val="vi-VN"/>
        </w:rPr>
        <w:t>0</w:t>
      </w:r>
      <w:r w:rsidRPr="00CE3282">
        <w:rPr>
          <w:sz w:val="28"/>
          <w:szCs w:val="28"/>
          <w:lang w:val="vi-VN"/>
        </w:rPr>
        <w:t xml:space="preserve">C </w:t>
      </w:r>
    </w:p>
    <w:p w14:paraId="25FD0419" w14:textId="77777777" w:rsidR="004A30E8" w:rsidRPr="00CE3282" w:rsidRDefault="004A30E8" w:rsidP="00AF49AE">
      <w:pPr>
        <w:tabs>
          <w:tab w:val="left" w:pos="680"/>
          <w:tab w:val="left" w:pos="1190"/>
        </w:tabs>
        <w:spacing w:after="60" w:line="276" w:lineRule="auto"/>
        <w:jc w:val="both"/>
        <w:rPr>
          <w:sz w:val="28"/>
          <w:szCs w:val="28"/>
          <w:lang w:val="vi-VN"/>
        </w:rPr>
      </w:pPr>
      <w:r w:rsidRPr="00CE3282">
        <w:rPr>
          <w:sz w:val="28"/>
          <w:szCs w:val="28"/>
        </w:rPr>
        <w:tab/>
      </w:r>
      <w:r w:rsidRPr="00CE3282">
        <w:rPr>
          <w:sz w:val="28"/>
          <w:szCs w:val="28"/>
          <w:lang w:val="vi-VN"/>
        </w:rPr>
        <w:t>0,7W/cm</w:t>
      </w:r>
      <w:r w:rsidRPr="00CE3282">
        <w:rPr>
          <w:sz w:val="28"/>
          <w:szCs w:val="28"/>
          <w:vertAlign w:val="superscript"/>
          <w:lang w:val="vi-VN"/>
        </w:rPr>
        <w:t>2</w:t>
      </w:r>
      <w:r w:rsidRPr="00CE3282">
        <w:rPr>
          <w:sz w:val="28"/>
          <w:szCs w:val="28"/>
          <w:lang w:val="vi-VN"/>
        </w:rPr>
        <w:t xml:space="preserve"> khi ở nhiệt độ 1000</w:t>
      </w:r>
      <w:r w:rsidRPr="00CE3282">
        <w:rPr>
          <w:sz w:val="28"/>
          <w:szCs w:val="28"/>
          <w:vertAlign w:val="superscript"/>
          <w:lang w:val="vi-VN"/>
        </w:rPr>
        <w:t>0</w:t>
      </w:r>
      <w:r w:rsidRPr="00CE3282">
        <w:rPr>
          <w:sz w:val="28"/>
          <w:szCs w:val="28"/>
          <w:lang w:val="vi-VN"/>
        </w:rPr>
        <w:t>C.</w:t>
      </w:r>
    </w:p>
    <w:p w14:paraId="7693020E" w14:textId="11C38389" w:rsidR="004A30E8" w:rsidRPr="00CE3282" w:rsidRDefault="004A30E8" w:rsidP="00AF49AE">
      <w:pPr>
        <w:spacing w:after="60" w:line="276" w:lineRule="auto"/>
        <w:jc w:val="center"/>
        <w:rPr>
          <w:b/>
          <w:sz w:val="28"/>
          <w:szCs w:val="28"/>
          <w:lang w:val="vi-VN"/>
        </w:rPr>
      </w:pPr>
      <w:r w:rsidRPr="00CE3282">
        <w:rPr>
          <w:b/>
          <w:i/>
          <w:sz w:val="28"/>
          <w:szCs w:val="28"/>
        </w:rPr>
        <w:t>Bảng 2.1</w:t>
      </w:r>
      <w:r w:rsidR="00EF2A9B" w:rsidRPr="00CE3282">
        <w:rPr>
          <w:b/>
          <w:i/>
          <w:sz w:val="28"/>
          <w:szCs w:val="28"/>
        </w:rPr>
        <w:t>5</w:t>
      </w:r>
      <w:r w:rsidRPr="00CE3282">
        <w:rPr>
          <w:b/>
          <w:i/>
          <w:sz w:val="28"/>
          <w:szCs w:val="28"/>
        </w:rPr>
        <w:t>. Hợp kim có điện trỏ cao và chịu nhiệt</w:t>
      </w:r>
    </w:p>
    <w:tbl>
      <w:tblPr>
        <w:tblW w:w="477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09"/>
        <w:gridCol w:w="2228"/>
        <w:gridCol w:w="1093"/>
        <w:gridCol w:w="1280"/>
        <w:gridCol w:w="1115"/>
        <w:gridCol w:w="1220"/>
      </w:tblGrid>
      <w:tr w:rsidR="004A30E8" w:rsidRPr="00CE3282" w14:paraId="3856BDAA" w14:textId="77777777" w:rsidTr="00517587">
        <w:tc>
          <w:tcPr>
            <w:tcW w:w="993" w:type="pct"/>
            <w:tcMar>
              <w:left w:w="28" w:type="dxa"/>
              <w:right w:w="28" w:type="dxa"/>
            </w:tcMar>
            <w:vAlign w:val="center"/>
          </w:tcPr>
          <w:p w14:paraId="00C2BE2A" w14:textId="77777777" w:rsidR="004A30E8" w:rsidRPr="00CE3282" w:rsidRDefault="004A30E8" w:rsidP="00AF49AE">
            <w:pPr>
              <w:spacing w:after="60" w:line="276" w:lineRule="auto"/>
              <w:ind w:right="-6"/>
              <w:jc w:val="center"/>
              <w:rPr>
                <w:sz w:val="28"/>
                <w:szCs w:val="28"/>
                <w:lang w:val="vi-VN"/>
              </w:rPr>
            </w:pPr>
            <w:r w:rsidRPr="00CE3282">
              <w:rPr>
                <w:sz w:val="28"/>
                <w:szCs w:val="28"/>
                <w:lang w:val="vi-VN"/>
              </w:rPr>
              <w:t>Tên hợp kim</w:t>
            </w:r>
          </w:p>
        </w:tc>
        <w:tc>
          <w:tcPr>
            <w:tcW w:w="1217" w:type="pct"/>
            <w:tcMar>
              <w:left w:w="28" w:type="dxa"/>
              <w:right w:w="28" w:type="dxa"/>
            </w:tcMar>
            <w:vAlign w:val="center"/>
          </w:tcPr>
          <w:p w14:paraId="4A05F419" w14:textId="77777777" w:rsidR="004A30E8" w:rsidRPr="00CE3282" w:rsidRDefault="004A30E8" w:rsidP="00AF49AE">
            <w:pPr>
              <w:spacing w:after="60" w:line="276" w:lineRule="auto"/>
              <w:ind w:right="-108"/>
              <w:jc w:val="center"/>
              <w:rPr>
                <w:sz w:val="28"/>
                <w:szCs w:val="28"/>
                <w:lang w:val="vi-VN"/>
              </w:rPr>
            </w:pPr>
            <w:r w:rsidRPr="00CE3282">
              <w:rPr>
                <w:sz w:val="28"/>
                <w:szCs w:val="28"/>
                <w:lang w:val="vi-VN"/>
              </w:rPr>
              <w:t>Thành phần</w:t>
            </w:r>
          </w:p>
        </w:tc>
        <w:tc>
          <w:tcPr>
            <w:tcW w:w="612" w:type="pct"/>
            <w:tcMar>
              <w:left w:w="28" w:type="dxa"/>
              <w:right w:w="28" w:type="dxa"/>
            </w:tcMar>
            <w:vAlign w:val="center"/>
          </w:tcPr>
          <w:p w14:paraId="61724EAE" w14:textId="77777777" w:rsidR="004A30E8" w:rsidRPr="00CE3282" w:rsidRDefault="004A30E8" w:rsidP="00AF49AE">
            <w:pPr>
              <w:spacing w:after="60" w:line="276" w:lineRule="auto"/>
              <w:ind w:right="-108"/>
              <w:jc w:val="center"/>
              <w:rPr>
                <w:sz w:val="28"/>
                <w:szCs w:val="28"/>
                <w:lang w:val="vi-VN"/>
              </w:rPr>
            </w:pPr>
            <w:r w:rsidRPr="00CE3282">
              <w:rPr>
                <w:sz w:val="28"/>
                <w:szCs w:val="28"/>
                <w:lang w:val="vi-VN"/>
              </w:rPr>
              <w:sym w:font="Symbol" w:char="F072"/>
            </w:r>
          </w:p>
          <w:p w14:paraId="79414838" w14:textId="77777777" w:rsidR="004A30E8" w:rsidRPr="00CE3282" w:rsidRDefault="004A30E8" w:rsidP="00AF49AE">
            <w:pPr>
              <w:spacing w:after="60" w:line="276" w:lineRule="auto"/>
              <w:ind w:right="-28"/>
              <w:jc w:val="center"/>
              <w:rPr>
                <w:sz w:val="28"/>
                <w:szCs w:val="28"/>
                <w:lang w:val="vi-VN"/>
              </w:rPr>
            </w:pPr>
            <w:r w:rsidRPr="00CE3282">
              <w:rPr>
                <w:sz w:val="28"/>
                <w:szCs w:val="28"/>
                <w:lang w:val="vi-VN"/>
              </w:rPr>
              <w:sym w:font="Symbol" w:char="F057"/>
            </w:r>
            <w:r w:rsidRPr="00CE3282">
              <w:rPr>
                <w:sz w:val="28"/>
                <w:szCs w:val="28"/>
                <w:lang w:val="vi-VN"/>
              </w:rPr>
              <w:t>mm</w:t>
            </w:r>
            <w:r w:rsidRPr="00CE3282">
              <w:rPr>
                <w:sz w:val="28"/>
                <w:szCs w:val="28"/>
                <w:vertAlign w:val="superscript"/>
                <w:lang w:val="vi-VN"/>
              </w:rPr>
              <w:t>2</w:t>
            </w:r>
            <w:r w:rsidRPr="00CE3282">
              <w:rPr>
                <w:sz w:val="28"/>
                <w:szCs w:val="28"/>
                <w:lang w:val="vi-VN"/>
              </w:rPr>
              <w:t>/m (ở 20</w:t>
            </w:r>
            <w:r w:rsidRPr="00CE3282">
              <w:rPr>
                <w:sz w:val="28"/>
                <w:szCs w:val="28"/>
                <w:vertAlign w:val="superscript"/>
                <w:lang w:val="vi-VN"/>
              </w:rPr>
              <w:t>0</w:t>
            </w:r>
            <w:r w:rsidRPr="00CE3282">
              <w:rPr>
                <w:sz w:val="28"/>
                <w:szCs w:val="28"/>
                <w:lang w:val="vi-VN"/>
              </w:rPr>
              <w:t>C)</w:t>
            </w:r>
          </w:p>
        </w:tc>
        <w:tc>
          <w:tcPr>
            <w:tcW w:w="775" w:type="pct"/>
            <w:tcMar>
              <w:left w:w="28" w:type="dxa"/>
              <w:right w:w="28" w:type="dxa"/>
            </w:tcMar>
            <w:vAlign w:val="center"/>
          </w:tcPr>
          <w:p w14:paraId="587C7278" w14:textId="77777777" w:rsidR="004A30E8" w:rsidRPr="00CE3282" w:rsidRDefault="004A30E8" w:rsidP="00AF49AE">
            <w:pPr>
              <w:spacing w:after="60" w:line="276" w:lineRule="auto"/>
              <w:ind w:right="-28"/>
              <w:jc w:val="center"/>
              <w:rPr>
                <w:sz w:val="28"/>
                <w:szCs w:val="28"/>
                <w:lang w:val="vi-VN"/>
              </w:rPr>
            </w:pPr>
            <w:r w:rsidRPr="00CE3282">
              <w:rPr>
                <w:sz w:val="28"/>
                <w:szCs w:val="28"/>
                <w:lang w:val="vi-VN"/>
              </w:rPr>
              <w:t xml:space="preserve">Hệ số </w:t>
            </w:r>
            <w:r w:rsidRPr="00CE3282">
              <w:rPr>
                <w:sz w:val="28"/>
                <w:szCs w:val="28"/>
                <w:lang w:val="vi-VN"/>
              </w:rPr>
              <w:sym w:font="Symbol" w:char="F061"/>
            </w:r>
            <w:r w:rsidRPr="00CE3282">
              <w:rPr>
                <w:sz w:val="28"/>
                <w:szCs w:val="28"/>
                <w:lang w:val="vi-VN"/>
              </w:rPr>
              <w:t xml:space="preserve"> độ</w:t>
            </w:r>
            <w:r w:rsidRPr="00CE3282">
              <w:rPr>
                <w:sz w:val="28"/>
                <w:szCs w:val="28"/>
                <w:vertAlign w:val="superscript"/>
                <w:lang w:val="vi-VN"/>
              </w:rPr>
              <w:t>-1</w:t>
            </w:r>
          </w:p>
        </w:tc>
        <w:tc>
          <w:tcPr>
            <w:tcW w:w="675" w:type="pct"/>
            <w:tcMar>
              <w:left w:w="28" w:type="dxa"/>
              <w:right w:w="28" w:type="dxa"/>
            </w:tcMar>
            <w:vAlign w:val="center"/>
          </w:tcPr>
          <w:p w14:paraId="3940559D" w14:textId="77777777" w:rsidR="004A30E8" w:rsidRPr="00CE3282" w:rsidRDefault="004A30E8" w:rsidP="00AF49AE">
            <w:pPr>
              <w:spacing w:after="60" w:line="276" w:lineRule="auto"/>
              <w:jc w:val="center"/>
              <w:rPr>
                <w:sz w:val="28"/>
                <w:szCs w:val="28"/>
                <w:lang w:val="vi-VN"/>
              </w:rPr>
            </w:pPr>
            <w:r w:rsidRPr="00CE3282">
              <w:rPr>
                <w:sz w:val="28"/>
                <w:szCs w:val="28"/>
                <w:lang w:val="vi-VN"/>
              </w:rPr>
              <w:t>Nhiệt nóng chảy (</w:t>
            </w:r>
            <w:r w:rsidRPr="00CE3282">
              <w:rPr>
                <w:sz w:val="28"/>
                <w:szCs w:val="28"/>
                <w:vertAlign w:val="superscript"/>
                <w:lang w:val="vi-VN"/>
              </w:rPr>
              <w:t>0</w:t>
            </w:r>
            <w:r w:rsidRPr="00CE3282">
              <w:rPr>
                <w:sz w:val="28"/>
                <w:szCs w:val="28"/>
                <w:lang w:val="vi-VN"/>
              </w:rPr>
              <w:t>C)</w:t>
            </w:r>
          </w:p>
        </w:tc>
        <w:tc>
          <w:tcPr>
            <w:tcW w:w="729" w:type="pct"/>
            <w:tcMar>
              <w:left w:w="28" w:type="dxa"/>
              <w:right w:w="28" w:type="dxa"/>
            </w:tcMar>
            <w:vAlign w:val="center"/>
          </w:tcPr>
          <w:p w14:paraId="742130B6" w14:textId="77777777" w:rsidR="004A30E8" w:rsidRPr="00CE3282" w:rsidRDefault="004A30E8" w:rsidP="00AF49AE">
            <w:pPr>
              <w:spacing w:after="60" w:line="276" w:lineRule="auto"/>
              <w:jc w:val="center"/>
              <w:rPr>
                <w:sz w:val="28"/>
                <w:szCs w:val="28"/>
                <w:lang w:val="vi-VN"/>
              </w:rPr>
            </w:pPr>
            <w:r w:rsidRPr="00CE3282">
              <w:rPr>
                <w:sz w:val="28"/>
                <w:szCs w:val="28"/>
                <w:lang w:val="vi-VN"/>
              </w:rPr>
              <w:t>Nhiệt độ làm việc cho phép (</w:t>
            </w:r>
            <w:r w:rsidRPr="00CE3282">
              <w:rPr>
                <w:sz w:val="28"/>
                <w:szCs w:val="28"/>
                <w:vertAlign w:val="superscript"/>
                <w:lang w:val="vi-VN"/>
              </w:rPr>
              <w:t>0</w:t>
            </w:r>
            <w:r w:rsidRPr="00CE3282">
              <w:rPr>
                <w:sz w:val="28"/>
                <w:szCs w:val="28"/>
                <w:lang w:val="vi-VN"/>
              </w:rPr>
              <w:t>C)</w:t>
            </w:r>
          </w:p>
        </w:tc>
      </w:tr>
      <w:tr w:rsidR="004A30E8" w:rsidRPr="00CE3282" w14:paraId="2EF81CD9" w14:textId="77777777" w:rsidTr="00517587">
        <w:tc>
          <w:tcPr>
            <w:tcW w:w="993" w:type="pct"/>
            <w:vAlign w:val="center"/>
          </w:tcPr>
          <w:p w14:paraId="72B6ECDC" w14:textId="77777777" w:rsidR="004A30E8" w:rsidRPr="00CE3282" w:rsidRDefault="004A30E8" w:rsidP="00AF49AE">
            <w:pPr>
              <w:spacing w:after="60" w:line="276" w:lineRule="auto"/>
              <w:ind w:right="-108"/>
              <w:jc w:val="center"/>
              <w:rPr>
                <w:sz w:val="28"/>
                <w:szCs w:val="28"/>
                <w:lang w:val="vi-VN"/>
              </w:rPr>
            </w:pPr>
            <w:r w:rsidRPr="00CE3282">
              <w:rPr>
                <w:sz w:val="28"/>
                <w:szCs w:val="28"/>
                <w:lang w:val="vi-VN"/>
              </w:rPr>
              <w:t>Maiso</w:t>
            </w:r>
          </w:p>
        </w:tc>
        <w:tc>
          <w:tcPr>
            <w:tcW w:w="1217" w:type="pct"/>
            <w:vAlign w:val="center"/>
          </w:tcPr>
          <w:p w14:paraId="6EA9A669" w14:textId="77777777" w:rsidR="004A30E8" w:rsidRPr="00CE3282" w:rsidRDefault="004A30E8" w:rsidP="00AF49AE">
            <w:pPr>
              <w:spacing w:after="60" w:line="276" w:lineRule="auto"/>
              <w:ind w:right="-108"/>
              <w:jc w:val="center"/>
              <w:rPr>
                <w:sz w:val="28"/>
                <w:szCs w:val="28"/>
                <w:lang w:val="vi-VN"/>
              </w:rPr>
            </w:pPr>
            <w:r w:rsidRPr="00CE3282">
              <w:rPr>
                <w:sz w:val="28"/>
                <w:szCs w:val="28"/>
                <w:lang w:val="vi-VN"/>
              </w:rPr>
              <w:t>60 Cu+ 25 Zn + 15Ni</w:t>
            </w:r>
          </w:p>
        </w:tc>
        <w:tc>
          <w:tcPr>
            <w:tcW w:w="612" w:type="pct"/>
            <w:vAlign w:val="center"/>
          </w:tcPr>
          <w:p w14:paraId="7D61F8F6" w14:textId="77777777" w:rsidR="004A30E8" w:rsidRPr="00CE3282" w:rsidRDefault="004A30E8" w:rsidP="00AF49AE">
            <w:pPr>
              <w:spacing w:after="60" w:line="276" w:lineRule="auto"/>
              <w:ind w:right="-108"/>
              <w:jc w:val="center"/>
              <w:rPr>
                <w:sz w:val="28"/>
                <w:szCs w:val="28"/>
                <w:lang w:val="vi-VN"/>
              </w:rPr>
            </w:pPr>
            <w:r w:rsidRPr="00CE3282">
              <w:rPr>
                <w:sz w:val="28"/>
                <w:szCs w:val="28"/>
                <w:lang w:val="vi-VN"/>
              </w:rPr>
              <w:t>0,300</w:t>
            </w:r>
          </w:p>
        </w:tc>
        <w:tc>
          <w:tcPr>
            <w:tcW w:w="775" w:type="pct"/>
            <w:vAlign w:val="center"/>
          </w:tcPr>
          <w:p w14:paraId="3298E815" w14:textId="77777777" w:rsidR="004A30E8" w:rsidRPr="00CE3282" w:rsidRDefault="004A30E8" w:rsidP="00AF49AE">
            <w:pPr>
              <w:spacing w:after="60" w:line="276" w:lineRule="auto"/>
              <w:ind w:right="-108"/>
              <w:jc w:val="center"/>
              <w:rPr>
                <w:sz w:val="28"/>
                <w:szCs w:val="28"/>
                <w:lang w:val="vi-VN"/>
              </w:rPr>
            </w:pPr>
            <w:r w:rsidRPr="00CE3282">
              <w:rPr>
                <w:sz w:val="28"/>
                <w:szCs w:val="28"/>
                <w:lang w:val="vi-VN"/>
              </w:rPr>
              <w:t>0,0003</w:t>
            </w:r>
          </w:p>
        </w:tc>
        <w:tc>
          <w:tcPr>
            <w:tcW w:w="675" w:type="pct"/>
            <w:vAlign w:val="center"/>
          </w:tcPr>
          <w:p w14:paraId="2F0C4B11" w14:textId="77777777" w:rsidR="004A30E8" w:rsidRPr="00CE3282" w:rsidRDefault="004A30E8" w:rsidP="00AF49AE">
            <w:pPr>
              <w:spacing w:after="60" w:line="276" w:lineRule="auto"/>
              <w:ind w:right="-108"/>
              <w:jc w:val="center"/>
              <w:rPr>
                <w:sz w:val="28"/>
                <w:szCs w:val="28"/>
                <w:lang w:val="vi-VN"/>
              </w:rPr>
            </w:pPr>
            <w:r w:rsidRPr="00CE3282">
              <w:rPr>
                <w:sz w:val="28"/>
                <w:szCs w:val="28"/>
                <w:lang w:val="vi-VN"/>
              </w:rPr>
              <w:t>1290</w:t>
            </w:r>
          </w:p>
        </w:tc>
        <w:tc>
          <w:tcPr>
            <w:tcW w:w="729" w:type="pct"/>
            <w:vAlign w:val="center"/>
          </w:tcPr>
          <w:p w14:paraId="05A89210" w14:textId="77777777" w:rsidR="004A30E8" w:rsidRPr="00CE3282" w:rsidRDefault="004A30E8" w:rsidP="00AF49AE">
            <w:pPr>
              <w:tabs>
                <w:tab w:val="left" w:pos="1014"/>
              </w:tabs>
              <w:spacing w:after="60" w:line="276" w:lineRule="auto"/>
              <w:ind w:right="-108"/>
              <w:jc w:val="center"/>
              <w:rPr>
                <w:sz w:val="28"/>
                <w:szCs w:val="28"/>
                <w:lang w:val="vi-VN"/>
              </w:rPr>
            </w:pPr>
            <w:r w:rsidRPr="00CE3282">
              <w:rPr>
                <w:sz w:val="28"/>
                <w:szCs w:val="28"/>
                <w:lang w:val="vi-VN"/>
              </w:rPr>
              <w:t>400</w:t>
            </w:r>
          </w:p>
        </w:tc>
      </w:tr>
      <w:tr w:rsidR="004A30E8" w:rsidRPr="00CE3282" w14:paraId="158BA876" w14:textId="77777777" w:rsidTr="00517587">
        <w:tc>
          <w:tcPr>
            <w:tcW w:w="993" w:type="pct"/>
            <w:vAlign w:val="center"/>
          </w:tcPr>
          <w:p w14:paraId="7F776AAC" w14:textId="77777777" w:rsidR="004A30E8" w:rsidRPr="00CE3282" w:rsidRDefault="004A30E8" w:rsidP="00AF49AE">
            <w:pPr>
              <w:spacing w:after="60" w:line="276" w:lineRule="auto"/>
              <w:ind w:right="-108"/>
              <w:jc w:val="center"/>
              <w:rPr>
                <w:sz w:val="28"/>
                <w:szCs w:val="28"/>
                <w:lang w:val="vi-VN"/>
              </w:rPr>
            </w:pPr>
            <w:r w:rsidRPr="00CE3282">
              <w:rPr>
                <w:sz w:val="28"/>
                <w:szCs w:val="28"/>
                <w:lang w:val="vi-VN"/>
              </w:rPr>
              <w:t>Constantan</w:t>
            </w:r>
          </w:p>
        </w:tc>
        <w:tc>
          <w:tcPr>
            <w:tcW w:w="1217" w:type="pct"/>
            <w:vAlign w:val="center"/>
          </w:tcPr>
          <w:p w14:paraId="23445161" w14:textId="77777777" w:rsidR="004A30E8" w:rsidRPr="00CE3282" w:rsidRDefault="004A30E8" w:rsidP="00AF49AE">
            <w:pPr>
              <w:spacing w:after="60" w:line="276" w:lineRule="auto"/>
              <w:ind w:right="-108"/>
              <w:jc w:val="center"/>
              <w:rPr>
                <w:sz w:val="28"/>
                <w:szCs w:val="28"/>
                <w:lang w:val="vi-VN"/>
              </w:rPr>
            </w:pPr>
            <w:r w:rsidRPr="00CE3282">
              <w:rPr>
                <w:sz w:val="28"/>
                <w:szCs w:val="28"/>
                <w:lang w:val="vi-VN"/>
              </w:rPr>
              <w:t>60 Cu+ 40Ni</w:t>
            </w:r>
          </w:p>
        </w:tc>
        <w:tc>
          <w:tcPr>
            <w:tcW w:w="612" w:type="pct"/>
            <w:vAlign w:val="center"/>
          </w:tcPr>
          <w:p w14:paraId="0EF2CAB0" w14:textId="77777777" w:rsidR="004A30E8" w:rsidRPr="00CE3282" w:rsidRDefault="004A30E8" w:rsidP="00AF49AE">
            <w:pPr>
              <w:spacing w:after="60" w:line="276" w:lineRule="auto"/>
              <w:ind w:right="-108"/>
              <w:jc w:val="center"/>
              <w:rPr>
                <w:sz w:val="28"/>
                <w:szCs w:val="28"/>
                <w:lang w:val="vi-VN"/>
              </w:rPr>
            </w:pPr>
            <w:r w:rsidRPr="00CE3282">
              <w:rPr>
                <w:sz w:val="28"/>
                <w:szCs w:val="28"/>
                <w:lang w:val="vi-VN"/>
              </w:rPr>
              <w:t>0,460</w:t>
            </w:r>
          </w:p>
        </w:tc>
        <w:tc>
          <w:tcPr>
            <w:tcW w:w="775" w:type="pct"/>
            <w:vAlign w:val="center"/>
          </w:tcPr>
          <w:p w14:paraId="13566A41" w14:textId="77777777" w:rsidR="004A30E8" w:rsidRPr="00CE3282" w:rsidRDefault="004A30E8" w:rsidP="00AF49AE">
            <w:pPr>
              <w:spacing w:after="60" w:line="276" w:lineRule="auto"/>
              <w:ind w:right="-108"/>
              <w:jc w:val="center"/>
              <w:rPr>
                <w:sz w:val="28"/>
                <w:szCs w:val="28"/>
                <w:lang w:val="vi-VN"/>
              </w:rPr>
            </w:pPr>
            <w:r w:rsidRPr="00CE3282">
              <w:rPr>
                <w:sz w:val="28"/>
                <w:szCs w:val="28"/>
                <w:lang w:val="vi-VN"/>
              </w:rPr>
              <w:t>0</w:t>
            </w:r>
          </w:p>
        </w:tc>
        <w:tc>
          <w:tcPr>
            <w:tcW w:w="675" w:type="pct"/>
            <w:vAlign w:val="center"/>
          </w:tcPr>
          <w:p w14:paraId="7536E872" w14:textId="77777777" w:rsidR="004A30E8" w:rsidRPr="00CE3282" w:rsidRDefault="004A30E8" w:rsidP="00AF49AE">
            <w:pPr>
              <w:spacing w:after="60" w:line="276" w:lineRule="auto"/>
              <w:ind w:right="-108"/>
              <w:jc w:val="center"/>
              <w:rPr>
                <w:sz w:val="28"/>
                <w:szCs w:val="28"/>
                <w:lang w:val="vi-VN"/>
              </w:rPr>
            </w:pPr>
            <w:r w:rsidRPr="00CE3282">
              <w:rPr>
                <w:sz w:val="28"/>
                <w:szCs w:val="28"/>
                <w:lang w:val="vi-VN"/>
              </w:rPr>
              <w:t>1240</w:t>
            </w:r>
          </w:p>
        </w:tc>
        <w:tc>
          <w:tcPr>
            <w:tcW w:w="729" w:type="pct"/>
            <w:vAlign w:val="center"/>
          </w:tcPr>
          <w:p w14:paraId="56805D64" w14:textId="77777777" w:rsidR="004A30E8" w:rsidRPr="00CE3282" w:rsidRDefault="004A30E8" w:rsidP="00AF49AE">
            <w:pPr>
              <w:tabs>
                <w:tab w:val="left" w:pos="1014"/>
              </w:tabs>
              <w:spacing w:after="60" w:line="276" w:lineRule="auto"/>
              <w:ind w:right="-108"/>
              <w:jc w:val="center"/>
              <w:rPr>
                <w:sz w:val="28"/>
                <w:szCs w:val="28"/>
                <w:lang w:val="vi-VN"/>
              </w:rPr>
            </w:pPr>
            <w:r w:rsidRPr="00CE3282">
              <w:rPr>
                <w:sz w:val="28"/>
                <w:szCs w:val="28"/>
                <w:lang w:val="vi-VN"/>
              </w:rPr>
              <w:t>400</w:t>
            </w:r>
          </w:p>
        </w:tc>
      </w:tr>
      <w:tr w:rsidR="004A30E8" w:rsidRPr="00CE3282" w14:paraId="089A4367" w14:textId="77777777" w:rsidTr="00517587">
        <w:tc>
          <w:tcPr>
            <w:tcW w:w="993" w:type="pct"/>
            <w:vAlign w:val="center"/>
          </w:tcPr>
          <w:p w14:paraId="29CA7642" w14:textId="77777777" w:rsidR="004A30E8" w:rsidRPr="00CE3282" w:rsidRDefault="004A30E8" w:rsidP="00AF49AE">
            <w:pPr>
              <w:spacing w:after="60" w:line="276" w:lineRule="auto"/>
              <w:ind w:right="-108"/>
              <w:jc w:val="center"/>
              <w:rPr>
                <w:sz w:val="28"/>
                <w:szCs w:val="28"/>
                <w:lang w:val="vi-VN"/>
              </w:rPr>
            </w:pPr>
            <w:r w:rsidRPr="00CE3282">
              <w:rPr>
                <w:sz w:val="28"/>
                <w:szCs w:val="28"/>
                <w:lang w:val="vi-VN"/>
              </w:rPr>
              <w:t>Ferro- nickel</w:t>
            </w:r>
          </w:p>
        </w:tc>
        <w:tc>
          <w:tcPr>
            <w:tcW w:w="1217" w:type="pct"/>
            <w:vAlign w:val="center"/>
          </w:tcPr>
          <w:p w14:paraId="57278F14" w14:textId="77777777" w:rsidR="004A30E8" w:rsidRPr="00CE3282" w:rsidRDefault="004A30E8" w:rsidP="00AF49AE">
            <w:pPr>
              <w:spacing w:after="60" w:line="276" w:lineRule="auto"/>
              <w:ind w:right="-108"/>
              <w:jc w:val="center"/>
              <w:rPr>
                <w:sz w:val="28"/>
                <w:szCs w:val="28"/>
                <w:lang w:val="vi-VN"/>
              </w:rPr>
            </w:pPr>
            <w:r w:rsidRPr="00CE3282">
              <w:rPr>
                <w:sz w:val="28"/>
                <w:szCs w:val="28"/>
                <w:lang w:val="vi-VN"/>
              </w:rPr>
              <w:t>74 Fe+ 25 Ni + 1Cr</w:t>
            </w:r>
          </w:p>
        </w:tc>
        <w:tc>
          <w:tcPr>
            <w:tcW w:w="612" w:type="pct"/>
            <w:vAlign w:val="center"/>
          </w:tcPr>
          <w:p w14:paraId="23A8C896" w14:textId="77777777" w:rsidR="004A30E8" w:rsidRPr="00CE3282" w:rsidRDefault="004A30E8" w:rsidP="00AF49AE">
            <w:pPr>
              <w:spacing w:after="60" w:line="276" w:lineRule="auto"/>
              <w:ind w:right="-108"/>
              <w:jc w:val="center"/>
              <w:rPr>
                <w:sz w:val="28"/>
                <w:szCs w:val="28"/>
                <w:lang w:val="vi-VN"/>
              </w:rPr>
            </w:pPr>
            <w:r w:rsidRPr="00CE3282">
              <w:rPr>
                <w:sz w:val="28"/>
                <w:szCs w:val="28"/>
                <w:lang w:val="vi-VN"/>
              </w:rPr>
              <w:t>0,800</w:t>
            </w:r>
          </w:p>
        </w:tc>
        <w:tc>
          <w:tcPr>
            <w:tcW w:w="775" w:type="pct"/>
            <w:vAlign w:val="center"/>
          </w:tcPr>
          <w:p w14:paraId="1D23DF90" w14:textId="77777777" w:rsidR="004A30E8" w:rsidRPr="00CE3282" w:rsidRDefault="004A30E8" w:rsidP="00AF49AE">
            <w:pPr>
              <w:spacing w:after="60" w:line="276" w:lineRule="auto"/>
              <w:ind w:right="-108"/>
              <w:jc w:val="center"/>
              <w:rPr>
                <w:sz w:val="28"/>
                <w:szCs w:val="28"/>
                <w:lang w:val="vi-VN"/>
              </w:rPr>
            </w:pPr>
            <w:r w:rsidRPr="00CE3282">
              <w:rPr>
                <w:sz w:val="28"/>
                <w:szCs w:val="28"/>
                <w:lang w:val="vi-VN"/>
              </w:rPr>
              <w:t>0,00090</w:t>
            </w:r>
          </w:p>
        </w:tc>
        <w:tc>
          <w:tcPr>
            <w:tcW w:w="675" w:type="pct"/>
            <w:vAlign w:val="center"/>
          </w:tcPr>
          <w:p w14:paraId="04444C37" w14:textId="77777777" w:rsidR="004A30E8" w:rsidRPr="00CE3282" w:rsidRDefault="004A30E8" w:rsidP="00AF49AE">
            <w:pPr>
              <w:spacing w:after="60" w:line="276" w:lineRule="auto"/>
              <w:ind w:right="-108"/>
              <w:jc w:val="center"/>
              <w:rPr>
                <w:sz w:val="28"/>
                <w:szCs w:val="28"/>
                <w:lang w:val="vi-VN"/>
              </w:rPr>
            </w:pPr>
            <w:r w:rsidRPr="00CE3282">
              <w:rPr>
                <w:sz w:val="28"/>
                <w:szCs w:val="28"/>
                <w:lang w:val="vi-VN"/>
              </w:rPr>
              <w:t>1500</w:t>
            </w:r>
          </w:p>
        </w:tc>
        <w:tc>
          <w:tcPr>
            <w:tcW w:w="729" w:type="pct"/>
            <w:vAlign w:val="center"/>
          </w:tcPr>
          <w:p w14:paraId="4B2C9699" w14:textId="77777777" w:rsidR="004A30E8" w:rsidRPr="00CE3282" w:rsidRDefault="004A30E8" w:rsidP="00AF49AE">
            <w:pPr>
              <w:tabs>
                <w:tab w:val="left" w:pos="1014"/>
              </w:tabs>
              <w:spacing w:after="60" w:line="276" w:lineRule="auto"/>
              <w:ind w:right="-108"/>
              <w:jc w:val="center"/>
              <w:rPr>
                <w:sz w:val="28"/>
                <w:szCs w:val="28"/>
                <w:lang w:val="vi-VN"/>
              </w:rPr>
            </w:pPr>
            <w:r w:rsidRPr="00CE3282">
              <w:rPr>
                <w:sz w:val="28"/>
                <w:szCs w:val="28"/>
                <w:lang w:val="vi-VN"/>
              </w:rPr>
              <w:t>500</w:t>
            </w:r>
          </w:p>
        </w:tc>
      </w:tr>
      <w:tr w:rsidR="004A30E8" w:rsidRPr="00CE3282" w14:paraId="415CF657" w14:textId="77777777" w:rsidTr="00517587">
        <w:tc>
          <w:tcPr>
            <w:tcW w:w="993" w:type="pct"/>
            <w:tcBorders>
              <w:bottom w:val="single" w:sz="2" w:space="0" w:color="auto"/>
            </w:tcBorders>
            <w:vAlign w:val="center"/>
          </w:tcPr>
          <w:p w14:paraId="21187566" w14:textId="77777777" w:rsidR="004A30E8" w:rsidRPr="00CE3282" w:rsidRDefault="004A30E8" w:rsidP="00AF49AE">
            <w:pPr>
              <w:spacing w:after="60" w:line="276" w:lineRule="auto"/>
              <w:ind w:right="-108"/>
              <w:jc w:val="center"/>
              <w:rPr>
                <w:sz w:val="28"/>
                <w:szCs w:val="28"/>
                <w:lang w:val="vi-VN"/>
              </w:rPr>
            </w:pPr>
            <w:r w:rsidRPr="00CE3282">
              <w:rPr>
                <w:sz w:val="28"/>
                <w:szCs w:val="28"/>
                <w:lang w:val="vi-VN"/>
              </w:rPr>
              <w:t>Manganin</w:t>
            </w:r>
          </w:p>
        </w:tc>
        <w:tc>
          <w:tcPr>
            <w:tcW w:w="1217" w:type="pct"/>
            <w:vAlign w:val="center"/>
          </w:tcPr>
          <w:p w14:paraId="425C9F9F" w14:textId="77777777" w:rsidR="004A30E8" w:rsidRPr="00CE3282" w:rsidRDefault="004A30E8" w:rsidP="00AF49AE">
            <w:pPr>
              <w:spacing w:after="60" w:line="276" w:lineRule="auto"/>
              <w:ind w:right="-108"/>
              <w:jc w:val="center"/>
              <w:rPr>
                <w:sz w:val="28"/>
                <w:szCs w:val="28"/>
                <w:lang w:val="vi-VN"/>
              </w:rPr>
            </w:pPr>
            <w:r w:rsidRPr="00CE3282">
              <w:rPr>
                <w:sz w:val="28"/>
                <w:szCs w:val="28"/>
                <w:lang w:val="vi-VN"/>
              </w:rPr>
              <w:t>86Cu+12Mn+2Ni</w:t>
            </w:r>
          </w:p>
        </w:tc>
        <w:tc>
          <w:tcPr>
            <w:tcW w:w="612" w:type="pct"/>
            <w:vAlign w:val="center"/>
          </w:tcPr>
          <w:p w14:paraId="7664813B" w14:textId="77777777" w:rsidR="004A30E8" w:rsidRPr="00CE3282" w:rsidRDefault="004A30E8" w:rsidP="00AF49AE">
            <w:pPr>
              <w:spacing w:after="60" w:line="276" w:lineRule="auto"/>
              <w:ind w:right="-108"/>
              <w:jc w:val="center"/>
              <w:rPr>
                <w:sz w:val="28"/>
                <w:szCs w:val="28"/>
                <w:lang w:val="vi-VN"/>
              </w:rPr>
            </w:pPr>
            <w:r w:rsidRPr="00CE3282">
              <w:rPr>
                <w:sz w:val="28"/>
                <w:szCs w:val="28"/>
                <w:lang w:val="vi-VN"/>
              </w:rPr>
              <w:t>0,420</w:t>
            </w:r>
          </w:p>
        </w:tc>
        <w:tc>
          <w:tcPr>
            <w:tcW w:w="775" w:type="pct"/>
            <w:vAlign w:val="center"/>
          </w:tcPr>
          <w:p w14:paraId="08BEB8E9" w14:textId="77777777" w:rsidR="004A30E8" w:rsidRPr="00CE3282" w:rsidRDefault="004A30E8" w:rsidP="00AF49AE">
            <w:pPr>
              <w:spacing w:after="60" w:line="276" w:lineRule="auto"/>
              <w:ind w:right="-108"/>
              <w:jc w:val="center"/>
              <w:rPr>
                <w:sz w:val="28"/>
                <w:szCs w:val="28"/>
                <w:lang w:val="vi-VN"/>
              </w:rPr>
            </w:pPr>
            <w:r w:rsidRPr="00CE3282">
              <w:rPr>
                <w:sz w:val="28"/>
                <w:szCs w:val="28"/>
                <w:lang w:val="vi-VN"/>
              </w:rPr>
              <w:t>±0,00002</w:t>
            </w:r>
          </w:p>
        </w:tc>
        <w:tc>
          <w:tcPr>
            <w:tcW w:w="675" w:type="pct"/>
            <w:vAlign w:val="center"/>
          </w:tcPr>
          <w:p w14:paraId="17C87B85" w14:textId="77777777" w:rsidR="004A30E8" w:rsidRPr="00CE3282" w:rsidRDefault="004A30E8" w:rsidP="00AF49AE">
            <w:pPr>
              <w:spacing w:after="60" w:line="276" w:lineRule="auto"/>
              <w:ind w:right="-108"/>
              <w:jc w:val="center"/>
              <w:rPr>
                <w:sz w:val="28"/>
                <w:szCs w:val="28"/>
                <w:lang w:val="vi-VN"/>
              </w:rPr>
            </w:pPr>
          </w:p>
        </w:tc>
        <w:tc>
          <w:tcPr>
            <w:tcW w:w="729" w:type="pct"/>
            <w:vAlign w:val="center"/>
          </w:tcPr>
          <w:p w14:paraId="01374BA0" w14:textId="77777777" w:rsidR="004A30E8" w:rsidRPr="00CE3282" w:rsidRDefault="004A30E8" w:rsidP="00AF49AE">
            <w:pPr>
              <w:tabs>
                <w:tab w:val="left" w:pos="1014"/>
              </w:tabs>
              <w:spacing w:after="60" w:line="276" w:lineRule="auto"/>
              <w:ind w:right="-108"/>
              <w:jc w:val="center"/>
              <w:rPr>
                <w:sz w:val="28"/>
                <w:szCs w:val="28"/>
                <w:lang w:val="vi-VN"/>
              </w:rPr>
            </w:pPr>
            <w:r w:rsidRPr="00CE3282">
              <w:rPr>
                <w:sz w:val="28"/>
                <w:szCs w:val="28"/>
                <w:lang w:val="vi-VN"/>
              </w:rPr>
              <w:t>200</w:t>
            </w:r>
          </w:p>
        </w:tc>
      </w:tr>
      <w:tr w:rsidR="004A30E8" w:rsidRPr="00CE3282" w14:paraId="3DA9C899" w14:textId="77777777" w:rsidTr="00517587">
        <w:tc>
          <w:tcPr>
            <w:tcW w:w="993" w:type="pct"/>
            <w:tcBorders>
              <w:top w:val="single" w:sz="2" w:space="0" w:color="auto"/>
              <w:bottom w:val="nil"/>
            </w:tcBorders>
            <w:vAlign w:val="center"/>
          </w:tcPr>
          <w:p w14:paraId="266350CF" w14:textId="77777777" w:rsidR="004A30E8" w:rsidRPr="00CE3282" w:rsidRDefault="004A30E8" w:rsidP="00AF49AE">
            <w:pPr>
              <w:spacing w:after="60" w:line="276" w:lineRule="auto"/>
              <w:ind w:right="-108"/>
              <w:jc w:val="center"/>
              <w:rPr>
                <w:sz w:val="28"/>
                <w:szCs w:val="28"/>
                <w:lang w:val="vi-VN"/>
              </w:rPr>
            </w:pPr>
            <w:r w:rsidRPr="00CE3282">
              <w:rPr>
                <w:sz w:val="28"/>
                <w:szCs w:val="28"/>
                <w:lang w:val="vi-VN"/>
              </w:rPr>
              <w:t>Hợp kim</w:t>
            </w:r>
            <w:r w:rsidRPr="00CE3282">
              <w:rPr>
                <w:sz w:val="28"/>
                <w:szCs w:val="28"/>
              </w:rPr>
              <w:t>:</w:t>
            </w:r>
            <w:r w:rsidRPr="00CE3282">
              <w:rPr>
                <w:sz w:val="28"/>
                <w:szCs w:val="28"/>
                <w:lang w:val="vi-VN"/>
              </w:rPr>
              <w:t xml:space="preserve"> RNC1</w:t>
            </w:r>
          </w:p>
        </w:tc>
        <w:tc>
          <w:tcPr>
            <w:tcW w:w="1217" w:type="pct"/>
            <w:vAlign w:val="center"/>
          </w:tcPr>
          <w:p w14:paraId="4B1FD50A" w14:textId="77777777" w:rsidR="004A30E8" w:rsidRPr="00CE3282" w:rsidRDefault="004A30E8" w:rsidP="00AF49AE">
            <w:pPr>
              <w:spacing w:after="60" w:line="276" w:lineRule="auto"/>
              <w:ind w:right="-108"/>
              <w:jc w:val="center"/>
              <w:rPr>
                <w:sz w:val="28"/>
                <w:szCs w:val="28"/>
                <w:lang w:val="vi-VN"/>
              </w:rPr>
            </w:pPr>
            <w:r w:rsidRPr="00CE3282">
              <w:rPr>
                <w:sz w:val="28"/>
                <w:szCs w:val="28"/>
                <w:lang w:val="vi-VN"/>
              </w:rPr>
              <w:t>55Fe+35Ni+10Cr</w:t>
            </w:r>
          </w:p>
        </w:tc>
        <w:tc>
          <w:tcPr>
            <w:tcW w:w="612" w:type="pct"/>
            <w:vAlign w:val="center"/>
          </w:tcPr>
          <w:p w14:paraId="1F3CB12F" w14:textId="77777777" w:rsidR="004A30E8" w:rsidRPr="00CE3282" w:rsidRDefault="004A30E8" w:rsidP="00AF49AE">
            <w:pPr>
              <w:spacing w:after="60" w:line="276" w:lineRule="auto"/>
              <w:ind w:right="-108"/>
              <w:jc w:val="center"/>
              <w:rPr>
                <w:sz w:val="28"/>
                <w:szCs w:val="28"/>
                <w:lang w:val="vi-VN"/>
              </w:rPr>
            </w:pPr>
            <w:r w:rsidRPr="00CE3282">
              <w:rPr>
                <w:sz w:val="28"/>
                <w:szCs w:val="28"/>
                <w:lang w:val="vi-VN"/>
              </w:rPr>
              <w:t>1,020</w:t>
            </w:r>
          </w:p>
        </w:tc>
        <w:tc>
          <w:tcPr>
            <w:tcW w:w="775" w:type="pct"/>
            <w:vAlign w:val="center"/>
          </w:tcPr>
          <w:p w14:paraId="766615AA" w14:textId="77777777" w:rsidR="004A30E8" w:rsidRPr="00CE3282" w:rsidRDefault="004A30E8" w:rsidP="00AF49AE">
            <w:pPr>
              <w:spacing w:after="60" w:line="276" w:lineRule="auto"/>
              <w:ind w:right="-108"/>
              <w:jc w:val="center"/>
              <w:rPr>
                <w:sz w:val="28"/>
                <w:szCs w:val="28"/>
                <w:lang w:val="vi-VN"/>
              </w:rPr>
            </w:pPr>
            <w:r w:rsidRPr="00CE3282">
              <w:rPr>
                <w:sz w:val="28"/>
                <w:szCs w:val="28"/>
                <w:lang w:val="vi-VN"/>
              </w:rPr>
              <w:t>0,00032</w:t>
            </w:r>
          </w:p>
        </w:tc>
        <w:tc>
          <w:tcPr>
            <w:tcW w:w="675" w:type="pct"/>
            <w:vAlign w:val="center"/>
          </w:tcPr>
          <w:p w14:paraId="455A006F" w14:textId="77777777" w:rsidR="004A30E8" w:rsidRPr="00CE3282" w:rsidRDefault="004A30E8" w:rsidP="00AF49AE">
            <w:pPr>
              <w:spacing w:after="60" w:line="276" w:lineRule="auto"/>
              <w:ind w:right="-108"/>
              <w:jc w:val="center"/>
              <w:rPr>
                <w:sz w:val="28"/>
                <w:szCs w:val="28"/>
                <w:lang w:val="vi-VN"/>
              </w:rPr>
            </w:pPr>
            <w:r w:rsidRPr="00CE3282">
              <w:rPr>
                <w:sz w:val="28"/>
                <w:szCs w:val="28"/>
                <w:lang w:val="vi-VN"/>
              </w:rPr>
              <w:t>1450</w:t>
            </w:r>
          </w:p>
        </w:tc>
        <w:tc>
          <w:tcPr>
            <w:tcW w:w="729" w:type="pct"/>
            <w:vAlign w:val="center"/>
          </w:tcPr>
          <w:p w14:paraId="28CF8EE6" w14:textId="77777777" w:rsidR="004A30E8" w:rsidRPr="00CE3282" w:rsidRDefault="004A30E8" w:rsidP="00AF49AE">
            <w:pPr>
              <w:tabs>
                <w:tab w:val="left" w:pos="1014"/>
              </w:tabs>
              <w:spacing w:after="60" w:line="276" w:lineRule="auto"/>
              <w:ind w:right="-108"/>
              <w:jc w:val="center"/>
              <w:rPr>
                <w:sz w:val="28"/>
                <w:szCs w:val="28"/>
                <w:lang w:val="vi-VN"/>
              </w:rPr>
            </w:pPr>
            <w:r w:rsidRPr="00CE3282">
              <w:rPr>
                <w:sz w:val="28"/>
                <w:szCs w:val="28"/>
                <w:lang w:val="vi-VN"/>
              </w:rPr>
              <w:t>700</w:t>
            </w:r>
          </w:p>
        </w:tc>
      </w:tr>
      <w:tr w:rsidR="004A30E8" w:rsidRPr="00CE3282" w14:paraId="349DB44C" w14:textId="77777777" w:rsidTr="00517587">
        <w:tc>
          <w:tcPr>
            <w:tcW w:w="993" w:type="pct"/>
            <w:tcBorders>
              <w:top w:val="nil"/>
              <w:bottom w:val="nil"/>
            </w:tcBorders>
            <w:vAlign w:val="center"/>
          </w:tcPr>
          <w:p w14:paraId="35817484" w14:textId="77777777" w:rsidR="004A30E8" w:rsidRPr="00CE3282" w:rsidRDefault="004A30E8" w:rsidP="00AF49AE">
            <w:pPr>
              <w:spacing w:after="60" w:line="276" w:lineRule="auto"/>
              <w:ind w:right="-108"/>
              <w:jc w:val="center"/>
              <w:rPr>
                <w:sz w:val="28"/>
                <w:szCs w:val="28"/>
              </w:rPr>
            </w:pPr>
            <w:r w:rsidRPr="00CE3282">
              <w:rPr>
                <w:sz w:val="28"/>
                <w:szCs w:val="28"/>
                <w:lang w:val="vi-VN"/>
              </w:rPr>
              <w:t>Hợp kim</w:t>
            </w:r>
            <w:r w:rsidRPr="00CE3282">
              <w:rPr>
                <w:sz w:val="28"/>
                <w:szCs w:val="28"/>
              </w:rPr>
              <w:t>:</w:t>
            </w:r>
            <w:r w:rsidRPr="00CE3282">
              <w:rPr>
                <w:sz w:val="28"/>
                <w:szCs w:val="28"/>
                <w:lang w:val="vi-VN"/>
              </w:rPr>
              <w:t xml:space="preserve"> RNC2</w:t>
            </w:r>
            <w:r w:rsidRPr="00CE3282">
              <w:rPr>
                <w:sz w:val="28"/>
                <w:szCs w:val="28"/>
              </w:rPr>
              <w:t xml:space="preserve"> (Feronicrôm)</w:t>
            </w:r>
          </w:p>
        </w:tc>
        <w:tc>
          <w:tcPr>
            <w:tcW w:w="1217" w:type="pct"/>
            <w:vAlign w:val="center"/>
          </w:tcPr>
          <w:p w14:paraId="425FCB1D" w14:textId="77777777" w:rsidR="004A30E8" w:rsidRPr="00CE3282" w:rsidRDefault="004A30E8" w:rsidP="00AF49AE">
            <w:pPr>
              <w:spacing w:after="60" w:line="276" w:lineRule="auto"/>
              <w:ind w:right="-108"/>
              <w:jc w:val="center"/>
              <w:rPr>
                <w:sz w:val="28"/>
                <w:szCs w:val="28"/>
                <w:lang w:val="vi-VN"/>
              </w:rPr>
            </w:pPr>
            <w:r w:rsidRPr="00CE3282">
              <w:rPr>
                <w:sz w:val="28"/>
                <w:szCs w:val="28"/>
                <w:lang w:val="vi-VN"/>
              </w:rPr>
              <w:t>25Fe+60Ni+15Cr</w:t>
            </w:r>
          </w:p>
        </w:tc>
        <w:tc>
          <w:tcPr>
            <w:tcW w:w="612" w:type="pct"/>
            <w:vAlign w:val="center"/>
          </w:tcPr>
          <w:p w14:paraId="6FFFE53C" w14:textId="77777777" w:rsidR="004A30E8" w:rsidRPr="00CE3282" w:rsidRDefault="004A30E8" w:rsidP="00AF49AE">
            <w:pPr>
              <w:spacing w:after="60" w:line="276" w:lineRule="auto"/>
              <w:ind w:right="-108"/>
              <w:jc w:val="center"/>
              <w:rPr>
                <w:sz w:val="28"/>
                <w:szCs w:val="28"/>
                <w:lang w:val="vi-VN"/>
              </w:rPr>
            </w:pPr>
            <w:r w:rsidRPr="00CE3282">
              <w:rPr>
                <w:sz w:val="28"/>
                <w:szCs w:val="28"/>
                <w:lang w:val="vi-VN"/>
              </w:rPr>
              <w:t>1,110</w:t>
            </w:r>
          </w:p>
        </w:tc>
        <w:tc>
          <w:tcPr>
            <w:tcW w:w="775" w:type="pct"/>
            <w:vAlign w:val="center"/>
          </w:tcPr>
          <w:p w14:paraId="470A167F" w14:textId="77777777" w:rsidR="004A30E8" w:rsidRPr="00CE3282" w:rsidRDefault="004A30E8" w:rsidP="00AF49AE">
            <w:pPr>
              <w:spacing w:after="60" w:line="276" w:lineRule="auto"/>
              <w:ind w:right="-108"/>
              <w:jc w:val="center"/>
              <w:rPr>
                <w:sz w:val="28"/>
                <w:szCs w:val="28"/>
                <w:lang w:val="vi-VN"/>
              </w:rPr>
            </w:pPr>
            <w:r w:rsidRPr="00CE3282">
              <w:rPr>
                <w:sz w:val="28"/>
                <w:szCs w:val="28"/>
                <w:lang w:val="vi-VN"/>
              </w:rPr>
              <w:t>0,00015</w:t>
            </w:r>
          </w:p>
        </w:tc>
        <w:tc>
          <w:tcPr>
            <w:tcW w:w="675" w:type="pct"/>
            <w:vAlign w:val="center"/>
          </w:tcPr>
          <w:p w14:paraId="690DEEF6" w14:textId="77777777" w:rsidR="004A30E8" w:rsidRPr="00CE3282" w:rsidRDefault="004A30E8" w:rsidP="00AF49AE">
            <w:pPr>
              <w:spacing w:after="60" w:line="276" w:lineRule="auto"/>
              <w:ind w:right="-108"/>
              <w:jc w:val="center"/>
              <w:rPr>
                <w:sz w:val="28"/>
                <w:szCs w:val="28"/>
                <w:lang w:val="vi-VN"/>
              </w:rPr>
            </w:pPr>
            <w:r w:rsidRPr="00CE3282">
              <w:rPr>
                <w:sz w:val="28"/>
                <w:szCs w:val="28"/>
                <w:lang w:val="vi-VN"/>
              </w:rPr>
              <w:t>1450</w:t>
            </w:r>
          </w:p>
        </w:tc>
        <w:tc>
          <w:tcPr>
            <w:tcW w:w="729" w:type="pct"/>
            <w:vAlign w:val="center"/>
          </w:tcPr>
          <w:p w14:paraId="569531A0" w14:textId="77777777" w:rsidR="004A30E8" w:rsidRPr="00CE3282" w:rsidRDefault="004A30E8" w:rsidP="00AF49AE">
            <w:pPr>
              <w:tabs>
                <w:tab w:val="left" w:pos="1014"/>
              </w:tabs>
              <w:spacing w:after="60" w:line="276" w:lineRule="auto"/>
              <w:ind w:right="-108"/>
              <w:jc w:val="center"/>
              <w:rPr>
                <w:sz w:val="28"/>
                <w:szCs w:val="28"/>
                <w:lang w:val="vi-VN"/>
              </w:rPr>
            </w:pPr>
            <w:r w:rsidRPr="00CE3282">
              <w:rPr>
                <w:sz w:val="28"/>
                <w:szCs w:val="28"/>
                <w:lang w:val="vi-VN"/>
              </w:rPr>
              <w:t>900</w:t>
            </w:r>
          </w:p>
        </w:tc>
      </w:tr>
      <w:tr w:rsidR="004A30E8" w:rsidRPr="00CE3282" w14:paraId="7FD6E0E6" w14:textId="77777777" w:rsidTr="00517587">
        <w:tc>
          <w:tcPr>
            <w:tcW w:w="993" w:type="pct"/>
            <w:tcBorders>
              <w:top w:val="nil"/>
              <w:bottom w:val="single" w:sz="2" w:space="0" w:color="auto"/>
            </w:tcBorders>
            <w:vAlign w:val="center"/>
          </w:tcPr>
          <w:p w14:paraId="211A940A" w14:textId="77777777" w:rsidR="004A30E8" w:rsidRPr="00CE3282" w:rsidRDefault="004A30E8" w:rsidP="00AF49AE">
            <w:pPr>
              <w:spacing w:after="60" w:line="276" w:lineRule="auto"/>
              <w:ind w:right="-108"/>
              <w:jc w:val="center"/>
              <w:rPr>
                <w:sz w:val="28"/>
                <w:szCs w:val="28"/>
                <w:lang w:val="vi-VN"/>
              </w:rPr>
            </w:pPr>
            <w:r w:rsidRPr="00CE3282">
              <w:rPr>
                <w:sz w:val="28"/>
                <w:szCs w:val="28"/>
                <w:lang w:val="vi-VN"/>
              </w:rPr>
              <w:t>Hợp kim</w:t>
            </w:r>
            <w:r w:rsidRPr="00CE3282">
              <w:rPr>
                <w:sz w:val="28"/>
                <w:szCs w:val="28"/>
              </w:rPr>
              <w:t>:</w:t>
            </w:r>
            <w:r w:rsidRPr="00CE3282">
              <w:rPr>
                <w:sz w:val="28"/>
                <w:szCs w:val="28"/>
                <w:lang w:val="vi-VN"/>
              </w:rPr>
              <w:t xml:space="preserve"> RNC3</w:t>
            </w:r>
          </w:p>
        </w:tc>
        <w:tc>
          <w:tcPr>
            <w:tcW w:w="1217" w:type="pct"/>
            <w:vAlign w:val="center"/>
          </w:tcPr>
          <w:p w14:paraId="13AE019A" w14:textId="77777777" w:rsidR="004A30E8" w:rsidRPr="00CE3282" w:rsidRDefault="004A30E8" w:rsidP="00AF49AE">
            <w:pPr>
              <w:spacing w:after="60" w:line="276" w:lineRule="auto"/>
              <w:ind w:right="-108"/>
              <w:jc w:val="center"/>
              <w:rPr>
                <w:sz w:val="28"/>
                <w:szCs w:val="28"/>
                <w:lang w:val="vi-VN"/>
              </w:rPr>
            </w:pPr>
            <w:r w:rsidRPr="00CE3282">
              <w:rPr>
                <w:sz w:val="28"/>
                <w:szCs w:val="28"/>
                <w:lang w:val="vi-VN"/>
              </w:rPr>
              <w:t>80Ni+20Cr</w:t>
            </w:r>
          </w:p>
        </w:tc>
        <w:tc>
          <w:tcPr>
            <w:tcW w:w="612" w:type="pct"/>
            <w:vAlign w:val="center"/>
          </w:tcPr>
          <w:p w14:paraId="15802CBE" w14:textId="77777777" w:rsidR="004A30E8" w:rsidRPr="00CE3282" w:rsidRDefault="004A30E8" w:rsidP="00AF49AE">
            <w:pPr>
              <w:spacing w:after="60" w:line="276" w:lineRule="auto"/>
              <w:ind w:right="-108"/>
              <w:jc w:val="center"/>
              <w:rPr>
                <w:sz w:val="28"/>
                <w:szCs w:val="28"/>
                <w:lang w:val="vi-VN"/>
              </w:rPr>
            </w:pPr>
            <w:r w:rsidRPr="00CE3282">
              <w:rPr>
                <w:sz w:val="28"/>
                <w:szCs w:val="28"/>
                <w:lang w:val="vi-VN"/>
              </w:rPr>
              <w:t>1,030</w:t>
            </w:r>
          </w:p>
        </w:tc>
        <w:tc>
          <w:tcPr>
            <w:tcW w:w="775" w:type="pct"/>
            <w:vAlign w:val="center"/>
          </w:tcPr>
          <w:p w14:paraId="7141268C" w14:textId="77777777" w:rsidR="004A30E8" w:rsidRPr="00CE3282" w:rsidRDefault="004A30E8" w:rsidP="00AF49AE">
            <w:pPr>
              <w:spacing w:after="60" w:line="276" w:lineRule="auto"/>
              <w:ind w:right="-108"/>
              <w:jc w:val="center"/>
              <w:rPr>
                <w:sz w:val="28"/>
                <w:szCs w:val="28"/>
                <w:lang w:val="vi-VN"/>
              </w:rPr>
            </w:pPr>
            <w:r w:rsidRPr="00CE3282">
              <w:rPr>
                <w:sz w:val="28"/>
                <w:szCs w:val="28"/>
                <w:lang w:val="vi-VN"/>
              </w:rPr>
              <w:t>0,00009</w:t>
            </w:r>
          </w:p>
        </w:tc>
        <w:tc>
          <w:tcPr>
            <w:tcW w:w="675" w:type="pct"/>
            <w:vAlign w:val="center"/>
          </w:tcPr>
          <w:p w14:paraId="6B70CB88" w14:textId="77777777" w:rsidR="004A30E8" w:rsidRPr="00CE3282" w:rsidRDefault="004A30E8" w:rsidP="00AF49AE">
            <w:pPr>
              <w:spacing w:after="60" w:line="276" w:lineRule="auto"/>
              <w:ind w:right="-108"/>
              <w:jc w:val="center"/>
              <w:rPr>
                <w:sz w:val="28"/>
                <w:szCs w:val="28"/>
                <w:lang w:val="vi-VN"/>
              </w:rPr>
            </w:pPr>
            <w:r w:rsidRPr="00CE3282">
              <w:rPr>
                <w:sz w:val="28"/>
                <w:szCs w:val="28"/>
                <w:lang w:val="vi-VN"/>
              </w:rPr>
              <w:t>1475</w:t>
            </w:r>
          </w:p>
        </w:tc>
        <w:tc>
          <w:tcPr>
            <w:tcW w:w="729" w:type="pct"/>
            <w:vAlign w:val="center"/>
          </w:tcPr>
          <w:p w14:paraId="613D1837" w14:textId="77777777" w:rsidR="004A30E8" w:rsidRPr="00CE3282" w:rsidRDefault="004A30E8" w:rsidP="00AF49AE">
            <w:pPr>
              <w:tabs>
                <w:tab w:val="left" w:pos="1014"/>
              </w:tabs>
              <w:spacing w:after="60" w:line="276" w:lineRule="auto"/>
              <w:ind w:right="-108"/>
              <w:jc w:val="center"/>
              <w:rPr>
                <w:sz w:val="28"/>
                <w:szCs w:val="28"/>
                <w:lang w:val="vi-VN"/>
              </w:rPr>
            </w:pPr>
            <w:r w:rsidRPr="00CE3282">
              <w:rPr>
                <w:sz w:val="28"/>
                <w:szCs w:val="28"/>
                <w:lang w:val="vi-VN"/>
              </w:rPr>
              <w:t>1100</w:t>
            </w:r>
          </w:p>
        </w:tc>
      </w:tr>
    </w:tbl>
    <w:p w14:paraId="700BDF8D" w14:textId="77777777" w:rsidR="00EF2A9B" w:rsidRPr="00CE3282" w:rsidRDefault="00EF2A9B" w:rsidP="00AF49AE">
      <w:pPr>
        <w:spacing w:after="60" w:line="276" w:lineRule="auto"/>
        <w:jc w:val="both"/>
        <w:rPr>
          <w:i/>
          <w:sz w:val="28"/>
          <w:szCs w:val="28"/>
          <w:lang w:val="pl-PL"/>
        </w:rPr>
      </w:pPr>
    </w:p>
    <w:p w14:paraId="717EDF79" w14:textId="1499EC53" w:rsidR="00234785" w:rsidRPr="00CE3282" w:rsidRDefault="00234785" w:rsidP="00AF49AE">
      <w:pPr>
        <w:spacing w:after="60" w:line="276" w:lineRule="auto"/>
        <w:jc w:val="both"/>
        <w:rPr>
          <w:i/>
          <w:sz w:val="28"/>
          <w:szCs w:val="28"/>
          <w:lang w:val="pl-PL"/>
        </w:rPr>
      </w:pPr>
      <w:r w:rsidRPr="00CE3282">
        <w:rPr>
          <w:i/>
          <w:sz w:val="28"/>
          <w:szCs w:val="28"/>
          <w:lang w:val="pl-PL"/>
        </w:rPr>
        <w:t>2.2.8. Lưỡng kim</w:t>
      </w:r>
    </w:p>
    <w:p w14:paraId="2B5011FB" w14:textId="77777777" w:rsidR="004A30E8" w:rsidRPr="00CE3282" w:rsidRDefault="003B1B2C" w:rsidP="00AF49AE">
      <w:pPr>
        <w:tabs>
          <w:tab w:val="left" w:pos="342"/>
          <w:tab w:val="left" w:pos="680"/>
          <w:tab w:val="left" w:pos="855"/>
          <w:tab w:val="left" w:pos="1190"/>
        </w:tabs>
        <w:spacing w:after="60" w:line="276" w:lineRule="auto"/>
        <w:jc w:val="both"/>
        <w:rPr>
          <w:b/>
          <w:i/>
          <w:sz w:val="28"/>
          <w:szCs w:val="28"/>
          <w:lang w:val="vi-VN"/>
        </w:rPr>
      </w:pPr>
      <w:r w:rsidRPr="00CE3282">
        <w:rPr>
          <w:b/>
          <w:i/>
          <w:iCs/>
          <w:sz w:val="28"/>
          <w:szCs w:val="28"/>
          <w:lang w:val="vi-VN"/>
        </w:rPr>
        <w:tab/>
      </w:r>
      <w:r w:rsidRPr="00CE3282">
        <w:rPr>
          <w:b/>
          <w:i/>
          <w:iCs/>
          <w:sz w:val="28"/>
          <w:szCs w:val="28"/>
        </w:rPr>
        <w:t xml:space="preserve">* </w:t>
      </w:r>
      <w:r w:rsidR="004A30E8" w:rsidRPr="00CE3282">
        <w:rPr>
          <w:b/>
          <w:i/>
          <w:iCs/>
          <w:sz w:val="28"/>
          <w:szCs w:val="28"/>
          <w:lang w:val="vi-VN"/>
        </w:rPr>
        <w:t>Định nghĩa</w:t>
      </w:r>
      <w:r w:rsidR="004A30E8" w:rsidRPr="00CE3282">
        <w:rPr>
          <w:b/>
          <w:i/>
          <w:sz w:val="28"/>
          <w:szCs w:val="28"/>
          <w:lang w:val="vi-VN"/>
        </w:rPr>
        <w:t xml:space="preserve">: </w:t>
      </w:r>
      <w:r w:rsidR="004A30E8" w:rsidRPr="00CE3282">
        <w:rPr>
          <w:sz w:val="28"/>
          <w:szCs w:val="28"/>
          <w:lang w:val="vi-VN"/>
        </w:rPr>
        <w:t>Người ta gọi sản phẩm dùng vật liệu lưỡng kim là những sản phẩm kỹ thuật được chế tạo bằng nhiều cách để tạo thành một khối liên hệ chặt chẽ của 2 kim loại.</w:t>
      </w:r>
    </w:p>
    <w:p w14:paraId="39CE88C0" w14:textId="77777777" w:rsidR="004A30E8" w:rsidRPr="00CE3282" w:rsidRDefault="003B1B2C" w:rsidP="00AF49AE">
      <w:pPr>
        <w:tabs>
          <w:tab w:val="left" w:pos="342"/>
          <w:tab w:val="left" w:pos="680"/>
          <w:tab w:val="left" w:pos="850"/>
        </w:tabs>
        <w:spacing w:after="60" w:line="276" w:lineRule="auto"/>
        <w:jc w:val="both"/>
        <w:rPr>
          <w:sz w:val="28"/>
          <w:szCs w:val="28"/>
          <w:lang w:val="vi-VN"/>
        </w:rPr>
      </w:pPr>
      <w:r w:rsidRPr="00CE3282">
        <w:rPr>
          <w:iCs/>
          <w:sz w:val="28"/>
          <w:szCs w:val="28"/>
          <w:lang w:val="vi-VN"/>
        </w:rPr>
        <w:tab/>
      </w:r>
      <w:r w:rsidR="004A30E8" w:rsidRPr="00CE3282">
        <w:rPr>
          <w:iCs/>
          <w:sz w:val="28"/>
          <w:szCs w:val="28"/>
          <w:lang w:val="vi-VN"/>
        </w:rPr>
        <w:t>Dây dẫn lưỡng kim thép - đồng</w:t>
      </w:r>
      <w:r w:rsidR="004A30E8" w:rsidRPr="00CE3282">
        <w:rPr>
          <w:sz w:val="28"/>
          <w:szCs w:val="28"/>
          <w:lang w:val="vi-VN"/>
        </w:rPr>
        <w:t>:</w:t>
      </w:r>
    </w:p>
    <w:p w14:paraId="4360FAED" w14:textId="77777777" w:rsidR="004A30E8" w:rsidRPr="00CE3282" w:rsidRDefault="004A30E8" w:rsidP="00AF49AE">
      <w:pPr>
        <w:spacing w:after="60" w:line="276" w:lineRule="auto"/>
        <w:jc w:val="both"/>
        <w:rPr>
          <w:sz w:val="28"/>
          <w:szCs w:val="28"/>
          <w:lang w:val="vi-VN"/>
        </w:rPr>
      </w:pPr>
      <w:r w:rsidRPr="00CE3282">
        <w:rPr>
          <w:sz w:val="28"/>
          <w:szCs w:val="28"/>
        </w:rPr>
        <w:tab/>
      </w:r>
      <w:r w:rsidRPr="00CE3282">
        <w:rPr>
          <w:sz w:val="28"/>
          <w:szCs w:val="28"/>
          <w:lang w:val="vi-VN"/>
        </w:rPr>
        <w:t xml:space="preserve">Ở những đường dây thông tin dùng dòng điện có tần số cao (2000 </w:t>
      </w:r>
      <w:r w:rsidRPr="00CE3282">
        <w:rPr>
          <w:sz w:val="28"/>
          <w:szCs w:val="28"/>
          <w:lang w:val="vi-VN"/>
        </w:rPr>
        <w:sym w:font="Symbol" w:char="F0B8"/>
      </w:r>
      <w:r w:rsidRPr="00CE3282">
        <w:rPr>
          <w:sz w:val="28"/>
          <w:szCs w:val="28"/>
          <w:lang w:val="vi-VN"/>
        </w:rPr>
        <w:t xml:space="preserve"> 8000Hz) thì hiệu ứng màng ngoài rất rõ. Dòng điện chạy qua lớp bề mặt chiều </w:t>
      </w:r>
      <w:r w:rsidRPr="00CE3282">
        <w:rPr>
          <w:sz w:val="28"/>
          <w:szCs w:val="28"/>
          <w:lang w:val="vi-VN"/>
        </w:rPr>
        <w:lastRenderedPageBreak/>
        <w:t xml:space="preserve">dày (0,5 </w:t>
      </w:r>
      <w:r w:rsidRPr="00CE3282">
        <w:rPr>
          <w:sz w:val="28"/>
          <w:szCs w:val="28"/>
          <w:lang w:val="vi-VN"/>
        </w:rPr>
        <w:sym w:font="Symbol" w:char="F0B8"/>
      </w:r>
      <w:r w:rsidRPr="00CE3282">
        <w:rPr>
          <w:sz w:val="28"/>
          <w:szCs w:val="28"/>
          <w:lang w:val="vi-VN"/>
        </w:rPr>
        <w:t xml:space="preserve"> 0,6)mm, còn bên trong trở thành mất tác dụng dẫn điện. Vì vậy người ta chế tạo lõi dây dẫn bằng thép như vậy sẽ tiết kiệm được đồng (kim</w:t>
      </w:r>
      <w:r w:rsidR="003C5B62" w:rsidRPr="00CE3282">
        <w:rPr>
          <w:sz w:val="28"/>
          <w:szCs w:val="28"/>
        </w:rPr>
        <w:t xml:space="preserve"> </w:t>
      </w:r>
      <w:r w:rsidRPr="00CE3282">
        <w:rPr>
          <w:sz w:val="28"/>
          <w:szCs w:val="28"/>
          <w:lang w:val="vi-VN"/>
        </w:rPr>
        <w:t>loại màu) mà vẫn không làm ảnh hưởng tới điện trở ở dòng điện xoay chiều. Đồng thời nó làm tăng sức bền cơ cho dây dẫn và lớp đồng bên ngoài cũng là lớp bảo vệ tốt đối với sự ăn mòn của môi trường.</w:t>
      </w:r>
    </w:p>
    <w:p w14:paraId="7A873361" w14:textId="77777777" w:rsidR="004A30E8" w:rsidRPr="00CE3282" w:rsidRDefault="004A30E8" w:rsidP="00AF49AE">
      <w:pPr>
        <w:spacing w:after="60" w:line="276" w:lineRule="auto"/>
        <w:jc w:val="both"/>
        <w:rPr>
          <w:sz w:val="28"/>
          <w:szCs w:val="28"/>
          <w:lang w:val="vi-VN"/>
        </w:rPr>
      </w:pPr>
      <w:r w:rsidRPr="00CE3282">
        <w:rPr>
          <w:sz w:val="28"/>
          <w:szCs w:val="28"/>
        </w:rPr>
        <w:tab/>
      </w:r>
      <w:r w:rsidRPr="00CE3282">
        <w:rPr>
          <w:sz w:val="28"/>
          <w:szCs w:val="28"/>
          <w:lang w:val="vi-VN"/>
        </w:rPr>
        <w:t xml:space="preserve">Do vậy người ta dùng dây dẫn bằng vật liệu lưỡng kim đồng thép đối với đường dây thông tin có đường kính từ (1 </w:t>
      </w:r>
      <w:r w:rsidRPr="00CE3282">
        <w:rPr>
          <w:sz w:val="28"/>
          <w:szCs w:val="28"/>
          <w:lang w:val="vi-VN"/>
        </w:rPr>
        <w:sym w:font="Symbol" w:char="F0B8"/>
      </w:r>
      <w:r w:rsidRPr="00CE3282">
        <w:rPr>
          <w:sz w:val="28"/>
          <w:szCs w:val="28"/>
          <w:lang w:val="vi-VN"/>
        </w:rPr>
        <w:t xml:space="preserve"> 4mm). Dây dẫn lưỡng kim để chế tạo thanh góp trong các thiết bị dùng để nối.</w:t>
      </w:r>
    </w:p>
    <w:p w14:paraId="2FCB15E9" w14:textId="77777777" w:rsidR="004A30E8" w:rsidRPr="00CE3282" w:rsidRDefault="004A30E8" w:rsidP="00AF49AE">
      <w:pPr>
        <w:spacing w:after="60" w:line="276" w:lineRule="auto"/>
        <w:ind w:firstLine="720"/>
        <w:jc w:val="both"/>
        <w:rPr>
          <w:sz w:val="28"/>
          <w:szCs w:val="28"/>
          <w:lang w:val="vi-VN"/>
        </w:rPr>
      </w:pPr>
      <w:r w:rsidRPr="00CE3282">
        <w:rPr>
          <w:sz w:val="28"/>
          <w:szCs w:val="28"/>
          <w:lang w:val="vi-VN"/>
        </w:rPr>
        <w:t>Việc bọc lõi thép có thể thực hiện theo:</w:t>
      </w:r>
    </w:p>
    <w:p w14:paraId="1D146749" w14:textId="77777777" w:rsidR="004A30E8" w:rsidRPr="00CE3282" w:rsidRDefault="003B1B2C" w:rsidP="00AF49AE">
      <w:pPr>
        <w:tabs>
          <w:tab w:val="left" w:pos="1190"/>
        </w:tabs>
        <w:spacing w:after="60" w:line="276" w:lineRule="auto"/>
        <w:jc w:val="both"/>
        <w:rPr>
          <w:sz w:val="28"/>
          <w:szCs w:val="28"/>
          <w:lang w:val="vi-VN"/>
        </w:rPr>
      </w:pPr>
      <w:r w:rsidRPr="00CE3282">
        <w:rPr>
          <w:sz w:val="28"/>
          <w:szCs w:val="28"/>
          <w:lang w:val="vi-VN"/>
        </w:rPr>
        <w:tab/>
      </w:r>
      <w:r w:rsidR="004A30E8" w:rsidRPr="00CE3282">
        <w:rPr>
          <w:sz w:val="28"/>
          <w:szCs w:val="28"/>
          <w:lang w:val="vi-VN"/>
        </w:rPr>
        <w:t>Phương pháp dát mỏng khi nóng.</w:t>
      </w:r>
    </w:p>
    <w:p w14:paraId="32CB149E" w14:textId="77777777" w:rsidR="004A30E8" w:rsidRPr="00CE3282" w:rsidRDefault="003B1B2C" w:rsidP="00AF49AE">
      <w:pPr>
        <w:tabs>
          <w:tab w:val="left" w:pos="1190"/>
        </w:tabs>
        <w:spacing w:after="60" w:line="276" w:lineRule="auto"/>
        <w:jc w:val="both"/>
        <w:rPr>
          <w:sz w:val="28"/>
          <w:szCs w:val="28"/>
          <w:lang w:val="vi-VN"/>
        </w:rPr>
      </w:pPr>
      <w:r w:rsidRPr="00CE3282">
        <w:rPr>
          <w:sz w:val="28"/>
          <w:szCs w:val="28"/>
          <w:lang w:val="vi-VN"/>
        </w:rPr>
        <w:tab/>
      </w:r>
      <w:r w:rsidR="004A30E8" w:rsidRPr="00CE3282">
        <w:rPr>
          <w:sz w:val="28"/>
          <w:szCs w:val="28"/>
          <w:lang w:val="vi-VN"/>
        </w:rPr>
        <w:t>Phương pháp điện phân.</w:t>
      </w:r>
    </w:p>
    <w:p w14:paraId="33E2B49C" w14:textId="77777777" w:rsidR="004A30E8" w:rsidRPr="00CE3282" w:rsidRDefault="004A30E8" w:rsidP="00AF49AE">
      <w:pPr>
        <w:tabs>
          <w:tab w:val="left" w:pos="342"/>
          <w:tab w:val="left" w:pos="1134"/>
        </w:tabs>
        <w:spacing w:after="60" w:line="276" w:lineRule="auto"/>
        <w:jc w:val="both"/>
        <w:rPr>
          <w:sz w:val="28"/>
          <w:szCs w:val="28"/>
          <w:lang w:val="vi-VN"/>
        </w:rPr>
      </w:pPr>
      <w:r w:rsidRPr="00CE3282">
        <w:rPr>
          <w:sz w:val="28"/>
          <w:szCs w:val="28"/>
        </w:rPr>
        <w:tab/>
      </w:r>
      <w:r w:rsidRPr="00CE3282">
        <w:rPr>
          <w:sz w:val="28"/>
          <w:szCs w:val="28"/>
        </w:rPr>
        <w:tab/>
      </w:r>
      <w:r w:rsidR="003B1B2C" w:rsidRPr="00CE3282">
        <w:rPr>
          <w:sz w:val="28"/>
          <w:szCs w:val="28"/>
        </w:rPr>
        <w:t xml:space="preserve"> </w:t>
      </w:r>
      <w:r w:rsidRPr="00CE3282">
        <w:rPr>
          <w:sz w:val="28"/>
          <w:szCs w:val="28"/>
          <w:lang w:val="vi-VN"/>
        </w:rPr>
        <w:t>Phương pháp bọc khi nóng: Thanh thép được làm sạch lớp ox</w:t>
      </w:r>
      <w:r w:rsidR="00203A2C" w:rsidRPr="00CE3282">
        <w:rPr>
          <w:sz w:val="28"/>
          <w:szCs w:val="28"/>
        </w:rPr>
        <w:t>i</w:t>
      </w:r>
      <w:r w:rsidRPr="00CE3282">
        <w:rPr>
          <w:sz w:val="28"/>
          <w:szCs w:val="28"/>
          <w:lang w:val="vi-VN"/>
        </w:rPr>
        <w:t xml:space="preserve">t và đặt vào giữa khuôn mẫu, xung quanh thanh thép người ta rót đồng nóng chảy (1200 </w:t>
      </w:r>
      <w:r w:rsidRPr="00CE3282">
        <w:rPr>
          <w:sz w:val="28"/>
          <w:szCs w:val="28"/>
          <w:lang w:val="vi-VN"/>
        </w:rPr>
        <w:sym w:font="Symbol" w:char="F0B8"/>
      </w:r>
      <w:r w:rsidRPr="00CE3282">
        <w:rPr>
          <w:sz w:val="28"/>
          <w:szCs w:val="28"/>
          <w:lang w:val="vi-VN"/>
        </w:rPr>
        <w:t xml:space="preserve"> 1260</w:t>
      </w:r>
      <w:r w:rsidRPr="00CE3282">
        <w:rPr>
          <w:sz w:val="28"/>
          <w:szCs w:val="28"/>
          <w:vertAlign w:val="superscript"/>
          <w:lang w:val="vi-VN"/>
        </w:rPr>
        <w:t>0</w:t>
      </w:r>
      <w:r w:rsidRPr="00CE3282">
        <w:rPr>
          <w:sz w:val="28"/>
          <w:szCs w:val="28"/>
          <w:lang w:val="vi-VN"/>
        </w:rPr>
        <w:t xml:space="preserve">C). Lõi thép có d = (80 </w:t>
      </w:r>
      <w:r w:rsidRPr="00CE3282">
        <w:rPr>
          <w:sz w:val="28"/>
          <w:szCs w:val="28"/>
          <w:lang w:val="vi-VN"/>
        </w:rPr>
        <w:sym w:font="Symbol" w:char="F0B8"/>
      </w:r>
      <w:r w:rsidRPr="00CE3282">
        <w:rPr>
          <w:sz w:val="28"/>
          <w:szCs w:val="28"/>
          <w:lang w:val="vi-VN"/>
        </w:rPr>
        <w:t xml:space="preserve"> 85)mm, dài (700 </w:t>
      </w:r>
      <w:r w:rsidRPr="00CE3282">
        <w:rPr>
          <w:sz w:val="28"/>
          <w:szCs w:val="28"/>
          <w:lang w:val="vi-VN"/>
        </w:rPr>
        <w:sym w:font="Symbol" w:char="F0B8"/>
      </w:r>
      <w:r w:rsidRPr="00CE3282">
        <w:rPr>
          <w:sz w:val="28"/>
          <w:szCs w:val="28"/>
          <w:lang w:val="vi-VN"/>
        </w:rPr>
        <w:t xml:space="preserve"> 800)mm. Sau đó để nguội về sau sẽ dát mỏng hoặc kéo thành sợi theo kích thước mong muốn.</w:t>
      </w:r>
    </w:p>
    <w:p w14:paraId="1B379BE4" w14:textId="77777777" w:rsidR="004A30E8" w:rsidRPr="00CE3282" w:rsidRDefault="00203A2C" w:rsidP="00AF49AE">
      <w:pPr>
        <w:tabs>
          <w:tab w:val="left" w:pos="342"/>
          <w:tab w:val="left" w:pos="850"/>
        </w:tabs>
        <w:spacing w:after="60" w:line="276" w:lineRule="auto"/>
        <w:jc w:val="both"/>
        <w:rPr>
          <w:sz w:val="28"/>
          <w:szCs w:val="28"/>
          <w:lang w:val="vi-VN"/>
        </w:rPr>
      </w:pPr>
      <w:r w:rsidRPr="00CE3282">
        <w:rPr>
          <w:sz w:val="28"/>
          <w:szCs w:val="28"/>
          <w:lang w:val="vi-VN"/>
        </w:rPr>
        <w:tab/>
      </w:r>
      <w:r w:rsidR="004A30E8" w:rsidRPr="00CE3282">
        <w:rPr>
          <w:sz w:val="28"/>
          <w:szCs w:val="28"/>
          <w:lang w:val="vi-VN"/>
        </w:rPr>
        <w:t>Phương pháp bọc theo cách điện phân:</w:t>
      </w:r>
    </w:p>
    <w:p w14:paraId="3F643DCA" w14:textId="77777777" w:rsidR="004A30E8" w:rsidRPr="00CE3282" w:rsidRDefault="004A30E8" w:rsidP="00AF49AE">
      <w:pPr>
        <w:spacing w:after="60" w:line="276" w:lineRule="auto"/>
        <w:jc w:val="both"/>
        <w:rPr>
          <w:sz w:val="28"/>
          <w:szCs w:val="28"/>
          <w:lang w:val="vi-VN"/>
        </w:rPr>
      </w:pPr>
      <w:r w:rsidRPr="00CE3282">
        <w:rPr>
          <w:sz w:val="28"/>
          <w:szCs w:val="28"/>
        </w:rPr>
        <w:tab/>
      </w:r>
      <w:r w:rsidRPr="00CE3282">
        <w:rPr>
          <w:sz w:val="28"/>
          <w:szCs w:val="28"/>
          <w:lang w:val="vi-VN"/>
        </w:rPr>
        <w:t>Đồng sẽ bám vào dây thép, trong bễ gabanic sulfat đồng đảm bảo có một lớp bọc bằng đồng, đồng nhất song không cho một sự dính chặt hoàn toàn. Đồng t</w:t>
      </w:r>
      <w:r w:rsidR="003C5B62" w:rsidRPr="00CE3282">
        <w:rPr>
          <w:sz w:val="28"/>
          <w:szCs w:val="28"/>
          <w:lang w:val="vi-VN"/>
        </w:rPr>
        <w:t>hời phương pháp này tiêu thụ lượ</w:t>
      </w:r>
      <w:r w:rsidRPr="00CE3282">
        <w:rPr>
          <w:sz w:val="28"/>
          <w:szCs w:val="28"/>
          <w:lang w:val="vi-VN"/>
        </w:rPr>
        <w:t>ng điện năng lớn.</w:t>
      </w:r>
    </w:p>
    <w:p w14:paraId="03A33E8F" w14:textId="77777777" w:rsidR="004A30E8" w:rsidRPr="00CE3282" w:rsidRDefault="004A30E8" w:rsidP="00AF49AE">
      <w:pPr>
        <w:spacing w:after="60" w:line="276" w:lineRule="auto"/>
        <w:ind w:firstLine="720"/>
        <w:jc w:val="both"/>
        <w:rPr>
          <w:sz w:val="28"/>
          <w:szCs w:val="28"/>
          <w:lang w:val="vi-VN"/>
        </w:rPr>
      </w:pPr>
      <w:r w:rsidRPr="00CE3282">
        <w:rPr>
          <w:sz w:val="28"/>
          <w:szCs w:val="28"/>
          <w:lang w:val="vi-VN"/>
        </w:rPr>
        <w:t>Ngoài ra người ta còn dùng dây dẫn lưỡng kim nhôm.</w:t>
      </w:r>
    </w:p>
    <w:p w14:paraId="28A3B510" w14:textId="77777777" w:rsidR="004A30E8" w:rsidRPr="00CE3282" w:rsidRDefault="003B1B2C" w:rsidP="00AF49AE">
      <w:pPr>
        <w:tabs>
          <w:tab w:val="left" w:pos="342"/>
          <w:tab w:val="left" w:pos="850"/>
          <w:tab w:val="left" w:pos="1020"/>
        </w:tabs>
        <w:spacing w:after="60" w:line="276" w:lineRule="auto"/>
        <w:jc w:val="both"/>
        <w:rPr>
          <w:sz w:val="28"/>
          <w:szCs w:val="28"/>
          <w:lang w:val="vi-VN"/>
        </w:rPr>
      </w:pPr>
      <w:r w:rsidRPr="00CE3282">
        <w:rPr>
          <w:iCs/>
          <w:sz w:val="28"/>
          <w:szCs w:val="28"/>
          <w:lang w:val="vi-VN"/>
        </w:rPr>
        <w:tab/>
      </w:r>
      <w:r w:rsidR="00203A2C" w:rsidRPr="00CE3282">
        <w:rPr>
          <w:iCs/>
          <w:sz w:val="28"/>
          <w:szCs w:val="28"/>
          <w:lang w:val="vi-VN"/>
        </w:rPr>
        <w:tab/>
      </w:r>
      <w:r w:rsidR="004A30E8" w:rsidRPr="00CE3282">
        <w:rPr>
          <w:iCs/>
          <w:sz w:val="28"/>
          <w:szCs w:val="28"/>
          <w:lang w:val="vi-VN"/>
        </w:rPr>
        <w:t>Nhiệt lưỡng kim</w:t>
      </w:r>
      <w:r w:rsidR="00626CE7" w:rsidRPr="00CE3282">
        <w:rPr>
          <w:sz w:val="28"/>
          <w:szCs w:val="28"/>
          <w:lang w:val="vi-VN"/>
        </w:rPr>
        <w:t>:</w:t>
      </w:r>
      <w:r w:rsidR="00626CE7" w:rsidRPr="00CE3282">
        <w:rPr>
          <w:sz w:val="28"/>
          <w:szCs w:val="28"/>
        </w:rPr>
        <w:t xml:space="preserve"> </w:t>
      </w:r>
      <w:r w:rsidR="004A30E8" w:rsidRPr="00CE3282">
        <w:rPr>
          <w:sz w:val="28"/>
          <w:szCs w:val="28"/>
          <w:lang w:val="vi-VN"/>
        </w:rPr>
        <w:t>Nhiệt lưỡng kim là sự ghép nối từ 2 d</w:t>
      </w:r>
      <w:r w:rsidR="00203A2C" w:rsidRPr="00CE3282">
        <w:rPr>
          <w:sz w:val="28"/>
          <w:szCs w:val="28"/>
        </w:rPr>
        <w:t>ả</w:t>
      </w:r>
      <w:r w:rsidR="004A30E8" w:rsidRPr="00CE3282">
        <w:rPr>
          <w:sz w:val="28"/>
          <w:szCs w:val="28"/>
          <w:lang w:val="vi-VN"/>
        </w:rPr>
        <w:t>i băng hẹp có cùng chiều dày bằng những kim loại hay hợp kim có hệ số gi</w:t>
      </w:r>
      <w:r w:rsidR="00203A2C" w:rsidRPr="00CE3282">
        <w:rPr>
          <w:sz w:val="28"/>
          <w:szCs w:val="28"/>
        </w:rPr>
        <w:t>ã</w:t>
      </w:r>
      <w:r w:rsidR="004A30E8" w:rsidRPr="00CE3282">
        <w:rPr>
          <w:sz w:val="28"/>
          <w:szCs w:val="28"/>
          <w:lang w:val="vi-VN"/>
        </w:rPr>
        <w:t>n nở theo chiều dài rất khác nhau, chúng được chế tạo bằng phương pháp dát mỏng khi nóng. Tỉ lệ trọng lượng là 1:1.</w:t>
      </w:r>
    </w:p>
    <w:p w14:paraId="2B65FABC" w14:textId="77777777" w:rsidR="004A30E8" w:rsidRPr="00CE3282" w:rsidRDefault="004A30E8" w:rsidP="00AF49AE">
      <w:pPr>
        <w:tabs>
          <w:tab w:val="left" w:pos="1020"/>
        </w:tabs>
        <w:spacing w:after="60" w:line="276" w:lineRule="auto"/>
        <w:jc w:val="both"/>
        <w:rPr>
          <w:sz w:val="28"/>
          <w:szCs w:val="28"/>
          <w:lang w:val="vi-VN"/>
        </w:rPr>
      </w:pPr>
      <w:r w:rsidRPr="00CE3282">
        <w:rPr>
          <w:sz w:val="28"/>
          <w:szCs w:val="28"/>
        </w:rPr>
        <w:tab/>
      </w:r>
      <w:r w:rsidRPr="00CE3282">
        <w:rPr>
          <w:sz w:val="28"/>
          <w:szCs w:val="28"/>
          <w:lang w:val="vi-VN"/>
        </w:rPr>
        <w:t>Khi nung nóng lưỡng kim loại sẽ cong và tác động lên các chi tiết để mở rơle nhiệt hay những thiết bị tự động.</w:t>
      </w:r>
    </w:p>
    <w:p w14:paraId="0250C290" w14:textId="77777777" w:rsidR="004A30E8" w:rsidRPr="00CE3282" w:rsidRDefault="00203A2C" w:rsidP="00AF49AE">
      <w:pPr>
        <w:tabs>
          <w:tab w:val="left" w:pos="1020"/>
        </w:tabs>
        <w:spacing w:after="60" w:line="276" w:lineRule="auto"/>
        <w:jc w:val="both"/>
        <w:rPr>
          <w:sz w:val="28"/>
          <w:szCs w:val="28"/>
          <w:lang w:val="vi-VN"/>
        </w:rPr>
      </w:pPr>
      <w:r w:rsidRPr="00CE3282">
        <w:rPr>
          <w:sz w:val="28"/>
          <w:szCs w:val="28"/>
          <w:lang w:val="vi-VN"/>
        </w:rPr>
        <w:tab/>
      </w:r>
      <w:r w:rsidR="004A30E8" w:rsidRPr="00CE3282">
        <w:rPr>
          <w:sz w:val="28"/>
          <w:szCs w:val="28"/>
          <w:lang w:val="vi-VN"/>
        </w:rPr>
        <w:t xml:space="preserve">Việc uốn cong của tấm lưỡng kim khi nung nóng phụ thuộc vào chiều dày của thanh và độc lập với chiều rộng của thanh. </w:t>
      </w:r>
      <w:r w:rsidR="0008169D" w:rsidRPr="00CE3282">
        <w:rPr>
          <w:sz w:val="28"/>
          <w:szCs w:val="28"/>
        </w:rPr>
        <w:t>Đ</w:t>
      </w:r>
      <w:r w:rsidR="004A30E8" w:rsidRPr="00CE3282">
        <w:rPr>
          <w:sz w:val="28"/>
          <w:szCs w:val="28"/>
          <w:lang w:val="vi-VN"/>
        </w:rPr>
        <w:t>ể tránh ứng suất cục bộ thì thanh lưỡng kim phải được x</w:t>
      </w:r>
      <w:r w:rsidR="0008169D" w:rsidRPr="00CE3282">
        <w:rPr>
          <w:sz w:val="28"/>
          <w:szCs w:val="28"/>
        </w:rPr>
        <w:t>ử</w:t>
      </w:r>
      <w:r w:rsidR="004A30E8" w:rsidRPr="00CE3282">
        <w:rPr>
          <w:sz w:val="28"/>
          <w:szCs w:val="28"/>
          <w:lang w:val="vi-VN"/>
        </w:rPr>
        <w:t xml:space="preserve"> lý nhiệt trước.</w:t>
      </w:r>
    </w:p>
    <w:p w14:paraId="6F44ADA1" w14:textId="77777777" w:rsidR="004A30E8" w:rsidRPr="00CE3282" w:rsidRDefault="004A30E8" w:rsidP="00AF49AE">
      <w:pPr>
        <w:tabs>
          <w:tab w:val="left" w:pos="1020"/>
        </w:tabs>
        <w:spacing w:after="60" w:line="276" w:lineRule="auto"/>
        <w:jc w:val="both"/>
        <w:rPr>
          <w:sz w:val="28"/>
          <w:szCs w:val="28"/>
          <w:lang w:val="vi-VN"/>
        </w:rPr>
      </w:pPr>
      <w:r w:rsidRPr="00CE3282">
        <w:rPr>
          <w:sz w:val="28"/>
          <w:szCs w:val="28"/>
          <w:lang w:val="vi-VN"/>
        </w:rPr>
        <w:t xml:space="preserve"> </w:t>
      </w:r>
      <w:r w:rsidRPr="00CE3282">
        <w:rPr>
          <w:sz w:val="28"/>
          <w:szCs w:val="28"/>
        </w:rPr>
        <w:tab/>
      </w:r>
      <w:r w:rsidRPr="00CE3282">
        <w:rPr>
          <w:sz w:val="28"/>
          <w:szCs w:val="28"/>
          <w:lang w:val="vi-VN"/>
        </w:rPr>
        <w:t>Đối với hợp kim có hệ số gi</w:t>
      </w:r>
      <w:r w:rsidR="0008169D" w:rsidRPr="00CE3282">
        <w:rPr>
          <w:sz w:val="28"/>
          <w:szCs w:val="28"/>
        </w:rPr>
        <w:t>ã</w:t>
      </w:r>
      <w:r w:rsidRPr="00CE3282">
        <w:rPr>
          <w:sz w:val="28"/>
          <w:szCs w:val="28"/>
          <w:lang w:val="vi-VN"/>
        </w:rPr>
        <w:t>n nở theo chiều dài ít người ta dùng h</w:t>
      </w:r>
      <w:r w:rsidR="0008169D" w:rsidRPr="00CE3282">
        <w:rPr>
          <w:sz w:val="28"/>
          <w:szCs w:val="28"/>
        </w:rPr>
        <w:t>ợ</w:t>
      </w:r>
      <w:r w:rsidRPr="00CE3282">
        <w:rPr>
          <w:sz w:val="28"/>
          <w:szCs w:val="28"/>
          <w:lang w:val="vi-VN"/>
        </w:rPr>
        <w:t xml:space="preserve">p kim niken (36 </w:t>
      </w:r>
      <w:r w:rsidRPr="00CE3282">
        <w:rPr>
          <w:sz w:val="28"/>
          <w:szCs w:val="28"/>
          <w:lang w:val="vi-VN"/>
        </w:rPr>
        <w:sym w:font="Symbol" w:char="F0B8"/>
      </w:r>
      <w:r w:rsidRPr="00CE3282">
        <w:rPr>
          <w:sz w:val="28"/>
          <w:szCs w:val="28"/>
          <w:lang w:val="vi-VN"/>
        </w:rPr>
        <w:t xml:space="preserve"> 46%) hợp kim được dùng nhiều là hợp kim inva (H36) có: 36,1%Ni, 63,1%Fe, 0,4% Mn, 0,4%Cu.</w:t>
      </w:r>
    </w:p>
    <w:p w14:paraId="38C5F6D9" w14:textId="77777777" w:rsidR="004A30E8" w:rsidRPr="00CE3282" w:rsidRDefault="00626CE7" w:rsidP="00AF49AE">
      <w:pPr>
        <w:tabs>
          <w:tab w:val="left" w:pos="1020"/>
        </w:tabs>
        <w:spacing w:after="60" w:line="276" w:lineRule="auto"/>
        <w:jc w:val="both"/>
        <w:rPr>
          <w:sz w:val="28"/>
          <w:szCs w:val="28"/>
          <w:lang w:val="vi-VN"/>
        </w:rPr>
      </w:pPr>
      <w:r w:rsidRPr="00CE3282">
        <w:rPr>
          <w:sz w:val="28"/>
          <w:szCs w:val="28"/>
          <w:lang w:val="vi-VN"/>
        </w:rPr>
        <w:tab/>
      </w:r>
      <w:r w:rsidR="004A30E8" w:rsidRPr="00CE3282">
        <w:rPr>
          <w:sz w:val="28"/>
          <w:szCs w:val="28"/>
          <w:lang w:val="vi-VN"/>
        </w:rPr>
        <w:t>Đối với hợp kim gi</w:t>
      </w:r>
      <w:r w:rsidR="0008169D" w:rsidRPr="00CE3282">
        <w:rPr>
          <w:sz w:val="28"/>
          <w:szCs w:val="28"/>
        </w:rPr>
        <w:t>ã</w:t>
      </w:r>
      <w:r w:rsidR="004A30E8" w:rsidRPr="00CE3282">
        <w:rPr>
          <w:sz w:val="28"/>
          <w:szCs w:val="28"/>
          <w:lang w:val="vi-VN"/>
        </w:rPr>
        <w:t>n nở theo chiều dài nhiều thì người ta dùng hợp kim đồng - kẽm, thép hợp kim crôm - niken, hợp kim với niken và molipđen.</w:t>
      </w:r>
    </w:p>
    <w:p w14:paraId="1D9BA8E4" w14:textId="77777777" w:rsidR="00234785" w:rsidRPr="00CE3282" w:rsidRDefault="00234785" w:rsidP="00AF49AE">
      <w:pPr>
        <w:pStyle w:val="Heading2"/>
        <w:spacing w:before="0" w:line="276" w:lineRule="auto"/>
        <w:rPr>
          <w:rFonts w:ascii="Times New Roman" w:hAnsi="Times New Roman"/>
          <w:i w:val="0"/>
        </w:rPr>
      </w:pPr>
      <w:bookmarkStart w:id="20" w:name="_Toc184809889"/>
      <w:r w:rsidRPr="00CE3282">
        <w:rPr>
          <w:rFonts w:ascii="Times New Roman" w:hAnsi="Times New Roman"/>
          <w:i w:val="0"/>
          <w:spacing w:val="-4"/>
        </w:rPr>
        <w:lastRenderedPageBreak/>
        <w:t>3</w:t>
      </w:r>
      <w:r w:rsidRPr="00CE3282">
        <w:rPr>
          <w:rFonts w:ascii="Times New Roman" w:hAnsi="Times New Roman"/>
          <w:i w:val="0"/>
        </w:rPr>
        <w:t>. Vật liệu dẫn từ</w:t>
      </w:r>
      <w:bookmarkEnd w:id="20"/>
    </w:p>
    <w:p w14:paraId="77AB064C" w14:textId="77777777" w:rsidR="00234785" w:rsidRPr="00CE3282" w:rsidRDefault="00234785" w:rsidP="00AF49AE">
      <w:pPr>
        <w:pStyle w:val="Heading3"/>
        <w:spacing w:before="0" w:line="276" w:lineRule="auto"/>
        <w:rPr>
          <w:rFonts w:ascii="Times New Roman" w:hAnsi="Times New Roman"/>
          <w:i/>
          <w:sz w:val="28"/>
          <w:szCs w:val="28"/>
        </w:rPr>
      </w:pPr>
      <w:bookmarkStart w:id="21" w:name="_Toc184809890"/>
      <w:r w:rsidRPr="00CE3282">
        <w:rPr>
          <w:rFonts w:ascii="Times New Roman" w:hAnsi="Times New Roman"/>
          <w:i/>
          <w:sz w:val="28"/>
          <w:szCs w:val="28"/>
        </w:rPr>
        <w:t>3.1. Khái niệm và tính chất của vật liệu dẫn từ</w:t>
      </w:r>
      <w:bookmarkEnd w:id="21"/>
    </w:p>
    <w:p w14:paraId="771D78C8" w14:textId="77777777" w:rsidR="004A30E8" w:rsidRPr="00CE3282" w:rsidRDefault="003B1B2C" w:rsidP="00AF49AE">
      <w:pPr>
        <w:tabs>
          <w:tab w:val="left" w:pos="510"/>
          <w:tab w:val="left" w:pos="850"/>
        </w:tabs>
        <w:spacing w:after="60" w:line="276" w:lineRule="auto"/>
        <w:jc w:val="both"/>
        <w:rPr>
          <w:bCs/>
          <w:i/>
          <w:sz w:val="28"/>
          <w:szCs w:val="28"/>
          <w:lang w:val="vi-VN"/>
        </w:rPr>
      </w:pPr>
      <w:r w:rsidRPr="00CE3282">
        <w:rPr>
          <w:bCs/>
          <w:i/>
          <w:sz w:val="28"/>
          <w:szCs w:val="28"/>
        </w:rPr>
        <w:t>3.</w:t>
      </w:r>
      <w:r w:rsidR="004A30E8" w:rsidRPr="00CE3282">
        <w:rPr>
          <w:bCs/>
          <w:i/>
          <w:sz w:val="28"/>
          <w:szCs w:val="28"/>
          <w:lang w:val="vi-VN"/>
        </w:rPr>
        <w:t>1.1. Khái niệm về vật liệu  dẫn từ.</w:t>
      </w:r>
    </w:p>
    <w:p w14:paraId="40AF9581" w14:textId="77777777" w:rsidR="004A30E8" w:rsidRPr="00CE3282" w:rsidRDefault="004A30E8" w:rsidP="00AF49AE">
      <w:pPr>
        <w:tabs>
          <w:tab w:val="left" w:pos="600"/>
          <w:tab w:val="left" w:pos="709"/>
        </w:tabs>
        <w:spacing w:after="60" w:line="276" w:lineRule="auto"/>
        <w:jc w:val="both"/>
        <w:rPr>
          <w:sz w:val="28"/>
          <w:szCs w:val="28"/>
          <w:lang w:val="vi-VN"/>
        </w:rPr>
      </w:pPr>
      <w:r w:rsidRPr="00CE3282">
        <w:rPr>
          <w:sz w:val="28"/>
          <w:szCs w:val="28"/>
        </w:rPr>
        <w:tab/>
      </w:r>
      <w:r w:rsidRPr="00CE3282">
        <w:rPr>
          <w:sz w:val="28"/>
          <w:szCs w:val="28"/>
        </w:rPr>
        <w:tab/>
      </w:r>
      <w:r w:rsidRPr="00CE3282">
        <w:rPr>
          <w:sz w:val="28"/>
          <w:szCs w:val="28"/>
          <w:lang w:val="vi-VN"/>
        </w:rPr>
        <w:t xml:space="preserve">Một trong những tác dụng cơ bản của dòng điện là tác dụng từ. Đó chính là cơ sở để chế tạo các loại máy điện. Để truyền tải được năng lượng từ  trường cần phải có những vật liệu có từ tính, đó chính là nhóm vật liệu dẫn từ (còn gọi là vật liệu sắr từ ). Kim loại chủ yếu có từ tính  là sắt cacbon, niken và các hợp kim của chúng, bên cạnh đó còn có côban cũng được gọi là chất sắt từ đã qua quá trình tinh luyện. </w:t>
      </w:r>
    </w:p>
    <w:p w14:paraId="2B0751A7" w14:textId="77777777" w:rsidR="004A30E8" w:rsidRPr="00CE3282" w:rsidRDefault="00874C83" w:rsidP="00AF49AE">
      <w:pPr>
        <w:tabs>
          <w:tab w:val="left" w:pos="510"/>
          <w:tab w:val="left" w:pos="850"/>
        </w:tabs>
        <w:spacing w:after="60" w:line="276" w:lineRule="auto"/>
        <w:jc w:val="both"/>
        <w:rPr>
          <w:bCs/>
          <w:i/>
          <w:sz w:val="28"/>
          <w:szCs w:val="28"/>
          <w:lang w:val="vi-VN"/>
        </w:rPr>
      </w:pPr>
      <w:r w:rsidRPr="00CE3282">
        <w:rPr>
          <w:bCs/>
          <w:i/>
          <w:sz w:val="28"/>
          <w:szCs w:val="28"/>
        </w:rPr>
        <w:t>3.1</w:t>
      </w:r>
      <w:r w:rsidR="004A30E8" w:rsidRPr="00CE3282">
        <w:rPr>
          <w:bCs/>
          <w:i/>
          <w:sz w:val="28"/>
          <w:szCs w:val="28"/>
          <w:lang w:val="vi-VN"/>
        </w:rPr>
        <w:t>.2. Tính chất vật liệu  dẫn từ .</w:t>
      </w:r>
    </w:p>
    <w:p w14:paraId="52D43AB3" w14:textId="77777777" w:rsidR="004A30E8" w:rsidRPr="00CE3282" w:rsidRDefault="00874C83" w:rsidP="00AF49AE">
      <w:pPr>
        <w:tabs>
          <w:tab w:val="left" w:pos="1190"/>
        </w:tabs>
        <w:spacing w:after="60" w:line="276" w:lineRule="auto"/>
        <w:jc w:val="both"/>
        <w:rPr>
          <w:bCs/>
          <w:sz w:val="28"/>
          <w:szCs w:val="28"/>
          <w:lang w:val="vi-VN"/>
        </w:rPr>
      </w:pPr>
      <w:r w:rsidRPr="00CE3282">
        <w:rPr>
          <w:bCs/>
          <w:sz w:val="28"/>
          <w:szCs w:val="28"/>
        </w:rPr>
        <w:t>a)</w:t>
      </w:r>
      <w:r w:rsidR="004A30E8" w:rsidRPr="00CE3282">
        <w:rPr>
          <w:bCs/>
          <w:sz w:val="28"/>
          <w:szCs w:val="28"/>
          <w:lang w:val="vi-VN"/>
        </w:rPr>
        <w:t xml:space="preserve"> Các đặc tính của vật liệu dẫn từ .</w:t>
      </w:r>
    </w:p>
    <w:p w14:paraId="32DCC65C" w14:textId="77777777" w:rsidR="004A30E8" w:rsidRPr="00CE3282" w:rsidRDefault="004A30E8" w:rsidP="00AF49AE">
      <w:pPr>
        <w:tabs>
          <w:tab w:val="left" w:pos="709"/>
        </w:tabs>
        <w:spacing w:after="60" w:line="276" w:lineRule="auto"/>
        <w:jc w:val="both"/>
        <w:rPr>
          <w:sz w:val="28"/>
          <w:szCs w:val="28"/>
          <w:lang w:val="vi-VN"/>
        </w:rPr>
      </w:pPr>
      <w:r w:rsidRPr="00CE3282">
        <w:rPr>
          <w:sz w:val="28"/>
          <w:szCs w:val="28"/>
        </w:rPr>
        <w:tab/>
      </w:r>
      <w:r w:rsidRPr="00CE3282">
        <w:rPr>
          <w:sz w:val="28"/>
          <w:szCs w:val="28"/>
          <w:lang w:val="vi-VN"/>
        </w:rPr>
        <w:t>Các nguyên tố có tính chất sắt từ là: sắt cacbon, niken và các hợp kim của chúng, bên cạnh đó còn có côban cũng được gọi là chất sắt từ. Nguyên nhân chủ yếu gây nên từ tính của vật liệu là các điện tích luôn chuyển động nằm</w:t>
      </w:r>
      <w:r w:rsidRPr="00CE3282">
        <w:rPr>
          <w:color w:val="FF0000"/>
          <w:sz w:val="28"/>
          <w:szCs w:val="28"/>
          <w:lang w:val="vi-VN"/>
        </w:rPr>
        <w:t xml:space="preserve"> </w:t>
      </w:r>
      <w:r w:rsidRPr="00CE3282">
        <w:rPr>
          <w:sz w:val="28"/>
          <w:szCs w:val="28"/>
          <w:lang w:val="vi-VN"/>
        </w:rPr>
        <w:t xml:space="preserve">theo quỹ đạo kín, tạo nên những dòng điện vòng đó là sự quay của các điện tử xung quanh trục của mình và sự quay theo </w:t>
      </w:r>
      <w:r w:rsidR="003C5B62" w:rsidRPr="00CE3282">
        <w:rPr>
          <w:sz w:val="28"/>
          <w:szCs w:val="28"/>
        </w:rPr>
        <w:t>quỹ</w:t>
      </w:r>
      <w:r w:rsidRPr="00CE3282">
        <w:rPr>
          <w:sz w:val="28"/>
          <w:szCs w:val="28"/>
          <w:lang w:val="vi-VN"/>
        </w:rPr>
        <w:t xml:space="preserve"> đạo của các điện tử trong nguyên tử.</w:t>
      </w:r>
    </w:p>
    <w:p w14:paraId="5AB28F63" w14:textId="77777777" w:rsidR="004A30E8" w:rsidRPr="00CE3282" w:rsidRDefault="004A30E8" w:rsidP="00AF49AE">
      <w:pPr>
        <w:spacing w:after="60" w:line="276" w:lineRule="auto"/>
        <w:jc w:val="both"/>
        <w:rPr>
          <w:sz w:val="28"/>
          <w:szCs w:val="28"/>
          <w:lang w:val="vi-VN"/>
        </w:rPr>
      </w:pPr>
      <w:r w:rsidRPr="00CE3282">
        <w:rPr>
          <w:sz w:val="28"/>
          <w:szCs w:val="28"/>
          <w:lang w:val="vi-VN"/>
        </w:rPr>
        <w:tab/>
        <w:t>Hiện tượng sắt từ là do trong một số vật liệu ở nhiệt độ thấp hơn nhiệt độ nhất định đã phân thành những vùng mà trong từng vùng ấy các điện tử đều định hướng song song với nhau. Các vùng ấy được gọi là đômen tử.</w:t>
      </w:r>
    </w:p>
    <w:p w14:paraId="0F33AC40" w14:textId="77777777" w:rsidR="004A30E8" w:rsidRPr="00CE3282" w:rsidRDefault="004A30E8" w:rsidP="00AF49AE">
      <w:pPr>
        <w:spacing w:after="60" w:line="276" w:lineRule="auto"/>
        <w:jc w:val="both"/>
        <w:rPr>
          <w:sz w:val="28"/>
          <w:szCs w:val="28"/>
          <w:lang w:val="vi-VN"/>
        </w:rPr>
      </w:pPr>
      <w:r w:rsidRPr="00CE3282">
        <w:rPr>
          <w:sz w:val="28"/>
          <w:szCs w:val="28"/>
          <w:lang w:val="vi-VN"/>
        </w:rPr>
        <w:tab/>
        <w:t>Như vậy tính chất đặc trưng cho trạng thái sắt từ của các chất là nó có độ nhiễm từ tự phát ngay khi không có từ trường ngoài. Mặc dù trong chất sắt từ có những vùng từ hóa tự phát nhưng mômen từ của các đômen lại có hướng rất khác nhau. Các chất sắt từ đơn tinh thể có khả năng từ hóa dị hướng nghĩa là theo các trục khác nhau mức từ hóa khó hay dễ cũng khác nhau. Trong trường hợp các chất sắt từ đa tinh thể có tính dị hướng thể hiện rất rõ người ta gọi chất đó là có cấu tạo thớ từ tính. Tạo được thớ từ theo ý muốn có ý nghĩa lớn, nó được sử dụng trong kỹ thuật để nâng cao đặc tính từ của vật liệu theo hướng xác định. Quá trình từ hóa vật liệu sắt từ dưới ảnh hưởng của từ trường bên ngoài gồm có các hiện tượng sau:</w:t>
      </w:r>
    </w:p>
    <w:p w14:paraId="4C63BA36" w14:textId="77777777" w:rsidR="004A30E8" w:rsidRPr="00CE3282" w:rsidRDefault="0008169D" w:rsidP="00AF49AE">
      <w:pPr>
        <w:spacing w:after="60" w:line="276" w:lineRule="auto"/>
        <w:ind w:firstLine="720"/>
        <w:jc w:val="both"/>
        <w:rPr>
          <w:sz w:val="28"/>
          <w:szCs w:val="28"/>
          <w:lang w:val="vi-VN"/>
        </w:rPr>
      </w:pPr>
      <w:r w:rsidRPr="00CE3282">
        <w:rPr>
          <w:sz w:val="28"/>
          <w:szCs w:val="28"/>
          <w:lang w:val="vi-VN"/>
        </w:rPr>
        <w:t>+  Tăng thể tích của các</w:t>
      </w:r>
      <w:r w:rsidRPr="00CE3282">
        <w:rPr>
          <w:sz w:val="28"/>
          <w:szCs w:val="28"/>
        </w:rPr>
        <w:t xml:space="preserve"> </w:t>
      </w:r>
      <w:r w:rsidRPr="00CE3282">
        <w:rPr>
          <w:sz w:val="28"/>
          <w:szCs w:val="28"/>
          <w:lang w:val="vi-VN"/>
        </w:rPr>
        <w:t>m</w:t>
      </w:r>
      <w:r w:rsidR="004A30E8" w:rsidRPr="00CE3282">
        <w:rPr>
          <w:sz w:val="28"/>
          <w:szCs w:val="28"/>
          <w:lang w:val="vi-VN"/>
        </w:rPr>
        <w:t xml:space="preserve">ômen có mômen từ tạo với hướng từ trường góc nhỏ nhất và giảm kích thước của các </w:t>
      </w:r>
      <w:r w:rsidRPr="00CE3282">
        <w:rPr>
          <w:sz w:val="28"/>
          <w:szCs w:val="28"/>
        </w:rPr>
        <w:t>m</w:t>
      </w:r>
      <w:r w:rsidR="004A30E8" w:rsidRPr="00CE3282">
        <w:rPr>
          <w:sz w:val="28"/>
          <w:szCs w:val="28"/>
          <w:lang w:val="vi-VN"/>
        </w:rPr>
        <w:t xml:space="preserve">ômen khác (quá trình chuyển dịch mặt phân cách của các </w:t>
      </w:r>
      <w:r w:rsidRPr="00CE3282">
        <w:rPr>
          <w:sz w:val="28"/>
          <w:szCs w:val="28"/>
        </w:rPr>
        <w:t>m</w:t>
      </w:r>
      <w:r w:rsidR="004A30E8" w:rsidRPr="00CE3282">
        <w:rPr>
          <w:sz w:val="28"/>
          <w:szCs w:val="28"/>
          <w:lang w:val="vi-VN"/>
        </w:rPr>
        <w:t xml:space="preserve">ômen). </w:t>
      </w:r>
    </w:p>
    <w:p w14:paraId="28EB94D7" w14:textId="77777777" w:rsidR="004A30E8" w:rsidRPr="00CE3282" w:rsidRDefault="004A30E8" w:rsidP="00AF49AE">
      <w:pPr>
        <w:spacing w:after="60" w:line="276" w:lineRule="auto"/>
        <w:ind w:firstLine="720"/>
        <w:jc w:val="both"/>
        <w:rPr>
          <w:sz w:val="28"/>
          <w:szCs w:val="28"/>
          <w:lang w:val="vi-VN"/>
        </w:rPr>
      </w:pPr>
      <w:r w:rsidRPr="00CE3282">
        <w:rPr>
          <w:sz w:val="28"/>
          <w:szCs w:val="28"/>
          <w:lang w:val="vi-VN"/>
        </w:rPr>
        <w:t>+  Quay các véc tơ mômen từ hóa theo hướng từ trường ngoà</w:t>
      </w:r>
      <w:r w:rsidR="0008169D" w:rsidRPr="00CE3282">
        <w:rPr>
          <w:sz w:val="28"/>
          <w:szCs w:val="28"/>
        </w:rPr>
        <w:t>i</w:t>
      </w:r>
      <w:r w:rsidRPr="00CE3282">
        <w:rPr>
          <w:sz w:val="28"/>
          <w:szCs w:val="28"/>
          <w:lang w:val="vi-VN"/>
        </w:rPr>
        <w:t xml:space="preserve"> (quá trình định hướng).</w:t>
      </w:r>
    </w:p>
    <w:p w14:paraId="70B9D32B" w14:textId="77777777" w:rsidR="004A30E8" w:rsidRPr="00CE3282" w:rsidRDefault="004A30E8" w:rsidP="00AF49AE">
      <w:pPr>
        <w:spacing w:after="60" w:line="276" w:lineRule="auto"/>
        <w:ind w:firstLine="720"/>
        <w:jc w:val="both"/>
        <w:rPr>
          <w:sz w:val="28"/>
          <w:szCs w:val="28"/>
          <w:lang w:val="vi-VN"/>
        </w:rPr>
      </w:pPr>
      <w:r w:rsidRPr="00CE3282">
        <w:rPr>
          <w:sz w:val="28"/>
          <w:szCs w:val="28"/>
          <w:lang w:val="vi-VN"/>
        </w:rPr>
        <w:t>Quá trình từ hóa vật liệu sắt từ có thể đặc trưng bằng đường cong từ hóa B = f(H), có dạng tương tự với tất cả các vật liệu sắt từ.</w:t>
      </w:r>
    </w:p>
    <w:p w14:paraId="23E71B5F" w14:textId="77777777" w:rsidR="004A30E8" w:rsidRPr="00CE3282" w:rsidRDefault="004A30E8" w:rsidP="00AF49AE">
      <w:pPr>
        <w:spacing w:after="60" w:line="276" w:lineRule="auto"/>
        <w:ind w:firstLine="720"/>
        <w:jc w:val="both"/>
        <w:rPr>
          <w:bCs/>
          <w:sz w:val="28"/>
          <w:szCs w:val="28"/>
          <w:lang w:val="vi-VN"/>
        </w:rPr>
      </w:pPr>
      <w:r w:rsidRPr="00CE3282">
        <w:rPr>
          <w:bCs/>
          <w:sz w:val="28"/>
          <w:szCs w:val="28"/>
          <w:lang w:val="vi-VN"/>
        </w:rPr>
        <w:t>Khi từ hóa chất sắt từ  đơn tinh thể thì kích thước của chúng có thay đổi.</w:t>
      </w:r>
    </w:p>
    <w:p w14:paraId="7411E400" w14:textId="77777777" w:rsidR="004A30E8" w:rsidRPr="00CE3282" w:rsidRDefault="004A30E8" w:rsidP="00AF49AE">
      <w:pPr>
        <w:spacing w:after="60" w:line="276" w:lineRule="auto"/>
        <w:ind w:firstLine="720"/>
        <w:jc w:val="both"/>
        <w:rPr>
          <w:bCs/>
          <w:sz w:val="28"/>
          <w:szCs w:val="28"/>
          <w:lang w:val="vi-VN"/>
        </w:rPr>
      </w:pPr>
      <w:r w:rsidRPr="00CE3282">
        <w:rPr>
          <w:bCs/>
          <w:sz w:val="28"/>
          <w:szCs w:val="28"/>
          <w:lang w:val="vi-VN"/>
        </w:rPr>
        <w:lastRenderedPageBreak/>
        <w:t>Quá trình từ hoá lại vật liệu sắt từ trong từ trường biến đổi bao giờ cũng có tổn hao năng lượng dưới dạng nhiệt do tổn hao từ trễ và tổn hao động học.</w:t>
      </w:r>
    </w:p>
    <w:p w14:paraId="6D64C1B1" w14:textId="77777777" w:rsidR="004A30E8" w:rsidRPr="00CE3282" w:rsidRDefault="00874C83" w:rsidP="00AF49AE">
      <w:pPr>
        <w:tabs>
          <w:tab w:val="left" w:pos="510"/>
        </w:tabs>
        <w:spacing w:after="60" w:line="276" w:lineRule="auto"/>
        <w:jc w:val="both"/>
        <w:rPr>
          <w:bCs/>
          <w:sz w:val="28"/>
          <w:szCs w:val="28"/>
        </w:rPr>
      </w:pPr>
      <w:r w:rsidRPr="00CE3282">
        <w:rPr>
          <w:bCs/>
          <w:sz w:val="28"/>
          <w:szCs w:val="28"/>
          <w:lang w:val="vi-VN"/>
        </w:rPr>
        <w:tab/>
      </w:r>
      <w:r w:rsidRPr="00CE3282">
        <w:rPr>
          <w:bCs/>
          <w:sz w:val="28"/>
          <w:szCs w:val="28"/>
          <w:lang w:val="vi-VN"/>
        </w:rPr>
        <w:tab/>
      </w:r>
      <w:r w:rsidR="004A30E8" w:rsidRPr="00CE3282">
        <w:rPr>
          <w:bCs/>
          <w:sz w:val="28"/>
          <w:szCs w:val="28"/>
          <w:lang w:val="vi-VN"/>
        </w:rPr>
        <w:t>Tổn hao động học là do dòng điện xoáy cảm ứng trong khối sắt từ và một phần còn do hiệu ứng gọi là hậu quả từ hoá hay độ nhớt từ. Tổn hao dòng điện xoáy phụ thuộc vào điện trở. Điện trở suất chất sắt từ càng cao thì tổn hao dòng điện xoáy càng nhỏ.</w:t>
      </w:r>
    </w:p>
    <w:p w14:paraId="4D67A081" w14:textId="77777777" w:rsidR="004A30E8" w:rsidRPr="00CE3282" w:rsidRDefault="004A30E8" w:rsidP="00AF49AE">
      <w:pPr>
        <w:spacing w:after="60" w:line="276" w:lineRule="auto"/>
        <w:ind w:firstLine="720"/>
        <w:jc w:val="both"/>
        <w:rPr>
          <w:bCs/>
          <w:sz w:val="28"/>
          <w:szCs w:val="28"/>
          <w:lang w:val="vi-VN"/>
        </w:rPr>
      </w:pPr>
      <w:r w:rsidRPr="00CE3282">
        <w:rPr>
          <w:bCs/>
          <w:sz w:val="28"/>
          <w:szCs w:val="28"/>
          <w:lang w:val="vi-VN"/>
        </w:rPr>
        <w:t>Công suất tổn hao dòng điện xoáy có thể tính theo công thức:</w:t>
      </w:r>
    </w:p>
    <w:p w14:paraId="1B8562C9" w14:textId="77777777" w:rsidR="004A30E8" w:rsidRPr="00CE3282" w:rsidRDefault="004A30E8" w:rsidP="00AF49AE">
      <w:pPr>
        <w:tabs>
          <w:tab w:val="left" w:pos="1080"/>
        </w:tabs>
        <w:spacing w:after="60" w:line="276" w:lineRule="auto"/>
        <w:jc w:val="both"/>
        <w:rPr>
          <w:bCs/>
          <w:sz w:val="28"/>
          <w:szCs w:val="28"/>
          <w:lang w:val="vi-VN"/>
        </w:rPr>
      </w:pPr>
      <w:r w:rsidRPr="00CE3282">
        <w:rPr>
          <w:bCs/>
          <w:sz w:val="28"/>
          <w:szCs w:val="28"/>
          <w:lang w:val="vi-VN"/>
        </w:rPr>
        <w:tab/>
      </w:r>
      <w:r w:rsidRPr="00CE3282">
        <w:rPr>
          <w:bCs/>
          <w:sz w:val="28"/>
          <w:szCs w:val="28"/>
          <w:lang w:val="vi-VN"/>
        </w:rPr>
        <w:tab/>
      </w:r>
      <w:r w:rsidRPr="00CE3282">
        <w:rPr>
          <w:bCs/>
          <w:sz w:val="28"/>
          <w:szCs w:val="28"/>
          <w:lang w:val="vi-VN"/>
        </w:rPr>
        <w:tab/>
      </w:r>
      <w:r w:rsidRPr="00CE3282">
        <w:rPr>
          <w:bCs/>
          <w:sz w:val="28"/>
          <w:szCs w:val="28"/>
          <w:lang w:val="vi-VN"/>
        </w:rPr>
        <w:tab/>
      </w:r>
      <w:r w:rsidRPr="00CE3282">
        <w:rPr>
          <w:bCs/>
          <w:sz w:val="28"/>
          <w:szCs w:val="28"/>
          <w:lang w:val="vi-VN"/>
        </w:rPr>
        <w:tab/>
      </w:r>
      <w:r w:rsidR="00000000">
        <w:rPr>
          <w:bCs/>
          <w:position w:val="-14"/>
          <w:sz w:val="28"/>
          <w:szCs w:val="28"/>
          <w:lang w:val="vi-VN"/>
        </w:rPr>
        <w:pict w14:anchorId="2443F63A">
          <v:shape id="_x0000_i1036" type="#_x0000_t75" style="width:87pt;height:20.25pt">
            <v:imagedata r:id="rId21" o:title=""/>
          </v:shape>
        </w:pict>
      </w:r>
    </w:p>
    <w:p w14:paraId="672B7E67" w14:textId="77777777" w:rsidR="004A30E8" w:rsidRPr="00CE3282" w:rsidRDefault="00874C83" w:rsidP="00AF49AE">
      <w:pPr>
        <w:tabs>
          <w:tab w:val="left" w:pos="1080"/>
        </w:tabs>
        <w:spacing w:after="60" w:line="276" w:lineRule="auto"/>
        <w:jc w:val="both"/>
        <w:rPr>
          <w:bCs/>
          <w:sz w:val="28"/>
          <w:szCs w:val="28"/>
          <w:lang w:val="vi-VN"/>
        </w:rPr>
      </w:pPr>
      <w:r w:rsidRPr="00CE3282">
        <w:rPr>
          <w:bCs/>
          <w:sz w:val="28"/>
          <w:szCs w:val="28"/>
          <w:lang w:val="vi-VN"/>
        </w:rPr>
        <w:tab/>
      </w:r>
      <w:r w:rsidR="004A30E8" w:rsidRPr="00CE3282">
        <w:rPr>
          <w:bCs/>
          <w:sz w:val="28"/>
          <w:szCs w:val="28"/>
          <w:lang w:val="vi-VN"/>
        </w:rPr>
        <w:t xml:space="preserve">Trong đó: </w:t>
      </w:r>
      <w:r w:rsidR="00000000">
        <w:rPr>
          <w:bCs/>
          <w:position w:val="-10"/>
          <w:sz w:val="28"/>
          <w:szCs w:val="28"/>
          <w:lang w:val="vi-VN"/>
        </w:rPr>
        <w:pict w14:anchorId="5E49C850">
          <v:shape id="_x0000_i1037" type="#_x0000_t75" style="width:9.75pt;height:15.75pt">
            <v:imagedata r:id="rId22" o:title=""/>
          </v:shape>
        </w:pict>
      </w:r>
      <w:r w:rsidR="004A30E8" w:rsidRPr="00CE3282">
        <w:rPr>
          <w:bCs/>
          <w:sz w:val="28"/>
          <w:szCs w:val="28"/>
          <w:lang w:val="vi-VN"/>
        </w:rPr>
        <w:t>:  là hệ số phụ thuộc vào loại chất sắt từ (trong đó phụ  thuộc vào điện trở suất) và hình dáng của nó.</w:t>
      </w:r>
    </w:p>
    <w:p w14:paraId="0A9D16E7" w14:textId="77777777" w:rsidR="004A30E8" w:rsidRPr="00CE3282" w:rsidRDefault="00B8555A" w:rsidP="00AF49AE">
      <w:pPr>
        <w:tabs>
          <w:tab w:val="left" w:pos="1080"/>
        </w:tabs>
        <w:spacing w:after="60" w:line="276" w:lineRule="auto"/>
        <w:jc w:val="both"/>
        <w:rPr>
          <w:bCs/>
          <w:sz w:val="28"/>
          <w:szCs w:val="28"/>
          <w:lang w:val="vi-VN"/>
        </w:rPr>
      </w:pPr>
      <w:r w:rsidRPr="00CE3282">
        <w:rPr>
          <w:bCs/>
          <w:sz w:val="28"/>
          <w:szCs w:val="28"/>
          <w:lang w:val="vi-VN"/>
        </w:rPr>
        <w:tab/>
      </w:r>
      <w:r w:rsidR="004A30E8" w:rsidRPr="00CE3282">
        <w:rPr>
          <w:bCs/>
          <w:sz w:val="28"/>
          <w:szCs w:val="28"/>
          <w:lang w:val="vi-VN"/>
        </w:rPr>
        <w:t>f: là tần số dòng điện.</w:t>
      </w:r>
    </w:p>
    <w:p w14:paraId="47845B75" w14:textId="77777777" w:rsidR="004A30E8" w:rsidRPr="00CE3282" w:rsidRDefault="00B8555A" w:rsidP="00AF49AE">
      <w:pPr>
        <w:tabs>
          <w:tab w:val="left" w:pos="1080"/>
        </w:tabs>
        <w:spacing w:after="60" w:line="276" w:lineRule="auto"/>
        <w:jc w:val="both"/>
        <w:rPr>
          <w:bCs/>
          <w:sz w:val="28"/>
          <w:szCs w:val="28"/>
          <w:lang w:val="vi-VN"/>
        </w:rPr>
      </w:pPr>
      <w:r w:rsidRPr="00CE3282">
        <w:rPr>
          <w:bCs/>
          <w:sz w:val="28"/>
          <w:szCs w:val="28"/>
          <w:lang w:val="vi-VN"/>
        </w:rPr>
        <w:tab/>
      </w:r>
      <w:r w:rsidR="004A30E8" w:rsidRPr="00CE3282">
        <w:rPr>
          <w:bCs/>
          <w:sz w:val="28"/>
          <w:szCs w:val="28"/>
          <w:lang w:val="vi-VN"/>
        </w:rPr>
        <w:t>B</w:t>
      </w:r>
      <w:r w:rsidR="004A30E8" w:rsidRPr="00CE3282">
        <w:rPr>
          <w:bCs/>
          <w:sz w:val="28"/>
          <w:szCs w:val="28"/>
          <w:vertAlign w:val="subscript"/>
          <w:lang w:val="vi-VN"/>
        </w:rPr>
        <w:t>max</w:t>
      </w:r>
      <w:r w:rsidR="004A30E8" w:rsidRPr="00CE3282">
        <w:rPr>
          <w:bCs/>
          <w:sz w:val="28"/>
          <w:szCs w:val="28"/>
          <w:lang w:val="vi-VN"/>
        </w:rPr>
        <w:t>: cảm ứng từ lớn nhất đạt được trong một chu trình.</w:t>
      </w:r>
    </w:p>
    <w:p w14:paraId="3BB5728B" w14:textId="77777777" w:rsidR="004A30E8" w:rsidRPr="00CE3282" w:rsidRDefault="00B8555A" w:rsidP="00AF49AE">
      <w:pPr>
        <w:tabs>
          <w:tab w:val="left" w:pos="1080"/>
        </w:tabs>
        <w:spacing w:after="60" w:line="276" w:lineRule="auto"/>
        <w:jc w:val="both"/>
        <w:rPr>
          <w:bCs/>
          <w:sz w:val="28"/>
          <w:szCs w:val="28"/>
          <w:lang w:val="vi-VN"/>
        </w:rPr>
      </w:pPr>
      <w:r w:rsidRPr="00CE3282">
        <w:rPr>
          <w:bCs/>
          <w:sz w:val="28"/>
          <w:szCs w:val="28"/>
          <w:lang w:val="vi-VN"/>
        </w:rPr>
        <w:tab/>
      </w:r>
      <w:r w:rsidR="004A30E8" w:rsidRPr="00CE3282">
        <w:rPr>
          <w:bCs/>
          <w:sz w:val="28"/>
          <w:szCs w:val="28"/>
          <w:lang w:val="vi-VN"/>
        </w:rPr>
        <w:t>V: thể tích chất sắt từ.</w:t>
      </w:r>
    </w:p>
    <w:p w14:paraId="3AF80C92" w14:textId="77777777" w:rsidR="004A30E8" w:rsidRPr="00CE3282" w:rsidRDefault="00874C83" w:rsidP="00AF49AE">
      <w:pPr>
        <w:tabs>
          <w:tab w:val="left" w:pos="600"/>
          <w:tab w:val="left" w:pos="1080"/>
        </w:tabs>
        <w:spacing w:after="60" w:line="276" w:lineRule="auto"/>
        <w:jc w:val="both"/>
        <w:rPr>
          <w:bCs/>
          <w:sz w:val="28"/>
          <w:szCs w:val="28"/>
          <w:lang w:val="vi-VN"/>
        </w:rPr>
      </w:pPr>
      <w:r w:rsidRPr="00CE3282">
        <w:rPr>
          <w:bCs/>
          <w:sz w:val="28"/>
          <w:szCs w:val="28"/>
          <w:lang w:val="vi-VN"/>
        </w:rPr>
        <w:tab/>
      </w:r>
      <w:r w:rsidR="004A30E8" w:rsidRPr="00CE3282">
        <w:rPr>
          <w:bCs/>
          <w:sz w:val="28"/>
          <w:szCs w:val="28"/>
          <w:lang w:val="vi-VN"/>
        </w:rPr>
        <w:t>Chú ý đến các tổn hao có liên quan tới hậu quả từ hoá khi chất sắt từ làm việc ở chế độ xung.</w:t>
      </w:r>
    </w:p>
    <w:p w14:paraId="59072138" w14:textId="77777777" w:rsidR="004A30E8" w:rsidRPr="00CE3282" w:rsidRDefault="00874C83" w:rsidP="00AF49AE">
      <w:pPr>
        <w:tabs>
          <w:tab w:val="left" w:pos="1026"/>
        </w:tabs>
        <w:spacing w:after="60" w:line="276" w:lineRule="auto"/>
        <w:jc w:val="both"/>
        <w:rPr>
          <w:bCs/>
          <w:sz w:val="28"/>
          <w:szCs w:val="28"/>
          <w:lang w:val="vi-VN"/>
        </w:rPr>
      </w:pPr>
      <w:r w:rsidRPr="00CE3282">
        <w:rPr>
          <w:bCs/>
          <w:sz w:val="28"/>
          <w:szCs w:val="28"/>
        </w:rPr>
        <w:t>b)</w:t>
      </w:r>
      <w:r w:rsidR="004A30E8" w:rsidRPr="00CE3282">
        <w:rPr>
          <w:bCs/>
          <w:sz w:val="28"/>
          <w:szCs w:val="28"/>
          <w:lang w:val="vi-VN"/>
        </w:rPr>
        <w:t xml:space="preserve"> Đường cong từ hoá.</w:t>
      </w:r>
    </w:p>
    <w:p w14:paraId="01923591" w14:textId="745A8F9D" w:rsidR="002C74AE" w:rsidRPr="00CE3282" w:rsidRDefault="008C580D" w:rsidP="00AF49AE">
      <w:pPr>
        <w:tabs>
          <w:tab w:val="left" w:pos="1026"/>
        </w:tabs>
        <w:spacing w:after="60" w:line="276" w:lineRule="auto"/>
        <w:jc w:val="center"/>
        <w:rPr>
          <w:bCs/>
          <w:sz w:val="28"/>
          <w:szCs w:val="28"/>
          <w:lang w:val="vi-VN"/>
        </w:rPr>
      </w:pPr>
      <w:r w:rsidRPr="00CE3282">
        <w:rPr>
          <w:bCs/>
          <w:noProof/>
          <w:sz w:val="28"/>
          <w:szCs w:val="28"/>
          <w:lang w:val="vi-VN"/>
        </w:rPr>
        <w:drawing>
          <wp:inline distT="0" distB="0" distL="0" distR="0" wp14:anchorId="4F969C93" wp14:editId="1F9A0FBD">
            <wp:extent cx="4869815" cy="2870835"/>
            <wp:effectExtent l="0" t="0" r="0" b="0"/>
            <wp:docPr id="1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869815" cy="2870835"/>
                    </a:xfrm>
                    <a:prstGeom prst="rect">
                      <a:avLst/>
                    </a:prstGeom>
                    <a:noFill/>
                    <a:ln>
                      <a:noFill/>
                    </a:ln>
                  </pic:spPr>
                </pic:pic>
              </a:graphicData>
            </a:graphic>
          </wp:inline>
        </w:drawing>
      </w:r>
    </w:p>
    <w:p w14:paraId="611DB572" w14:textId="72966D8D" w:rsidR="002C74AE" w:rsidRPr="00CE3282" w:rsidRDefault="002C74AE" w:rsidP="00AF49AE">
      <w:pPr>
        <w:spacing w:after="60" w:line="276" w:lineRule="auto"/>
        <w:ind w:left="1190" w:hanging="1190"/>
        <w:jc w:val="center"/>
        <w:rPr>
          <w:sz w:val="28"/>
          <w:szCs w:val="28"/>
        </w:rPr>
      </w:pPr>
      <w:r w:rsidRPr="00CE3282">
        <w:rPr>
          <w:sz w:val="28"/>
          <w:szCs w:val="28"/>
        </w:rPr>
        <w:t xml:space="preserve">Hình </w:t>
      </w:r>
      <w:r w:rsidR="00626CE7" w:rsidRPr="00CE3282">
        <w:rPr>
          <w:sz w:val="28"/>
          <w:szCs w:val="28"/>
        </w:rPr>
        <w:t>2.</w:t>
      </w:r>
      <w:r w:rsidR="00F91053" w:rsidRPr="00CE3282">
        <w:rPr>
          <w:sz w:val="28"/>
          <w:szCs w:val="28"/>
        </w:rPr>
        <w:t>1</w:t>
      </w:r>
      <w:r w:rsidRPr="00CE3282">
        <w:rPr>
          <w:sz w:val="28"/>
          <w:szCs w:val="28"/>
        </w:rPr>
        <w:t xml:space="preserve"> : ĐƯỜNG CONG TỪ HÓA VÀ ĐƯỜNG CONG CƯỜNG ĐỘ TRƯỜNG THẤM TỪ CƠ BẢN CỦA MỘT SỐ VẬT LIỆU TỪ.</w:t>
      </w:r>
    </w:p>
    <w:p w14:paraId="4BC6B1FA" w14:textId="77777777" w:rsidR="002C74AE" w:rsidRPr="00CE3282" w:rsidRDefault="002C74AE" w:rsidP="00AF49AE">
      <w:pPr>
        <w:spacing w:after="60" w:line="276" w:lineRule="auto"/>
        <w:rPr>
          <w:sz w:val="28"/>
          <w:szCs w:val="28"/>
        </w:rPr>
      </w:pPr>
      <w:r w:rsidRPr="00CE3282">
        <w:rPr>
          <w:sz w:val="28"/>
          <w:szCs w:val="28"/>
        </w:rPr>
        <w:t>a)   Đường cong từ hóa                         b)   Đường cong cường độ trường thấm từ</w:t>
      </w:r>
    </w:p>
    <w:p w14:paraId="20A6A7C7" w14:textId="77777777" w:rsidR="002C74AE" w:rsidRPr="00CE3282" w:rsidRDefault="002C74AE" w:rsidP="00AF49AE">
      <w:pPr>
        <w:tabs>
          <w:tab w:val="left" w:pos="2550"/>
          <w:tab w:val="left" w:pos="2890"/>
        </w:tabs>
        <w:spacing w:after="60" w:line="276" w:lineRule="auto"/>
        <w:ind w:left="476"/>
        <w:rPr>
          <w:sz w:val="28"/>
          <w:szCs w:val="28"/>
        </w:rPr>
      </w:pPr>
      <w:r w:rsidRPr="00CE3282">
        <w:rPr>
          <w:sz w:val="28"/>
          <w:szCs w:val="28"/>
        </w:rPr>
        <w:t>1. Sắt đặc biệt tinh khiết</w:t>
      </w:r>
    </w:p>
    <w:p w14:paraId="347F3C9C" w14:textId="77777777" w:rsidR="002C74AE" w:rsidRPr="00CE3282" w:rsidRDefault="00DD3ED6" w:rsidP="00AF49AE">
      <w:pPr>
        <w:tabs>
          <w:tab w:val="left" w:pos="2550"/>
          <w:tab w:val="left" w:pos="2890"/>
        </w:tabs>
        <w:spacing w:after="60" w:line="276" w:lineRule="auto"/>
        <w:ind w:left="476"/>
        <w:rPr>
          <w:sz w:val="28"/>
          <w:szCs w:val="28"/>
        </w:rPr>
      </w:pPr>
      <w:r w:rsidRPr="00CE3282">
        <w:rPr>
          <w:sz w:val="28"/>
          <w:szCs w:val="28"/>
        </w:rPr>
        <w:t xml:space="preserve">2. </w:t>
      </w:r>
      <w:r w:rsidR="002C74AE" w:rsidRPr="00CE3282">
        <w:rPr>
          <w:sz w:val="28"/>
          <w:szCs w:val="28"/>
        </w:rPr>
        <w:t>Sắt tinh khiết (99,98%Fe)</w:t>
      </w:r>
    </w:p>
    <w:p w14:paraId="157D5ACE" w14:textId="77777777" w:rsidR="009921E4" w:rsidRPr="00CE3282" w:rsidRDefault="00DD3ED6" w:rsidP="009921E4">
      <w:pPr>
        <w:tabs>
          <w:tab w:val="left" w:pos="2550"/>
          <w:tab w:val="left" w:pos="2890"/>
        </w:tabs>
        <w:spacing w:after="60" w:line="276" w:lineRule="auto"/>
        <w:ind w:left="476"/>
        <w:rPr>
          <w:sz w:val="28"/>
          <w:szCs w:val="28"/>
        </w:rPr>
      </w:pPr>
      <w:r w:rsidRPr="00CE3282">
        <w:rPr>
          <w:sz w:val="28"/>
          <w:szCs w:val="28"/>
        </w:rPr>
        <w:t xml:space="preserve">3. </w:t>
      </w:r>
      <w:r w:rsidR="002C74AE" w:rsidRPr="00CE3282">
        <w:rPr>
          <w:sz w:val="28"/>
          <w:szCs w:val="28"/>
        </w:rPr>
        <w:t>Sắt kỹ thuật tinh khiết (99,92%Fe)</w:t>
      </w:r>
      <w:r w:rsidR="009921E4" w:rsidRPr="00CE3282">
        <w:rPr>
          <w:sz w:val="28"/>
          <w:szCs w:val="28"/>
        </w:rPr>
        <w:tab/>
        <w:t>5. Niken</w:t>
      </w:r>
    </w:p>
    <w:p w14:paraId="26359ABE" w14:textId="3D4B9DAB" w:rsidR="009921E4" w:rsidRPr="00CE3282" w:rsidRDefault="00DD3ED6" w:rsidP="009921E4">
      <w:pPr>
        <w:tabs>
          <w:tab w:val="left" w:pos="2550"/>
          <w:tab w:val="left" w:pos="2890"/>
        </w:tabs>
        <w:spacing w:after="60" w:line="276" w:lineRule="auto"/>
        <w:ind w:left="476"/>
        <w:rPr>
          <w:sz w:val="28"/>
          <w:szCs w:val="28"/>
          <w:lang w:val="fr-FR"/>
        </w:rPr>
      </w:pPr>
      <w:r w:rsidRPr="00CE3282">
        <w:rPr>
          <w:sz w:val="28"/>
          <w:szCs w:val="28"/>
        </w:rPr>
        <w:t xml:space="preserve">4. </w:t>
      </w:r>
      <w:r w:rsidR="002C74AE" w:rsidRPr="00CE3282">
        <w:rPr>
          <w:sz w:val="28"/>
          <w:szCs w:val="28"/>
        </w:rPr>
        <w:t>Pécmalôi (78%Ni)</w:t>
      </w:r>
      <w:r w:rsidR="009921E4" w:rsidRPr="00CE3282">
        <w:rPr>
          <w:sz w:val="28"/>
          <w:szCs w:val="28"/>
        </w:rPr>
        <w:tab/>
      </w:r>
      <w:r w:rsidR="009921E4" w:rsidRPr="00CE3282">
        <w:rPr>
          <w:sz w:val="28"/>
          <w:szCs w:val="28"/>
        </w:rPr>
        <w:tab/>
      </w:r>
      <w:r w:rsidR="009921E4" w:rsidRPr="00CE3282">
        <w:rPr>
          <w:sz w:val="28"/>
          <w:szCs w:val="28"/>
        </w:rPr>
        <w:tab/>
      </w:r>
      <w:r w:rsidR="009921E4" w:rsidRPr="00CE3282">
        <w:rPr>
          <w:sz w:val="28"/>
          <w:szCs w:val="28"/>
        </w:rPr>
        <w:tab/>
      </w:r>
      <w:r w:rsidR="009921E4" w:rsidRPr="00CE3282">
        <w:rPr>
          <w:sz w:val="28"/>
          <w:szCs w:val="28"/>
          <w:lang w:val="fr-FR"/>
        </w:rPr>
        <w:t>6. Hợp kim sắt - Niken (26%Ni)</w:t>
      </w:r>
    </w:p>
    <w:p w14:paraId="38F0129A" w14:textId="77777777" w:rsidR="004A30E8" w:rsidRPr="00CE3282" w:rsidRDefault="004A30E8" w:rsidP="00AF49AE">
      <w:pPr>
        <w:spacing w:after="60" w:line="276" w:lineRule="auto"/>
        <w:jc w:val="both"/>
        <w:rPr>
          <w:sz w:val="28"/>
          <w:szCs w:val="28"/>
          <w:lang w:val="vi-VN"/>
        </w:rPr>
      </w:pPr>
      <w:r w:rsidRPr="00CE3282">
        <w:rPr>
          <w:sz w:val="28"/>
          <w:szCs w:val="28"/>
        </w:rPr>
        <w:lastRenderedPageBreak/>
        <w:tab/>
      </w:r>
      <w:r w:rsidRPr="00CE3282">
        <w:rPr>
          <w:sz w:val="28"/>
          <w:szCs w:val="28"/>
          <w:lang w:val="vi-VN"/>
        </w:rPr>
        <w:t xml:space="preserve">Độ từ thẩm là tỉ số của đại lượng cảm ứng từ B và cường độ từ trường H ở điểm xác trên đường cong từ hóa cơ bản. Trong hệ SI hằng số </w:t>
      </w:r>
      <w:r w:rsidRPr="00CE3282">
        <w:rPr>
          <w:sz w:val="28"/>
          <w:szCs w:val="28"/>
        </w:rPr>
        <w:sym w:font="Symbol" w:char="F06D"/>
      </w:r>
      <w:r w:rsidRPr="00CE3282">
        <w:rPr>
          <w:sz w:val="28"/>
          <w:szCs w:val="28"/>
          <w:vertAlign w:val="subscript"/>
          <w:lang w:val="vi-VN"/>
        </w:rPr>
        <w:t>0</w:t>
      </w:r>
      <w:r w:rsidRPr="00CE3282">
        <w:rPr>
          <w:sz w:val="28"/>
          <w:szCs w:val="28"/>
          <w:lang w:val="vi-VN"/>
        </w:rPr>
        <w:t xml:space="preserve"> = 4</w:t>
      </w:r>
      <w:r w:rsidRPr="00CE3282">
        <w:rPr>
          <w:sz w:val="28"/>
          <w:szCs w:val="28"/>
        </w:rPr>
        <w:sym w:font="Symbol" w:char="F070"/>
      </w:r>
      <w:r w:rsidRPr="00CE3282">
        <w:rPr>
          <w:sz w:val="28"/>
          <w:szCs w:val="28"/>
          <w:lang w:val="vi-VN"/>
        </w:rPr>
        <w:t>.10</w:t>
      </w:r>
      <w:r w:rsidRPr="00CE3282">
        <w:rPr>
          <w:sz w:val="28"/>
          <w:szCs w:val="28"/>
          <w:vertAlign w:val="superscript"/>
          <w:lang w:val="vi-VN"/>
        </w:rPr>
        <w:t>-7</w:t>
      </w:r>
      <w:r w:rsidRPr="00CE3282">
        <w:rPr>
          <w:sz w:val="28"/>
          <w:szCs w:val="28"/>
          <w:lang w:val="vi-VN"/>
        </w:rPr>
        <w:t>H/m.</w:t>
      </w:r>
    </w:p>
    <w:p w14:paraId="6D0673E3" w14:textId="77777777" w:rsidR="004A30E8" w:rsidRPr="00CE3282" w:rsidRDefault="00EA7F74" w:rsidP="00AF49AE">
      <w:pPr>
        <w:spacing w:after="60" w:line="276" w:lineRule="auto"/>
        <w:ind w:firstLine="720"/>
        <w:jc w:val="both"/>
        <w:rPr>
          <w:sz w:val="28"/>
          <w:szCs w:val="28"/>
          <w:lang w:val="vi-VN"/>
        </w:rPr>
      </w:pPr>
      <w:r w:rsidRPr="00CE3282">
        <w:rPr>
          <w:sz w:val="28"/>
          <w:szCs w:val="28"/>
          <w:lang w:val="vi-VN"/>
        </w:rPr>
        <w:t>Trên hình vẽ</w:t>
      </w:r>
      <w:r w:rsidR="004A30E8" w:rsidRPr="00CE3282">
        <w:rPr>
          <w:sz w:val="28"/>
          <w:szCs w:val="28"/>
          <w:lang w:val="vi-VN"/>
        </w:rPr>
        <w:t xml:space="preserve"> trục dọc bên trái đặt giá trị cảm ứng từ tính theo gaus, Bên phải tính theo hệ SI - tesla (T), 1gaus =10</w:t>
      </w:r>
      <w:r w:rsidR="004A30E8" w:rsidRPr="00CE3282">
        <w:rPr>
          <w:sz w:val="28"/>
          <w:szCs w:val="28"/>
          <w:vertAlign w:val="superscript"/>
          <w:lang w:val="vi-VN"/>
        </w:rPr>
        <w:t xml:space="preserve">-4 </w:t>
      </w:r>
      <w:r w:rsidR="004A30E8" w:rsidRPr="00CE3282">
        <w:rPr>
          <w:sz w:val="28"/>
          <w:szCs w:val="28"/>
          <w:lang w:val="vi-VN"/>
        </w:rPr>
        <w:t xml:space="preserve">T. Trên trục ngang là cường độ từ trường H đơn vị là ơcstet, theo hệ SI là A/m, 1ơcstet = 79,6 A/m </w:t>
      </w:r>
      <w:r w:rsidR="004A30E8" w:rsidRPr="00CE3282">
        <w:rPr>
          <w:sz w:val="28"/>
          <w:szCs w:val="28"/>
        </w:rPr>
        <w:sym w:font="Symbol" w:char="F0BB"/>
      </w:r>
      <w:r w:rsidR="004A30E8" w:rsidRPr="00CE3282">
        <w:rPr>
          <w:sz w:val="28"/>
          <w:szCs w:val="28"/>
          <w:lang w:val="vi-VN"/>
        </w:rPr>
        <w:t xml:space="preserve"> 80 A/m. Việc tính đổi các trị số của cảm ứng từ hoặc cường độ từ trường từ thứ nguyên của một hệ đơn vị này sang hệ đơn vị khác rất đơn giản.</w:t>
      </w:r>
    </w:p>
    <w:p w14:paraId="2B98B26B" w14:textId="77777777" w:rsidR="004A30E8" w:rsidRPr="00CE3282" w:rsidRDefault="004A30E8" w:rsidP="00AF49AE">
      <w:pPr>
        <w:spacing w:after="60" w:line="276" w:lineRule="auto"/>
        <w:ind w:firstLine="720"/>
        <w:jc w:val="both"/>
        <w:rPr>
          <w:sz w:val="28"/>
          <w:szCs w:val="28"/>
          <w:lang w:val="vi-VN"/>
        </w:rPr>
      </w:pPr>
      <w:r w:rsidRPr="00CE3282">
        <w:rPr>
          <w:sz w:val="28"/>
          <w:szCs w:val="28"/>
          <w:lang w:val="vi-VN"/>
        </w:rPr>
        <w:t xml:space="preserve">Độ từ thẩm </w:t>
      </w:r>
      <w:r w:rsidRPr="00CE3282">
        <w:rPr>
          <w:sz w:val="28"/>
          <w:szCs w:val="28"/>
        </w:rPr>
        <w:sym w:font="Symbol" w:char="F06D"/>
      </w:r>
      <w:r w:rsidRPr="00CE3282">
        <w:rPr>
          <w:sz w:val="28"/>
          <w:szCs w:val="28"/>
          <w:vertAlign w:val="subscript"/>
          <w:lang w:val="vi-VN"/>
        </w:rPr>
        <w:t xml:space="preserve">bđ </w:t>
      </w:r>
      <w:r w:rsidRPr="00CE3282">
        <w:rPr>
          <w:sz w:val="28"/>
          <w:szCs w:val="28"/>
          <w:lang w:val="vi-VN"/>
        </w:rPr>
        <w:t xml:space="preserve">khi H = 0 gọi là độ từ thẩm ban đầu, đó là trị số của nó trong trường yếu khoảng 0,001 ơcstet. Giá trị lớn nhất của độ từ thẩm gọi là độ từ thẩm cực đại ký hiệu </w:t>
      </w:r>
      <w:r w:rsidRPr="00CE3282">
        <w:rPr>
          <w:sz w:val="28"/>
          <w:szCs w:val="28"/>
        </w:rPr>
        <w:sym w:font="Symbol" w:char="F06D"/>
      </w:r>
      <w:r w:rsidRPr="00CE3282">
        <w:rPr>
          <w:sz w:val="28"/>
          <w:szCs w:val="28"/>
          <w:vertAlign w:val="subscript"/>
          <w:lang w:val="vi-VN"/>
        </w:rPr>
        <w:t>max</w:t>
      </w:r>
      <w:r w:rsidRPr="00CE3282">
        <w:rPr>
          <w:sz w:val="28"/>
          <w:szCs w:val="28"/>
          <w:lang w:val="vi-VN"/>
        </w:rPr>
        <w:t>. Ở từ trường mạnh, trong vùng bảo hòa từ độ từ thẩm tiến tới bằng 1.</w:t>
      </w:r>
    </w:p>
    <w:p w14:paraId="00130FBA" w14:textId="5CA3F7EA" w:rsidR="004A30E8" w:rsidRPr="00CE3282" w:rsidRDefault="004A30E8" w:rsidP="009921E4">
      <w:pPr>
        <w:spacing w:after="60" w:line="276" w:lineRule="auto"/>
        <w:ind w:firstLine="720"/>
        <w:jc w:val="both"/>
        <w:rPr>
          <w:sz w:val="28"/>
          <w:szCs w:val="28"/>
        </w:rPr>
      </w:pPr>
      <w:r w:rsidRPr="00CE3282">
        <w:rPr>
          <w:sz w:val="28"/>
          <w:szCs w:val="28"/>
          <w:lang w:val="vi-VN"/>
        </w:rPr>
        <w:t xml:space="preserve">Hệ số từ thẩm động </w:t>
      </w:r>
      <w:r w:rsidRPr="00CE3282">
        <w:rPr>
          <w:sz w:val="28"/>
          <w:szCs w:val="28"/>
        </w:rPr>
        <w:sym w:font="Symbol" w:char="F06D"/>
      </w:r>
      <w:r w:rsidRPr="00CE3282">
        <w:rPr>
          <w:sz w:val="28"/>
          <w:szCs w:val="28"/>
        </w:rPr>
        <w:sym w:font="Symbol" w:char="F07E"/>
      </w:r>
      <w:r w:rsidRPr="00CE3282">
        <w:rPr>
          <w:sz w:val="28"/>
          <w:szCs w:val="28"/>
          <w:lang w:val="vi-VN"/>
        </w:rPr>
        <w:t xml:space="preserve"> là đại lượng đặc trưng cho vật liệu sắt từ trong từ trường xoay chiều, nó là tỉ số giữa biên độ cảm ứng từ với biên độ cường độ từ trường:</w:t>
      </w:r>
      <w:r w:rsidRPr="00CE3282">
        <w:rPr>
          <w:sz w:val="28"/>
          <w:szCs w:val="28"/>
          <w:lang w:val="vi-VN"/>
        </w:rPr>
        <w:tab/>
      </w:r>
      <w:r w:rsidRPr="00CE3282">
        <w:rPr>
          <w:sz w:val="28"/>
          <w:szCs w:val="28"/>
          <w:lang w:val="vi-VN"/>
        </w:rPr>
        <w:tab/>
      </w:r>
      <w:r w:rsidRPr="00CE3282">
        <w:rPr>
          <w:sz w:val="28"/>
          <w:szCs w:val="28"/>
          <w:lang w:val="vi-VN"/>
        </w:rPr>
        <w:tab/>
      </w:r>
      <w:r w:rsidRPr="00CE3282">
        <w:rPr>
          <w:sz w:val="28"/>
          <w:szCs w:val="28"/>
        </w:rPr>
        <w:sym w:font="Symbol" w:char="F06D"/>
      </w:r>
      <w:r w:rsidRPr="00CE3282">
        <w:rPr>
          <w:sz w:val="28"/>
          <w:szCs w:val="28"/>
        </w:rPr>
        <w:sym w:font="Symbol" w:char="F07E"/>
      </w:r>
      <w:r w:rsidR="00000000">
        <w:rPr>
          <w:position w:val="-30"/>
          <w:sz w:val="28"/>
          <w:szCs w:val="28"/>
        </w:rPr>
        <w:pict w14:anchorId="60018260">
          <v:shape id="_x0000_i1038" type="#_x0000_t75" style="width:39pt;height:34.5pt">
            <v:imagedata r:id="rId24" o:title=""/>
          </v:shape>
        </w:pict>
      </w:r>
    </w:p>
    <w:p w14:paraId="764F0D63" w14:textId="77777777" w:rsidR="004A30E8" w:rsidRPr="00CE3282" w:rsidRDefault="004A30E8" w:rsidP="00AF49AE">
      <w:pPr>
        <w:spacing w:after="60" w:line="276" w:lineRule="auto"/>
        <w:ind w:firstLine="720"/>
        <w:jc w:val="both"/>
        <w:rPr>
          <w:sz w:val="28"/>
          <w:szCs w:val="28"/>
        </w:rPr>
      </w:pPr>
      <w:r w:rsidRPr="00CE3282">
        <w:rPr>
          <w:sz w:val="28"/>
          <w:szCs w:val="28"/>
        </w:rPr>
        <w:t>Với sự tăng của tần số từ trường xoay chiều, độ từ thẩm động giảm vì quán tính của các quá trình từ.</w:t>
      </w:r>
    </w:p>
    <w:p w14:paraId="51C17F5C" w14:textId="77777777" w:rsidR="004A30E8" w:rsidRPr="00CE3282" w:rsidRDefault="004A30E8" w:rsidP="00AF49AE">
      <w:pPr>
        <w:spacing w:after="60" w:line="276" w:lineRule="auto"/>
        <w:jc w:val="both"/>
        <w:rPr>
          <w:color w:val="FF0000"/>
          <w:sz w:val="28"/>
          <w:szCs w:val="28"/>
        </w:rPr>
      </w:pPr>
      <w:r w:rsidRPr="00CE3282">
        <w:rPr>
          <w:sz w:val="28"/>
          <w:szCs w:val="28"/>
        </w:rPr>
        <w:tab/>
        <w:t>Nếu tiến hành từ hóa vật liệu sắt từ trong từ trường ngoài, sau đó bắt đầu ở một điểm nào đó trên đương cong từ hóa cơ bản, giảm cường độ từ trường thì cảm ứng từ cũng giảm, nhưng không theo đường từ hóa cơ bản mà giảm chậm hơn do hiện tượng từ trễ. Khi tăng từ trường theo chiều ngược lại thì mẫu vật liệu có thể bị khử tứau đó lại được từ hóa lại, nếu đổi chiều từ trường thì cảm ứng từ lại có thể quay lại điểm ban đầu. Ta có đường cong kín đặc trưng cho tình trạng từ hóa của mẫu, đó là vòng từ trễ của chu trình từ hóa.</w:t>
      </w:r>
    </w:p>
    <w:p w14:paraId="073FBF5F" w14:textId="77777777" w:rsidR="004A30E8" w:rsidRPr="00CE3282" w:rsidRDefault="004A30E8" w:rsidP="00AF49AE">
      <w:pPr>
        <w:spacing w:after="60" w:line="276" w:lineRule="auto"/>
        <w:ind w:firstLine="720"/>
        <w:jc w:val="both"/>
        <w:rPr>
          <w:sz w:val="28"/>
          <w:szCs w:val="28"/>
          <w:lang w:val="vi-VN"/>
        </w:rPr>
      </w:pPr>
      <w:r w:rsidRPr="00CE3282">
        <w:rPr>
          <w:sz w:val="28"/>
          <w:szCs w:val="28"/>
          <w:lang w:val="vi-VN"/>
        </w:rPr>
        <w:t>Ở giai đoạn đầu khi tăng dòng điện từ hóa trong cuộn dây thì cường độ từ trường H sẽ tăng và cảm ứng từ B cũng tăng tỉ lệ thuận. Sau đó khi ta tăng H thì B tăng ít hơn. Giai đoạn gần bảo hòa, hệ số giảm dần đến khi cường độ từ trường H đủ lớn thì từ cảm B hầu như không tăng nữa. Giai đoạn bảo hòa từ và hệ số sẽ tiến tới 1.</w:t>
      </w:r>
    </w:p>
    <w:p w14:paraId="339D55E9" w14:textId="77777777" w:rsidR="004A30E8" w:rsidRPr="00CE3282" w:rsidRDefault="004A30E8" w:rsidP="00AF49AE">
      <w:pPr>
        <w:spacing w:after="60" w:line="276" w:lineRule="auto"/>
        <w:jc w:val="both"/>
        <w:rPr>
          <w:sz w:val="28"/>
          <w:szCs w:val="28"/>
        </w:rPr>
      </w:pPr>
      <w:r w:rsidRPr="00CE3282">
        <w:rPr>
          <w:sz w:val="28"/>
          <w:szCs w:val="28"/>
          <w:lang w:val="vi-VN"/>
        </w:rPr>
        <w:tab/>
        <w:t>Hệ số từ thẩm của chất sắt từ không phải là hằng số. Quan hệ giữa từ cảm B và cường độ từ trường H không phải là đường thẳng.</w:t>
      </w:r>
    </w:p>
    <w:p w14:paraId="35F5A08A" w14:textId="77777777" w:rsidR="00234785" w:rsidRPr="00CE3282" w:rsidRDefault="00234785" w:rsidP="00AF49AE">
      <w:pPr>
        <w:pStyle w:val="Heading3"/>
        <w:spacing w:before="0" w:line="276" w:lineRule="auto"/>
        <w:rPr>
          <w:rFonts w:ascii="Times New Roman" w:hAnsi="Times New Roman"/>
          <w:sz w:val="28"/>
          <w:szCs w:val="28"/>
        </w:rPr>
      </w:pPr>
      <w:bookmarkStart w:id="22" w:name="_Toc184809891"/>
      <w:r w:rsidRPr="00CE3282">
        <w:rPr>
          <w:rFonts w:ascii="Times New Roman" w:hAnsi="Times New Roman"/>
          <w:i/>
          <w:sz w:val="28"/>
          <w:szCs w:val="28"/>
        </w:rPr>
        <w:t>3.2. Một số vật liệu dẫn từ thông dụng</w:t>
      </w:r>
      <w:bookmarkEnd w:id="22"/>
    </w:p>
    <w:p w14:paraId="2B1CA041" w14:textId="77777777" w:rsidR="00EA7F74" w:rsidRPr="00CE3282" w:rsidRDefault="00234785" w:rsidP="00AF49AE">
      <w:pPr>
        <w:spacing w:after="60" w:line="276" w:lineRule="auto"/>
        <w:jc w:val="both"/>
        <w:rPr>
          <w:i/>
          <w:sz w:val="28"/>
          <w:szCs w:val="28"/>
        </w:rPr>
      </w:pPr>
      <w:r w:rsidRPr="00CE3282">
        <w:rPr>
          <w:i/>
          <w:sz w:val="28"/>
          <w:szCs w:val="28"/>
        </w:rPr>
        <w:t>3.2.1. Vật liệu sắt từ mềm</w:t>
      </w:r>
    </w:p>
    <w:p w14:paraId="043CBA74" w14:textId="77777777" w:rsidR="002607AC" w:rsidRPr="00CE3282" w:rsidRDefault="002607AC" w:rsidP="00AF49AE">
      <w:pPr>
        <w:spacing w:after="60" w:line="276" w:lineRule="auto"/>
        <w:ind w:firstLine="720"/>
        <w:jc w:val="both"/>
        <w:rPr>
          <w:i/>
          <w:sz w:val="28"/>
          <w:szCs w:val="28"/>
        </w:rPr>
      </w:pPr>
      <w:r w:rsidRPr="00CE3282">
        <w:rPr>
          <w:sz w:val="28"/>
          <w:szCs w:val="28"/>
          <w:lang w:val="vi-VN"/>
        </w:rPr>
        <w:t>Vật liệu từ mềm có độ từ thẩm cao, lực kháng từ và tổn hao từ trễ nhỏ. Được dùng để chế tạo mạch từ của các thiết bị điện, đồ dùng điện. Đặc điểm của</w:t>
      </w:r>
    </w:p>
    <w:p w14:paraId="5B7DC694" w14:textId="419D293E" w:rsidR="004A30E8" w:rsidRPr="00CE3282" w:rsidRDefault="004A30E8" w:rsidP="009921E4">
      <w:pPr>
        <w:spacing w:after="60" w:line="276" w:lineRule="auto"/>
        <w:jc w:val="both"/>
        <w:rPr>
          <w:i/>
          <w:sz w:val="28"/>
          <w:szCs w:val="28"/>
        </w:rPr>
      </w:pPr>
      <w:r w:rsidRPr="00CE3282">
        <w:rPr>
          <w:sz w:val="28"/>
          <w:szCs w:val="28"/>
          <w:lang w:val="vi-VN"/>
        </w:rPr>
        <w:t>loại vật liệu này là độ dẫn từ lớn, tổn hao bé. Các vật liệu chính là:</w:t>
      </w:r>
    </w:p>
    <w:p w14:paraId="0337F8FB" w14:textId="77777777" w:rsidR="004A30E8" w:rsidRPr="00CE3282" w:rsidRDefault="004A30E8" w:rsidP="00AF49AE">
      <w:pPr>
        <w:tabs>
          <w:tab w:val="left" w:pos="480"/>
          <w:tab w:val="left" w:pos="850"/>
        </w:tabs>
        <w:spacing w:after="60" w:line="276" w:lineRule="auto"/>
        <w:jc w:val="both"/>
        <w:rPr>
          <w:sz w:val="28"/>
          <w:szCs w:val="28"/>
          <w:lang w:val="vi-VN"/>
        </w:rPr>
      </w:pPr>
      <w:r w:rsidRPr="00CE3282">
        <w:rPr>
          <w:bCs/>
          <w:sz w:val="28"/>
          <w:szCs w:val="28"/>
        </w:rPr>
        <w:lastRenderedPageBreak/>
        <w:t>a.</w:t>
      </w:r>
      <w:r w:rsidRPr="00CE3282">
        <w:rPr>
          <w:bCs/>
          <w:sz w:val="28"/>
          <w:szCs w:val="28"/>
          <w:lang w:val="vi-VN"/>
        </w:rPr>
        <w:t>Sắt</w:t>
      </w:r>
      <w:r w:rsidRPr="00CE3282">
        <w:rPr>
          <w:sz w:val="28"/>
          <w:szCs w:val="28"/>
          <w:lang w:val="vi-VN"/>
        </w:rPr>
        <w:t xml:space="preserve"> </w:t>
      </w:r>
      <w:r w:rsidRPr="00CE3282">
        <w:rPr>
          <w:sz w:val="28"/>
          <w:szCs w:val="28"/>
        </w:rPr>
        <w:t>(thép cácbon thấp).</w:t>
      </w:r>
    </w:p>
    <w:p w14:paraId="1557672A" w14:textId="77777777" w:rsidR="004A30E8" w:rsidRPr="00CE3282" w:rsidRDefault="004A30E8" w:rsidP="00AF49AE">
      <w:pPr>
        <w:tabs>
          <w:tab w:val="left" w:pos="480"/>
          <w:tab w:val="left" w:pos="709"/>
        </w:tabs>
        <w:spacing w:after="60" w:line="276" w:lineRule="auto"/>
        <w:jc w:val="both"/>
        <w:rPr>
          <w:sz w:val="28"/>
          <w:szCs w:val="28"/>
          <w:lang w:val="vi-VN"/>
        </w:rPr>
      </w:pPr>
      <w:r w:rsidRPr="00CE3282">
        <w:rPr>
          <w:sz w:val="28"/>
          <w:szCs w:val="28"/>
        </w:rPr>
        <w:tab/>
      </w:r>
      <w:r w:rsidRPr="00CE3282">
        <w:rPr>
          <w:sz w:val="28"/>
          <w:szCs w:val="28"/>
        </w:rPr>
        <w:tab/>
      </w:r>
      <w:r w:rsidRPr="00CE3282">
        <w:rPr>
          <w:sz w:val="28"/>
          <w:szCs w:val="28"/>
          <w:lang w:val="vi-VN"/>
        </w:rPr>
        <w:t xml:space="preserve">Nhìn chung sắt thỏi chứa một lượng nhỏ tạp chất, như là cácbon, sulfur, mangan, silíc, và các nguyên tố khác làm yếu đi những tính chất từ tính của nó. Bởi vì điện trở suất của nó tương đối thấp, thép thỏi phần lớn chỉ dùng cho các lõi từ. Nó thường được làm bằng sắt đúc tinh chế trong các lò luyện kim hoặc lò thổi với </w:t>
      </w:r>
      <w:r w:rsidR="00F371AA" w:rsidRPr="00CE3282">
        <w:rPr>
          <w:sz w:val="28"/>
          <w:szCs w:val="28"/>
          <w:lang w:val="vi-VN"/>
        </w:rPr>
        <w:t xml:space="preserve">tổng lượng chứa </w:t>
      </w:r>
      <w:r w:rsidRPr="00CE3282">
        <w:rPr>
          <w:sz w:val="28"/>
          <w:szCs w:val="28"/>
          <w:lang w:val="vi-VN"/>
        </w:rPr>
        <w:t>(0,08 – 0,1)% tạp chất. Vật liệu này được biết đến dưới cái tên là thép armco được sản xuất theo nhiều cấp độ khác nhau.</w:t>
      </w:r>
    </w:p>
    <w:p w14:paraId="551D6FA7" w14:textId="77777777" w:rsidR="004A30E8" w:rsidRPr="00CE3282" w:rsidRDefault="004A30E8" w:rsidP="00AF49AE">
      <w:pPr>
        <w:tabs>
          <w:tab w:val="left" w:pos="480"/>
          <w:tab w:val="left" w:pos="709"/>
        </w:tabs>
        <w:spacing w:after="60" w:line="276" w:lineRule="auto"/>
        <w:jc w:val="both"/>
        <w:rPr>
          <w:sz w:val="28"/>
          <w:szCs w:val="28"/>
          <w:lang w:val="vi-VN"/>
        </w:rPr>
      </w:pPr>
      <w:r w:rsidRPr="00CE3282">
        <w:rPr>
          <w:sz w:val="28"/>
          <w:szCs w:val="28"/>
        </w:rPr>
        <w:tab/>
      </w:r>
      <w:r w:rsidRPr="00CE3282">
        <w:rPr>
          <w:sz w:val="28"/>
          <w:szCs w:val="28"/>
        </w:rPr>
        <w:tab/>
      </w:r>
      <w:r w:rsidRPr="00CE3282">
        <w:rPr>
          <w:sz w:val="28"/>
          <w:szCs w:val="28"/>
          <w:lang w:val="vi-VN"/>
        </w:rPr>
        <w:t xml:space="preserve">Thép điện cácbon thấp, hoặc tấm điện, một trong những loại khác nhau của thép thỏi, độ dày của tấm từ 0,2 đến 4mm, không chứa trên 0,04% cácbon và không quá 0,6% của các nguyên tố khác. Độ thẩm từ cao nhất đối với những loại thép khác nhau không trên mức 3500 </w:t>
      </w:r>
      <w:r w:rsidRPr="00CE3282">
        <w:rPr>
          <w:sz w:val="28"/>
          <w:szCs w:val="28"/>
          <w:lang w:val="vi-VN"/>
        </w:rPr>
        <w:sym w:font="Symbol" w:char="F0B8"/>
      </w:r>
      <w:r w:rsidRPr="00CE3282">
        <w:rPr>
          <w:sz w:val="28"/>
          <w:szCs w:val="28"/>
          <w:lang w:val="vi-VN"/>
        </w:rPr>
        <w:t xml:space="preserve"> 4500, lực kháng từ tương ứng không cao hơn (100 </w:t>
      </w:r>
      <w:r w:rsidRPr="00CE3282">
        <w:rPr>
          <w:sz w:val="28"/>
          <w:szCs w:val="28"/>
          <w:lang w:val="vi-VN"/>
        </w:rPr>
        <w:sym w:font="Symbol" w:char="F0B8"/>
      </w:r>
      <w:r w:rsidRPr="00CE3282">
        <w:rPr>
          <w:sz w:val="28"/>
          <w:szCs w:val="28"/>
          <w:lang w:val="vi-VN"/>
        </w:rPr>
        <w:t xml:space="preserve"> 62)A/m... </w:t>
      </w:r>
    </w:p>
    <w:p w14:paraId="65514FC1" w14:textId="77777777" w:rsidR="004A30E8" w:rsidRPr="00CE3282" w:rsidRDefault="004A30E8" w:rsidP="00AF49AE">
      <w:pPr>
        <w:tabs>
          <w:tab w:val="left" w:pos="480"/>
          <w:tab w:val="left" w:pos="709"/>
        </w:tabs>
        <w:spacing w:after="60" w:line="276" w:lineRule="auto"/>
        <w:jc w:val="both"/>
        <w:rPr>
          <w:sz w:val="28"/>
          <w:szCs w:val="28"/>
          <w:lang w:val="vi-VN"/>
        </w:rPr>
      </w:pPr>
      <w:r w:rsidRPr="00CE3282">
        <w:rPr>
          <w:sz w:val="28"/>
          <w:szCs w:val="28"/>
        </w:rPr>
        <w:tab/>
      </w:r>
      <w:r w:rsidRPr="00CE3282">
        <w:rPr>
          <w:sz w:val="28"/>
          <w:szCs w:val="28"/>
        </w:rPr>
        <w:tab/>
      </w:r>
      <w:r w:rsidRPr="00CE3282">
        <w:rPr>
          <w:sz w:val="28"/>
          <w:szCs w:val="28"/>
          <w:lang w:val="vi-VN"/>
        </w:rPr>
        <w:t>Sắt đặc biệt tinh khiết được sản xuất bằng cách điện phân trong dung dịch của sulfát sắt hay clorua sắt. Nó chứa 0,05 tạp chất.</w:t>
      </w:r>
    </w:p>
    <w:p w14:paraId="7B6D8324" w14:textId="77777777" w:rsidR="004A30E8" w:rsidRPr="00CE3282" w:rsidRDefault="00AA4BF9" w:rsidP="00AF49AE">
      <w:pPr>
        <w:tabs>
          <w:tab w:val="left" w:pos="480"/>
          <w:tab w:val="left" w:pos="709"/>
        </w:tabs>
        <w:spacing w:after="60" w:line="276" w:lineRule="auto"/>
        <w:jc w:val="both"/>
        <w:rPr>
          <w:sz w:val="28"/>
          <w:szCs w:val="28"/>
          <w:lang w:val="vi-VN"/>
        </w:rPr>
      </w:pPr>
      <w:r w:rsidRPr="00CE3282">
        <w:rPr>
          <w:sz w:val="28"/>
          <w:szCs w:val="28"/>
          <w:lang w:val="vi-VN"/>
        </w:rPr>
        <w:tab/>
      </w:r>
      <w:r w:rsidRPr="00CE3282">
        <w:rPr>
          <w:sz w:val="28"/>
          <w:szCs w:val="28"/>
          <w:lang w:val="vi-VN"/>
        </w:rPr>
        <w:tab/>
      </w:r>
      <w:r w:rsidR="004A30E8" w:rsidRPr="00CE3282">
        <w:rPr>
          <w:sz w:val="28"/>
          <w:szCs w:val="28"/>
          <w:lang w:val="vi-VN"/>
        </w:rPr>
        <w:t xml:space="preserve">Vì có điện trở tương đối thấp nên sắt tinh khiết kỹ thuật được sử dụng tương đối ít, chủ yếu làm mạch từ từ thông không đổi. </w:t>
      </w:r>
    </w:p>
    <w:p w14:paraId="334CE8BA" w14:textId="4A8F7C5D" w:rsidR="004A30E8" w:rsidRPr="00CE3282" w:rsidRDefault="004A30E8" w:rsidP="00AF49AE">
      <w:pPr>
        <w:tabs>
          <w:tab w:val="left" w:pos="480"/>
          <w:tab w:val="left" w:pos="960"/>
        </w:tabs>
        <w:spacing w:after="60" w:line="276" w:lineRule="auto"/>
        <w:jc w:val="center"/>
        <w:rPr>
          <w:b/>
          <w:i/>
          <w:sz w:val="28"/>
          <w:szCs w:val="28"/>
        </w:rPr>
      </w:pPr>
      <w:r w:rsidRPr="00CE3282">
        <w:rPr>
          <w:b/>
          <w:i/>
          <w:sz w:val="28"/>
          <w:szCs w:val="28"/>
        </w:rPr>
        <w:t xml:space="preserve">Bảng </w:t>
      </w:r>
      <w:r w:rsidR="002B4D95" w:rsidRPr="00CE3282">
        <w:rPr>
          <w:b/>
          <w:i/>
          <w:sz w:val="28"/>
          <w:szCs w:val="28"/>
        </w:rPr>
        <w:t>2.1</w:t>
      </w:r>
      <w:r w:rsidR="009921E4" w:rsidRPr="00CE3282">
        <w:rPr>
          <w:b/>
          <w:i/>
          <w:sz w:val="28"/>
          <w:szCs w:val="28"/>
        </w:rPr>
        <w:t>6</w:t>
      </w:r>
      <w:r w:rsidRPr="00CE3282">
        <w:rPr>
          <w:b/>
          <w:i/>
          <w:sz w:val="28"/>
          <w:szCs w:val="28"/>
        </w:rPr>
        <w:t xml:space="preserve"> Các thành phần hóa học các tính chất từ của một vài loại sắt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36"/>
        <w:gridCol w:w="1013"/>
        <w:gridCol w:w="989"/>
        <w:gridCol w:w="1479"/>
        <w:gridCol w:w="1489"/>
        <w:gridCol w:w="1648"/>
      </w:tblGrid>
      <w:tr w:rsidR="004A30E8" w:rsidRPr="00CE3282" w14:paraId="2D4C4A94" w14:textId="77777777" w:rsidTr="00B3720E">
        <w:tc>
          <w:tcPr>
            <w:tcW w:w="2380" w:type="dxa"/>
            <w:vMerge w:val="restart"/>
            <w:tcBorders>
              <w:top w:val="single" w:sz="4" w:space="0" w:color="auto"/>
              <w:left w:val="single" w:sz="4" w:space="0" w:color="auto"/>
              <w:bottom w:val="single" w:sz="4" w:space="0" w:color="auto"/>
              <w:right w:val="single" w:sz="4" w:space="0" w:color="auto"/>
            </w:tcBorders>
          </w:tcPr>
          <w:p w14:paraId="2888E9BC" w14:textId="77777777" w:rsidR="004A30E8" w:rsidRPr="00CE3282" w:rsidRDefault="004A30E8" w:rsidP="00AF49AE">
            <w:pPr>
              <w:tabs>
                <w:tab w:val="left" w:pos="480"/>
                <w:tab w:val="left" w:pos="960"/>
              </w:tabs>
              <w:spacing w:after="60" w:line="276" w:lineRule="auto"/>
              <w:jc w:val="center"/>
              <w:rPr>
                <w:b/>
                <w:sz w:val="28"/>
                <w:szCs w:val="28"/>
              </w:rPr>
            </w:pPr>
            <w:r w:rsidRPr="00CE3282">
              <w:rPr>
                <w:b/>
                <w:sz w:val="28"/>
                <w:szCs w:val="28"/>
              </w:rPr>
              <w:t>Vật liệu</w:t>
            </w:r>
          </w:p>
        </w:tc>
        <w:tc>
          <w:tcPr>
            <w:tcW w:w="2015" w:type="dxa"/>
            <w:gridSpan w:val="2"/>
            <w:vMerge w:val="restart"/>
            <w:tcBorders>
              <w:top w:val="single" w:sz="4" w:space="0" w:color="auto"/>
              <w:left w:val="single" w:sz="4" w:space="0" w:color="auto"/>
              <w:bottom w:val="single" w:sz="4" w:space="0" w:color="auto"/>
              <w:right w:val="single" w:sz="4" w:space="0" w:color="auto"/>
            </w:tcBorders>
          </w:tcPr>
          <w:p w14:paraId="277B93AF" w14:textId="77777777" w:rsidR="004A30E8" w:rsidRPr="00CE3282" w:rsidRDefault="004A30E8" w:rsidP="00AF49AE">
            <w:pPr>
              <w:tabs>
                <w:tab w:val="left" w:pos="480"/>
                <w:tab w:val="left" w:pos="960"/>
              </w:tabs>
              <w:spacing w:after="60" w:line="276" w:lineRule="auto"/>
              <w:jc w:val="center"/>
              <w:rPr>
                <w:b/>
                <w:sz w:val="28"/>
                <w:szCs w:val="28"/>
              </w:rPr>
            </w:pPr>
            <w:r w:rsidRPr="00CE3282">
              <w:rPr>
                <w:b/>
                <w:sz w:val="28"/>
                <w:szCs w:val="28"/>
              </w:rPr>
              <w:t>Tạp chất (%)</w:t>
            </w:r>
          </w:p>
        </w:tc>
        <w:tc>
          <w:tcPr>
            <w:tcW w:w="4677" w:type="dxa"/>
            <w:gridSpan w:val="3"/>
            <w:tcBorders>
              <w:top w:val="single" w:sz="4" w:space="0" w:color="auto"/>
              <w:left w:val="single" w:sz="4" w:space="0" w:color="auto"/>
              <w:bottom w:val="single" w:sz="4" w:space="0" w:color="auto"/>
              <w:right w:val="single" w:sz="4" w:space="0" w:color="auto"/>
            </w:tcBorders>
          </w:tcPr>
          <w:p w14:paraId="4ADD77DE" w14:textId="77777777" w:rsidR="004A30E8" w:rsidRPr="00CE3282" w:rsidRDefault="004A30E8" w:rsidP="00AF49AE">
            <w:pPr>
              <w:tabs>
                <w:tab w:val="left" w:pos="480"/>
                <w:tab w:val="left" w:pos="960"/>
              </w:tabs>
              <w:spacing w:after="60" w:line="276" w:lineRule="auto"/>
              <w:jc w:val="center"/>
              <w:rPr>
                <w:b/>
                <w:sz w:val="28"/>
                <w:szCs w:val="28"/>
              </w:rPr>
            </w:pPr>
            <w:r w:rsidRPr="00CE3282">
              <w:rPr>
                <w:b/>
                <w:sz w:val="28"/>
                <w:szCs w:val="28"/>
              </w:rPr>
              <w:t>Các tính chất từ</w:t>
            </w:r>
          </w:p>
        </w:tc>
      </w:tr>
      <w:tr w:rsidR="004A30E8" w:rsidRPr="00CE3282" w14:paraId="273A9759" w14:textId="77777777" w:rsidTr="00B3720E">
        <w:tc>
          <w:tcPr>
            <w:tcW w:w="2380" w:type="dxa"/>
            <w:vMerge/>
            <w:tcBorders>
              <w:top w:val="single" w:sz="4" w:space="0" w:color="auto"/>
              <w:left w:val="single" w:sz="4" w:space="0" w:color="auto"/>
              <w:bottom w:val="single" w:sz="4" w:space="0" w:color="auto"/>
              <w:right w:val="single" w:sz="4" w:space="0" w:color="auto"/>
            </w:tcBorders>
          </w:tcPr>
          <w:p w14:paraId="62D5DBD1" w14:textId="77777777" w:rsidR="004A30E8" w:rsidRPr="00CE3282" w:rsidRDefault="004A30E8" w:rsidP="00AF49AE">
            <w:pPr>
              <w:tabs>
                <w:tab w:val="left" w:pos="480"/>
                <w:tab w:val="left" w:pos="960"/>
              </w:tabs>
              <w:spacing w:after="60" w:line="276" w:lineRule="auto"/>
              <w:jc w:val="center"/>
              <w:rPr>
                <w:b/>
                <w:sz w:val="28"/>
                <w:szCs w:val="28"/>
              </w:rPr>
            </w:pPr>
          </w:p>
        </w:tc>
        <w:tc>
          <w:tcPr>
            <w:tcW w:w="2015" w:type="dxa"/>
            <w:gridSpan w:val="2"/>
            <w:vMerge/>
            <w:tcBorders>
              <w:top w:val="single" w:sz="4" w:space="0" w:color="auto"/>
              <w:left w:val="single" w:sz="4" w:space="0" w:color="auto"/>
              <w:bottom w:val="single" w:sz="4" w:space="0" w:color="auto"/>
              <w:right w:val="single" w:sz="4" w:space="0" w:color="auto"/>
            </w:tcBorders>
          </w:tcPr>
          <w:p w14:paraId="415EC8C7" w14:textId="77777777" w:rsidR="004A30E8" w:rsidRPr="00CE3282" w:rsidRDefault="004A30E8" w:rsidP="00AF49AE">
            <w:pPr>
              <w:tabs>
                <w:tab w:val="left" w:pos="480"/>
                <w:tab w:val="left" w:pos="960"/>
              </w:tabs>
              <w:spacing w:after="60" w:line="276" w:lineRule="auto"/>
              <w:jc w:val="center"/>
              <w:rPr>
                <w:b/>
                <w:sz w:val="28"/>
                <w:szCs w:val="28"/>
                <w:vertAlign w:val="subscript"/>
              </w:rPr>
            </w:pPr>
          </w:p>
        </w:tc>
        <w:tc>
          <w:tcPr>
            <w:tcW w:w="3002" w:type="dxa"/>
            <w:gridSpan w:val="2"/>
            <w:tcBorders>
              <w:top w:val="single" w:sz="4" w:space="0" w:color="auto"/>
              <w:left w:val="single" w:sz="4" w:space="0" w:color="auto"/>
              <w:bottom w:val="single" w:sz="4" w:space="0" w:color="auto"/>
              <w:right w:val="single" w:sz="4" w:space="0" w:color="auto"/>
            </w:tcBorders>
          </w:tcPr>
          <w:p w14:paraId="6C494AB0" w14:textId="77777777" w:rsidR="004A30E8" w:rsidRPr="00CE3282" w:rsidRDefault="004A30E8" w:rsidP="00AF49AE">
            <w:pPr>
              <w:tabs>
                <w:tab w:val="left" w:pos="480"/>
                <w:tab w:val="left" w:pos="960"/>
              </w:tabs>
              <w:spacing w:after="60" w:line="276" w:lineRule="auto"/>
              <w:jc w:val="center"/>
              <w:rPr>
                <w:b/>
                <w:sz w:val="28"/>
                <w:szCs w:val="28"/>
              </w:rPr>
            </w:pPr>
            <w:r w:rsidRPr="00CE3282">
              <w:rPr>
                <w:b/>
                <w:sz w:val="28"/>
                <w:szCs w:val="28"/>
              </w:rPr>
              <w:t>Độ thẩm từ</w:t>
            </w:r>
          </w:p>
        </w:tc>
        <w:tc>
          <w:tcPr>
            <w:tcW w:w="1675" w:type="dxa"/>
            <w:vMerge w:val="restart"/>
            <w:tcBorders>
              <w:top w:val="single" w:sz="4" w:space="0" w:color="auto"/>
              <w:left w:val="single" w:sz="4" w:space="0" w:color="auto"/>
              <w:bottom w:val="single" w:sz="4" w:space="0" w:color="auto"/>
              <w:right w:val="single" w:sz="4" w:space="0" w:color="auto"/>
            </w:tcBorders>
          </w:tcPr>
          <w:p w14:paraId="52C33E51" w14:textId="77777777" w:rsidR="004A30E8" w:rsidRPr="00CE3282" w:rsidRDefault="004A30E8" w:rsidP="00AF49AE">
            <w:pPr>
              <w:tabs>
                <w:tab w:val="left" w:pos="480"/>
                <w:tab w:val="left" w:pos="960"/>
              </w:tabs>
              <w:spacing w:after="60" w:line="276" w:lineRule="auto"/>
              <w:jc w:val="center"/>
              <w:rPr>
                <w:b/>
                <w:sz w:val="28"/>
                <w:szCs w:val="28"/>
              </w:rPr>
            </w:pPr>
            <w:r w:rsidRPr="00CE3282">
              <w:rPr>
                <w:b/>
                <w:sz w:val="28"/>
                <w:szCs w:val="28"/>
              </w:rPr>
              <w:t>Lực kháng từ HC (A/m)</w:t>
            </w:r>
          </w:p>
        </w:tc>
      </w:tr>
      <w:tr w:rsidR="004A30E8" w:rsidRPr="00CE3282" w14:paraId="3AA7F574" w14:textId="77777777" w:rsidTr="00B3720E">
        <w:tc>
          <w:tcPr>
            <w:tcW w:w="2380" w:type="dxa"/>
            <w:vMerge/>
            <w:tcBorders>
              <w:top w:val="single" w:sz="4" w:space="0" w:color="auto"/>
              <w:left w:val="single" w:sz="4" w:space="0" w:color="auto"/>
              <w:bottom w:val="single" w:sz="4" w:space="0" w:color="auto"/>
              <w:right w:val="single" w:sz="4" w:space="0" w:color="auto"/>
            </w:tcBorders>
          </w:tcPr>
          <w:p w14:paraId="0DCCF6B8" w14:textId="77777777" w:rsidR="004A30E8" w:rsidRPr="00CE3282" w:rsidRDefault="004A30E8" w:rsidP="00AF49AE">
            <w:pPr>
              <w:tabs>
                <w:tab w:val="left" w:pos="480"/>
                <w:tab w:val="left" w:pos="960"/>
              </w:tabs>
              <w:spacing w:after="60" w:line="276" w:lineRule="auto"/>
              <w:jc w:val="center"/>
              <w:rPr>
                <w:sz w:val="28"/>
                <w:szCs w:val="28"/>
              </w:rPr>
            </w:pPr>
          </w:p>
        </w:tc>
        <w:tc>
          <w:tcPr>
            <w:tcW w:w="1020" w:type="dxa"/>
            <w:tcBorders>
              <w:top w:val="single" w:sz="4" w:space="0" w:color="auto"/>
              <w:left w:val="single" w:sz="4" w:space="0" w:color="auto"/>
              <w:bottom w:val="single" w:sz="4" w:space="0" w:color="auto"/>
              <w:right w:val="single" w:sz="4" w:space="0" w:color="auto"/>
            </w:tcBorders>
          </w:tcPr>
          <w:p w14:paraId="0B21ABF7" w14:textId="77777777" w:rsidR="004A30E8" w:rsidRPr="00CE3282" w:rsidRDefault="004A30E8" w:rsidP="00AF49AE">
            <w:pPr>
              <w:tabs>
                <w:tab w:val="left" w:pos="480"/>
                <w:tab w:val="left" w:pos="960"/>
              </w:tabs>
              <w:spacing w:after="60" w:line="276" w:lineRule="auto"/>
              <w:jc w:val="center"/>
              <w:rPr>
                <w:b/>
                <w:sz w:val="28"/>
                <w:szCs w:val="28"/>
              </w:rPr>
            </w:pPr>
            <w:r w:rsidRPr="00CE3282">
              <w:rPr>
                <w:b/>
                <w:sz w:val="28"/>
                <w:szCs w:val="28"/>
              </w:rPr>
              <w:t>C</w:t>
            </w:r>
          </w:p>
        </w:tc>
        <w:tc>
          <w:tcPr>
            <w:tcW w:w="995" w:type="dxa"/>
            <w:tcBorders>
              <w:top w:val="single" w:sz="4" w:space="0" w:color="auto"/>
              <w:left w:val="single" w:sz="4" w:space="0" w:color="auto"/>
              <w:bottom w:val="single" w:sz="4" w:space="0" w:color="auto"/>
              <w:right w:val="single" w:sz="4" w:space="0" w:color="auto"/>
            </w:tcBorders>
          </w:tcPr>
          <w:p w14:paraId="25CEE246" w14:textId="77777777" w:rsidR="004A30E8" w:rsidRPr="00CE3282" w:rsidRDefault="004A30E8" w:rsidP="00AF49AE">
            <w:pPr>
              <w:tabs>
                <w:tab w:val="left" w:pos="480"/>
                <w:tab w:val="left" w:pos="960"/>
              </w:tabs>
              <w:spacing w:after="60" w:line="276" w:lineRule="auto"/>
              <w:jc w:val="center"/>
              <w:rPr>
                <w:b/>
                <w:sz w:val="28"/>
                <w:szCs w:val="28"/>
              </w:rPr>
            </w:pPr>
            <w:r w:rsidRPr="00CE3282">
              <w:rPr>
                <w:b/>
                <w:sz w:val="28"/>
                <w:szCs w:val="28"/>
              </w:rPr>
              <w:t>O</w:t>
            </w:r>
            <w:r w:rsidRPr="00CE3282">
              <w:rPr>
                <w:b/>
                <w:sz w:val="28"/>
                <w:szCs w:val="28"/>
                <w:vertAlign w:val="subscript"/>
              </w:rPr>
              <w:t>2</w:t>
            </w:r>
          </w:p>
        </w:tc>
        <w:tc>
          <w:tcPr>
            <w:tcW w:w="1501" w:type="dxa"/>
            <w:tcBorders>
              <w:top w:val="single" w:sz="4" w:space="0" w:color="auto"/>
              <w:left w:val="single" w:sz="4" w:space="0" w:color="auto"/>
              <w:bottom w:val="single" w:sz="4" w:space="0" w:color="auto"/>
              <w:right w:val="single" w:sz="4" w:space="0" w:color="auto"/>
            </w:tcBorders>
          </w:tcPr>
          <w:p w14:paraId="0CCB4C1C" w14:textId="77777777" w:rsidR="004A30E8" w:rsidRPr="00CE3282" w:rsidRDefault="004A30E8" w:rsidP="00AF49AE">
            <w:pPr>
              <w:tabs>
                <w:tab w:val="left" w:pos="480"/>
                <w:tab w:val="left" w:pos="960"/>
              </w:tabs>
              <w:spacing w:after="60" w:line="276" w:lineRule="auto"/>
              <w:jc w:val="center"/>
              <w:rPr>
                <w:b/>
                <w:sz w:val="28"/>
                <w:szCs w:val="28"/>
                <w:vertAlign w:val="subscript"/>
              </w:rPr>
            </w:pPr>
            <w:r w:rsidRPr="00CE3282">
              <w:rPr>
                <w:b/>
                <w:sz w:val="28"/>
                <w:szCs w:val="28"/>
              </w:rPr>
              <w:t xml:space="preserve">Ban đầu </w:t>
            </w:r>
            <w:r w:rsidRPr="00CE3282">
              <w:rPr>
                <w:b/>
                <w:sz w:val="28"/>
                <w:szCs w:val="28"/>
              </w:rPr>
              <w:sym w:font="Symbol" w:char="F06D"/>
            </w:r>
            <w:r w:rsidRPr="00CE3282">
              <w:rPr>
                <w:b/>
                <w:sz w:val="28"/>
                <w:szCs w:val="28"/>
                <w:vertAlign w:val="subscript"/>
              </w:rPr>
              <w:t>min</w:t>
            </w:r>
          </w:p>
        </w:tc>
        <w:tc>
          <w:tcPr>
            <w:tcW w:w="1501" w:type="dxa"/>
            <w:tcBorders>
              <w:top w:val="single" w:sz="4" w:space="0" w:color="auto"/>
              <w:left w:val="single" w:sz="4" w:space="0" w:color="auto"/>
              <w:bottom w:val="single" w:sz="4" w:space="0" w:color="auto"/>
              <w:right w:val="single" w:sz="4" w:space="0" w:color="auto"/>
            </w:tcBorders>
          </w:tcPr>
          <w:p w14:paraId="6E3375E2" w14:textId="77777777" w:rsidR="004A30E8" w:rsidRPr="00CE3282" w:rsidRDefault="004A30E8" w:rsidP="00AF49AE">
            <w:pPr>
              <w:tabs>
                <w:tab w:val="left" w:pos="480"/>
                <w:tab w:val="left" w:pos="960"/>
              </w:tabs>
              <w:spacing w:after="60" w:line="276" w:lineRule="auto"/>
              <w:ind w:right="-21"/>
              <w:jc w:val="center"/>
              <w:rPr>
                <w:b/>
                <w:sz w:val="28"/>
                <w:szCs w:val="28"/>
              </w:rPr>
            </w:pPr>
            <w:r w:rsidRPr="00CE3282">
              <w:rPr>
                <w:b/>
                <w:sz w:val="28"/>
                <w:szCs w:val="28"/>
              </w:rPr>
              <w:t xml:space="preserve">Lớn nhất </w:t>
            </w:r>
            <w:r w:rsidRPr="00CE3282">
              <w:rPr>
                <w:b/>
                <w:sz w:val="28"/>
                <w:szCs w:val="28"/>
              </w:rPr>
              <w:sym w:font="Symbol" w:char="F06D"/>
            </w:r>
            <w:r w:rsidRPr="00CE3282">
              <w:rPr>
                <w:b/>
                <w:sz w:val="28"/>
                <w:szCs w:val="28"/>
                <w:vertAlign w:val="subscript"/>
              </w:rPr>
              <w:t>max</w:t>
            </w:r>
          </w:p>
        </w:tc>
        <w:tc>
          <w:tcPr>
            <w:tcW w:w="1675" w:type="dxa"/>
            <w:vMerge/>
            <w:tcBorders>
              <w:top w:val="single" w:sz="4" w:space="0" w:color="auto"/>
              <w:left w:val="single" w:sz="4" w:space="0" w:color="auto"/>
              <w:bottom w:val="single" w:sz="4" w:space="0" w:color="auto"/>
              <w:right w:val="single" w:sz="4" w:space="0" w:color="auto"/>
            </w:tcBorders>
          </w:tcPr>
          <w:p w14:paraId="473E4348" w14:textId="77777777" w:rsidR="004A30E8" w:rsidRPr="00CE3282" w:rsidRDefault="004A30E8" w:rsidP="00AF49AE">
            <w:pPr>
              <w:tabs>
                <w:tab w:val="left" w:pos="480"/>
                <w:tab w:val="left" w:pos="960"/>
              </w:tabs>
              <w:spacing w:after="60" w:line="276" w:lineRule="auto"/>
              <w:jc w:val="center"/>
              <w:rPr>
                <w:sz w:val="28"/>
                <w:szCs w:val="28"/>
              </w:rPr>
            </w:pPr>
          </w:p>
        </w:tc>
      </w:tr>
      <w:tr w:rsidR="004A30E8" w:rsidRPr="00CE3282" w14:paraId="24247917" w14:textId="77777777" w:rsidTr="00B3720E">
        <w:tc>
          <w:tcPr>
            <w:tcW w:w="2380" w:type="dxa"/>
            <w:tcBorders>
              <w:top w:val="single" w:sz="4" w:space="0" w:color="auto"/>
              <w:left w:val="single" w:sz="4" w:space="0" w:color="auto"/>
              <w:bottom w:val="single" w:sz="4" w:space="0" w:color="auto"/>
              <w:right w:val="single" w:sz="4" w:space="0" w:color="auto"/>
            </w:tcBorders>
          </w:tcPr>
          <w:p w14:paraId="588023E1" w14:textId="77777777" w:rsidR="004A30E8" w:rsidRPr="00CE3282" w:rsidRDefault="004A30E8" w:rsidP="00AF49AE">
            <w:pPr>
              <w:tabs>
                <w:tab w:val="left" w:pos="480"/>
                <w:tab w:val="left" w:pos="960"/>
              </w:tabs>
              <w:spacing w:after="60" w:line="276" w:lineRule="auto"/>
              <w:jc w:val="center"/>
              <w:rPr>
                <w:sz w:val="28"/>
                <w:szCs w:val="28"/>
              </w:rPr>
            </w:pPr>
            <w:r w:rsidRPr="00CE3282">
              <w:rPr>
                <w:sz w:val="28"/>
                <w:szCs w:val="28"/>
              </w:rPr>
              <w:t>Sắt thỏi</w:t>
            </w:r>
          </w:p>
        </w:tc>
        <w:tc>
          <w:tcPr>
            <w:tcW w:w="1020" w:type="dxa"/>
            <w:tcBorders>
              <w:top w:val="single" w:sz="4" w:space="0" w:color="auto"/>
              <w:left w:val="single" w:sz="4" w:space="0" w:color="auto"/>
              <w:bottom w:val="single" w:sz="4" w:space="0" w:color="auto"/>
              <w:right w:val="single" w:sz="4" w:space="0" w:color="auto"/>
            </w:tcBorders>
          </w:tcPr>
          <w:p w14:paraId="46ED462E" w14:textId="77777777" w:rsidR="004A30E8" w:rsidRPr="00CE3282" w:rsidRDefault="004A30E8" w:rsidP="00AF49AE">
            <w:pPr>
              <w:tabs>
                <w:tab w:val="left" w:pos="480"/>
                <w:tab w:val="left" w:pos="960"/>
              </w:tabs>
              <w:spacing w:after="60" w:line="276" w:lineRule="auto"/>
              <w:jc w:val="center"/>
              <w:rPr>
                <w:sz w:val="28"/>
                <w:szCs w:val="28"/>
              </w:rPr>
            </w:pPr>
            <w:r w:rsidRPr="00CE3282">
              <w:rPr>
                <w:sz w:val="28"/>
                <w:szCs w:val="28"/>
              </w:rPr>
              <w:t>0,02</w:t>
            </w:r>
          </w:p>
        </w:tc>
        <w:tc>
          <w:tcPr>
            <w:tcW w:w="995" w:type="dxa"/>
            <w:tcBorders>
              <w:top w:val="single" w:sz="4" w:space="0" w:color="auto"/>
              <w:left w:val="single" w:sz="4" w:space="0" w:color="auto"/>
              <w:bottom w:val="single" w:sz="4" w:space="0" w:color="auto"/>
              <w:right w:val="single" w:sz="4" w:space="0" w:color="auto"/>
            </w:tcBorders>
          </w:tcPr>
          <w:p w14:paraId="17AA2B94" w14:textId="77777777" w:rsidR="004A30E8" w:rsidRPr="00CE3282" w:rsidRDefault="004A30E8" w:rsidP="00AF49AE">
            <w:pPr>
              <w:tabs>
                <w:tab w:val="left" w:pos="480"/>
                <w:tab w:val="left" w:pos="960"/>
              </w:tabs>
              <w:spacing w:after="60" w:line="276" w:lineRule="auto"/>
              <w:jc w:val="center"/>
              <w:rPr>
                <w:sz w:val="28"/>
                <w:szCs w:val="28"/>
              </w:rPr>
            </w:pPr>
            <w:r w:rsidRPr="00CE3282">
              <w:rPr>
                <w:sz w:val="28"/>
                <w:szCs w:val="28"/>
              </w:rPr>
              <w:t>0,06</w:t>
            </w:r>
          </w:p>
        </w:tc>
        <w:tc>
          <w:tcPr>
            <w:tcW w:w="1501" w:type="dxa"/>
            <w:tcBorders>
              <w:top w:val="single" w:sz="4" w:space="0" w:color="auto"/>
              <w:left w:val="single" w:sz="4" w:space="0" w:color="auto"/>
              <w:bottom w:val="single" w:sz="4" w:space="0" w:color="auto"/>
              <w:right w:val="single" w:sz="4" w:space="0" w:color="auto"/>
            </w:tcBorders>
          </w:tcPr>
          <w:p w14:paraId="76569093" w14:textId="77777777" w:rsidR="004A30E8" w:rsidRPr="00CE3282" w:rsidRDefault="004A30E8" w:rsidP="00AF49AE">
            <w:pPr>
              <w:tabs>
                <w:tab w:val="left" w:pos="480"/>
                <w:tab w:val="left" w:pos="960"/>
              </w:tabs>
              <w:spacing w:after="60" w:line="276" w:lineRule="auto"/>
              <w:jc w:val="center"/>
              <w:rPr>
                <w:sz w:val="28"/>
                <w:szCs w:val="28"/>
              </w:rPr>
            </w:pPr>
            <w:r w:rsidRPr="00CE3282">
              <w:rPr>
                <w:sz w:val="28"/>
                <w:szCs w:val="28"/>
              </w:rPr>
              <w:t>250</w:t>
            </w:r>
          </w:p>
        </w:tc>
        <w:tc>
          <w:tcPr>
            <w:tcW w:w="1501" w:type="dxa"/>
            <w:tcBorders>
              <w:top w:val="single" w:sz="4" w:space="0" w:color="auto"/>
              <w:left w:val="single" w:sz="4" w:space="0" w:color="auto"/>
              <w:bottom w:val="single" w:sz="4" w:space="0" w:color="auto"/>
              <w:right w:val="single" w:sz="4" w:space="0" w:color="auto"/>
            </w:tcBorders>
          </w:tcPr>
          <w:p w14:paraId="71F54000" w14:textId="77777777" w:rsidR="004A30E8" w:rsidRPr="00CE3282" w:rsidRDefault="004A30E8" w:rsidP="00AF49AE">
            <w:pPr>
              <w:tabs>
                <w:tab w:val="left" w:pos="480"/>
                <w:tab w:val="left" w:pos="960"/>
              </w:tabs>
              <w:spacing w:after="60" w:line="276" w:lineRule="auto"/>
              <w:jc w:val="center"/>
              <w:rPr>
                <w:sz w:val="28"/>
                <w:szCs w:val="28"/>
              </w:rPr>
            </w:pPr>
            <w:r w:rsidRPr="00CE3282">
              <w:rPr>
                <w:sz w:val="28"/>
                <w:szCs w:val="28"/>
              </w:rPr>
              <w:t>7000</w:t>
            </w:r>
          </w:p>
        </w:tc>
        <w:tc>
          <w:tcPr>
            <w:tcW w:w="1675" w:type="dxa"/>
            <w:tcBorders>
              <w:top w:val="single" w:sz="4" w:space="0" w:color="auto"/>
              <w:left w:val="single" w:sz="4" w:space="0" w:color="auto"/>
              <w:bottom w:val="single" w:sz="4" w:space="0" w:color="auto"/>
              <w:right w:val="single" w:sz="4" w:space="0" w:color="auto"/>
            </w:tcBorders>
          </w:tcPr>
          <w:p w14:paraId="68A52FB7" w14:textId="77777777" w:rsidR="004A30E8" w:rsidRPr="00CE3282" w:rsidRDefault="004A30E8" w:rsidP="00AF49AE">
            <w:pPr>
              <w:tabs>
                <w:tab w:val="left" w:pos="480"/>
                <w:tab w:val="left" w:pos="960"/>
              </w:tabs>
              <w:spacing w:after="60" w:line="276" w:lineRule="auto"/>
              <w:jc w:val="center"/>
              <w:rPr>
                <w:sz w:val="28"/>
                <w:szCs w:val="28"/>
              </w:rPr>
            </w:pPr>
            <w:r w:rsidRPr="00CE3282">
              <w:rPr>
                <w:sz w:val="28"/>
                <w:szCs w:val="28"/>
              </w:rPr>
              <w:t>64</w:t>
            </w:r>
          </w:p>
        </w:tc>
      </w:tr>
      <w:tr w:rsidR="004A30E8" w:rsidRPr="00CE3282" w14:paraId="2572369B" w14:textId="77777777" w:rsidTr="00B3720E">
        <w:tc>
          <w:tcPr>
            <w:tcW w:w="2380" w:type="dxa"/>
            <w:tcBorders>
              <w:top w:val="single" w:sz="4" w:space="0" w:color="auto"/>
              <w:left w:val="single" w:sz="4" w:space="0" w:color="auto"/>
              <w:bottom w:val="single" w:sz="4" w:space="0" w:color="auto"/>
              <w:right w:val="single" w:sz="4" w:space="0" w:color="auto"/>
            </w:tcBorders>
          </w:tcPr>
          <w:p w14:paraId="264639A1" w14:textId="77777777" w:rsidR="004A30E8" w:rsidRPr="00CE3282" w:rsidRDefault="004A30E8" w:rsidP="00AF49AE">
            <w:pPr>
              <w:tabs>
                <w:tab w:val="left" w:pos="480"/>
                <w:tab w:val="left" w:pos="960"/>
              </w:tabs>
              <w:spacing w:after="60" w:line="276" w:lineRule="auto"/>
              <w:rPr>
                <w:sz w:val="28"/>
                <w:szCs w:val="28"/>
              </w:rPr>
            </w:pPr>
            <w:r w:rsidRPr="00CE3282">
              <w:rPr>
                <w:sz w:val="28"/>
                <w:szCs w:val="28"/>
              </w:rPr>
              <w:t>Sắt điện phân</w:t>
            </w:r>
          </w:p>
        </w:tc>
        <w:tc>
          <w:tcPr>
            <w:tcW w:w="1020" w:type="dxa"/>
            <w:tcBorders>
              <w:top w:val="single" w:sz="4" w:space="0" w:color="auto"/>
              <w:left w:val="single" w:sz="4" w:space="0" w:color="auto"/>
              <w:bottom w:val="single" w:sz="4" w:space="0" w:color="auto"/>
              <w:right w:val="single" w:sz="4" w:space="0" w:color="auto"/>
            </w:tcBorders>
          </w:tcPr>
          <w:p w14:paraId="6F1D99E5" w14:textId="77777777" w:rsidR="004A30E8" w:rsidRPr="00CE3282" w:rsidRDefault="004A30E8" w:rsidP="00AF49AE">
            <w:pPr>
              <w:tabs>
                <w:tab w:val="left" w:pos="480"/>
                <w:tab w:val="left" w:pos="960"/>
              </w:tabs>
              <w:spacing w:after="60" w:line="276" w:lineRule="auto"/>
              <w:jc w:val="center"/>
              <w:rPr>
                <w:sz w:val="28"/>
                <w:szCs w:val="28"/>
              </w:rPr>
            </w:pPr>
            <w:r w:rsidRPr="00CE3282">
              <w:rPr>
                <w:sz w:val="28"/>
                <w:szCs w:val="28"/>
              </w:rPr>
              <w:t>0,02</w:t>
            </w:r>
          </w:p>
        </w:tc>
        <w:tc>
          <w:tcPr>
            <w:tcW w:w="995" w:type="dxa"/>
            <w:tcBorders>
              <w:top w:val="single" w:sz="4" w:space="0" w:color="auto"/>
              <w:left w:val="single" w:sz="4" w:space="0" w:color="auto"/>
              <w:bottom w:val="single" w:sz="4" w:space="0" w:color="auto"/>
              <w:right w:val="single" w:sz="4" w:space="0" w:color="auto"/>
            </w:tcBorders>
          </w:tcPr>
          <w:p w14:paraId="5DA5E02C" w14:textId="77777777" w:rsidR="004A30E8" w:rsidRPr="00CE3282" w:rsidRDefault="004A30E8" w:rsidP="00AF49AE">
            <w:pPr>
              <w:tabs>
                <w:tab w:val="left" w:pos="480"/>
                <w:tab w:val="left" w:pos="960"/>
              </w:tabs>
              <w:spacing w:after="60" w:line="276" w:lineRule="auto"/>
              <w:jc w:val="center"/>
              <w:rPr>
                <w:sz w:val="28"/>
                <w:szCs w:val="28"/>
              </w:rPr>
            </w:pPr>
            <w:r w:rsidRPr="00CE3282">
              <w:rPr>
                <w:sz w:val="28"/>
                <w:szCs w:val="28"/>
              </w:rPr>
              <w:t>0,01</w:t>
            </w:r>
          </w:p>
        </w:tc>
        <w:tc>
          <w:tcPr>
            <w:tcW w:w="1501" w:type="dxa"/>
            <w:tcBorders>
              <w:top w:val="single" w:sz="4" w:space="0" w:color="auto"/>
              <w:left w:val="single" w:sz="4" w:space="0" w:color="auto"/>
              <w:bottom w:val="single" w:sz="4" w:space="0" w:color="auto"/>
              <w:right w:val="single" w:sz="4" w:space="0" w:color="auto"/>
            </w:tcBorders>
          </w:tcPr>
          <w:p w14:paraId="3F95ED19" w14:textId="77777777" w:rsidR="004A30E8" w:rsidRPr="00CE3282" w:rsidRDefault="004A30E8" w:rsidP="00AF49AE">
            <w:pPr>
              <w:tabs>
                <w:tab w:val="left" w:pos="480"/>
                <w:tab w:val="left" w:pos="960"/>
              </w:tabs>
              <w:spacing w:after="60" w:line="276" w:lineRule="auto"/>
              <w:jc w:val="center"/>
              <w:rPr>
                <w:sz w:val="28"/>
                <w:szCs w:val="28"/>
              </w:rPr>
            </w:pPr>
            <w:r w:rsidRPr="00CE3282">
              <w:rPr>
                <w:sz w:val="28"/>
                <w:szCs w:val="28"/>
              </w:rPr>
              <w:t>600</w:t>
            </w:r>
          </w:p>
        </w:tc>
        <w:tc>
          <w:tcPr>
            <w:tcW w:w="1501" w:type="dxa"/>
            <w:tcBorders>
              <w:top w:val="single" w:sz="4" w:space="0" w:color="auto"/>
              <w:left w:val="single" w:sz="4" w:space="0" w:color="auto"/>
              <w:bottom w:val="single" w:sz="4" w:space="0" w:color="auto"/>
              <w:right w:val="single" w:sz="4" w:space="0" w:color="auto"/>
            </w:tcBorders>
          </w:tcPr>
          <w:p w14:paraId="75B5AE3F" w14:textId="77777777" w:rsidR="004A30E8" w:rsidRPr="00CE3282" w:rsidRDefault="004A30E8" w:rsidP="00AF49AE">
            <w:pPr>
              <w:tabs>
                <w:tab w:val="left" w:pos="480"/>
                <w:tab w:val="left" w:pos="960"/>
              </w:tabs>
              <w:spacing w:after="60" w:line="276" w:lineRule="auto"/>
              <w:jc w:val="center"/>
              <w:rPr>
                <w:sz w:val="28"/>
                <w:szCs w:val="28"/>
              </w:rPr>
            </w:pPr>
            <w:r w:rsidRPr="00CE3282">
              <w:rPr>
                <w:sz w:val="28"/>
                <w:szCs w:val="28"/>
              </w:rPr>
              <w:t>15000</w:t>
            </w:r>
          </w:p>
        </w:tc>
        <w:tc>
          <w:tcPr>
            <w:tcW w:w="1675" w:type="dxa"/>
            <w:tcBorders>
              <w:top w:val="single" w:sz="4" w:space="0" w:color="auto"/>
              <w:left w:val="single" w:sz="4" w:space="0" w:color="auto"/>
              <w:bottom w:val="single" w:sz="4" w:space="0" w:color="auto"/>
              <w:right w:val="single" w:sz="4" w:space="0" w:color="auto"/>
            </w:tcBorders>
          </w:tcPr>
          <w:p w14:paraId="55EAA2BE" w14:textId="77777777" w:rsidR="004A30E8" w:rsidRPr="00CE3282" w:rsidRDefault="004A30E8" w:rsidP="00AF49AE">
            <w:pPr>
              <w:tabs>
                <w:tab w:val="left" w:pos="480"/>
                <w:tab w:val="left" w:pos="960"/>
              </w:tabs>
              <w:spacing w:after="60" w:line="276" w:lineRule="auto"/>
              <w:jc w:val="center"/>
              <w:rPr>
                <w:sz w:val="28"/>
                <w:szCs w:val="28"/>
              </w:rPr>
            </w:pPr>
            <w:r w:rsidRPr="00CE3282">
              <w:rPr>
                <w:sz w:val="28"/>
                <w:szCs w:val="28"/>
              </w:rPr>
              <w:t>28</w:t>
            </w:r>
          </w:p>
        </w:tc>
      </w:tr>
      <w:tr w:rsidR="004A30E8" w:rsidRPr="00CE3282" w14:paraId="199BDE8A" w14:textId="77777777" w:rsidTr="00B3720E">
        <w:tc>
          <w:tcPr>
            <w:tcW w:w="2380" w:type="dxa"/>
            <w:tcBorders>
              <w:top w:val="single" w:sz="4" w:space="0" w:color="auto"/>
              <w:left w:val="single" w:sz="4" w:space="0" w:color="auto"/>
              <w:bottom w:val="single" w:sz="4" w:space="0" w:color="auto"/>
              <w:right w:val="single" w:sz="4" w:space="0" w:color="auto"/>
            </w:tcBorders>
          </w:tcPr>
          <w:p w14:paraId="29A59B25" w14:textId="77777777" w:rsidR="004A30E8" w:rsidRPr="00CE3282" w:rsidRDefault="004A30E8" w:rsidP="00AF49AE">
            <w:pPr>
              <w:tabs>
                <w:tab w:val="left" w:pos="480"/>
                <w:tab w:val="left" w:pos="960"/>
              </w:tabs>
              <w:spacing w:after="60" w:line="276" w:lineRule="auto"/>
              <w:rPr>
                <w:sz w:val="28"/>
                <w:szCs w:val="28"/>
              </w:rPr>
            </w:pPr>
            <w:r w:rsidRPr="00CE3282">
              <w:rPr>
                <w:sz w:val="28"/>
                <w:szCs w:val="28"/>
              </w:rPr>
              <w:t>Sắt cacbonyl</w:t>
            </w:r>
          </w:p>
        </w:tc>
        <w:tc>
          <w:tcPr>
            <w:tcW w:w="1020" w:type="dxa"/>
            <w:tcBorders>
              <w:top w:val="single" w:sz="4" w:space="0" w:color="auto"/>
              <w:left w:val="single" w:sz="4" w:space="0" w:color="auto"/>
              <w:bottom w:val="single" w:sz="4" w:space="0" w:color="auto"/>
              <w:right w:val="single" w:sz="4" w:space="0" w:color="auto"/>
            </w:tcBorders>
          </w:tcPr>
          <w:p w14:paraId="513DB52E" w14:textId="77777777" w:rsidR="004A30E8" w:rsidRPr="00CE3282" w:rsidRDefault="004A30E8" w:rsidP="00AF49AE">
            <w:pPr>
              <w:tabs>
                <w:tab w:val="left" w:pos="480"/>
                <w:tab w:val="left" w:pos="960"/>
              </w:tabs>
              <w:spacing w:after="60" w:line="276" w:lineRule="auto"/>
              <w:jc w:val="center"/>
              <w:rPr>
                <w:sz w:val="28"/>
                <w:szCs w:val="28"/>
              </w:rPr>
            </w:pPr>
            <w:r w:rsidRPr="00CE3282">
              <w:rPr>
                <w:sz w:val="28"/>
                <w:szCs w:val="28"/>
              </w:rPr>
              <w:t>0,005</w:t>
            </w:r>
          </w:p>
        </w:tc>
        <w:tc>
          <w:tcPr>
            <w:tcW w:w="995" w:type="dxa"/>
            <w:tcBorders>
              <w:top w:val="single" w:sz="4" w:space="0" w:color="auto"/>
              <w:left w:val="single" w:sz="4" w:space="0" w:color="auto"/>
              <w:bottom w:val="single" w:sz="4" w:space="0" w:color="auto"/>
              <w:right w:val="single" w:sz="4" w:space="0" w:color="auto"/>
            </w:tcBorders>
          </w:tcPr>
          <w:p w14:paraId="475C7E47" w14:textId="77777777" w:rsidR="004A30E8" w:rsidRPr="00CE3282" w:rsidRDefault="004A30E8" w:rsidP="00AF49AE">
            <w:pPr>
              <w:tabs>
                <w:tab w:val="left" w:pos="480"/>
                <w:tab w:val="left" w:pos="960"/>
              </w:tabs>
              <w:spacing w:after="60" w:line="276" w:lineRule="auto"/>
              <w:jc w:val="center"/>
              <w:rPr>
                <w:sz w:val="28"/>
                <w:szCs w:val="28"/>
              </w:rPr>
            </w:pPr>
            <w:r w:rsidRPr="00CE3282">
              <w:rPr>
                <w:sz w:val="28"/>
                <w:szCs w:val="28"/>
              </w:rPr>
              <w:t>0,005</w:t>
            </w:r>
          </w:p>
        </w:tc>
        <w:tc>
          <w:tcPr>
            <w:tcW w:w="1501" w:type="dxa"/>
            <w:tcBorders>
              <w:top w:val="single" w:sz="4" w:space="0" w:color="auto"/>
              <w:left w:val="single" w:sz="4" w:space="0" w:color="auto"/>
              <w:bottom w:val="single" w:sz="4" w:space="0" w:color="auto"/>
              <w:right w:val="single" w:sz="4" w:space="0" w:color="auto"/>
            </w:tcBorders>
          </w:tcPr>
          <w:p w14:paraId="42653818" w14:textId="77777777" w:rsidR="004A30E8" w:rsidRPr="00CE3282" w:rsidRDefault="004A30E8" w:rsidP="00AF49AE">
            <w:pPr>
              <w:tabs>
                <w:tab w:val="left" w:pos="480"/>
                <w:tab w:val="left" w:pos="960"/>
              </w:tabs>
              <w:spacing w:after="60" w:line="276" w:lineRule="auto"/>
              <w:jc w:val="center"/>
              <w:rPr>
                <w:sz w:val="28"/>
                <w:szCs w:val="28"/>
              </w:rPr>
            </w:pPr>
            <w:r w:rsidRPr="00CE3282">
              <w:rPr>
                <w:sz w:val="28"/>
                <w:szCs w:val="28"/>
              </w:rPr>
              <w:t>3300</w:t>
            </w:r>
          </w:p>
        </w:tc>
        <w:tc>
          <w:tcPr>
            <w:tcW w:w="1501" w:type="dxa"/>
            <w:tcBorders>
              <w:top w:val="single" w:sz="4" w:space="0" w:color="auto"/>
              <w:left w:val="single" w:sz="4" w:space="0" w:color="auto"/>
              <w:bottom w:val="single" w:sz="4" w:space="0" w:color="auto"/>
              <w:right w:val="single" w:sz="4" w:space="0" w:color="auto"/>
            </w:tcBorders>
          </w:tcPr>
          <w:p w14:paraId="4025C371" w14:textId="77777777" w:rsidR="004A30E8" w:rsidRPr="00CE3282" w:rsidRDefault="004A30E8" w:rsidP="00AF49AE">
            <w:pPr>
              <w:tabs>
                <w:tab w:val="left" w:pos="480"/>
                <w:tab w:val="left" w:pos="960"/>
              </w:tabs>
              <w:spacing w:after="60" w:line="276" w:lineRule="auto"/>
              <w:jc w:val="center"/>
              <w:rPr>
                <w:sz w:val="28"/>
                <w:szCs w:val="28"/>
              </w:rPr>
            </w:pPr>
            <w:r w:rsidRPr="00CE3282">
              <w:rPr>
                <w:sz w:val="28"/>
                <w:szCs w:val="28"/>
              </w:rPr>
              <w:t>21000</w:t>
            </w:r>
          </w:p>
        </w:tc>
        <w:tc>
          <w:tcPr>
            <w:tcW w:w="1675" w:type="dxa"/>
            <w:tcBorders>
              <w:top w:val="single" w:sz="4" w:space="0" w:color="auto"/>
              <w:left w:val="single" w:sz="4" w:space="0" w:color="auto"/>
              <w:bottom w:val="single" w:sz="4" w:space="0" w:color="auto"/>
              <w:right w:val="single" w:sz="4" w:space="0" w:color="auto"/>
            </w:tcBorders>
          </w:tcPr>
          <w:p w14:paraId="03C78DE9" w14:textId="77777777" w:rsidR="004A30E8" w:rsidRPr="00CE3282" w:rsidRDefault="004A30E8" w:rsidP="00AF49AE">
            <w:pPr>
              <w:tabs>
                <w:tab w:val="left" w:pos="480"/>
                <w:tab w:val="left" w:pos="960"/>
              </w:tabs>
              <w:spacing w:after="60" w:line="276" w:lineRule="auto"/>
              <w:jc w:val="center"/>
              <w:rPr>
                <w:sz w:val="28"/>
                <w:szCs w:val="28"/>
              </w:rPr>
            </w:pPr>
            <w:r w:rsidRPr="00CE3282">
              <w:rPr>
                <w:sz w:val="28"/>
                <w:szCs w:val="28"/>
              </w:rPr>
              <w:t>6,4</w:t>
            </w:r>
          </w:p>
        </w:tc>
      </w:tr>
      <w:tr w:rsidR="004A30E8" w:rsidRPr="00CE3282" w14:paraId="18AB4357" w14:textId="77777777" w:rsidTr="00B3720E">
        <w:tc>
          <w:tcPr>
            <w:tcW w:w="2380" w:type="dxa"/>
            <w:tcBorders>
              <w:top w:val="single" w:sz="4" w:space="0" w:color="auto"/>
              <w:left w:val="single" w:sz="4" w:space="0" w:color="auto"/>
              <w:bottom w:val="single" w:sz="4" w:space="0" w:color="auto"/>
              <w:right w:val="single" w:sz="4" w:space="0" w:color="auto"/>
            </w:tcBorders>
          </w:tcPr>
          <w:p w14:paraId="0BB52522" w14:textId="77777777" w:rsidR="004A30E8" w:rsidRPr="00CE3282" w:rsidRDefault="004A30E8" w:rsidP="00AF49AE">
            <w:pPr>
              <w:tabs>
                <w:tab w:val="left" w:pos="480"/>
                <w:tab w:val="left" w:pos="960"/>
              </w:tabs>
              <w:spacing w:after="60" w:line="276" w:lineRule="auto"/>
              <w:rPr>
                <w:sz w:val="28"/>
                <w:szCs w:val="28"/>
              </w:rPr>
            </w:pPr>
            <w:r w:rsidRPr="00CE3282">
              <w:rPr>
                <w:sz w:val="28"/>
                <w:szCs w:val="28"/>
              </w:rPr>
              <w:t>Sắt điện phân nóng chảy trong chân không</w:t>
            </w:r>
          </w:p>
        </w:tc>
        <w:tc>
          <w:tcPr>
            <w:tcW w:w="1020" w:type="dxa"/>
            <w:tcBorders>
              <w:top w:val="single" w:sz="4" w:space="0" w:color="auto"/>
              <w:left w:val="single" w:sz="4" w:space="0" w:color="auto"/>
              <w:bottom w:val="single" w:sz="4" w:space="0" w:color="auto"/>
              <w:right w:val="single" w:sz="4" w:space="0" w:color="auto"/>
            </w:tcBorders>
          </w:tcPr>
          <w:p w14:paraId="3F5E4A64" w14:textId="77777777" w:rsidR="004A30E8" w:rsidRPr="00CE3282" w:rsidRDefault="004A30E8" w:rsidP="00AF49AE">
            <w:pPr>
              <w:tabs>
                <w:tab w:val="left" w:pos="480"/>
                <w:tab w:val="left" w:pos="960"/>
              </w:tabs>
              <w:spacing w:after="60" w:line="276" w:lineRule="auto"/>
              <w:jc w:val="center"/>
              <w:rPr>
                <w:sz w:val="28"/>
                <w:szCs w:val="28"/>
              </w:rPr>
            </w:pPr>
            <w:r w:rsidRPr="00CE3282">
              <w:rPr>
                <w:sz w:val="28"/>
                <w:szCs w:val="28"/>
              </w:rPr>
              <w:t>0,01</w:t>
            </w:r>
          </w:p>
        </w:tc>
        <w:tc>
          <w:tcPr>
            <w:tcW w:w="995" w:type="dxa"/>
            <w:tcBorders>
              <w:top w:val="single" w:sz="4" w:space="0" w:color="auto"/>
              <w:left w:val="single" w:sz="4" w:space="0" w:color="auto"/>
              <w:bottom w:val="single" w:sz="4" w:space="0" w:color="auto"/>
              <w:right w:val="single" w:sz="4" w:space="0" w:color="auto"/>
            </w:tcBorders>
          </w:tcPr>
          <w:p w14:paraId="1F58AB48" w14:textId="77777777" w:rsidR="004A30E8" w:rsidRPr="00CE3282" w:rsidRDefault="004A30E8" w:rsidP="00AF49AE">
            <w:pPr>
              <w:tabs>
                <w:tab w:val="left" w:pos="480"/>
                <w:tab w:val="left" w:pos="960"/>
              </w:tabs>
              <w:spacing w:after="60" w:line="276" w:lineRule="auto"/>
              <w:jc w:val="center"/>
              <w:rPr>
                <w:sz w:val="28"/>
                <w:szCs w:val="28"/>
              </w:rPr>
            </w:pPr>
            <w:r w:rsidRPr="00CE3282">
              <w:rPr>
                <w:sz w:val="28"/>
                <w:szCs w:val="28"/>
              </w:rPr>
              <w:t>-</w:t>
            </w:r>
          </w:p>
        </w:tc>
        <w:tc>
          <w:tcPr>
            <w:tcW w:w="1501" w:type="dxa"/>
            <w:tcBorders>
              <w:top w:val="single" w:sz="4" w:space="0" w:color="auto"/>
              <w:left w:val="single" w:sz="4" w:space="0" w:color="auto"/>
              <w:bottom w:val="single" w:sz="4" w:space="0" w:color="auto"/>
              <w:right w:val="single" w:sz="4" w:space="0" w:color="auto"/>
            </w:tcBorders>
          </w:tcPr>
          <w:p w14:paraId="27AFB18A" w14:textId="77777777" w:rsidR="004A30E8" w:rsidRPr="00CE3282" w:rsidRDefault="004A30E8" w:rsidP="00AF49AE">
            <w:pPr>
              <w:tabs>
                <w:tab w:val="left" w:pos="480"/>
                <w:tab w:val="left" w:pos="960"/>
              </w:tabs>
              <w:spacing w:after="60" w:line="276" w:lineRule="auto"/>
              <w:jc w:val="center"/>
              <w:rPr>
                <w:sz w:val="28"/>
                <w:szCs w:val="28"/>
              </w:rPr>
            </w:pPr>
            <w:r w:rsidRPr="00CE3282">
              <w:rPr>
                <w:sz w:val="28"/>
                <w:szCs w:val="28"/>
              </w:rPr>
              <w:t>-</w:t>
            </w:r>
          </w:p>
        </w:tc>
        <w:tc>
          <w:tcPr>
            <w:tcW w:w="1501" w:type="dxa"/>
            <w:tcBorders>
              <w:top w:val="single" w:sz="4" w:space="0" w:color="auto"/>
              <w:left w:val="single" w:sz="4" w:space="0" w:color="auto"/>
              <w:bottom w:val="single" w:sz="4" w:space="0" w:color="auto"/>
              <w:right w:val="single" w:sz="4" w:space="0" w:color="auto"/>
            </w:tcBorders>
          </w:tcPr>
          <w:p w14:paraId="1A3AC072" w14:textId="77777777" w:rsidR="004A30E8" w:rsidRPr="00CE3282" w:rsidRDefault="004A30E8" w:rsidP="00AF49AE">
            <w:pPr>
              <w:tabs>
                <w:tab w:val="left" w:pos="480"/>
                <w:tab w:val="left" w:pos="960"/>
              </w:tabs>
              <w:spacing w:after="60" w:line="276" w:lineRule="auto"/>
              <w:jc w:val="center"/>
              <w:rPr>
                <w:sz w:val="28"/>
                <w:szCs w:val="28"/>
              </w:rPr>
            </w:pPr>
            <w:r w:rsidRPr="00CE3282">
              <w:rPr>
                <w:sz w:val="28"/>
                <w:szCs w:val="28"/>
              </w:rPr>
              <w:t>61000</w:t>
            </w:r>
          </w:p>
        </w:tc>
        <w:tc>
          <w:tcPr>
            <w:tcW w:w="1675" w:type="dxa"/>
            <w:tcBorders>
              <w:top w:val="single" w:sz="4" w:space="0" w:color="auto"/>
              <w:left w:val="single" w:sz="4" w:space="0" w:color="auto"/>
              <w:bottom w:val="single" w:sz="4" w:space="0" w:color="auto"/>
              <w:right w:val="single" w:sz="4" w:space="0" w:color="auto"/>
            </w:tcBorders>
          </w:tcPr>
          <w:p w14:paraId="5AF58990" w14:textId="77777777" w:rsidR="004A30E8" w:rsidRPr="00CE3282" w:rsidRDefault="004A30E8" w:rsidP="00AF49AE">
            <w:pPr>
              <w:tabs>
                <w:tab w:val="left" w:pos="480"/>
                <w:tab w:val="left" w:pos="960"/>
              </w:tabs>
              <w:spacing w:after="60" w:line="276" w:lineRule="auto"/>
              <w:jc w:val="center"/>
              <w:rPr>
                <w:sz w:val="28"/>
                <w:szCs w:val="28"/>
              </w:rPr>
            </w:pPr>
            <w:r w:rsidRPr="00CE3282">
              <w:rPr>
                <w:sz w:val="28"/>
                <w:szCs w:val="28"/>
              </w:rPr>
              <w:t>7,2</w:t>
            </w:r>
          </w:p>
        </w:tc>
      </w:tr>
      <w:tr w:rsidR="004A30E8" w:rsidRPr="00CE3282" w14:paraId="631F275D" w14:textId="77777777" w:rsidTr="00B3720E">
        <w:tc>
          <w:tcPr>
            <w:tcW w:w="2380" w:type="dxa"/>
            <w:tcBorders>
              <w:top w:val="single" w:sz="4" w:space="0" w:color="auto"/>
              <w:left w:val="single" w:sz="4" w:space="0" w:color="auto"/>
              <w:bottom w:val="single" w:sz="4" w:space="0" w:color="auto"/>
              <w:right w:val="single" w:sz="4" w:space="0" w:color="auto"/>
            </w:tcBorders>
          </w:tcPr>
          <w:p w14:paraId="7D4314E7" w14:textId="77777777" w:rsidR="004A30E8" w:rsidRPr="00CE3282" w:rsidRDefault="004A30E8" w:rsidP="00AF49AE">
            <w:pPr>
              <w:tabs>
                <w:tab w:val="left" w:pos="480"/>
                <w:tab w:val="left" w:pos="960"/>
              </w:tabs>
              <w:spacing w:after="60" w:line="276" w:lineRule="auto"/>
              <w:rPr>
                <w:sz w:val="28"/>
                <w:szCs w:val="28"/>
              </w:rPr>
            </w:pPr>
            <w:r w:rsidRPr="00CE3282">
              <w:rPr>
                <w:sz w:val="28"/>
                <w:szCs w:val="28"/>
              </w:rPr>
              <w:t>Sắt tinh chế trong hyđrô</w:t>
            </w:r>
          </w:p>
        </w:tc>
        <w:tc>
          <w:tcPr>
            <w:tcW w:w="1020" w:type="dxa"/>
            <w:tcBorders>
              <w:top w:val="single" w:sz="4" w:space="0" w:color="auto"/>
              <w:left w:val="single" w:sz="4" w:space="0" w:color="auto"/>
              <w:bottom w:val="single" w:sz="4" w:space="0" w:color="auto"/>
              <w:right w:val="single" w:sz="4" w:space="0" w:color="auto"/>
            </w:tcBorders>
          </w:tcPr>
          <w:p w14:paraId="1185D9E2" w14:textId="77777777" w:rsidR="004A30E8" w:rsidRPr="00CE3282" w:rsidRDefault="004A30E8" w:rsidP="00AF49AE">
            <w:pPr>
              <w:tabs>
                <w:tab w:val="left" w:pos="480"/>
                <w:tab w:val="left" w:pos="960"/>
              </w:tabs>
              <w:spacing w:after="60" w:line="276" w:lineRule="auto"/>
              <w:jc w:val="center"/>
              <w:rPr>
                <w:sz w:val="28"/>
                <w:szCs w:val="28"/>
              </w:rPr>
            </w:pPr>
            <w:r w:rsidRPr="00CE3282">
              <w:rPr>
                <w:sz w:val="28"/>
                <w:szCs w:val="28"/>
              </w:rPr>
              <w:t>0,005</w:t>
            </w:r>
          </w:p>
        </w:tc>
        <w:tc>
          <w:tcPr>
            <w:tcW w:w="995" w:type="dxa"/>
            <w:tcBorders>
              <w:top w:val="single" w:sz="4" w:space="0" w:color="auto"/>
              <w:left w:val="single" w:sz="4" w:space="0" w:color="auto"/>
              <w:bottom w:val="single" w:sz="4" w:space="0" w:color="auto"/>
              <w:right w:val="single" w:sz="4" w:space="0" w:color="auto"/>
            </w:tcBorders>
          </w:tcPr>
          <w:p w14:paraId="57045F3C" w14:textId="77777777" w:rsidR="004A30E8" w:rsidRPr="00CE3282" w:rsidRDefault="004A30E8" w:rsidP="00AF49AE">
            <w:pPr>
              <w:tabs>
                <w:tab w:val="left" w:pos="480"/>
                <w:tab w:val="left" w:pos="960"/>
              </w:tabs>
              <w:spacing w:after="60" w:line="276" w:lineRule="auto"/>
              <w:jc w:val="center"/>
              <w:rPr>
                <w:sz w:val="28"/>
                <w:szCs w:val="28"/>
              </w:rPr>
            </w:pPr>
            <w:r w:rsidRPr="00CE3282">
              <w:rPr>
                <w:sz w:val="28"/>
                <w:szCs w:val="28"/>
              </w:rPr>
              <w:t>0,003</w:t>
            </w:r>
          </w:p>
        </w:tc>
        <w:tc>
          <w:tcPr>
            <w:tcW w:w="1501" w:type="dxa"/>
            <w:tcBorders>
              <w:top w:val="single" w:sz="4" w:space="0" w:color="auto"/>
              <w:left w:val="single" w:sz="4" w:space="0" w:color="auto"/>
              <w:bottom w:val="single" w:sz="4" w:space="0" w:color="auto"/>
              <w:right w:val="single" w:sz="4" w:space="0" w:color="auto"/>
            </w:tcBorders>
          </w:tcPr>
          <w:p w14:paraId="5DC65A1C" w14:textId="77777777" w:rsidR="004A30E8" w:rsidRPr="00CE3282" w:rsidRDefault="004A30E8" w:rsidP="00AF49AE">
            <w:pPr>
              <w:tabs>
                <w:tab w:val="left" w:pos="480"/>
                <w:tab w:val="left" w:pos="960"/>
              </w:tabs>
              <w:spacing w:after="60" w:line="276" w:lineRule="auto"/>
              <w:jc w:val="center"/>
              <w:rPr>
                <w:sz w:val="28"/>
                <w:szCs w:val="28"/>
              </w:rPr>
            </w:pPr>
            <w:r w:rsidRPr="00CE3282">
              <w:rPr>
                <w:sz w:val="28"/>
                <w:szCs w:val="28"/>
              </w:rPr>
              <w:t>6000</w:t>
            </w:r>
          </w:p>
        </w:tc>
        <w:tc>
          <w:tcPr>
            <w:tcW w:w="1501" w:type="dxa"/>
            <w:tcBorders>
              <w:top w:val="single" w:sz="4" w:space="0" w:color="auto"/>
              <w:left w:val="single" w:sz="4" w:space="0" w:color="auto"/>
              <w:bottom w:val="single" w:sz="4" w:space="0" w:color="auto"/>
              <w:right w:val="single" w:sz="4" w:space="0" w:color="auto"/>
            </w:tcBorders>
          </w:tcPr>
          <w:p w14:paraId="1D7BD1CB" w14:textId="77777777" w:rsidR="004A30E8" w:rsidRPr="00CE3282" w:rsidRDefault="004A30E8" w:rsidP="00AF49AE">
            <w:pPr>
              <w:tabs>
                <w:tab w:val="left" w:pos="480"/>
                <w:tab w:val="left" w:pos="960"/>
              </w:tabs>
              <w:spacing w:after="60" w:line="276" w:lineRule="auto"/>
              <w:jc w:val="center"/>
              <w:rPr>
                <w:sz w:val="28"/>
                <w:szCs w:val="28"/>
              </w:rPr>
            </w:pPr>
            <w:r w:rsidRPr="00CE3282">
              <w:rPr>
                <w:sz w:val="28"/>
                <w:szCs w:val="28"/>
              </w:rPr>
              <w:t>200000</w:t>
            </w:r>
          </w:p>
        </w:tc>
        <w:tc>
          <w:tcPr>
            <w:tcW w:w="1675" w:type="dxa"/>
            <w:tcBorders>
              <w:top w:val="single" w:sz="4" w:space="0" w:color="auto"/>
              <w:left w:val="single" w:sz="4" w:space="0" w:color="auto"/>
              <w:bottom w:val="single" w:sz="4" w:space="0" w:color="auto"/>
              <w:right w:val="single" w:sz="4" w:space="0" w:color="auto"/>
            </w:tcBorders>
          </w:tcPr>
          <w:p w14:paraId="322C289F" w14:textId="77777777" w:rsidR="004A30E8" w:rsidRPr="00CE3282" w:rsidRDefault="004A30E8" w:rsidP="00AF49AE">
            <w:pPr>
              <w:tabs>
                <w:tab w:val="left" w:pos="480"/>
                <w:tab w:val="left" w:pos="960"/>
              </w:tabs>
              <w:spacing w:after="60" w:line="276" w:lineRule="auto"/>
              <w:jc w:val="center"/>
              <w:rPr>
                <w:sz w:val="28"/>
                <w:szCs w:val="28"/>
              </w:rPr>
            </w:pPr>
            <w:r w:rsidRPr="00CE3282">
              <w:rPr>
                <w:sz w:val="28"/>
                <w:szCs w:val="28"/>
              </w:rPr>
              <w:t>3,2</w:t>
            </w:r>
          </w:p>
        </w:tc>
      </w:tr>
      <w:tr w:rsidR="004A30E8" w:rsidRPr="00CE3282" w14:paraId="5E67C1A6" w14:textId="77777777" w:rsidTr="00B3720E">
        <w:tc>
          <w:tcPr>
            <w:tcW w:w="2380" w:type="dxa"/>
            <w:tcBorders>
              <w:top w:val="single" w:sz="4" w:space="0" w:color="auto"/>
              <w:left w:val="single" w:sz="4" w:space="0" w:color="auto"/>
              <w:bottom w:val="single" w:sz="4" w:space="0" w:color="auto"/>
              <w:right w:val="single" w:sz="4" w:space="0" w:color="auto"/>
            </w:tcBorders>
          </w:tcPr>
          <w:p w14:paraId="3D35FF31" w14:textId="77777777" w:rsidR="004A30E8" w:rsidRPr="00CE3282" w:rsidRDefault="004A30E8" w:rsidP="00AF49AE">
            <w:pPr>
              <w:tabs>
                <w:tab w:val="left" w:pos="480"/>
                <w:tab w:val="left" w:pos="960"/>
              </w:tabs>
              <w:spacing w:after="60" w:line="276" w:lineRule="auto"/>
              <w:rPr>
                <w:sz w:val="28"/>
                <w:szCs w:val="28"/>
              </w:rPr>
            </w:pPr>
            <w:r w:rsidRPr="00CE3282">
              <w:rPr>
                <w:sz w:val="28"/>
                <w:szCs w:val="28"/>
              </w:rPr>
              <w:t>Sắt tinh chế cao trong hyđrô</w:t>
            </w:r>
          </w:p>
        </w:tc>
        <w:tc>
          <w:tcPr>
            <w:tcW w:w="1020" w:type="dxa"/>
            <w:tcBorders>
              <w:top w:val="single" w:sz="4" w:space="0" w:color="auto"/>
              <w:left w:val="single" w:sz="4" w:space="0" w:color="auto"/>
              <w:bottom w:val="single" w:sz="4" w:space="0" w:color="auto"/>
              <w:right w:val="single" w:sz="4" w:space="0" w:color="auto"/>
            </w:tcBorders>
          </w:tcPr>
          <w:p w14:paraId="5B8BBD8F" w14:textId="77777777" w:rsidR="004A30E8" w:rsidRPr="00CE3282" w:rsidRDefault="004A30E8" w:rsidP="00AF49AE">
            <w:pPr>
              <w:tabs>
                <w:tab w:val="left" w:pos="480"/>
                <w:tab w:val="left" w:pos="960"/>
              </w:tabs>
              <w:spacing w:after="60" w:line="276" w:lineRule="auto"/>
              <w:jc w:val="center"/>
              <w:rPr>
                <w:sz w:val="28"/>
                <w:szCs w:val="28"/>
              </w:rPr>
            </w:pPr>
            <w:r w:rsidRPr="00CE3282">
              <w:rPr>
                <w:sz w:val="28"/>
                <w:szCs w:val="28"/>
              </w:rPr>
              <w:t>-</w:t>
            </w:r>
          </w:p>
        </w:tc>
        <w:tc>
          <w:tcPr>
            <w:tcW w:w="995" w:type="dxa"/>
            <w:tcBorders>
              <w:top w:val="single" w:sz="4" w:space="0" w:color="auto"/>
              <w:left w:val="single" w:sz="4" w:space="0" w:color="auto"/>
              <w:bottom w:val="single" w:sz="4" w:space="0" w:color="auto"/>
              <w:right w:val="single" w:sz="4" w:space="0" w:color="auto"/>
            </w:tcBorders>
          </w:tcPr>
          <w:p w14:paraId="1AF41116" w14:textId="77777777" w:rsidR="004A30E8" w:rsidRPr="00CE3282" w:rsidRDefault="004A30E8" w:rsidP="00AF49AE">
            <w:pPr>
              <w:tabs>
                <w:tab w:val="left" w:pos="480"/>
                <w:tab w:val="left" w:pos="960"/>
              </w:tabs>
              <w:spacing w:after="60" w:line="276" w:lineRule="auto"/>
              <w:jc w:val="center"/>
              <w:rPr>
                <w:sz w:val="28"/>
                <w:szCs w:val="28"/>
              </w:rPr>
            </w:pPr>
            <w:r w:rsidRPr="00CE3282">
              <w:rPr>
                <w:sz w:val="28"/>
                <w:szCs w:val="28"/>
              </w:rPr>
              <w:t>-</w:t>
            </w:r>
          </w:p>
        </w:tc>
        <w:tc>
          <w:tcPr>
            <w:tcW w:w="1501" w:type="dxa"/>
            <w:tcBorders>
              <w:top w:val="single" w:sz="4" w:space="0" w:color="auto"/>
              <w:left w:val="single" w:sz="4" w:space="0" w:color="auto"/>
              <w:bottom w:val="single" w:sz="4" w:space="0" w:color="auto"/>
              <w:right w:val="single" w:sz="4" w:space="0" w:color="auto"/>
            </w:tcBorders>
          </w:tcPr>
          <w:p w14:paraId="20402F51" w14:textId="77777777" w:rsidR="004A30E8" w:rsidRPr="00CE3282" w:rsidRDefault="004A30E8" w:rsidP="00AF49AE">
            <w:pPr>
              <w:tabs>
                <w:tab w:val="left" w:pos="480"/>
                <w:tab w:val="left" w:pos="960"/>
              </w:tabs>
              <w:spacing w:after="60" w:line="276" w:lineRule="auto"/>
              <w:jc w:val="center"/>
              <w:rPr>
                <w:sz w:val="28"/>
                <w:szCs w:val="28"/>
              </w:rPr>
            </w:pPr>
            <w:r w:rsidRPr="00CE3282">
              <w:rPr>
                <w:sz w:val="28"/>
                <w:szCs w:val="28"/>
              </w:rPr>
              <w:t>20000</w:t>
            </w:r>
          </w:p>
        </w:tc>
        <w:tc>
          <w:tcPr>
            <w:tcW w:w="1501" w:type="dxa"/>
            <w:tcBorders>
              <w:top w:val="single" w:sz="4" w:space="0" w:color="auto"/>
              <w:left w:val="single" w:sz="4" w:space="0" w:color="auto"/>
              <w:bottom w:val="single" w:sz="4" w:space="0" w:color="auto"/>
              <w:right w:val="single" w:sz="4" w:space="0" w:color="auto"/>
            </w:tcBorders>
          </w:tcPr>
          <w:p w14:paraId="5964045A" w14:textId="77777777" w:rsidR="004A30E8" w:rsidRPr="00CE3282" w:rsidRDefault="004A30E8" w:rsidP="00AF49AE">
            <w:pPr>
              <w:tabs>
                <w:tab w:val="left" w:pos="480"/>
                <w:tab w:val="left" w:pos="960"/>
              </w:tabs>
              <w:spacing w:after="60" w:line="276" w:lineRule="auto"/>
              <w:jc w:val="center"/>
              <w:rPr>
                <w:sz w:val="28"/>
                <w:szCs w:val="28"/>
              </w:rPr>
            </w:pPr>
            <w:r w:rsidRPr="00CE3282">
              <w:rPr>
                <w:sz w:val="28"/>
                <w:szCs w:val="28"/>
              </w:rPr>
              <w:t>340000</w:t>
            </w:r>
          </w:p>
        </w:tc>
        <w:tc>
          <w:tcPr>
            <w:tcW w:w="1675" w:type="dxa"/>
            <w:tcBorders>
              <w:top w:val="single" w:sz="4" w:space="0" w:color="auto"/>
              <w:left w:val="single" w:sz="4" w:space="0" w:color="auto"/>
              <w:bottom w:val="single" w:sz="4" w:space="0" w:color="auto"/>
              <w:right w:val="single" w:sz="4" w:space="0" w:color="auto"/>
            </w:tcBorders>
          </w:tcPr>
          <w:p w14:paraId="6D07C6EF" w14:textId="77777777" w:rsidR="004A30E8" w:rsidRPr="00CE3282" w:rsidRDefault="004A30E8" w:rsidP="00AF49AE">
            <w:pPr>
              <w:tabs>
                <w:tab w:val="left" w:pos="480"/>
                <w:tab w:val="left" w:pos="960"/>
              </w:tabs>
              <w:spacing w:after="60" w:line="276" w:lineRule="auto"/>
              <w:jc w:val="center"/>
              <w:rPr>
                <w:sz w:val="28"/>
                <w:szCs w:val="28"/>
              </w:rPr>
            </w:pPr>
            <w:r w:rsidRPr="00CE3282">
              <w:rPr>
                <w:sz w:val="28"/>
                <w:szCs w:val="28"/>
              </w:rPr>
              <w:t>2,4</w:t>
            </w:r>
          </w:p>
        </w:tc>
      </w:tr>
      <w:tr w:rsidR="004A30E8" w:rsidRPr="00CE3282" w14:paraId="78370677" w14:textId="77777777" w:rsidTr="00B3720E">
        <w:tc>
          <w:tcPr>
            <w:tcW w:w="2380" w:type="dxa"/>
            <w:tcBorders>
              <w:top w:val="single" w:sz="4" w:space="0" w:color="auto"/>
              <w:left w:val="single" w:sz="4" w:space="0" w:color="auto"/>
              <w:bottom w:val="single" w:sz="4" w:space="0" w:color="auto"/>
              <w:right w:val="single" w:sz="4" w:space="0" w:color="auto"/>
            </w:tcBorders>
          </w:tcPr>
          <w:p w14:paraId="4D7CDCD6" w14:textId="77777777" w:rsidR="004A30E8" w:rsidRPr="00CE3282" w:rsidRDefault="004A30E8" w:rsidP="00AF49AE">
            <w:pPr>
              <w:tabs>
                <w:tab w:val="left" w:pos="480"/>
                <w:tab w:val="left" w:pos="960"/>
              </w:tabs>
              <w:spacing w:after="60" w:line="276" w:lineRule="auto"/>
              <w:rPr>
                <w:sz w:val="28"/>
                <w:szCs w:val="28"/>
              </w:rPr>
            </w:pPr>
            <w:r w:rsidRPr="00CE3282">
              <w:rPr>
                <w:sz w:val="28"/>
                <w:szCs w:val="28"/>
              </w:rPr>
              <w:t>Tinh chế đơn của sắt tinh khiết nhất được ủ ram trong hyđrô</w:t>
            </w:r>
          </w:p>
        </w:tc>
        <w:tc>
          <w:tcPr>
            <w:tcW w:w="1020" w:type="dxa"/>
            <w:tcBorders>
              <w:top w:val="single" w:sz="4" w:space="0" w:color="auto"/>
              <w:left w:val="single" w:sz="4" w:space="0" w:color="auto"/>
              <w:bottom w:val="single" w:sz="4" w:space="0" w:color="auto"/>
              <w:right w:val="single" w:sz="4" w:space="0" w:color="auto"/>
            </w:tcBorders>
          </w:tcPr>
          <w:p w14:paraId="4A30EE49" w14:textId="77777777" w:rsidR="004A30E8" w:rsidRPr="00CE3282" w:rsidRDefault="004A30E8" w:rsidP="00AF49AE">
            <w:pPr>
              <w:tabs>
                <w:tab w:val="left" w:pos="480"/>
                <w:tab w:val="left" w:pos="960"/>
              </w:tabs>
              <w:spacing w:after="60" w:line="276" w:lineRule="auto"/>
              <w:jc w:val="center"/>
              <w:rPr>
                <w:sz w:val="28"/>
                <w:szCs w:val="28"/>
              </w:rPr>
            </w:pPr>
            <w:r w:rsidRPr="00CE3282">
              <w:rPr>
                <w:sz w:val="28"/>
                <w:szCs w:val="28"/>
              </w:rPr>
              <w:t>-</w:t>
            </w:r>
          </w:p>
        </w:tc>
        <w:tc>
          <w:tcPr>
            <w:tcW w:w="995" w:type="dxa"/>
            <w:tcBorders>
              <w:top w:val="single" w:sz="4" w:space="0" w:color="auto"/>
              <w:left w:val="single" w:sz="4" w:space="0" w:color="auto"/>
              <w:bottom w:val="single" w:sz="4" w:space="0" w:color="auto"/>
              <w:right w:val="single" w:sz="4" w:space="0" w:color="auto"/>
            </w:tcBorders>
          </w:tcPr>
          <w:p w14:paraId="5232399D" w14:textId="77777777" w:rsidR="004A30E8" w:rsidRPr="00CE3282" w:rsidRDefault="004A30E8" w:rsidP="00AF49AE">
            <w:pPr>
              <w:tabs>
                <w:tab w:val="left" w:pos="480"/>
                <w:tab w:val="left" w:pos="960"/>
              </w:tabs>
              <w:spacing w:after="60" w:line="276" w:lineRule="auto"/>
              <w:jc w:val="center"/>
              <w:rPr>
                <w:sz w:val="28"/>
                <w:szCs w:val="28"/>
              </w:rPr>
            </w:pPr>
            <w:r w:rsidRPr="00CE3282">
              <w:rPr>
                <w:sz w:val="28"/>
                <w:szCs w:val="28"/>
              </w:rPr>
              <w:t>-</w:t>
            </w:r>
          </w:p>
        </w:tc>
        <w:tc>
          <w:tcPr>
            <w:tcW w:w="1501" w:type="dxa"/>
            <w:tcBorders>
              <w:top w:val="single" w:sz="4" w:space="0" w:color="auto"/>
              <w:left w:val="single" w:sz="4" w:space="0" w:color="auto"/>
              <w:bottom w:val="single" w:sz="4" w:space="0" w:color="auto"/>
              <w:right w:val="single" w:sz="4" w:space="0" w:color="auto"/>
            </w:tcBorders>
          </w:tcPr>
          <w:p w14:paraId="6BD926BB" w14:textId="77777777" w:rsidR="004A30E8" w:rsidRPr="00CE3282" w:rsidRDefault="004A30E8" w:rsidP="00AF49AE">
            <w:pPr>
              <w:tabs>
                <w:tab w:val="left" w:pos="480"/>
                <w:tab w:val="left" w:pos="960"/>
              </w:tabs>
              <w:spacing w:after="60" w:line="276" w:lineRule="auto"/>
              <w:jc w:val="center"/>
              <w:rPr>
                <w:sz w:val="28"/>
                <w:szCs w:val="28"/>
              </w:rPr>
            </w:pPr>
            <w:r w:rsidRPr="00CE3282">
              <w:rPr>
                <w:sz w:val="28"/>
                <w:szCs w:val="28"/>
              </w:rPr>
              <w:t>-</w:t>
            </w:r>
          </w:p>
        </w:tc>
        <w:tc>
          <w:tcPr>
            <w:tcW w:w="1501" w:type="dxa"/>
            <w:tcBorders>
              <w:top w:val="single" w:sz="4" w:space="0" w:color="auto"/>
              <w:left w:val="single" w:sz="4" w:space="0" w:color="auto"/>
              <w:bottom w:val="single" w:sz="4" w:space="0" w:color="auto"/>
              <w:right w:val="single" w:sz="4" w:space="0" w:color="auto"/>
            </w:tcBorders>
          </w:tcPr>
          <w:p w14:paraId="04AFC6F4" w14:textId="77777777" w:rsidR="004A30E8" w:rsidRPr="00CE3282" w:rsidRDefault="004A30E8" w:rsidP="00AF49AE">
            <w:pPr>
              <w:tabs>
                <w:tab w:val="left" w:pos="480"/>
                <w:tab w:val="left" w:pos="960"/>
              </w:tabs>
              <w:spacing w:after="60" w:line="276" w:lineRule="auto"/>
              <w:jc w:val="center"/>
              <w:rPr>
                <w:sz w:val="28"/>
                <w:szCs w:val="28"/>
              </w:rPr>
            </w:pPr>
            <w:r w:rsidRPr="00CE3282">
              <w:rPr>
                <w:sz w:val="28"/>
                <w:szCs w:val="28"/>
              </w:rPr>
              <w:t>1430000</w:t>
            </w:r>
          </w:p>
        </w:tc>
        <w:tc>
          <w:tcPr>
            <w:tcW w:w="1675" w:type="dxa"/>
            <w:tcBorders>
              <w:top w:val="single" w:sz="4" w:space="0" w:color="auto"/>
              <w:left w:val="single" w:sz="4" w:space="0" w:color="auto"/>
              <w:bottom w:val="single" w:sz="4" w:space="0" w:color="auto"/>
              <w:right w:val="single" w:sz="4" w:space="0" w:color="auto"/>
            </w:tcBorders>
          </w:tcPr>
          <w:p w14:paraId="66702B39" w14:textId="77777777" w:rsidR="004A30E8" w:rsidRPr="00CE3282" w:rsidRDefault="004A30E8" w:rsidP="00AF49AE">
            <w:pPr>
              <w:tabs>
                <w:tab w:val="left" w:pos="480"/>
                <w:tab w:val="left" w:pos="960"/>
              </w:tabs>
              <w:spacing w:after="60" w:line="276" w:lineRule="auto"/>
              <w:jc w:val="center"/>
              <w:rPr>
                <w:sz w:val="28"/>
                <w:szCs w:val="28"/>
              </w:rPr>
            </w:pPr>
            <w:r w:rsidRPr="00CE3282">
              <w:rPr>
                <w:sz w:val="28"/>
                <w:szCs w:val="28"/>
              </w:rPr>
              <w:t>0,8</w:t>
            </w:r>
          </w:p>
        </w:tc>
      </w:tr>
    </w:tbl>
    <w:p w14:paraId="71FFFE7C" w14:textId="77777777" w:rsidR="004A30E8" w:rsidRPr="00CE3282" w:rsidRDefault="004A30E8" w:rsidP="00AF49AE">
      <w:pPr>
        <w:tabs>
          <w:tab w:val="left" w:pos="480"/>
          <w:tab w:val="left" w:pos="850"/>
        </w:tabs>
        <w:spacing w:after="60" w:line="276" w:lineRule="auto"/>
        <w:jc w:val="both"/>
        <w:rPr>
          <w:bCs/>
          <w:sz w:val="28"/>
          <w:szCs w:val="28"/>
          <w:lang w:val="vi-VN"/>
        </w:rPr>
      </w:pPr>
      <w:r w:rsidRPr="00CE3282">
        <w:rPr>
          <w:bCs/>
          <w:sz w:val="28"/>
          <w:szCs w:val="28"/>
        </w:rPr>
        <w:lastRenderedPageBreak/>
        <w:t>b.</w:t>
      </w:r>
      <w:r w:rsidRPr="00CE3282">
        <w:rPr>
          <w:bCs/>
          <w:sz w:val="28"/>
          <w:szCs w:val="28"/>
          <w:lang w:val="vi-VN"/>
        </w:rPr>
        <w:t xml:space="preserve">Thép lá kỹ thuật điện. </w:t>
      </w:r>
    </w:p>
    <w:p w14:paraId="04D2D39C" w14:textId="77777777" w:rsidR="004A30E8" w:rsidRPr="00CE3282" w:rsidRDefault="004A30E8" w:rsidP="00AF49AE">
      <w:pPr>
        <w:tabs>
          <w:tab w:val="left" w:pos="709"/>
        </w:tabs>
        <w:spacing w:after="60" w:line="276" w:lineRule="auto"/>
        <w:rPr>
          <w:bCs/>
          <w:sz w:val="28"/>
          <w:szCs w:val="28"/>
          <w:lang w:val="vi-VN"/>
        </w:rPr>
      </w:pPr>
      <w:r w:rsidRPr="00CE3282">
        <w:rPr>
          <w:bCs/>
          <w:sz w:val="28"/>
          <w:szCs w:val="28"/>
        </w:rPr>
        <w:tab/>
        <w:t>-</w:t>
      </w:r>
      <w:r w:rsidRPr="00CE3282">
        <w:rPr>
          <w:bCs/>
          <w:sz w:val="28"/>
          <w:szCs w:val="28"/>
          <w:lang w:val="vi-VN"/>
        </w:rPr>
        <w:t xml:space="preserve"> Tính chất.</w:t>
      </w:r>
    </w:p>
    <w:p w14:paraId="270CC531" w14:textId="77777777" w:rsidR="004A30E8" w:rsidRPr="00CE3282" w:rsidRDefault="0007549D" w:rsidP="00AF49AE">
      <w:pPr>
        <w:tabs>
          <w:tab w:val="left" w:pos="850"/>
        </w:tabs>
        <w:spacing w:after="60" w:line="276" w:lineRule="auto"/>
        <w:jc w:val="both"/>
        <w:rPr>
          <w:sz w:val="28"/>
          <w:szCs w:val="28"/>
          <w:lang w:val="vi-VN"/>
        </w:rPr>
      </w:pPr>
      <w:r w:rsidRPr="00CE3282">
        <w:rPr>
          <w:sz w:val="28"/>
          <w:szCs w:val="28"/>
          <w:lang w:val="vi-VN"/>
        </w:rPr>
        <w:tab/>
      </w:r>
      <w:r w:rsidR="004A30E8" w:rsidRPr="00CE3282">
        <w:rPr>
          <w:sz w:val="28"/>
          <w:szCs w:val="28"/>
          <w:lang w:val="vi-VN"/>
        </w:rPr>
        <w:t xml:space="preserve">Từ những lá thép cacbon thấp có thành phần C &lt; 0,04% và các tạp chất khác &lt; 0,6%) có trị số từ thẩm tương đối từ 3500 </w:t>
      </w:r>
      <w:r w:rsidR="004A30E8" w:rsidRPr="00CE3282">
        <w:rPr>
          <w:sz w:val="28"/>
          <w:szCs w:val="28"/>
          <w:lang w:val="vi-VN"/>
        </w:rPr>
        <w:sym w:font="Symbol" w:char="F0B8"/>
      </w:r>
      <w:r w:rsidR="004A30E8" w:rsidRPr="00CE3282">
        <w:rPr>
          <w:sz w:val="28"/>
          <w:szCs w:val="28"/>
          <w:lang w:val="vi-VN"/>
        </w:rPr>
        <w:t xml:space="preserve"> 4500, cường độ từ trường khử từ (64</w:t>
      </w:r>
      <w:r w:rsidR="004A30E8" w:rsidRPr="00CE3282">
        <w:rPr>
          <w:sz w:val="28"/>
          <w:szCs w:val="28"/>
          <w:lang w:val="vi-VN"/>
        </w:rPr>
        <w:sym w:font="Symbol" w:char="F0B8"/>
      </w:r>
      <w:r w:rsidR="004A30E8" w:rsidRPr="00CE3282">
        <w:rPr>
          <w:sz w:val="28"/>
          <w:szCs w:val="28"/>
          <w:lang w:val="vi-VN"/>
        </w:rPr>
        <w:t>96)A/m.</w:t>
      </w:r>
    </w:p>
    <w:p w14:paraId="2FF5A126" w14:textId="77777777" w:rsidR="004A30E8" w:rsidRPr="00CE3282" w:rsidRDefault="004A30E8" w:rsidP="00AF49AE">
      <w:pPr>
        <w:spacing w:after="60" w:line="276" w:lineRule="auto"/>
        <w:jc w:val="both"/>
        <w:rPr>
          <w:sz w:val="28"/>
          <w:szCs w:val="28"/>
          <w:lang w:val="vi-VN"/>
        </w:rPr>
      </w:pPr>
      <w:r w:rsidRPr="00CE3282">
        <w:rPr>
          <w:sz w:val="28"/>
          <w:szCs w:val="28"/>
          <w:lang w:val="vi-VN"/>
        </w:rPr>
        <w:tab/>
        <w:t>Người ta đưa thêm silic vào thành phần của những lá thép này. Hàm lượng silic này dùng để hạn chế tổn hao do từ trễ và tăng điện trở của thép để giảm tổn hao do dòng điện xoáy. Nếu thành phần silic nhiều (trên 5%) thì làm tăng độ dòn, giảm độ dẻo nên vật liệu rất khó gia công.</w:t>
      </w:r>
    </w:p>
    <w:p w14:paraId="7D33F90E" w14:textId="77777777" w:rsidR="004A30E8" w:rsidRPr="00CE3282" w:rsidRDefault="004A30E8" w:rsidP="00AF49AE">
      <w:pPr>
        <w:spacing w:after="60" w:line="276" w:lineRule="auto"/>
        <w:jc w:val="both"/>
        <w:rPr>
          <w:sz w:val="28"/>
          <w:szCs w:val="28"/>
          <w:lang w:val="vi-VN"/>
        </w:rPr>
      </w:pPr>
      <w:r w:rsidRPr="00CE3282">
        <w:rPr>
          <w:sz w:val="28"/>
          <w:szCs w:val="28"/>
          <w:lang w:val="vi-VN"/>
        </w:rPr>
        <w:tab/>
        <w:t>Tùy theo thành phần silic có trong thép nhiều hay ít mà tính chất từ thay đổi khác nhau. Thép có hàm lượng silic cao chủ yếu làm mạch từ cho máy biến áp. Thép có hàm lượng silic rất nhỏ được dùng làm mạch từ trong trường</w:t>
      </w:r>
      <w:r w:rsidRPr="00CE3282">
        <w:rPr>
          <w:sz w:val="28"/>
          <w:szCs w:val="28"/>
          <w:u w:val="single"/>
          <w:lang w:val="vi-VN"/>
        </w:rPr>
        <w:t xml:space="preserve"> </w:t>
      </w:r>
      <w:r w:rsidRPr="00CE3282">
        <w:rPr>
          <w:sz w:val="28"/>
          <w:szCs w:val="28"/>
          <w:lang w:val="vi-VN"/>
        </w:rPr>
        <w:t>hợp từ thông không đổi.</w:t>
      </w:r>
    </w:p>
    <w:p w14:paraId="4DE68E83" w14:textId="77777777" w:rsidR="004A30E8" w:rsidRPr="00CE3282" w:rsidRDefault="004A30E8" w:rsidP="00AF49AE">
      <w:pPr>
        <w:spacing w:after="60" w:line="276" w:lineRule="auto"/>
        <w:ind w:firstLine="720"/>
        <w:rPr>
          <w:b/>
          <w:bCs/>
          <w:sz w:val="28"/>
          <w:szCs w:val="28"/>
          <w:lang w:val="vi-VN"/>
        </w:rPr>
      </w:pPr>
      <w:r w:rsidRPr="00CE3282">
        <w:rPr>
          <w:bCs/>
          <w:sz w:val="28"/>
          <w:szCs w:val="28"/>
        </w:rPr>
        <w:t xml:space="preserve">- </w:t>
      </w:r>
      <w:r w:rsidRPr="00CE3282">
        <w:rPr>
          <w:bCs/>
          <w:sz w:val="28"/>
          <w:szCs w:val="28"/>
          <w:lang w:val="vi-VN"/>
        </w:rPr>
        <w:t>Phân loại</w:t>
      </w:r>
      <w:r w:rsidRPr="00CE3282">
        <w:rPr>
          <w:b/>
          <w:bCs/>
          <w:sz w:val="28"/>
          <w:szCs w:val="28"/>
          <w:lang w:val="vi-VN"/>
        </w:rPr>
        <w:t>.</w:t>
      </w:r>
    </w:p>
    <w:p w14:paraId="20F61E52" w14:textId="77777777" w:rsidR="004A30E8" w:rsidRPr="00CE3282" w:rsidRDefault="004A30E8" w:rsidP="00AF49AE">
      <w:pPr>
        <w:tabs>
          <w:tab w:val="left" w:pos="709"/>
        </w:tabs>
        <w:spacing w:after="60" w:line="276" w:lineRule="auto"/>
        <w:jc w:val="both"/>
        <w:rPr>
          <w:sz w:val="28"/>
          <w:szCs w:val="28"/>
          <w:lang w:val="vi-VN"/>
        </w:rPr>
      </w:pPr>
      <w:r w:rsidRPr="00CE3282">
        <w:rPr>
          <w:sz w:val="28"/>
          <w:szCs w:val="28"/>
        </w:rPr>
        <w:tab/>
        <w:t xml:space="preserve">+ </w:t>
      </w:r>
      <w:r w:rsidRPr="00CE3282">
        <w:rPr>
          <w:sz w:val="28"/>
          <w:szCs w:val="28"/>
          <w:lang w:val="vi-VN"/>
        </w:rPr>
        <w:t>Theo thành phần ta có: sắt kỹ thuật; thép silic.</w:t>
      </w:r>
    </w:p>
    <w:p w14:paraId="1CF5E464" w14:textId="77777777" w:rsidR="004A30E8" w:rsidRPr="00CE3282" w:rsidRDefault="004A30E8" w:rsidP="00AF49AE">
      <w:pPr>
        <w:tabs>
          <w:tab w:val="left" w:pos="709"/>
        </w:tabs>
        <w:spacing w:after="60" w:line="276" w:lineRule="auto"/>
        <w:jc w:val="both"/>
        <w:rPr>
          <w:sz w:val="28"/>
          <w:szCs w:val="28"/>
          <w:lang w:val="vi-VN"/>
        </w:rPr>
      </w:pPr>
      <w:r w:rsidRPr="00CE3282">
        <w:rPr>
          <w:sz w:val="28"/>
          <w:szCs w:val="28"/>
        </w:rPr>
        <w:tab/>
        <w:t xml:space="preserve">+ </w:t>
      </w:r>
      <w:r w:rsidRPr="00CE3282">
        <w:rPr>
          <w:sz w:val="28"/>
          <w:szCs w:val="28"/>
          <w:lang w:val="vi-VN"/>
        </w:rPr>
        <w:t>Theo công nghệ chế tạo ta có 2 loại: thép cán nóng và thép cán nguội.</w:t>
      </w:r>
    </w:p>
    <w:p w14:paraId="20479770" w14:textId="77777777" w:rsidR="004A30E8" w:rsidRPr="00CE3282" w:rsidRDefault="004A30E8" w:rsidP="00AF49AE">
      <w:pPr>
        <w:spacing w:after="60" w:line="276" w:lineRule="auto"/>
        <w:jc w:val="both"/>
        <w:rPr>
          <w:sz w:val="28"/>
          <w:szCs w:val="28"/>
          <w:lang w:val="vi-VN"/>
        </w:rPr>
      </w:pPr>
      <w:r w:rsidRPr="00CE3282">
        <w:rPr>
          <w:sz w:val="28"/>
          <w:szCs w:val="28"/>
        </w:rPr>
        <w:t xml:space="preserve">   </w:t>
      </w:r>
      <w:r w:rsidRPr="00CE3282">
        <w:rPr>
          <w:sz w:val="28"/>
          <w:szCs w:val="28"/>
        </w:rPr>
        <w:tab/>
      </w:r>
      <w:r w:rsidRPr="00CE3282">
        <w:rPr>
          <w:sz w:val="28"/>
          <w:szCs w:val="28"/>
          <w:lang w:val="vi-VN"/>
        </w:rPr>
        <w:t>Trong thép cán nóng và thép cán nguội ta có:</w:t>
      </w:r>
    </w:p>
    <w:p w14:paraId="7589659F" w14:textId="77777777" w:rsidR="004A30E8" w:rsidRPr="00CE3282" w:rsidRDefault="004A30E8" w:rsidP="00AF49AE">
      <w:pPr>
        <w:spacing w:after="60" w:line="276" w:lineRule="auto"/>
        <w:jc w:val="both"/>
        <w:rPr>
          <w:sz w:val="28"/>
          <w:szCs w:val="28"/>
          <w:lang w:val="vi-VN"/>
        </w:rPr>
      </w:pPr>
      <w:r w:rsidRPr="00CE3282">
        <w:rPr>
          <w:sz w:val="28"/>
          <w:szCs w:val="28"/>
          <w:lang w:val="vi-VN"/>
        </w:rPr>
        <w:tab/>
        <w:t>+ Thép đẳng hướng: có tính năng từ tính tốt hơn thường dùng làm lõi thép máy biến áp.</w:t>
      </w:r>
    </w:p>
    <w:p w14:paraId="330C7EF9" w14:textId="77777777" w:rsidR="004A30E8" w:rsidRPr="00CE3282" w:rsidRDefault="004A30E8" w:rsidP="00AF49AE">
      <w:pPr>
        <w:spacing w:after="60" w:line="276" w:lineRule="auto"/>
        <w:jc w:val="both"/>
        <w:rPr>
          <w:sz w:val="28"/>
          <w:szCs w:val="28"/>
          <w:lang w:val="vi-VN"/>
        </w:rPr>
      </w:pPr>
      <w:r w:rsidRPr="00CE3282">
        <w:rPr>
          <w:sz w:val="28"/>
          <w:szCs w:val="28"/>
          <w:lang w:val="vi-VN"/>
        </w:rPr>
        <w:tab/>
        <w:t>+ Thép vô hướng: thường dùng trong máy điện quay.</w:t>
      </w:r>
    </w:p>
    <w:p w14:paraId="016FD3D4" w14:textId="77777777" w:rsidR="004A30E8" w:rsidRPr="00CE3282" w:rsidRDefault="004A30E8" w:rsidP="00AF49AE">
      <w:pPr>
        <w:spacing w:after="60" w:line="276" w:lineRule="auto"/>
        <w:ind w:firstLine="720"/>
        <w:rPr>
          <w:bCs/>
          <w:sz w:val="28"/>
          <w:szCs w:val="28"/>
          <w:lang w:val="vi-VN"/>
        </w:rPr>
      </w:pPr>
      <w:r w:rsidRPr="00CE3282">
        <w:rPr>
          <w:bCs/>
          <w:sz w:val="28"/>
          <w:szCs w:val="28"/>
        </w:rPr>
        <w:t xml:space="preserve">- </w:t>
      </w:r>
      <w:r w:rsidRPr="00CE3282">
        <w:rPr>
          <w:bCs/>
          <w:sz w:val="28"/>
          <w:szCs w:val="28"/>
          <w:lang w:val="vi-VN"/>
        </w:rPr>
        <w:t>Giải thích ký hiệu.</w:t>
      </w:r>
    </w:p>
    <w:p w14:paraId="3A1E166D" w14:textId="77777777" w:rsidR="004A30E8" w:rsidRPr="00CE3282" w:rsidRDefault="004A30E8" w:rsidP="00AF49AE">
      <w:pPr>
        <w:spacing w:after="60" w:line="276" w:lineRule="auto"/>
        <w:jc w:val="both"/>
        <w:rPr>
          <w:sz w:val="28"/>
          <w:szCs w:val="28"/>
          <w:lang w:val="vi-VN"/>
        </w:rPr>
      </w:pPr>
      <w:r w:rsidRPr="00CE3282">
        <w:rPr>
          <w:sz w:val="28"/>
          <w:szCs w:val="28"/>
          <w:lang w:val="vi-VN"/>
        </w:rPr>
        <w:tab/>
        <w:t xml:space="preserve">Nếu lá thép kỹ thuật điện có hàm lượng C&lt; 0,4% và tạp chất &lt; 0,6% ta gọi là sắt kỹ thuật. </w:t>
      </w:r>
    </w:p>
    <w:p w14:paraId="2F4F2619" w14:textId="77777777" w:rsidR="004A30E8" w:rsidRPr="00CE3282" w:rsidRDefault="004A30E8" w:rsidP="00AF49AE">
      <w:pPr>
        <w:spacing w:after="60" w:line="276" w:lineRule="auto"/>
        <w:ind w:firstLine="720"/>
        <w:jc w:val="both"/>
        <w:rPr>
          <w:sz w:val="28"/>
          <w:szCs w:val="28"/>
          <w:lang w:val="vi-VN"/>
        </w:rPr>
      </w:pPr>
      <w:r w:rsidRPr="00CE3282">
        <w:rPr>
          <w:bCs/>
          <w:sz w:val="28"/>
          <w:szCs w:val="28"/>
          <w:lang w:val="vi-VN"/>
        </w:rPr>
        <w:t>Thép silic</w:t>
      </w:r>
      <w:r w:rsidRPr="00CE3282">
        <w:rPr>
          <w:sz w:val="28"/>
          <w:szCs w:val="28"/>
          <w:lang w:val="vi-VN"/>
        </w:rPr>
        <w:t xml:space="preserve">: có ký hiệu bằng chữ </w:t>
      </w:r>
      <w:r w:rsidR="00000000">
        <w:rPr>
          <w:position w:val="-6"/>
          <w:sz w:val="28"/>
          <w:szCs w:val="28"/>
          <w:lang w:val="vi-VN"/>
        </w:rPr>
        <w:pict w14:anchorId="34F387F3">
          <v:shape id="_x0000_i1039" type="#_x0000_t75" style="width:8.25pt;height:11.25pt">
            <v:imagedata r:id="rId25" o:title=""/>
          </v:shape>
        </w:pict>
      </w:r>
      <w:r w:rsidRPr="00CE3282">
        <w:rPr>
          <w:sz w:val="28"/>
          <w:szCs w:val="28"/>
          <w:lang w:val="vi-VN"/>
        </w:rPr>
        <w:t xml:space="preserve"> và các con số.</w:t>
      </w:r>
    </w:p>
    <w:p w14:paraId="0A754B80" w14:textId="77777777" w:rsidR="004A30E8" w:rsidRPr="00CE3282" w:rsidRDefault="004A30E8" w:rsidP="00AF49AE">
      <w:pPr>
        <w:spacing w:after="60" w:line="276" w:lineRule="auto"/>
        <w:jc w:val="both"/>
        <w:rPr>
          <w:sz w:val="28"/>
          <w:szCs w:val="28"/>
        </w:rPr>
      </w:pPr>
      <w:r w:rsidRPr="00CE3282">
        <w:rPr>
          <w:sz w:val="28"/>
          <w:szCs w:val="28"/>
          <w:lang w:val="vi-VN"/>
        </w:rPr>
        <w:t>Ví dụ:</w:t>
      </w:r>
      <w:r w:rsidRPr="00CE3282">
        <w:rPr>
          <w:sz w:val="28"/>
          <w:szCs w:val="28"/>
        </w:rPr>
        <w:t xml:space="preserve"> +  </w:t>
      </w:r>
      <w:r w:rsidR="00000000">
        <w:rPr>
          <w:position w:val="-6"/>
          <w:sz w:val="28"/>
          <w:szCs w:val="28"/>
          <w:lang w:val="vi-VN"/>
        </w:rPr>
        <w:pict w14:anchorId="7DB33E67">
          <v:shape id="_x0000_i1040" type="#_x0000_t75" style="width:15.75pt;height:11.25pt">
            <v:imagedata r:id="rId25" o:title=""/>
          </v:shape>
        </w:pict>
      </w:r>
      <w:r w:rsidRPr="00CE3282">
        <w:rPr>
          <w:sz w:val="28"/>
          <w:szCs w:val="28"/>
          <w:lang w:val="vi-VN"/>
        </w:rPr>
        <w:t xml:space="preserve">11, </w:t>
      </w:r>
      <w:r w:rsidR="00000000">
        <w:rPr>
          <w:position w:val="-6"/>
          <w:sz w:val="28"/>
          <w:szCs w:val="28"/>
          <w:lang w:val="vi-VN"/>
        </w:rPr>
        <w:pict w14:anchorId="606E0069">
          <v:shape id="_x0000_i1041" type="#_x0000_t75" style="width:9pt;height:11.25pt">
            <v:imagedata r:id="rId25" o:title=""/>
          </v:shape>
        </w:pict>
      </w:r>
      <w:r w:rsidRPr="00CE3282">
        <w:rPr>
          <w:sz w:val="28"/>
          <w:szCs w:val="28"/>
          <w:lang w:val="vi-VN"/>
        </w:rPr>
        <w:t xml:space="preserve">12, </w:t>
      </w:r>
      <w:r w:rsidRPr="00CE3282">
        <w:rPr>
          <w:sz w:val="28"/>
          <w:szCs w:val="28"/>
        </w:rPr>
        <w:t xml:space="preserve"> </w:t>
      </w:r>
      <w:r w:rsidR="00000000">
        <w:rPr>
          <w:position w:val="-6"/>
          <w:sz w:val="28"/>
          <w:szCs w:val="28"/>
          <w:lang w:val="vi-VN"/>
        </w:rPr>
        <w:pict w14:anchorId="771293E2">
          <v:shape id="_x0000_i1042" type="#_x0000_t75" style="width:9pt;height:11.25pt">
            <v:imagedata r:id="rId25" o:title=""/>
          </v:shape>
        </w:pict>
      </w:r>
      <w:r w:rsidRPr="00CE3282">
        <w:rPr>
          <w:sz w:val="28"/>
          <w:szCs w:val="28"/>
          <w:lang w:val="vi-VN"/>
        </w:rPr>
        <w:t>13</w:t>
      </w:r>
      <w:r w:rsidRPr="00CE3282">
        <w:rPr>
          <w:sz w:val="28"/>
          <w:szCs w:val="28"/>
        </w:rPr>
        <w:t>.</w:t>
      </w:r>
    </w:p>
    <w:p w14:paraId="50DE2CBD" w14:textId="77777777" w:rsidR="004A30E8" w:rsidRPr="00CE3282" w:rsidRDefault="004A30E8" w:rsidP="00AF49AE">
      <w:pPr>
        <w:spacing w:after="60" w:line="276" w:lineRule="auto"/>
        <w:ind w:firstLine="720"/>
        <w:jc w:val="both"/>
        <w:rPr>
          <w:sz w:val="28"/>
          <w:szCs w:val="28"/>
        </w:rPr>
      </w:pPr>
      <w:r w:rsidRPr="00CE3282">
        <w:rPr>
          <w:sz w:val="28"/>
          <w:szCs w:val="28"/>
        </w:rPr>
        <w:t xml:space="preserve">+  </w:t>
      </w:r>
      <w:r w:rsidR="00000000">
        <w:rPr>
          <w:position w:val="-6"/>
          <w:sz w:val="28"/>
          <w:szCs w:val="28"/>
          <w:lang w:val="vi-VN"/>
        </w:rPr>
        <w:pict w14:anchorId="1EC039D8">
          <v:shape id="_x0000_i1043" type="#_x0000_t75" style="width:9pt;height:11.25pt">
            <v:imagedata r:id="rId25" o:title=""/>
          </v:shape>
        </w:pict>
      </w:r>
      <w:r w:rsidRPr="00CE3282">
        <w:rPr>
          <w:sz w:val="28"/>
          <w:szCs w:val="28"/>
          <w:lang w:val="vi-VN"/>
        </w:rPr>
        <w:t xml:space="preserve">21, </w:t>
      </w:r>
      <w:r w:rsidRPr="00CE3282">
        <w:rPr>
          <w:sz w:val="28"/>
          <w:szCs w:val="28"/>
        </w:rPr>
        <w:t xml:space="preserve"> </w:t>
      </w:r>
      <w:r w:rsidR="00000000">
        <w:rPr>
          <w:position w:val="-6"/>
          <w:sz w:val="28"/>
          <w:szCs w:val="28"/>
          <w:lang w:val="vi-VN"/>
        </w:rPr>
        <w:pict w14:anchorId="4F77C6F2">
          <v:shape id="_x0000_i1044" type="#_x0000_t75" style="width:9pt;height:11.25pt">
            <v:imagedata r:id="rId25" o:title=""/>
          </v:shape>
        </w:pict>
      </w:r>
      <w:r w:rsidRPr="00CE3282">
        <w:rPr>
          <w:sz w:val="28"/>
          <w:szCs w:val="28"/>
          <w:lang w:val="vi-VN"/>
        </w:rPr>
        <w:t>22</w:t>
      </w:r>
      <w:r w:rsidRPr="00CE3282">
        <w:rPr>
          <w:sz w:val="28"/>
          <w:szCs w:val="28"/>
        </w:rPr>
        <w:t>.</w:t>
      </w:r>
    </w:p>
    <w:p w14:paraId="7667342F" w14:textId="77777777" w:rsidR="004A30E8" w:rsidRPr="00CE3282" w:rsidRDefault="004A30E8" w:rsidP="00AF49AE">
      <w:pPr>
        <w:spacing w:after="60" w:line="276" w:lineRule="auto"/>
        <w:ind w:firstLine="720"/>
        <w:jc w:val="both"/>
        <w:rPr>
          <w:sz w:val="28"/>
          <w:szCs w:val="28"/>
          <w:lang w:val="vi-VN"/>
        </w:rPr>
      </w:pPr>
      <w:r w:rsidRPr="00CE3282">
        <w:rPr>
          <w:sz w:val="28"/>
          <w:szCs w:val="28"/>
        </w:rPr>
        <w:t xml:space="preserve">+ </w:t>
      </w:r>
      <w:r w:rsidR="00000000">
        <w:rPr>
          <w:position w:val="-6"/>
          <w:sz w:val="28"/>
          <w:szCs w:val="28"/>
          <w:lang w:val="vi-VN"/>
        </w:rPr>
        <w:pict w14:anchorId="41180396">
          <v:shape id="_x0000_i1045" type="#_x0000_t75" style="width:9pt;height:11.25pt">
            <v:imagedata r:id="rId25" o:title=""/>
          </v:shape>
        </w:pict>
      </w:r>
      <w:r w:rsidRPr="00CE3282">
        <w:rPr>
          <w:sz w:val="28"/>
          <w:szCs w:val="28"/>
          <w:lang w:val="vi-VN"/>
        </w:rPr>
        <w:t xml:space="preserve">31, </w:t>
      </w:r>
      <w:r w:rsidRPr="00CE3282">
        <w:rPr>
          <w:sz w:val="28"/>
          <w:szCs w:val="28"/>
        </w:rPr>
        <w:t xml:space="preserve"> </w:t>
      </w:r>
      <w:r w:rsidR="00000000">
        <w:rPr>
          <w:position w:val="-6"/>
          <w:sz w:val="28"/>
          <w:szCs w:val="28"/>
          <w:lang w:val="vi-VN"/>
        </w:rPr>
        <w:pict w14:anchorId="514E6AE2">
          <v:shape id="_x0000_i1046" type="#_x0000_t75" style="width:9pt;height:11.25pt">
            <v:imagedata r:id="rId25" o:title=""/>
          </v:shape>
        </w:pict>
      </w:r>
      <w:r w:rsidRPr="00CE3282">
        <w:rPr>
          <w:sz w:val="28"/>
          <w:szCs w:val="28"/>
          <w:lang w:val="vi-VN"/>
        </w:rPr>
        <w:t>32</w:t>
      </w:r>
      <w:r w:rsidRPr="00CE3282">
        <w:rPr>
          <w:sz w:val="28"/>
          <w:szCs w:val="28"/>
        </w:rPr>
        <w:t>.</w:t>
      </w:r>
      <w:r w:rsidRPr="00CE3282">
        <w:rPr>
          <w:sz w:val="28"/>
          <w:szCs w:val="28"/>
          <w:lang w:val="vi-VN"/>
        </w:rPr>
        <w:t xml:space="preserve"> </w:t>
      </w:r>
    </w:p>
    <w:p w14:paraId="7049F3FF" w14:textId="77777777" w:rsidR="004A30E8" w:rsidRPr="00CE3282" w:rsidRDefault="004A30E8" w:rsidP="00AF49AE">
      <w:pPr>
        <w:spacing w:after="60" w:line="276" w:lineRule="auto"/>
        <w:ind w:firstLine="720"/>
        <w:jc w:val="both"/>
        <w:rPr>
          <w:sz w:val="28"/>
          <w:szCs w:val="28"/>
        </w:rPr>
      </w:pPr>
      <w:r w:rsidRPr="00CE3282">
        <w:rPr>
          <w:sz w:val="28"/>
          <w:szCs w:val="28"/>
        </w:rPr>
        <w:t xml:space="preserve">+ </w:t>
      </w:r>
      <w:r w:rsidR="00000000">
        <w:rPr>
          <w:position w:val="-6"/>
          <w:sz w:val="28"/>
          <w:szCs w:val="28"/>
          <w:lang w:val="vi-VN"/>
        </w:rPr>
        <w:pict w14:anchorId="48672E54">
          <v:shape id="_x0000_i1047" type="#_x0000_t75" style="width:9pt;height:11.25pt">
            <v:imagedata r:id="rId25" o:title=""/>
          </v:shape>
        </w:pict>
      </w:r>
      <w:r w:rsidRPr="00CE3282">
        <w:rPr>
          <w:sz w:val="28"/>
          <w:szCs w:val="28"/>
          <w:lang w:val="vi-VN"/>
        </w:rPr>
        <w:t xml:space="preserve">41, </w:t>
      </w:r>
      <w:r w:rsidRPr="00CE3282">
        <w:rPr>
          <w:sz w:val="28"/>
          <w:szCs w:val="28"/>
        </w:rPr>
        <w:t xml:space="preserve"> </w:t>
      </w:r>
      <w:r w:rsidR="00000000">
        <w:rPr>
          <w:position w:val="-6"/>
          <w:sz w:val="28"/>
          <w:szCs w:val="28"/>
          <w:lang w:val="vi-VN"/>
        </w:rPr>
        <w:pict w14:anchorId="39691845">
          <v:shape id="_x0000_i1048" type="#_x0000_t75" style="width:9pt;height:11.25pt">
            <v:imagedata r:id="rId25" o:title=""/>
          </v:shape>
        </w:pict>
      </w:r>
      <w:r w:rsidRPr="00CE3282">
        <w:rPr>
          <w:sz w:val="28"/>
          <w:szCs w:val="28"/>
          <w:lang w:val="vi-VN"/>
        </w:rPr>
        <w:t xml:space="preserve">42, </w:t>
      </w:r>
      <w:r w:rsidRPr="00CE3282">
        <w:rPr>
          <w:sz w:val="28"/>
          <w:szCs w:val="28"/>
        </w:rPr>
        <w:t xml:space="preserve"> </w:t>
      </w:r>
      <w:r w:rsidR="00000000">
        <w:rPr>
          <w:position w:val="-6"/>
          <w:sz w:val="28"/>
          <w:szCs w:val="28"/>
          <w:lang w:val="vi-VN"/>
        </w:rPr>
        <w:pict w14:anchorId="0FD4DB0C">
          <v:shape id="_x0000_i1049" type="#_x0000_t75" style="width:9pt;height:11.25pt">
            <v:imagedata r:id="rId25" o:title=""/>
          </v:shape>
        </w:pict>
      </w:r>
      <w:r w:rsidRPr="00CE3282">
        <w:rPr>
          <w:sz w:val="28"/>
          <w:szCs w:val="28"/>
          <w:lang w:val="vi-VN"/>
        </w:rPr>
        <w:t xml:space="preserve">43, </w:t>
      </w:r>
      <w:r w:rsidRPr="00CE3282">
        <w:rPr>
          <w:sz w:val="28"/>
          <w:szCs w:val="28"/>
        </w:rPr>
        <w:t xml:space="preserve"> </w:t>
      </w:r>
      <w:r w:rsidR="00000000">
        <w:rPr>
          <w:position w:val="-6"/>
          <w:sz w:val="28"/>
          <w:szCs w:val="28"/>
          <w:lang w:val="vi-VN"/>
        </w:rPr>
        <w:pict w14:anchorId="73E415E0">
          <v:shape id="_x0000_i1050" type="#_x0000_t75" style="width:9pt;height:11.25pt">
            <v:imagedata r:id="rId25" o:title=""/>
          </v:shape>
        </w:pict>
      </w:r>
      <w:r w:rsidRPr="00CE3282">
        <w:rPr>
          <w:sz w:val="28"/>
          <w:szCs w:val="28"/>
          <w:lang w:val="vi-VN"/>
        </w:rPr>
        <w:t xml:space="preserve">44, </w:t>
      </w:r>
      <w:r w:rsidRPr="00CE3282">
        <w:rPr>
          <w:sz w:val="28"/>
          <w:szCs w:val="28"/>
        </w:rPr>
        <w:t xml:space="preserve"> </w:t>
      </w:r>
      <w:r w:rsidR="00000000">
        <w:rPr>
          <w:position w:val="-6"/>
          <w:sz w:val="28"/>
          <w:szCs w:val="28"/>
          <w:lang w:val="vi-VN"/>
        </w:rPr>
        <w:pict w14:anchorId="10282D43">
          <v:shape id="_x0000_i1051" type="#_x0000_t75" style="width:9pt;height:11.25pt">
            <v:imagedata r:id="rId25" o:title=""/>
          </v:shape>
        </w:pict>
      </w:r>
      <w:r w:rsidRPr="00CE3282">
        <w:rPr>
          <w:sz w:val="28"/>
          <w:szCs w:val="28"/>
          <w:lang w:val="vi-VN"/>
        </w:rPr>
        <w:t xml:space="preserve">45, </w:t>
      </w:r>
      <w:r w:rsidRPr="00CE3282">
        <w:rPr>
          <w:sz w:val="28"/>
          <w:szCs w:val="28"/>
        </w:rPr>
        <w:t xml:space="preserve"> </w:t>
      </w:r>
      <w:r w:rsidR="00000000">
        <w:rPr>
          <w:position w:val="-6"/>
          <w:sz w:val="28"/>
          <w:szCs w:val="28"/>
          <w:lang w:val="vi-VN"/>
        </w:rPr>
        <w:pict w14:anchorId="705D129E">
          <v:shape id="_x0000_i1052" type="#_x0000_t75" style="width:9pt;height:11.25pt">
            <v:imagedata r:id="rId25" o:title=""/>
          </v:shape>
        </w:pict>
      </w:r>
      <w:r w:rsidRPr="00CE3282">
        <w:rPr>
          <w:sz w:val="28"/>
          <w:szCs w:val="28"/>
          <w:lang w:val="vi-VN"/>
        </w:rPr>
        <w:t xml:space="preserve">46, </w:t>
      </w:r>
      <w:r w:rsidRPr="00CE3282">
        <w:rPr>
          <w:sz w:val="28"/>
          <w:szCs w:val="28"/>
        </w:rPr>
        <w:t xml:space="preserve"> </w:t>
      </w:r>
      <w:r w:rsidR="00000000">
        <w:rPr>
          <w:position w:val="-6"/>
          <w:sz w:val="28"/>
          <w:szCs w:val="28"/>
          <w:lang w:val="vi-VN"/>
        </w:rPr>
        <w:pict w14:anchorId="3DA028D7">
          <v:shape id="_x0000_i1053" type="#_x0000_t75" style="width:9pt;height:11.25pt">
            <v:imagedata r:id="rId25" o:title=""/>
          </v:shape>
        </w:pict>
      </w:r>
      <w:r w:rsidRPr="00CE3282">
        <w:rPr>
          <w:sz w:val="28"/>
          <w:szCs w:val="28"/>
          <w:lang w:val="vi-VN"/>
        </w:rPr>
        <w:t xml:space="preserve">47, </w:t>
      </w:r>
      <w:r w:rsidRPr="00CE3282">
        <w:rPr>
          <w:sz w:val="28"/>
          <w:szCs w:val="28"/>
        </w:rPr>
        <w:t xml:space="preserve"> </w:t>
      </w:r>
      <w:r w:rsidR="00000000">
        <w:rPr>
          <w:position w:val="-6"/>
          <w:sz w:val="28"/>
          <w:szCs w:val="28"/>
          <w:lang w:val="vi-VN"/>
        </w:rPr>
        <w:pict w14:anchorId="444B9A3F">
          <v:shape id="_x0000_i1054" type="#_x0000_t75" style="width:9pt;height:11.25pt">
            <v:imagedata r:id="rId25" o:title=""/>
          </v:shape>
        </w:pict>
      </w:r>
      <w:r w:rsidRPr="00CE3282">
        <w:rPr>
          <w:sz w:val="28"/>
          <w:szCs w:val="28"/>
          <w:lang w:val="vi-VN"/>
        </w:rPr>
        <w:t>48</w:t>
      </w:r>
      <w:r w:rsidRPr="00CE3282">
        <w:rPr>
          <w:sz w:val="28"/>
          <w:szCs w:val="28"/>
        </w:rPr>
        <w:t>.</w:t>
      </w:r>
    </w:p>
    <w:p w14:paraId="60226077" w14:textId="77777777" w:rsidR="004A30E8" w:rsidRPr="00CE3282" w:rsidRDefault="004A30E8" w:rsidP="00AF49AE">
      <w:pPr>
        <w:spacing w:after="60" w:line="276" w:lineRule="auto"/>
        <w:ind w:firstLine="720"/>
        <w:jc w:val="both"/>
        <w:rPr>
          <w:sz w:val="28"/>
          <w:szCs w:val="28"/>
        </w:rPr>
      </w:pPr>
      <w:r w:rsidRPr="00CE3282">
        <w:rPr>
          <w:sz w:val="28"/>
          <w:szCs w:val="28"/>
        </w:rPr>
        <w:t xml:space="preserve">+ </w:t>
      </w:r>
      <w:r w:rsidR="00000000">
        <w:rPr>
          <w:position w:val="-6"/>
          <w:sz w:val="28"/>
          <w:szCs w:val="28"/>
          <w:lang w:val="vi-VN"/>
        </w:rPr>
        <w:pict w14:anchorId="23692A12">
          <v:shape id="_x0000_i1055" type="#_x0000_t75" style="width:9pt;height:11.25pt">
            <v:imagedata r:id="rId25" o:title=""/>
          </v:shape>
        </w:pict>
      </w:r>
      <w:r w:rsidRPr="00CE3282">
        <w:rPr>
          <w:sz w:val="28"/>
          <w:szCs w:val="28"/>
          <w:lang w:val="vi-VN"/>
        </w:rPr>
        <w:t xml:space="preserve">31O, </w:t>
      </w:r>
      <w:r w:rsidRPr="00CE3282">
        <w:rPr>
          <w:sz w:val="28"/>
          <w:szCs w:val="28"/>
        </w:rPr>
        <w:t xml:space="preserve"> </w:t>
      </w:r>
      <w:r w:rsidR="00000000">
        <w:rPr>
          <w:position w:val="-6"/>
          <w:sz w:val="28"/>
          <w:szCs w:val="28"/>
          <w:lang w:val="vi-VN"/>
        </w:rPr>
        <w:pict w14:anchorId="147FBD73">
          <v:shape id="_x0000_i1056" type="#_x0000_t75" style="width:9pt;height:11.25pt">
            <v:imagedata r:id="rId25" o:title=""/>
          </v:shape>
        </w:pict>
      </w:r>
      <w:r w:rsidRPr="00CE3282">
        <w:rPr>
          <w:sz w:val="28"/>
          <w:szCs w:val="28"/>
          <w:lang w:val="vi-VN"/>
        </w:rPr>
        <w:t xml:space="preserve">320, </w:t>
      </w:r>
      <w:r w:rsidRPr="00CE3282">
        <w:rPr>
          <w:sz w:val="28"/>
          <w:szCs w:val="28"/>
        </w:rPr>
        <w:t xml:space="preserve"> </w:t>
      </w:r>
      <w:r w:rsidR="00000000">
        <w:rPr>
          <w:position w:val="-6"/>
          <w:sz w:val="28"/>
          <w:szCs w:val="28"/>
          <w:lang w:val="vi-VN"/>
        </w:rPr>
        <w:pict w14:anchorId="03938E24">
          <v:shape id="_x0000_i1057" type="#_x0000_t75" style="width:9pt;height:11.25pt">
            <v:imagedata r:id="rId25" o:title=""/>
          </v:shape>
        </w:pict>
      </w:r>
      <w:r w:rsidRPr="00CE3282">
        <w:rPr>
          <w:sz w:val="28"/>
          <w:szCs w:val="28"/>
          <w:lang w:val="vi-VN"/>
        </w:rPr>
        <w:t xml:space="preserve">330, </w:t>
      </w:r>
      <w:r w:rsidRPr="00CE3282">
        <w:rPr>
          <w:sz w:val="28"/>
          <w:szCs w:val="28"/>
        </w:rPr>
        <w:t xml:space="preserve"> </w:t>
      </w:r>
      <w:r w:rsidR="00000000">
        <w:rPr>
          <w:position w:val="-6"/>
          <w:sz w:val="28"/>
          <w:szCs w:val="28"/>
          <w:lang w:val="vi-VN"/>
        </w:rPr>
        <w:pict w14:anchorId="4EC0B8BE">
          <v:shape id="_x0000_i1058" type="#_x0000_t75" style="width:8.25pt;height:11.25pt">
            <v:imagedata r:id="rId25" o:title=""/>
          </v:shape>
        </w:pict>
      </w:r>
      <w:r w:rsidRPr="00CE3282">
        <w:rPr>
          <w:sz w:val="28"/>
          <w:szCs w:val="28"/>
          <w:lang w:val="vi-VN"/>
        </w:rPr>
        <w:t>330A,</w:t>
      </w:r>
      <w:r w:rsidRPr="00CE3282">
        <w:rPr>
          <w:sz w:val="28"/>
          <w:szCs w:val="28"/>
        </w:rPr>
        <w:t xml:space="preserve"> </w:t>
      </w:r>
      <w:r w:rsidRPr="00CE3282">
        <w:rPr>
          <w:sz w:val="28"/>
          <w:szCs w:val="28"/>
          <w:lang w:val="vi-VN"/>
        </w:rPr>
        <w:t xml:space="preserve"> </w:t>
      </w:r>
      <w:r w:rsidR="00000000">
        <w:rPr>
          <w:position w:val="-6"/>
          <w:sz w:val="28"/>
          <w:szCs w:val="28"/>
          <w:lang w:val="vi-VN"/>
        </w:rPr>
        <w:pict w14:anchorId="527C3DAB">
          <v:shape id="_x0000_i1059" type="#_x0000_t75" style="width:8.25pt;height:11.25pt">
            <v:imagedata r:id="rId25" o:title=""/>
          </v:shape>
        </w:pict>
      </w:r>
      <w:r w:rsidRPr="00CE3282">
        <w:rPr>
          <w:sz w:val="28"/>
          <w:szCs w:val="28"/>
          <w:lang w:val="vi-VN"/>
        </w:rPr>
        <w:t>340,</w:t>
      </w:r>
      <w:r w:rsidRPr="00CE3282">
        <w:rPr>
          <w:sz w:val="28"/>
          <w:szCs w:val="28"/>
        </w:rPr>
        <w:t xml:space="preserve"> </w:t>
      </w:r>
      <w:r w:rsidRPr="00CE3282">
        <w:rPr>
          <w:sz w:val="28"/>
          <w:szCs w:val="28"/>
          <w:lang w:val="vi-VN"/>
        </w:rPr>
        <w:t xml:space="preserve"> </w:t>
      </w:r>
      <w:r w:rsidR="00000000">
        <w:rPr>
          <w:position w:val="-6"/>
          <w:sz w:val="28"/>
          <w:szCs w:val="28"/>
          <w:lang w:val="vi-VN"/>
        </w:rPr>
        <w:pict w14:anchorId="0356B180">
          <v:shape id="_x0000_i1060" type="#_x0000_t75" style="width:8.25pt;height:11.25pt">
            <v:imagedata r:id="rId25" o:title=""/>
          </v:shape>
        </w:pict>
      </w:r>
      <w:r w:rsidRPr="00CE3282">
        <w:rPr>
          <w:sz w:val="28"/>
          <w:szCs w:val="28"/>
          <w:lang w:val="vi-VN"/>
        </w:rPr>
        <w:t xml:space="preserve">370, </w:t>
      </w:r>
      <w:r w:rsidRPr="00CE3282">
        <w:rPr>
          <w:sz w:val="28"/>
          <w:szCs w:val="28"/>
        </w:rPr>
        <w:t xml:space="preserve"> </w:t>
      </w:r>
      <w:r w:rsidR="00000000">
        <w:rPr>
          <w:position w:val="-6"/>
          <w:sz w:val="28"/>
          <w:szCs w:val="28"/>
          <w:lang w:val="vi-VN"/>
        </w:rPr>
        <w:pict w14:anchorId="2FE42FF3">
          <v:shape id="_x0000_i1061" type="#_x0000_t75" style="width:8.25pt;height:11.25pt">
            <v:imagedata r:id="rId25" o:title=""/>
          </v:shape>
        </w:pict>
      </w:r>
      <w:r w:rsidRPr="00CE3282">
        <w:rPr>
          <w:sz w:val="28"/>
          <w:szCs w:val="28"/>
          <w:lang w:val="vi-VN"/>
        </w:rPr>
        <w:t>380</w:t>
      </w:r>
      <w:r w:rsidRPr="00CE3282">
        <w:rPr>
          <w:sz w:val="28"/>
          <w:szCs w:val="28"/>
        </w:rPr>
        <w:t>.</w:t>
      </w:r>
    </w:p>
    <w:p w14:paraId="21DBA58D" w14:textId="77777777" w:rsidR="004A30E8" w:rsidRPr="00CE3282" w:rsidRDefault="004A30E8" w:rsidP="00AF49AE">
      <w:pPr>
        <w:spacing w:after="60" w:line="276" w:lineRule="auto"/>
        <w:ind w:firstLine="720"/>
        <w:jc w:val="both"/>
        <w:rPr>
          <w:sz w:val="28"/>
          <w:szCs w:val="28"/>
          <w:lang w:val="vi-VN"/>
        </w:rPr>
      </w:pPr>
      <w:r w:rsidRPr="00CE3282">
        <w:rPr>
          <w:sz w:val="28"/>
          <w:szCs w:val="28"/>
        </w:rPr>
        <w:t xml:space="preserve">+ </w:t>
      </w:r>
      <w:r w:rsidR="00000000">
        <w:rPr>
          <w:position w:val="-6"/>
          <w:sz w:val="28"/>
          <w:szCs w:val="28"/>
          <w:lang w:val="vi-VN"/>
        </w:rPr>
        <w:pict w14:anchorId="60105CCF">
          <v:shape id="_x0000_i1062" type="#_x0000_t75" style="width:8.25pt;height:11.25pt">
            <v:imagedata r:id="rId25" o:title=""/>
          </v:shape>
        </w:pict>
      </w:r>
      <w:r w:rsidRPr="00CE3282">
        <w:rPr>
          <w:sz w:val="28"/>
          <w:szCs w:val="28"/>
          <w:lang w:val="vi-VN"/>
        </w:rPr>
        <w:t xml:space="preserve">110O, </w:t>
      </w:r>
      <w:r w:rsidRPr="00CE3282">
        <w:rPr>
          <w:sz w:val="28"/>
          <w:szCs w:val="28"/>
        </w:rPr>
        <w:t xml:space="preserve"> </w:t>
      </w:r>
      <w:r w:rsidR="00000000">
        <w:rPr>
          <w:position w:val="-6"/>
          <w:sz w:val="28"/>
          <w:szCs w:val="28"/>
          <w:lang w:val="vi-VN"/>
        </w:rPr>
        <w:pict w14:anchorId="6EC561BD">
          <v:shape id="_x0000_i1063" type="#_x0000_t75" style="width:8.25pt;height:11.25pt">
            <v:imagedata r:id="rId25" o:title=""/>
          </v:shape>
        </w:pict>
      </w:r>
      <w:r w:rsidRPr="00CE3282">
        <w:rPr>
          <w:sz w:val="28"/>
          <w:szCs w:val="28"/>
          <w:lang w:val="vi-VN"/>
        </w:rPr>
        <w:t xml:space="preserve">1200, </w:t>
      </w:r>
      <w:r w:rsidR="00000000">
        <w:rPr>
          <w:position w:val="-6"/>
          <w:sz w:val="28"/>
          <w:szCs w:val="28"/>
          <w:lang w:val="vi-VN"/>
        </w:rPr>
        <w:pict w14:anchorId="2543891F">
          <v:shape id="_x0000_i1064" type="#_x0000_t75" style="width:8.25pt;height:11.25pt">
            <v:imagedata r:id="rId25" o:title=""/>
          </v:shape>
        </w:pict>
      </w:r>
      <w:r w:rsidRPr="00CE3282">
        <w:rPr>
          <w:sz w:val="28"/>
          <w:szCs w:val="28"/>
          <w:lang w:val="vi-VN"/>
        </w:rPr>
        <w:t xml:space="preserve">1300, </w:t>
      </w:r>
      <w:r w:rsidRPr="00CE3282">
        <w:rPr>
          <w:sz w:val="28"/>
          <w:szCs w:val="28"/>
        </w:rPr>
        <w:t xml:space="preserve"> </w:t>
      </w:r>
      <w:r w:rsidR="00000000">
        <w:rPr>
          <w:position w:val="-6"/>
          <w:sz w:val="28"/>
          <w:szCs w:val="28"/>
          <w:lang w:val="vi-VN"/>
        </w:rPr>
        <w:pict w14:anchorId="2AF02EAC">
          <v:shape id="_x0000_i1065" type="#_x0000_t75" style="width:8.25pt;height:11.25pt">
            <v:imagedata r:id="rId25" o:title=""/>
          </v:shape>
        </w:pict>
      </w:r>
      <w:r w:rsidRPr="00CE3282">
        <w:rPr>
          <w:sz w:val="28"/>
          <w:szCs w:val="28"/>
          <w:lang w:val="vi-VN"/>
        </w:rPr>
        <w:t xml:space="preserve">3100, </w:t>
      </w:r>
      <w:r w:rsidRPr="00CE3282">
        <w:rPr>
          <w:sz w:val="28"/>
          <w:szCs w:val="28"/>
        </w:rPr>
        <w:t xml:space="preserve"> </w:t>
      </w:r>
      <w:r w:rsidR="00000000">
        <w:rPr>
          <w:position w:val="-6"/>
          <w:sz w:val="28"/>
          <w:szCs w:val="28"/>
          <w:lang w:val="vi-VN"/>
        </w:rPr>
        <w:pict w14:anchorId="5B3B501A">
          <v:shape id="_x0000_i1066" type="#_x0000_t75" style="width:8.25pt;height:11.25pt">
            <v:imagedata r:id="rId25" o:title=""/>
          </v:shape>
        </w:pict>
      </w:r>
      <w:r w:rsidRPr="00CE3282">
        <w:rPr>
          <w:sz w:val="28"/>
          <w:szCs w:val="28"/>
          <w:lang w:val="vi-VN"/>
        </w:rPr>
        <w:t>3200.</w:t>
      </w:r>
    </w:p>
    <w:p w14:paraId="026AD06B" w14:textId="77777777" w:rsidR="004A30E8" w:rsidRPr="00CE3282" w:rsidRDefault="004A30E8" w:rsidP="00AF49AE">
      <w:pPr>
        <w:spacing w:after="60" w:line="276" w:lineRule="auto"/>
        <w:jc w:val="both"/>
        <w:rPr>
          <w:i/>
          <w:iCs/>
          <w:sz w:val="28"/>
          <w:szCs w:val="28"/>
          <w:lang w:val="vi-VN"/>
        </w:rPr>
      </w:pPr>
      <w:r w:rsidRPr="00CE3282">
        <w:rPr>
          <w:bCs/>
          <w:sz w:val="28"/>
          <w:szCs w:val="28"/>
          <w:lang w:val="vi-VN"/>
        </w:rPr>
        <w:t>Trong đó</w:t>
      </w:r>
      <w:r w:rsidRPr="00CE3282">
        <w:rPr>
          <w:i/>
          <w:iCs/>
          <w:sz w:val="28"/>
          <w:szCs w:val="28"/>
          <w:lang w:val="vi-VN"/>
        </w:rPr>
        <w:t xml:space="preserve">: </w:t>
      </w:r>
    </w:p>
    <w:p w14:paraId="56CA4334" w14:textId="77777777" w:rsidR="004A30E8" w:rsidRPr="00CE3282" w:rsidRDefault="004A30E8" w:rsidP="00AF49AE">
      <w:pPr>
        <w:tabs>
          <w:tab w:val="left" w:pos="850"/>
        </w:tabs>
        <w:spacing w:after="60" w:line="276" w:lineRule="auto"/>
        <w:jc w:val="both"/>
        <w:rPr>
          <w:sz w:val="28"/>
          <w:szCs w:val="28"/>
          <w:lang w:val="vi-VN"/>
        </w:rPr>
      </w:pPr>
      <w:r w:rsidRPr="00CE3282">
        <w:rPr>
          <w:sz w:val="28"/>
          <w:szCs w:val="28"/>
        </w:rPr>
        <w:tab/>
      </w:r>
      <w:r w:rsidRPr="00CE3282">
        <w:rPr>
          <w:sz w:val="28"/>
          <w:szCs w:val="28"/>
          <w:lang w:val="vi-VN"/>
        </w:rPr>
        <w:t xml:space="preserve">Con số thứ nhất chỉ hàm lượng gần đúng của silíc theo phần trăm; khi tăng hàm lượng silíc, khối lượng riêng giảm và điện trở suất của nó tăng lên. </w:t>
      </w:r>
    </w:p>
    <w:p w14:paraId="288113C9" w14:textId="77777777" w:rsidR="004A30E8" w:rsidRPr="00CE3282" w:rsidRDefault="0007549D" w:rsidP="00AF49AE">
      <w:pPr>
        <w:tabs>
          <w:tab w:val="left" w:pos="850"/>
        </w:tabs>
        <w:spacing w:after="60" w:line="276" w:lineRule="auto"/>
        <w:jc w:val="both"/>
        <w:rPr>
          <w:sz w:val="28"/>
          <w:szCs w:val="28"/>
          <w:lang w:val="vi-VN"/>
        </w:rPr>
      </w:pPr>
      <w:r w:rsidRPr="00CE3282">
        <w:rPr>
          <w:sz w:val="28"/>
          <w:szCs w:val="28"/>
          <w:lang w:val="vi-VN"/>
        </w:rPr>
        <w:tab/>
      </w:r>
      <w:r w:rsidR="004A30E8" w:rsidRPr="00CE3282">
        <w:rPr>
          <w:sz w:val="28"/>
          <w:szCs w:val="28"/>
          <w:lang w:val="vi-VN"/>
        </w:rPr>
        <w:t xml:space="preserve">Con số thứ hai đặc trưng cho tính chất điện và từ của thép. </w:t>
      </w:r>
    </w:p>
    <w:p w14:paraId="7AE0D417" w14:textId="77777777" w:rsidR="004A30E8" w:rsidRPr="00CE3282" w:rsidRDefault="004A30E8" w:rsidP="00AF49AE">
      <w:pPr>
        <w:tabs>
          <w:tab w:val="left" w:pos="280"/>
          <w:tab w:val="left" w:pos="560"/>
        </w:tabs>
        <w:spacing w:after="60" w:line="276" w:lineRule="auto"/>
        <w:jc w:val="both"/>
        <w:rPr>
          <w:sz w:val="28"/>
          <w:szCs w:val="28"/>
          <w:lang w:val="vi-VN"/>
        </w:rPr>
      </w:pPr>
      <w:r w:rsidRPr="00CE3282">
        <w:rPr>
          <w:sz w:val="28"/>
          <w:szCs w:val="28"/>
          <w:lang w:val="vi-VN"/>
        </w:rPr>
        <w:lastRenderedPageBreak/>
        <w:tab/>
      </w:r>
      <w:r w:rsidRPr="00CE3282">
        <w:rPr>
          <w:sz w:val="28"/>
          <w:szCs w:val="28"/>
        </w:rPr>
        <w:tab/>
      </w:r>
      <w:r w:rsidRPr="00CE3282">
        <w:rPr>
          <w:sz w:val="28"/>
          <w:szCs w:val="28"/>
          <w:lang w:val="vi-VN"/>
        </w:rPr>
        <w:t xml:space="preserve">+ Các con số 1, 2, 3 đảm bảo suất tổn hao xác định khi từ hoá lại ở tần số Pécmaloi50Hz) và cảm ứng từ trong từ trường mạnh. </w:t>
      </w:r>
    </w:p>
    <w:p w14:paraId="1E3580E6" w14:textId="77777777" w:rsidR="004A30E8" w:rsidRPr="00CE3282" w:rsidRDefault="004A30E8" w:rsidP="00AF49AE">
      <w:pPr>
        <w:tabs>
          <w:tab w:val="left" w:pos="280"/>
          <w:tab w:val="left" w:pos="560"/>
        </w:tabs>
        <w:spacing w:after="60" w:line="276" w:lineRule="auto"/>
        <w:jc w:val="both"/>
        <w:rPr>
          <w:sz w:val="28"/>
          <w:szCs w:val="28"/>
          <w:lang w:val="vi-VN"/>
        </w:rPr>
      </w:pPr>
      <w:r w:rsidRPr="00CE3282">
        <w:rPr>
          <w:sz w:val="28"/>
          <w:szCs w:val="28"/>
          <w:lang w:val="vi-VN"/>
        </w:rPr>
        <w:tab/>
      </w:r>
      <w:r w:rsidRPr="00CE3282">
        <w:rPr>
          <w:sz w:val="28"/>
          <w:szCs w:val="28"/>
        </w:rPr>
        <w:tab/>
      </w:r>
      <w:r w:rsidRPr="00CE3282">
        <w:rPr>
          <w:sz w:val="28"/>
          <w:szCs w:val="28"/>
          <w:lang w:val="vi-VN"/>
        </w:rPr>
        <w:t>+ Chữ A ký hiệu suất tổn hao rất thấp</w:t>
      </w:r>
    </w:p>
    <w:p w14:paraId="059ECBDA" w14:textId="77777777" w:rsidR="004A30E8" w:rsidRPr="00CE3282" w:rsidRDefault="004A30E8" w:rsidP="00AF49AE">
      <w:pPr>
        <w:tabs>
          <w:tab w:val="left" w:pos="280"/>
          <w:tab w:val="left" w:pos="560"/>
        </w:tabs>
        <w:spacing w:after="60" w:line="276" w:lineRule="auto"/>
        <w:jc w:val="both"/>
        <w:rPr>
          <w:sz w:val="28"/>
          <w:szCs w:val="28"/>
          <w:lang w:val="vi-VN"/>
        </w:rPr>
      </w:pPr>
      <w:r w:rsidRPr="00CE3282">
        <w:rPr>
          <w:sz w:val="28"/>
          <w:szCs w:val="28"/>
          <w:lang w:val="vi-VN"/>
        </w:rPr>
        <w:tab/>
      </w:r>
      <w:r w:rsidRPr="00CE3282">
        <w:rPr>
          <w:sz w:val="28"/>
          <w:szCs w:val="28"/>
        </w:rPr>
        <w:tab/>
      </w:r>
      <w:r w:rsidRPr="00CE3282">
        <w:rPr>
          <w:sz w:val="28"/>
          <w:szCs w:val="28"/>
          <w:lang w:val="vi-VN"/>
        </w:rPr>
        <w:t xml:space="preserve">+ Số 4 cho biết thép được định mức tổn hao khi từ hóa ở tần số 400Hz và cảm ứng từ trong từ trường trung bình. </w:t>
      </w:r>
    </w:p>
    <w:p w14:paraId="37FF2AEF" w14:textId="77777777" w:rsidR="004A30E8" w:rsidRPr="00CE3282" w:rsidRDefault="004A30E8" w:rsidP="00AF49AE">
      <w:pPr>
        <w:tabs>
          <w:tab w:val="left" w:pos="280"/>
          <w:tab w:val="left" w:pos="560"/>
        </w:tabs>
        <w:spacing w:after="60" w:line="276" w:lineRule="auto"/>
        <w:jc w:val="both"/>
        <w:rPr>
          <w:sz w:val="28"/>
          <w:szCs w:val="28"/>
          <w:lang w:val="vi-VN"/>
        </w:rPr>
      </w:pPr>
      <w:r w:rsidRPr="00CE3282">
        <w:rPr>
          <w:sz w:val="28"/>
          <w:szCs w:val="28"/>
          <w:lang w:val="vi-VN"/>
        </w:rPr>
        <w:tab/>
      </w:r>
      <w:r w:rsidRPr="00CE3282">
        <w:rPr>
          <w:sz w:val="28"/>
          <w:szCs w:val="28"/>
        </w:rPr>
        <w:tab/>
      </w:r>
      <w:r w:rsidRPr="00CE3282">
        <w:rPr>
          <w:sz w:val="28"/>
          <w:szCs w:val="28"/>
          <w:lang w:val="vi-VN"/>
        </w:rPr>
        <w:t>+ Thép có ký hiệu số 5, 6 dùng trong từ trường yếu từ (0,002</w:t>
      </w:r>
      <w:r w:rsidRPr="00CE3282">
        <w:rPr>
          <w:sz w:val="28"/>
          <w:szCs w:val="28"/>
          <w:lang w:val="vi-VN"/>
        </w:rPr>
        <w:sym w:font="Symbol" w:char="F0B8"/>
      </w:r>
      <w:r w:rsidRPr="00CE3282">
        <w:rPr>
          <w:sz w:val="28"/>
          <w:szCs w:val="28"/>
          <w:lang w:val="vi-VN"/>
        </w:rPr>
        <w:t xml:space="preserve"> 0,008)A/cm và trị số </w:t>
      </w:r>
      <w:r w:rsidRPr="00CE3282">
        <w:rPr>
          <w:sz w:val="28"/>
          <w:szCs w:val="28"/>
          <w:lang w:val="vi-VN"/>
        </w:rPr>
        <w:sym w:font="Symbol" w:char="F06D"/>
      </w:r>
      <w:r w:rsidRPr="00CE3282">
        <w:rPr>
          <w:sz w:val="28"/>
          <w:szCs w:val="28"/>
          <w:vertAlign w:val="subscript"/>
          <w:lang w:val="vi-VN"/>
        </w:rPr>
        <w:t>bđ</w:t>
      </w:r>
      <w:r w:rsidRPr="00CE3282">
        <w:rPr>
          <w:sz w:val="28"/>
          <w:szCs w:val="28"/>
          <w:lang w:val="vi-VN"/>
        </w:rPr>
        <w:t xml:space="preserve"> của chúng được đảm bảo. </w:t>
      </w:r>
    </w:p>
    <w:p w14:paraId="531EEA44" w14:textId="77777777" w:rsidR="004A30E8" w:rsidRPr="00CE3282" w:rsidRDefault="004A30E8" w:rsidP="00AF49AE">
      <w:pPr>
        <w:tabs>
          <w:tab w:val="left" w:pos="280"/>
          <w:tab w:val="left" w:pos="560"/>
        </w:tabs>
        <w:spacing w:after="60" w:line="276" w:lineRule="auto"/>
        <w:jc w:val="both"/>
        <w:rPr>
          <w:sz w:val="28"/>
          <w:szCs w:val="28"/>
          <w:lang w:val="vi-VN"/>
        </w:rPr>
      </w:pPr>
      <w:r w:rsidRPr="00CE3282">
        <w:rPr>
          <w:sz w:val="28"/>
          <w:szCs w:val="28"/>
          <w:lang w:val="vi-VN"/>
        </w:rPr>
        <w:tab/>
      </w:r>
      <w:r w:rsidRPr="00CE3282">
        <w:rPr>
          <w:sz w:val="28"/>
          <w:szCs w:val="28"/>
        </w:rPr>
        <w:tab/>
      </w:r>
      <w:r w:rsidRPr="00CE3282">
        <w:rPr>
          <w:sz w:val="28"/>
          <w:szCs w:val="28"/>
          <w:lang w:val="vi-VN"/>
        </w:rPr>
        <w:t xml:space="preserve">+ Con số 7, 8 chỉ đặc điểm chủ yếu của độ từ thẩm trong cường độ từ trường trung bình từ (0,03 </w:t>
      </w:r>
      <w:r w:rsidRPr="00CE3282">
        <w:rPr>
          <w:sz w:val="28"/>
          <w:szCs w:val="28"/>
          <w:lang w:val="vi-VN"/>
        </w:rPr>
        <w:sym w:font="Symbol" w:char="F0B8"/>
      </w:r>
      <w:r w:rsidRPr="00CE3282">
        <w:rPr>
          <w:sz w:val="28"/>
          <w:szCs w:val="28"/>
          <w:lang w:val="vi-VN"/>
        </w:rPr>
        <w:t xml:space="preserve">10)A/cm. </w:t>
      </w:r>
    </w:p>
    <w:p w14:paraId="640E0B91" w14:textId="77777777" w:rsidR="004A30E8" w:rsidRPr="00CE3282" w:rsidRDefault="004A30E8" w:rsidP="00AF49AE">
      <w:pPr>
        <w:tabs>
          <w:tab w:val="left" w:pos="280"/>
          <w:tab w:val="left" w:pos="560"/>
        </w:tabs>
        <w:spacing w:after="60" w:line="276" w:lineRule="auto"/>
        <w:jc w:val="both"/>
        <w:rPr>
          <w:sz w:val="28"/>
          <w:szCs w:val="28"/>
          <w:lang w:val="vi-VN"/>
        </w:rPr>
      </w:pPr>
      <w:r w:rsidRPr="00CE3282">
        <w:rPr>
          <w:sz w:val="28"/>
          <w:szCs w:val="28"/>
          <w:lang w:val="vi-VN"/>
        </w:rPr>
        <w:tab/>
      </w:r>
      <w:r w:rsidRPr="00CE3282">
        <w:rPr>
          <w:sz w:val="28"/>
          <w:szCs w:val="28"/>
        </w:rPr>
        <w:tab/>
      </w:r>
      <w:r w:rsidRPr="00CE3282">
        <w:rPr>
          <w:sz w:val="28"/>
          <w:szCs w:val="28"/>
          <w:lang w:val="vi-VN"/>
        </w:rPr>
        <w:t>+ Con số 0 thứ 3 chỉ thép được cán nguội (thép có thớ).</w:t>
      </w:r>
    </w:p>
    <w:p w14:paraId="09DEA3DA" w14:textId="77777777" w:rsidR="004A30E8" w:rsidRPr="00CE3282" w:rsidRDefault="004A30E8" w:rsidP="00AF49AE">
      <w:pPr>
        <w:tabs>
          <w:tab w:val="left" w:pos="280"/>
          <w:tab w:val="left" w:pos="560"/>
        </w:tabs>
        <w:spacing w:after="60" w:line="276" w:lineRule="auto"/>
        <w:jc w:val="both"/>
        <w:rPr>
          <w:sz w:val="28"/>
          <w:szCs w:val="28"/>
          <w:lang w:val="vi-VN"/>
        </w:rPr>
      </w:pPr>
      <w:r w:rsidRPr="00CE3282">
        <w:rPr>
          <w:sz w:val="28"/>
          <w:szCs w:val="28"/>
          <w:lang w:val="vi-VN"/>
        </w:rPr>
        <w:tab/>
      </w:r>
      <w:r w:rsidRPr="00CE3282">
        <w:rPr>
          <w:sz w:val="28"/>
          <w:szCs w:val="28"/>
        </w:rPr>
        <w:tab/>
      </w:r>
      <w:r w:rsidRPr="00CE3282">
        <w:rPr>
          <w:sz w:val="28"/>
          <w:szCs w:val="28"/>
          <w:lang w:val="vi-VN"/>
        </w:rPr>
        <w:t>+ Có hai số 0 liên tiếp là thép được cán nguội và ít thớ.</w:t>
      </w:r>
    </w:p>
    <w:p w14:paraId="3D40A46F" w14:textId="77777777" w:rsidR="004A30E8" w:rsidRPr="00CE3282" w:rsidRDefault="004A30E8" w:rsidP="00AF49AE">
      <w:pPr>
        <w:spacing w:after="60" w:line="276" w:lineRule="auto"/>
        <w:jc w:val="both"/>
        <w:rPr>
          <w:sz w:val="28"/>
          <w:szCs w:val="28"/>
          <w:lang w:val="vi-VN"/>
        </w:rPr>
      </w:pPr>
      <w:r w:rsidRPr="00CE3282">
        <w:rPr>
          <w:bCs/>
          <w:sz w:val="28"/>
          <w:szCs w:val="28"/>
        </w:rPr>
        <w:t>c</w:t>
      </w:r>
      <w:r w:rsidRPr="00CE3282">
        <w:rPr>
          <w:bCs/>
          <w:sz w:val="28"/>
          <w:szCs w:val="28"/>
          <w:lang w:val="vi-VN"/>
        </w:rPr>
        <w:t>.</w:t>
      </w:r>
      <w:r w:rsidRPr="00CE3282">
        <w:rPr>
          <w:sz w:val="28"/>
          <w:szCs w:val="28"/>
          <w:lang w:val="vi-VN"/>
        </w:rPr>
        <w:t xml:space="preserve"> </w:t>
      </w:r>
      <w:r w:rsidRPr="00CE3282">
        <w:rPr>
          <w:bCs/>
          <w:sz w:val="28"/>
          <w:szCs w:val="28"/>
          <w:lang w:val="vi-VN"/>
        </w:rPr>
        <w:t>Công dụng.</w:t>
      </w:r>
    </w:p>
    <w:p w14:paraId="73F0FFAD" w14:textId="77777777" w:rsidR="004A30E8" w:rsidRPr="00CE3282" w:rsidRDefault="004A30E8" w:rsidP="00AF49AE">
      <w:pPr>
        <w:tabs>
          <w:tab w:val="left" w:pos="709"/>
        </w:tabs>
        <w:spacing w:after="60" w:line="276" w:lineRule="auto"/>
        <w:jc w:val="both"/>
        <w:rPr>
          <w:sz w:val="28"/>
          <w:szCs w:val="28"/>
          <w:lang w:val="vi-VN"/>
        </w:rPr>
      </w:pPr>
      <w:r w:rsidRPr="00CE3282">
        <w:rPr>
          <w:sz w:val="28"/>
          <w:szCs w:val="28"/>
        </w:rPr>
        <w:tab/>
      </w:r>
      <w:r w:rsidRPr="00CE3282">
        <w:rPr>
          <w:sz w:val="28"/>
          <w:szCs w:val="28"/>
          <w:lang w:val="vi-VN"/>
        </w:rPr>
        <w:t>Thép với hàm lượng silic cao chủ yếu dùng để làm l</w:t>
      </w:r>
      <w:r w:rsidR="00A0712E" w:rsidRPr="00CE3282">
        <w:rPr>
          <w:sz w:val="28"/>
          <w:szCs w:val="28"/>
        </w:rPr>
        <w:t>õi</w:t>
      </w:r>
      <w:r w:rsidRPr="00CE3282">
        <w:rPr>
          <w:sz w:val="28"/>
          <w:szCs w:val="28"/>
          <w:lang w:val="vi-VN"/>
        </w:rPr>
        <w:t xml:space="preserve"> thép máy biến áp mà ta thường gọi là tôn silic. </w:t>
      </w:r>
    </w:p>
    <w:p w14:paraId="7F8D8961" w14:textId="77777777" w:rsidR="004A30E8" w:rsidRPr="00CE3282" w:rsidRDefault="004A30E8" w:rsidP="00AF49AE">
      <w:pPr>
        <w:tabs>
          <w:tab w:val="left" w:pos="709"/>
        </w:tabs>
        <w:spacing w:after="60" w:line="276" w:lineRule="auto"/>
        <w:jc w:val="both"/>
        <w:rPr>
          <w:sz w:val="28"/>
          <w:szCs w:val="28"/>
          <w:lang w:val="vi-VN"/>
        </w:rPr>
      </w:pPr>
      <w:r w:rsidRPr="00CE3282">
        <w:rPr>
          <w:sz w:val="28"/>
          <w:szCs w:val="28"/>
        </w:rPr>
        <w:tab/>
      </w:r>
      <w:r w:rsidRPr="00CE3282">
        <w:rPr>
          <w:sz w:val="28"/>
          <w:szCs w:val="28"/>
          <w:lang w:val="vi-VN"/>
        </w:rPr>
        <w:t xml:space="preserve">Thép có thớ đẳng hướng: có tính năng từ tính tốt hơn thường dùng làm lõi thép máy biến áp. Sử dụng các thép này làm máy biến áp điện lực giảm được trọng lượng và kích thước. </w:t>
      </w:r>
    </w:p>
    <w:p w14:paraId="73DC400D" w14:textId="77777777" w:rsidR="004A30E8" w:rsidRPr="00CE3282" w:rsidRDefault="004A30E8" w:rsidP="00AF49AE">
      <w:pPr>
        <w:tabs>
          <w:tab w:val="left" w:pos="709"/>
        </w:tabs>
        <w:spacing w:after="60" w:line="276" w:lineRule="auto"/>
        <w:jc w:val="both"/>
        <w:rPr>
          <w:sz w:val="28"/>
          <w:szCs w:val="28"/>
          <w:lang w:val="vi-VN"/>
        </w:rPr>
      </w:pPr>
      <w:r w:rsidRPr="00CE3282">
        <w:rPr>
          <w:sz w:val="28"/>
          <w:szCs w:val="28"/>
        </w:rPr>
        <w:tab/>
      </w:r>
      <w:r w:rsidRPr="00CE3282">
        <w:rPr>
          <w:sz w:val="28"/>
          <w:szCs w:val="28"/>
          <w:lang w:val="vi-VN"/>
        </w:rPr>
        <w:t>Thép có thớ vô hướng: thường dùng trong máy điện quay.</w:t>
      </w:r>
    </w:p>
    <w:p w14:paraId="63922FA0" w14:textId="77777777" w:rsidR="004A30E8" w:rsidRPr="00CE3282" w:rsidRDefault="00A0712E" w:rsidP="00AF49AE">
      <w:pPr>
        <w:tabs>
          <w:tab w:val="left" w:pos="850"/>
        </w:tabs>
        <w:spacing w:after="60" w:line="276" w:lineRule="auto"/>
        <w:jc w:val="both"/>
        <w:rPr>
          <w:sz w:val="28"/>
          <w:szCs w:val="28"/>
          <w:lang w:val="vi-VN"/>
        </w:rPr>
      </w:pPr>
      <w:r w:rsidRPr="00CE3282">
        <w:rPr>
          <w:sz w:val="28"/>
          <w:szCs w:val="28"/>
          <w:lang w:val="vi-VN"/>
        </w:rPr>
        <w:tab/>
      </w:r>
      <w:r w:rsidR="004A30E8" w:rsidRPr="00CE3282">
        <w:rPr>
          <w:sz w:val="28"/>
          <w:szCs w:val="28"/>
          <w:lang w:val="vi-VN"/>
        </w:rPr>
        <w:t xml:space="preserve">Các kích thước thường dùng nhất  của thép kỹ thuật điện được cho trong bảng </w:t>
      </w:r>
    </w:p>
    <w:p w14:paraId="7A3A0588" w14:textId="1FF2CBD0" w:rsidR="004A30E8" w:rsidRPr="00CE3282" w:rsidRDefault="004A30E8" w:rsidP="00AF49AE">
      <w:pPr>
        <w:tabs>
          <w:tab w:val="left" w:pos="850"/>
        </w:tabs>
        <w:spacing w:after="60" w:line="276" w:lineRule="auto"/>
        <w:jc w:val="center"/>
        <w:rPr>
          <w:color w:val="FF0000"/>
          <w:sz w:val="28"/>
          <w:szCs w:val="28"/>
          <w:lang w:val="vi-VN"/>
        </w:rPr>
      </w:pPr>
      <w:r w:rsidRPr="00CE3282">
        <w:rPr>
          <w:b/>
          <w:i/>
          <w:sz w:val="28"/>
          <w:szCs w:val="28"/>
        </w:rPr>
        <w:t xml:space="preserve">Bảng </w:t>
      </w:r>
      <w:r w:rsidR="002B4D95" w:rsidRPr="00CE3282">
        <w:rPr>
          <w:b/>
          <w:i/>
          <w:sz w:val="28"/>
          <w:szCs w:val="28"/>
        </w:rPr>
        <w:t>2.</w:t>
      </w:r>
      <w:r w:rsidR="009921E4" w:rsidRPr="00CE3282">
        <w:rPr>
          <w:b/>
          <w:i/>
          <w:sz w:val="28"/>
          <w:szCs w:val="28"/>
        </w:rPr>
        <w:t>17</w:t>
      </w:r>
      <w:r w:rsidRPr="00CE3282">
        <w:rPr>
          <w:b/>
          <w:i/>
          <w:sz w:val="28"/>
          <w:szCs w:val="28"/>
        </w:rPr>
        <w:t xml:space="preserve"> Kích thước thường dùng của thép kỹ thuật điện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8"/>
        <w:gridCol w:w="1870"/>
        <w:gridCol w:w="5328"/>
      </w:tblGrid>
      <w:tr w:rsidR="004A30E8" w:rsidRPr="00CE3282" w14:paraId="24CB51D5" w14:textId="77777777" w:rsidTr="00B3720E">
        <w:tc>
          <w:tcPr>
            <w:tcW w:w="1808" w:type="dxa"/>
            <w:tcBorders>
              <w:top w:val="single" w:sz="4" w:space="0" w:color="auto"/>
              <w:left w:val="single" w:sz="4" w:space="0" w:color="auto"/>
              <w:bottom w:val="single" w:sz="4" w:space="0" w:color="auto"/>
              <w:right w:val="single" w:sz="4" w:space="0" w:color="auto"/>
            </w:tcBorders>
          </w:tcPr>
          <w:p w14:paraId="1EF32EA4" w14:textId="77777777" w:rsidR="004A30E8" w:rsidRPr="00CE3282" w:rsidRDefault="004A30E8" w:rsidP="00AF49AE">
            <w:pPr>
              <w:tabs>
                <w:tab w:val="left" w:pos="850"/>
              </w:tabs>
              <w:spacing w:after="60" w:line="276" w:lineRule="auto"/>
              <w:jc w:val="center"/>
              <w:rPr>
                <w:b/>
                <w:sz w:val="28"/>
                <w:szCs w:val="28"/>
              </w:rPr>
            </w:pPr>
            <w:r w:rsidRPr="00CE3282">
              <w:rPr>
                <w:b/>
                <w:sz w:val="28"/>
                <w:szCs w:val="28"/>
              </w:rPr>
              <w:t>Kích thước</w:t>
            </w:r>
          </w:p>
        </w:tc>
        <w:tc>
          <w:tcPr>
            <w:tcW w:w="1870" w:type="dxa"/>
            <w:tcBorders>
              <w:top w:val="single" w:sz="4" w:space="0" w:color="auto"/>
              <w:left w:val="single" w:sz="4" w:space="0" w:color="auto"/>
              <w:bottom w:val="single" w:sz="4" w:space="0" w:color="auto"/>
              <w:right w:val="single" w:sz="4" w:space="0" w:color="auto"/>
            </w:tcBorders>
          </w:tcPr>
          <w:p w14:paraId="72510358" w14:textId="77777777" w:rsidR="004A30E8" w:rsidRPr="00CE3282" w:rsidRDefault="004A30E8" w:rsidP="00AF49AE">
            <w:pPr>
              <w:tabs>
                <w:tab w:val="left" w:pos="850"/>
              </w:tabs>
              <w:spacing w:after="60" w:line="276" w:lineRule="auto"/>
              <w:jc w:val="center"/>
              <w:rPr>
                <w:b/>
                <w:sz w:val="28"/>
                <w:szCs w:val="28"/>
              </w:rPr>
            </w:pPr>
            <w:r w:rsidRPr="00CE3282">
              <w:rPr>
                <w:b/>
                <w:sz w:val="28"/>
                <w:szCs w:val="28"/>
              </w:rPr>
              <w:t>Đơn vị đo</w:t>
            </w:r>
          </w:p>
        </w:tc>
        <w:tc>
          <w:tcPr>
            <w:tcW w:w="5328" w:type="dxa"/>
            <w:tcBorders>
              <w:top w:val="single" w:sz="4" w:space="0" w:color="auto"/>
              <w:left w:val="single" w:sz="4" w:space="0" w:color="auto"/>
              <w:bottom w:val="single" w:sz="4" w:space="0" w:color="auto"/>
              <w:right w:val="single" w:sz="4" w:space="0" w:color="auto"/>
            </w:tcBorders>
          </w:tcPr>
          <w:p w14:paraId="28FA48E5" w14:textId="77777777" w:rsidR="004A30E8" w:rsidRPr="00CE3282" w:rsidRDefault="004A30E8" w:rsidP="00AF49AE">
            <w:pPr>
              <w:tabs>
                <w:tab w:val="left" w:pos="850"/>
              </w:tabs>
              <w:spacing w:after="60" w:line="276" w:lineRule="auto"/>
              <w:jc w:val="center"/>
              <w:rPr>
                <w:b/>
                <w:sz w:val="28"/>
                <w:szCs w:val="28"/>
              </w:rPr>
            </w:pPr>
            <w:r w:rsidRPr="00CE3282">
              <w:rPr>
                <w:b/>
                <w:sz w:val="28"/>
                <w:szCs w:val="28"/>
              </w:rPr>
              <w:t>Trị số thường dùng nhất</w:t>
            </w:r>
          </w:p>
        </w:tc>
      </w:tr>
      <w:tr w:rsidR="004A30E8" w:rsidRPr="00CE3282" w14:paraId="33ADDA54" w14:textId="77777777" w:rsidTr="00B3720E">
        <w:tc>
          <w:tcPr>
            <w:tcW w:w="1808" w:type="dxa"/>
            <w:tcBorders>
              <w:top w:val="single" w:sz="4" w:space="0" w:color="auto"/>
              <w:left w:val="single" w:sz="4" w:space="0" w:color="auto"/>
              <w:bottom w:val="single" w:sz="4" w:space="0" w:color="auto"/>
              <w:right w:val="single" w:sz="4" w:space="0" w:color="auto"/>
            </w:tcBorders>
          </w:tcPr>
          <w:p w14:paraId="270F2DA6" w14:textId="77777777" w:rsidR="004A30E8" w:rsidRPr="00CE3282" w:rsidRDefault="004A30E8" w:rsidP="00AF49AE">
            <w:pPr>
              <w:tabs>
                <w:tab w:val="left" w:pos="850"/>
              </w:tabs>
              <w:spacing w:after="60" w:line="276" w:lineRule="auto"/>
              <w:jc w:val="both"/>
              <w:rPr>
                <w:sz w:val="28"/>
                <w:szCs w:val="28"/>
              </w:rPr>
            </w:pPr>
            <w:r w:rsidRPr="00CE3282">
              <w:rPr>
                <w:sz w:val="28"/>
                <w:szCs w:val="28"/>
              </w:rPr>
              <w:t>Dày</w:t>
            </w:r>
          </w:p>
        </w:tc>
        <w:tc>
          <w:tcPr>
            <w:tcW w:w="1870" w:type="dxa"/>
            <w:tcBorders>
              <w:top w:val="single" w:sz="4" w:space="0" w:color="auto"/>
              <w:left w:val="single" w:sz="4" w:space="0" w:color="auto"/>
              <w:bottom w:val="single" w:sz="4" w:space="0" w:color="auto"/>
              <w:right w:val="single" w:sz="4" w:space="0" w:color="auto"/>
            </w:tcBorders>
          </w:tcPr>
          <w:p w14:paraId="0C5707E8" w14:textId="77777777" w:rsidR="004A30E8" w:rsidRPr="00CE3282" w:rsidRDefault="002B4D95" w:rsidP="00AF49AE">
            <w:pPr>
              <w:tabs>
                <w:tab w:val="left" w:pos="850"/>
              </w:tabs>
              <w:spacing w:after="60" w:line="276" w:lineRule="auto"/>
              <w:jc w:val="both"/>
              <w:rPr>
                <w:sz w:val="28"/>
                <w:szCs w:val="28"/>
              </w:rPr>
            </w:pPr>
            <w:r w:rsidRPr="00CE3282">
              <w:rPr>
                <w:sz w:val="28"/>
                <w:szCs w:val="28"/>
              </w:rPr>
              <w:t>M</w:t>
            </w:r>
            <w:r w:rsidR="004A30E8" w:rsidRPr="00CE3282">
              <w:rPr>
                <w:sz w:val="28"/>
                <w:szCs w:val="28"/>
              </w:rPr>
              <w:t>m</w:t>
            </w:r>
          </w:p>
        </w:tc>
        <w:tc>
          <w:tcPr>
            <w:tcW w:w="5328" w:type="dxa"/>
            <w:tcBorders>
              <w:top w:val="single" w:sz="4" w:space="0" w:color="auto"/>
              <w:left w:val="single" w:sz="4" w:space="0" w:color="auto"/>
              <w:bottom w:val="single" w:sz="4" w:space="0" w:color="auto"/>
              <w:right w:val="single" w:sz="4" w:space="0" w:color="auto"/>
            </w:tcBorders>
          </w:tcPr>
          <w:p w14:paraId="01D71784" w14:textId="77777777" w:rsidR="004A30E8" w:rsidRPr="00CE3282" w:rsidRDefault="004A30E8" w:rsidP="00AF49AE">
            <w:pPr>
              <w:tabs>
                <w:tab w:val="left" w:pos="850"/>
              </w:tabs>
              <w:spacing w:after="60" w:line="276" w:lineRule="auto"/>
              <w:jc w:val="both"/>
              <w:rPr>
                <w:sz w:val="28"/>
                <w:szCs w:val="28"/>
              </w:rPr>
            </w:pPr>
            <w:r w:rsidRPr="00CE3282">
              <w:rPr>
                <w:sz w:val="28"/>
                <w:szCs w:val="28"/>
              </w:rPr>
              <w:t>0,1; 0,2; 0,35; 0,5, 1</w:t>
            </w:r>
          </w:p>
        </w:tc>
      </w:tr>
      <w:tr w:rsidR="004A30E8" w:rsidRPr="00CE3282" w14:paraId="2E635C20" w14:textId="77777777" w:rsidTr="00B3720E">
        <w:tc>
          <w:tcPr>
            <w:tcW w:w="1808" w:type="dxa"/>
            <w:tcBorders>
              <w:top w:val="single" w:sz="4" w:space="0" w:color="auto"/>
              <w:left w:val="single" w:sz="4" w:space="0" w:color="auto"/>
              <w:bottom w:val="single" w:sz="4" w:space="0" w:color="auto"/>
              <w:right w:val="single" w:sz="4" w:space="0" w:color="auto"/>
            </w:tcBorders>
          </w:tcPr>
          <w:p w14:paraId="2F9D84E9" w14:textId="77777777" w:rsidR="004A30E8" w:rsidRPr="00CE3282" w:rsidRDefault="004A30E8" w:rsidP="00AF49AE">
            <w:pPr>
              <w:tabs>
                <w:tab w:val="left" w:pos="850"/>
              </w:tabs>
              <w:spacing w:after="60" w:line="276" w:lineRule="auto"/>
              <w:jc w:val="both"/>
              <w:rPr>
                <w:sz w:val="28"/>
                <w:szCs w:val="28"/>
              </w:rPr>
            </w:pPr>
            <w:r w:rsidRPr="00CE3282">
              <w:rPr>
                <w:sz w:val="28"/>
                <w:szCs w:val="28"/>
              </w:rPr>
              <w:t>Rộng</w:t>
            </w:r>
          </w:p>
        </w:tc>
        <w:tc>
          <w:tcPr>
            <w:tcW w:w="1870" w:type="dxa"/>
            <w:tcBorders>
              <w:top w:val="single" w:sz="4" w:space="0" w:color="auto"/>
              <w:left w:val="single" w:sz="4" w:space="0" w:color="auto"/>
              <w:bottom w:val="single" w:sz="4" w:space="0" w:color="auto"/>
              <w:right w:val="single" w:sz="4" w:space="0" w:color="auto"/>
            </w:tcBorders>
          </w:tcPr>
          <w:p w14:paraId="4900B88F" w14:textId="77777777" w:rsidR="004A30E8" w:rsidRPr="00CE3282" w:rsidRDefault="002B4D95" w:rsidP="00AF49AE">
            <w:pPr>
              <w:tabs>
                <w:tab w:val="left" w:pos="850"/>
              </w:tabs>
              <w:spacing w:after="60" w:line="276" w:lineRule="auto"/>
              <w:jc w:val="both"/>
              <w:rPr>
                <w:sz w:val="28"/>
                <w:szCs w:val="28"/>
              </w:rPr>
            </w:pPr>
            <w:r w:rsidRPr="00CE3282">
              <w:rPr>
                <w:sz w:val="28"/>
                <w:szCs w:val="28"/>
              </w:rPr>
              <w:t>M</w:t>
            </w:r>
          </w:p>
        </w:tc>
        <w:tc>
          <w:tcPr>
            <w:tcW w:w="5328" w:type="dxa"/>
            <w:tcBorders>
              <w:top w:val="single" w:sz="4" w:space="0" w:color="auto"/>
              <w:left w:val="single" w:sz="4" w:space="0" w:color="auto"/>
              <w:bottom w:val="single" w:sz="4" w:space="0" w:color="auto"/>
              <w:right w:val="single" w:sz="4" w:space="0" w:color="auto"/>
            </w:tcBorders>
          </w:tcPr>
          <w:p w14:paraId="3BB51E97" w14:textId="77777777" w:rsidR="004A30E8" w:rsidRPr="00CE3282" w:rsidRDefault="004A30E8" w:rsidP="00AF49AE">
            <w:pPr>
              <w:tabs>
                <w:tab w:val="left" w:pos="850"/>
              </w:tabs>
              <w:spacing w:after="60" w:line="276" w:lineRule="auto"/>
              <w:jc w:val="both"/>
              <w:rPr>
                <w:sz w:val="28"/>
                <w:szCs w:val="28"/>
              </w:rPr>
            </w:pPr>
            <w:r w:rsidRPr="00CE3282">
              <w:rPr>
                <w:sz w:val="28"/>
                <w:szCs w:val="28"/>
              </w:rPr>
              <w:t>0,24; 0,6; 0,7; 0,75; 0,86; 1</w:t>
            </w:r>
          </w:p>
        </w:tc>
      </w:tr>
      <w:tr w:rsidR="004A30E8" w:rsidRPr="00CE3282" w14:paraId="064A8C97" w14:textId="77777777" w:rsidTr="00B3720E">
        <w:tc>
          <w:tcPr>
            <w:tcW w:w="1808" w:type="dxa"/>
            <w:tcBorders>
              <w:top w:val="single" w:sz="4" w:space="0" w:color="auto"/>
              <w:left w:val="single" w:sz="4" w:space="0" w:color="auto"/>
              <w:bottom w:val="single" w:sz="4" w:space="0" w:color="auto"/>
              <w:right w:val="single" w:sz="4" w:space="0" w:color="auto"/>
            </w:tcBorders>
          </w:tcPr>
          <w:p w14:paraId="34D2063A" w14:textId="77777777" w:rsidR="004A30E8" w:rsidRPr="00CE3282" w:rsidRDefault="004A30E8" w:rsidP="00AF49AE">
            <w:pPr>
              <w:tabs>
                <w:tab w:val="left" w:pos="850"/>
              </w:tabs>
              <w:spacing w:after="60" w:line="276" w:lineRule="auto"/>
              <w:jc w:val="both"/>
              <w:rPr>
                <w:sz w:val="28"/>
                <w:szCs w:val="28"/>
              </w:rPr>
            </w:pPr>
            <w:r w:rsidRPr="00CE3282">
              <w:rPr>
                <w:sz w:val="28"/>
                <w:szCs w:val="28"/>
              </w:rPr>
              <w:t>Dài</w:t>
            </w:r>
          </w:p>
        </w:tc>
        <w:tc>
          <w:tcPr>
            <w:tcW w:w="1870" w:type="dxa"/>
            <w:tcBorders>
              <w:top w:val="single" w:sz="4" w:space="0" w:color="auto"/>
              <w:left w:val="single" w:sz="4" w:space="0" w:color="auto"/>
              <w:bottom w:val="single" w:sz="4" w:space="0" w:color="auto"/>
              <w:right w:val="single" w:sz="4" w:space="0" w:color="auto"/>
            </w:tcBorders>
          </w:tcPr>
          <w:p w14:paraId="7845A74C" w14:textId="77777777" w:rsidR="004A30E8" w:rsidRPr="00CE3282" w:rsidRDefault="002B4D95" w:rsidP="00AF49AE">
            <w:pPr>
              <w:tabs>
                <w:tab w:val="left" w:pos="850"/>
              </w:tabs>
              <w:spacing w:after="60" w:line="276" w:lineRule="auto"/>
              <w:jc w:val="both"/>
              <w:rPr>
                <w:sz w:val="28"/>
                <w:szCs w:val="28"/>
              </w:rPr>
            </w:pPr>
            <w:r w:rsidRPr="00CE3282">
              <w:rPr>
                <w:sz w:val="28"/>
                <w:szCs w:val="28"/>
              </w:rPr>
              <w:t>M</w:t>
            </w:r>
          </w:p>
        </w:tc>
        <w:tc>
          <w:tcPr>
            <w:tcW w:w="5328" w:type="dxa"/>
            <w:tcBorders>
              <w:top w:val="single" w:sz="4" w:space="0" w:color="auto"/>
              <w:left w:val="single" w:sz="4" w:space="0" w:color="auto"/>
              <w:bottom w:val="single" w:sz="4" w:space="0" w:color="auto"/>
              <w:right w:val="single" w:sz="4" w:space="0" w:color="auto"/>
            </w:tcBorders>
          </w:tcPr>
          <w:p w14:paraId="233012B6" w14:textId="77777777" w:rsidR="004A30E8" w:rsidRPr="00CE3282" w:rsidRDefault="004A30E8" w:rsidP="00AF49AE">
            <w:pPr>
              <w:tabs>
                <w:tab w:val="left" w:pos="850"/>
              </w:tabs>
              <w:spacing w:after="60" w:line="276" w:lineRule="auto"/>
              <w:jc w:val="both"/>
              <w:rPr>
                <w:sz w:val="28"/>
                <w:szCs w:val="28"/>
              </w:rPr>
            </w:pPr>
            <w:r w:rsidRPr="00CE3282">
              <w:rPr>
                <w:sz w:val="28"/>
                <w:szCs w:val="28"/>
              </w:rPr>
              <w:t>0,72; 1,2; 1,34; 1,5; 1,75; 2</w:t>
            </w:r>
          </w:p>
        </w:tc>
      </w:tr>
    </w:tbl>
    <w:p w14:paraId="7500205E" w14:textId="77777777" w:rsidR="004A30E8" w:rsidRPr="00CE3282" w:rsidRDefault="004A30E8" w:rsidP="00AF49AE">
      <w:pPr>
        <w:tabs>
          <w:tab w:val="left" w:pos="850"/>
        </w:tabs>
        <w:spacing w:after="60" w:line="276" w:lineRule="auto"/>
        <w:jc w:val="both"/>
        <w:rPr>
          <w:sz w:val="28"/>
          <w:szCs w:val="28"/>
        </w:rPr>
      </w:pPr>
      <w:r w:rsidRPr="00CE3282">
        <w:rPr>
          <w:sz w:val="28"/>
          <w:szCs w:val="28"/>
        </w:rPr>
        <w:t xml:space="preserve"> </w:t>
      </w:r>
      <w:r w:rsidRPr="00CE3282">
        <w:rPr>
          <w:sz w:val="28"/>
          <w:szCs w:val="28"/>
        </w:rPr>
        <w:tab/>
        <w:t>Các tiêu chuẩn quy định tính chất điện và từ đối với các nhãn hiệu thép kỹ thuật điện là:</w:t>
      </w:r>
    </w:p>
    <w:p w14:paraId="20E6BA19" w14:textId="77777777" w:rsidR="004A30E8" w:rsidRPr="00CE3282" w:rsidRDefault="004A30E8" w:rsidP="00AF49AE">
      <w:pPr>
        <w:tabs>
          <w:tab w:val="left" w:pos="680"/>
        </w:tabs>
        <w:spacing w:after="60" w:line="276" w:lineRule="auto"/>
        <w:jc w:val="both"/>
        <w:rPr>
          <w:sz w:val="28"/>
          <w:szCs w:val="28"/>
        </w:rPr>
      </w:pPr>
      <w:r w:rsidRPr="00CE3282">
        <w:rPr>
          <w:sz w:val="28"/>
          <w:szCs w:val="28"/>
        </w:rPr>
        <w:tab/>
        <w:t>Cảm ứng từ (ký hiệu bằng chữ B với con số chỉ cường độ từ trường tương ứng tính theo A/cm);</w:t>
      </w:r>
    </w:p>
    <w:p w14:paraId="4E7E25FA" w14:textId="77777777" w:rsidR="004A30E8" w:rsidRPr="00CE3282" w:rsidRDefault="004A30E8" w:rsidP="00AF49AE">
      <w:pPr>
        <w:tabs>
          <w:tab w:val="left" w:pos="680"/>
        </w:tabs>
        <w:spacing w:after="60" w:line="276" w:lineRule="auto"/>
        <w:jc w:val="both"/>
        <w:rPr>
          <w:sz w:val="28"/>
          <w:szCs w:val="28"/>
        </w:rPr>
      </w:pPr>
      <w:r w:rsidRPr="00CE3282">
        <w:rPr>
          <w:sz w:val="28"/>
          <w:szCs w:val="28"/>
        </w:rPr>
        <w:tab/>
        <w:t xml:space="preserve">Tổng suất tổn hao công suất dòng điện xoay chiều tính bằng W trên 1kg thép đặt trong từ trường xoay chiều, được ký hiệu bằng chữ P với con số ở dạng phân số; tử số giá trị biên độ cảm ứng từ tính theo kilôgam, mẫu số là tần số tính bằng héc. </w:t>
      </w:r>
    </w:p>
    <w:p w14:paraId="5883B9F1" w14:textId="77777777" w:rsidR="00A0712E" w:rsidRPr="00CE3282" w:rsidRDefault="00A0712E" w:rsidP="00AF49AE">
      <w:pPr>
        <w:tabs>
          <w:tab w:val="left" w:pos="680"/>
        </w:tabs>
        <w:spacing w:after="60" w:line="276" w:lineRule="auto"/>
        <w:jc w:val="both"/>
        <w:rPr>
          <w:sz w:val="28"/>
          <w:szCs w:val="28"/>
        </w:rPr>
      </w:pPr>
    </w:p>
    <w:p w14:paraId="50812F63" w14:textId="77777777" w:rsidR="00A0712E" w:rsidRPr="00CE3282" w:rsidRDefault="00A0712E" w:rsidP="00AF49AE">
      <w:pPr>
        <w:tabs>
          <w:tab w:val="left" w:pos="680"/>
        </w:tabs>
        <w:spacing w:after="60" w:line="276" w:lineRule="auto"/>
        <w:jc w:val="both"/>
        <w:rPr>
          <w:sz w:val="28"/>
          <w:szCs w:val="28"/>
        </w:rPr>
      </w:pPr>
    </w:p>
    <w:p w14:paraId="0703C4D5" w14:textId="05A4746B" w:rsidR="004A30E8" w:rsidRPr="00CE3282" w:rsidRDefault="004A30E8" w:rsidP="00AF49AE">
      <w:pPr>
        <w:tabs>
          <w:tab w:val="left" w:pos="850"/>
        </w:tabs>
        <w:spacing w:after="60" w:line="276" w:lineRule="auto"/>
        <w:jc w:val="center"/>
        <w:rPr>
          <w:sz w:val="28"/>
          <w:szCs w:val="28"/>
        </w:rPr>
      </w:pPr>
      <w:r w:rsidRPr="00CE3282">
        <w:rPr>
          <w:b/>
          <w:i/>
          <w:sz w:val="28"/>
          <w:szCs w:val="28"/>
        </w:rPr>
        <w:lastRenderedPageBreak/>
        <w:t xml:space="preserve">Bảng </w:t>
      </w:r>
      <w:r w:rsidR="002B4D95" w:rsidRPr="00CE3282">
        <w:rPr>
          <w:b/>
          <w:i/>
          <w:sz w:val="28"/>
          <w:szCs w:val="28"/>
        </w:rPr>
        <w:t>2.</w:t>
      </w:r>
      <w:r w:rsidR="009921E4" w:rsidRPr="00CE3282">
        <w:rPr>
          <w:b/>
          <w:i/>
          <w:sz w:val="28"/>
          <w:szCs w:val="28"/>
        </w:rPr>
        <w:t>18</w:t>
      </w:r>
      <w:r w:rsidRPr="00CE3282">
        <w:rPr>
          <w:b/>
          <w:i/>
          <w:sz w:val="28"/>
          <w:szCs w:val="28"/>
        </w:rPr>
        <w:t>.Giá trị cảm ứng từ của một số loại thép kỹ thuật điện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1"/>
        <w:gridCol w:w="2251"/>
        <w:gridCol w:w="2252"/>
        <w:gridCol w:w="2252"/>
      </w:tblGrid>
      <w:tr w:rsidR="004A30E8" w:rsidRPr="00CE3282" w14:paraId="77B3A456" w14:textId="77777777" w:rsidTr="00B3720E">
        <w:tc>
          <w:tcPr>
            <w:tcW w:w="2251" w:type="dxa"/>
            <w:tcBorders>
              <w:top w:val="single" w:sz="4" w:space="0" w:color="auto"/>
              <w:left w:val="single" w:sz="4" w:space="0" w:color="auto"/>
              <w:bottom w:val="single" w:sz="4" w:space="0" w:color="auto"/>
              <w:right w:val="single" w:sz="4" w:space="0" w:color="auto"/>
            </w:tcBorders>
          </w:tcPr>
          <w:p w14:paraId="36A2C704" w14:textId="77777777" w:rsidR="004A30E8" w:rsidRPr="00CE3282" w:rsidRDefault="004A30E8" w:rsidP="00AF49AE">
            <w:pPr>
              <w:tabs>
                <w:tab w:val="left" w:pos="480"/>
                <w:tab w:val="left" w:pos="1190"/>
              </w:tabs>
              <w:spacing w:after="60" w:line="276" w:lineRule="auto"/>
              <w:jc w:val="center"/>
              <w:rPr>
                <w:b/>
                <w:color w:val="0000FF"/>
                <w:sz w:val="28"/>
                <w:szCs w:val="28"/>
                <w:lang w:val="vi-VN"/>
              </w:rPr>
            </w:pPr>
            <w:r w:rsidRPr="00CE3282">
              <w:rPr>
                <w:b/>
                <w:sz w:val="28"/>
                <w:szCs w:val="28"/>
              </w:rPr>
              <w:t>Nhãn hiệu thép</w:t>
            </w:r>
          </w:p>
        </w:tc>
        <w:tc>
          <w:tcPr>
            <w:tcW w:w="2251" w:type="dxa"/>
            <w:tcBorders>
              <w:top w:val="single" w:sz="4" w:space="0" w:color="auto"/>
              <w:left w:val="single" w:sz="4" w:space="0" w:color="auto"/>
              <w:bottom w:val="single" w:sz="4" w:space="0" w:color="auto"/>
              <w:right w:val="single" w:sz="4" w:space="0" w:color="auto"/>
            </w:tcBorders>
          </w:tcPr>
          <w:p w14:paraId="1DB9C1AB" w14:textId="77777777" w:rsidR="004A30E8" w:rsidRPr="00CE3282" w:rsidRDefault="004A30E8" w:rsidP="00AF49AE">
            <w:pPr>
              <w:tabs>
                <w:tab w:val="left" w:pos="480"/>
                <w:tab w:val="left" w:pos="1190"/>
              </w:tabs>
              <w:spacing w:after="60" w:line="276" w:lineRule="auto"/>
              <w:jc w:val="center"/>
              <w:rPr>
                <w:b/>
                <w:color w:val="0000FF"/>
                <w:sz w:val="28"/>
                <w:szCs w:val="28"/>
                <w:lang w:val="vi-VN"/>
              </w:rPr>
            </w:pPr>
            <w:r w:rsidRPr="00CE3282">
              <w:rPr>
                <w:b/>
                <w:sz w:val="28"/>
                <w:szCs w:val="28"/>
              </w:rPr>
              <w:t>Bề dày (mm)</w:t>
            </w:r>
          </w:p>
        </w:tc>
        <w:tc>
          <w:tcPr>
            <w:tcW w:w="2252" w:type="dxa"/>
            <w:tcBorders>
              <w:top w:val="single" w:sz="4" w:space="0" w:color="auto"/>
              <w:left w:val="single" w:sz="4" w:space="0" w:color="auto"/>
              <w:bottom w:val="single" w:sz="4" w:space="0" w:color="auto"/>
              <w:right w:val="single" w:sz="4" w:space="0" w:color="auto"/>
            </w:tcBorders>
          </w:tcPr>
          <w:p w14:paraId="7A476F18" w14:textId="77777777" w:rsidR="004A30E8" w:rsidRPr="00CE3282" w:rsidRDefault="004A30E8" w:rsidP="00AF49AE">
            <w:pPr>
              <w:tabs>
                <w:tab w:val="left" w:pos="480"/>
                <w:tab w:val="left" w:pos="1190"/>
              </w:tabs>
              <w:spacing w:after="60" w:line="276" w:lineRule="auto"/>
              <w:jc w:val="center"/>
              <w:rPr>
                <w:b/>
                <w:color w:val="0000FF"/>
                <w:sz w:val="28"/>
                <w:szCs w:val="28"/>
                <w:lang w:val="vi-VN"/>
              </w:rPr>
            </w:pPr>
            <w:r w:rsidRPr="00CE3282">
              <w:rPr>
                <w:b/>
                <w:sz w:val="28"/>
                <w:szCs w:val="28"/>
                <w:lang w:val="vi-VN"/>
              </w:rPr>
              <w:t>B</w:t>
            </w:r>
            <w:r w:rsidRPr="00CE3282">
              <w:rPr>
                <w:b/>
                <w:sz w:val="28"/>
                <w:szCs w:val="28"/>
                <w:vertAlign w:val="subscript"/>
                <w:lang w:val="vi-VN"/>
              </w:rPr>
              <w:t xml:space="preserve">0,002 </w:t>
            </w:r>
            <w:r w:rsidRPr="00CE3282">
              <w:rPr>
                <w:b/>
                <w:sz w:val="28"/>
                <w:szCs w:val="28"/>
                <w:lang w:val="vi-VN"/>
              </w:rPr>
              <w:t>– B</w:t>
            </w:r>
            <w:r w:rsidRPr="00CE3282">
              <w:rPr>
                <w:b/>
                <w:sz w:val="28"/>
                <w:szCs w:val="28"/>
                <w:vertAlign w:val="subscript"/>
                <w:lang w:val="vi-VN"/>
              </w:rPr>
              <w:t xml:space="preserve">0,009  </w:t>
            </w:r>
            <w:r w:rsidRPr="00CE3282">
              <w:rPr>
                <w:b/>
                <w:sz w:val="28"/>
                <w:szCs w:val="28"/>
                <w:lang w:val="vi-VN"/>
              </w:rPr>
              <w:t>gauss, không nhỏ hơn</w:t>
            </w:r>
          </w:p>
        </w:tc>
        <w:tc>
          <w:tcPr>
            <w:tcW w:w="2252" w:type="dxa"/>
            <w:tcBorders>
              <w:top w:val="single" w:sz="4" w:space="0" w:color="auto"/>
              <w:left w:val="single" w:sz="4" w:space="0" w:color="auto"/>
              <w:bottom w:val="single" w:sz="4" w:space="0" w:color="auto"/>
              <w:right w:val="single" w:sz="4" w:space="0" w:color="auto"/>
            </w:tcBorders>
          </w:tcPr>
          <w:p w14:paraId="217DF1D8" w14:textId="77777777" w:rsidR="004A30E8" w:rsidRPr="00CE3282" w:rsidRDefault="004A30E8" w:rsidP="00AF49AE">
            <w:pPr>
              <w:tabs>
                <w:tab w:val="left" w:pos="480"/>
                <w:tab w:val="left" w:pos="1190"/>
              </w:tabs>
              <w:spacing w:after="60" w:line="276" w:lineRule="auto"/>
              <w:jc w:val="center"/>
              <w:rPr>
                <w:b/>
                <w:color w:val="0000FF"/>
                <w:sz w:val="28"/>
                <w:szCs w:val="28"/>
                <w:lang w:val="vi-VN"/>
              </w:rPr>
            </w:pPr>
            <w:r w:rsidRPr="00CE3282">
              <w:rPr>
                <w:b/>
                <w:sz w:val="28"/>
                <w:szCs w:val="28"/>
                <w:lang w:val="vi-VN"/>
              </w:rPr>
              <w:t>B</w:t>
            </w:r>
            <w:r w:rsidRPr="00CE3282">
              <w:rPr>
                <w:b/>
                <w:sz w:val="28"/>
                <w:szCs w:val="28"/>
                <w:vertAlign w:val="subscript"/>
                <w:lang w:val="vi-VN"/>
              </w:rPr>
              <w:t xml:space="preserve">0,1 </w:t>
            </w:r>
            <w:r w:rsidRPr="00CE3282">
              <w:rPr>
                <w:b/>
                <w:sz w:val="28"/>
                <w:szCs w:val="28"/>
                <w:lang w:val="vi-VN"/>
              </w:rPr>
              <w:t>– B</w:t>
            </w:r>
            <w:r w:rsidRPr="00CE3282">
              <w:rPr>
                <w:b/>
                <w:sz w:val="28"/>
                <w:szCs w:val="28"/>
                <w:vertAlign w:val="subscript"/>
                <w:lang w:val="vi-VN"/>
              </w:rPr>
              <w:t xml:space="preserve">10  </w:t>
            </w:r>
            <w:r w:rsidRPr="00CE3282">
              <w:rPr>
                <w:b/>
                <w:sz w:val="28"/>
                <w:szCs w:val="28"/>
                <w:lang w:val="vi-VN"/>
              </w:rPr>
              <w:t>gauss, không nhỏ hơn</w:t>
            </w:r>
          </w:p>
        </w:tc>
      </w:tr>
      <w:tr w:rsidR="004A30E8" w:rsidRPr="00CE3282" w14:paraId="753744B6" w14:textId="77777777" w:rsidTr="00B3720E">
        <w:tc>
          <w:tcPr>
            <w:tcW w:w="2251" w:type="dxa"/>
            <w:tcBorders>
              <w:top w:val="single" w:sz="4" w:space="0" w:color="auto"/>
              <w:left w:val="single" w:sz="4" w:space="0" w:color="auto"/>
              <w:bottom w:val="single" w:sz="4" w:space="0" w:color="auto"/>
              <w:right w:val="single" w:sz="4" w:space="0" w:color="auto"/>
            </w:tcBorders>
          </w:tcPr>
          <w:p w14:paraId="41B47246" w14:textId="77777777" w:rsidR="004A30E8" w:rsidRPr="00CE3282" w:rsidRDefault="00000000" w:rsidP="00AF49AE">
            <w:pPr>
              <w:tabs>
                <w:tab w:val="left" w:pos="480"/>
                <w:tab w:val="left" w:pos="1190"/>
              </w:tabs>
              <w:spacing w:after="60" w:line="276" w:lineRule="auto"/>
              <w:jc w:val="center"/>
              <w:rPr>
                <w:sz w:val="28"/>
                <w:szCs w:val="28"/>
                <w:lang w:val="vi-VN"/>
              </w:rPr>
            </w:pPr>
            <w:r>
              <w:rPr>
                <w:position w:val="-6"/>
                <w:sz w:val="28"/>
                <w:szCs w:val="28"/>
                <w:lang w:val="vi-VN"/>
              </w:rPr>
              <w:pict w14:anchorId="0D7CEA90">
                <v:shape id="_x0000_i1067" type="#_x0000_t75" style="width:3pt;height:11.25pt">
                  <v:imagedata r:id="rId25" o:title=""/>
                </v:shape>
              </w:pict>
            </w:r>
            <w:r w:rsidR="004A30E8" w:rsidRPr="00CE3282">
              <w:rPr>
                <w:sz w:val="28"/>
                <w:szCs w:val="28"/>
              </w:rPr>
              <w:t xml:space="preserve">45 và </w:t>
            </w:r>
            <w:r>
              <w:rPr>
                <w:position w:val="-6"/>
                <w:sz w:val="28"/>
                <w:szCs w:val="28"/>
                <w:lang w:val="vi-VN"/>
              </w:rPr>
              <w:pict w14:anchorId="0C3F461F">
                <v:shape id="_x0000_i1068" type="#_x0000_t75" style="width:9pt;height:11.25pt">
                  <v:imagedata r:id="rId25" o:title=""/>
                </v:shape>
              </w:pict>
            </w:r>
            <w:r w:rsidR="004A30E8" w:rsidRPr="00CE3282">
              <w:rPr>
                <w:sz w:val="28"/>
                <w:szCs w:val="28"/>
              </w:rPr>
              <w:t>46</w:t>
            </w:r>
          </w:p>
        </w:tc>
        <w:tc>
          <w:tcPr>
            <w:tcW w:w="2251" w:type="dxa"/>
            <w:tcBorders>
              <w:top w:val="single" w:sz="4" w:space="0" w:color="auto"/>
              <w:left w:val="single" w:sz="4" w:space="0" w:color="auto"/>
              <w:bottom w:val="single" w:sz="4" w:space="0" w:color="auto"/>
              <w:right w:val="single" w:sz="4" w:space="0" w:color="auto"/>
            </w:tcBorders>
          </w:tcPr>
          <w:p w14:paraId="4290CB29" w14:textId="77777777" w:rsidR="004A30E8" w:rsidRPr="00CE3282" w:rsidRDefault="004A30E8" w:rsidP="00AF49AE">
            <w:pPr>
              <w:tabs>
                <w:tab w:val="left" w:pos="480"/>
                <w:tab w:val="left" w:pos="1190"/>
              </w:tabs>
              <w:spacing w:after="60" w:line="276" w:lineRule="auto"/>
              <w:jc w:val="center"/>
              <w:rPr>
                <w:sz w:val="28"/>
                <w:szCs w:val="28"/>
                <w:lang w:val="vi-VN"/>
              </w:rPr>
            </w:pPr>
            <w:r w:rsidRPr="00CE3282">
              <w:rPr>
                <w:sz w:val="28"/>
                <w:szCs w:val="28"/>
              </w:rPr>
              <w:t>0,2 – 0,35</w:t>
            </w:r>
          </w:p>
        </w:tc>
        <w:tc>
          <w:tcPr>
            <w:tcW w:w="2252" w:type="dxa"/>
            <w:tcBorders>
              <w:top w:val="single" w:sz="4" w:space="0" w:color="auto"/>
              <w:left w:val="single" w:sz="4" w:space="0" w:color="auto"/>
              <w:bottom w:val="single" w:sz="4" w:space="0" w:color="auto"/>
              <w:right w:val="single" w:sz="4" w:space="0" w:color="auto"/>
            </w:tcBorders>
          </w:tcPr>
          <w:p w14:paraId="47CEB4AB" w14:textId="77777777" w:rsidR="004A30E8" w:rsidRPr="00CE3282" w:rsidRDefault="004A30E8" w:rsidP="00AF49AE">
            <w:pPr>
              <w:tabs>
                <w:tab w:val="left" w:pos="480"/>
                <w:tab w:val="left" w:pos="1190"/>
              </w:tabs>
              <w:spacing w:after="60" w:line="276" w:lineRule="auto"/>
              <w:jc w:val="center"/>
              <w:rPr>
                <w:sz w:val="28"/>
                <w:szCs w:val="28"/>
              </w:rPr>
            </w:pPr>
            <w:r w:rsidRPr="00CE3282">
              <w:rPr>
                <w:sz w:val="28"/>
                <w:szCs w:val="28"/>
              </w:rPr>
              <w:t>1,2 – 8,8</w:t>
            </w:r>
          </w:p>
        </w:tc>
        <w:tc>
          <w:tcPr>
            <w:tcW w:w="2252" w:type="dxa"/>
            <w:tcBorders>
              <w:top w:val="single" w:sz="4" w:space="0" w:color="auto"/>
              <w:left w:val="single" w:sz="4" w:space="0" w:color="auto"/>
              <w:bottom w:val="single" w:sz="4" w:space="0" w:color="auto"/>
              <w:right w:val="single" w:sz="4" w:space="0" w:color="auto"/>
            </w:tcBorders>
          </w:tcPr>
          <w:p w14:paraId="5FF5D69E" w14:textId="77777777" w:rsidR="004A30E8" w:rsidRPr="00CE3282" w:rsidRDefault="004A30E8" w:rsidP="00AF49AE">
            <w:pPr>
              <w:tabs>
                <w:tab w:val="left" w:pos="480"/>
                <w:tab w:val="left" w:pos="1190"/>
              </w:tabs>
              <w:spacing w:after="60" w:line="276" w:lineRule="auto"/>
              <w:jc w:val="center"/>
              <w:rPr>
                <w:sz w:val="28"/>
                <w:szCs w:val="28"/>
              </w:rPr>
            </w:pPr>
            <w:r w:rsidRPr="00CE3282">
              <w:rPr>
                <w:sz w:val="28"/>
                <w:szCs w:val="28"/>
              </w:rPr>
              <w:t>–</w:t>
            </w:r>
          </w:p>
        </w:tc>
      </w:tr>
      <w:tr w:rsidR="004A30E8" w:rsidRPr="00CE3282" w14:paraId="0D566D57" w14:textId="77777777" w:rsidTr="00B3720E">
        <w:tc>
          <w:tcPr>
            <w:tcW w:w="2251" w:type="dxa"/>
            <w:tcBorders>
              <w:top w:val="single" w:sz="4" w:space="0" w:color="auto"/>
              <w:left w:val="single" w:sz="4" w:space="0" w:color="auto"/>
              <w:bottom w:val="single" w:sz="4" w:space="0" w:color="auto"/>
              <w:right w:val="single" w:sz="4" w:space="0" w:color="auto"/>
            </w:tcBorders>
          </w:tcPr>
          <w:p w14:paraId="6453E7BC" w14:textId="77777777" w:rsidR="004A30E8" w:rsidRPr="00CE3282" w:rsidRDefault="00000000" w:rsidP="00AF49AE">
            <w:pPr>
              <w:tabs>
                <w:tab w:val="left" w:pos="480"/>
                <w:tab w:val="left" w:pos="1190"/>
              </w:tabs>
              <w:spacing w:after="60" w:line="276" w:lineRule="auto"/>
              <w:jc w:val="center"/>
              <w:rPr>
                <w:sz w:val="28"/>
                <w:szCs w:val="28"/>
                <w:lang w:val="vi-VN"/>
              </w:rPr>
            </w:pPr>
            <w:r>
              <w:rPr>
                <w:position w:val="-6"/>
                <w:sz w:val="28"/>
                <w:szCs w:val="28"/>
                <w:lang w:val="vi-VN"/>
              </w:rPr>
              <w:pict w14:anchorId="7271C264">
                <v:shape id="_x0000_i1069" type="#_x0000_t75" style="width:9pt;height:11.25pt">
                  <v:imagedata r:id="rId25" o:title=""/>
                </v:shape>
              </w:pict>
            </w:r>
            <w:r w:rsidR="004A30E8" w:rsidRPr="00CE3282">
              <w:rPr>
                <w:sz w:val="28"/>
                <w:szCs w:val="28"/>
              </w:rPr>
              <w:t xml:space="preserve">47 và </w:t>
            </w:r>
            <w:r>
              <w:rPr>
                <w:position w:val="-6"/>
                <w:sz w:val="28"/>
                <w:szCs w:val="28"/>
                <w:lang w:val="vi-VN"/>
              </w:rPr>
              <w:pict w14:anchorId="113B59D6">
                <v:shape id="_x0000_i1070" type="#_x0000_t75" style="width:9pt;height:11.25pt">
                  <v:imagedata r:id="rId25" o:title=""/>
                </v:shape>
              </w:pict>
            </w:r>
            <w:r w:rsidR="004A30E8" w:rsidRPr="00CE3282">
              <w:rPr>
                <w:sz w:val="28"/>
                <w:szCs w:val="28"/>
              </w:rPr>
              <w:t>48</w:t>
            </w:r>
          </w:p>
        </w:tc>
        <w:tc>
          <w:tcPr>
            <w:tcW w:w="2251" w:type="dxa"/>
            <w:tcBorders>
              <w:top w:val="single" w:sz="4" w:space="0" w:color="auto"/>
              <w:left w:val="single" w:sz="4" w:space="0" w:color="auto"/>
              <w:bottom w:val="single" w:sz="4" w:space="0" w:color="auto"/>
              <w:right w:val="single" w:sz="4" w:space="0" w:color="auto"/>
            </w:tcBorders>
          </w:tcPr>
          <w:p w14:paraId="01EE0D9D" w14:textId="77777777" w:rsidR="004A30E8" w:rsidRPr="00CE3282" w:rsidRDefault="004A30E8" w:rsidP="00AF49AE">
            <w:pPr>
              <w:tabs>
                <w:tab w:val="left" w:pos="480"/>
                <w:tab w:val="left" w:pos="1190"/>
              </w:tabs>
              <w:spacing w:after="60" w:line="276" w:lineRule="auto"/>
              <w:jc w:val="center"/>
              <w:rPr>
                <w:sz w:val="28"/>
                <w:szCs w:val="28"/>
                <w:lang w:val="vi-VN"/>
              </w:rPr>
            </w:pPr>
            <w:r w:rsidRPr="00CE3282">
              <w:rPr>
                <w:sz w:val="28"/>
                <w:szCs w:val="28"/>
              </w:rPr>
              <w:t>0,2 – 0,35</w:t>
            </w:r>
          </w:p>
        </w:tc>
        <w:tc>
          <w:tcPr>
            <w:tcW w:w="2252" w:type="dxa"/>
            <w:tcBorders>
              <w:top w:val="single" w:sz="4" w:space="0" w:color="auto"/>
              <w:left w:val="single" w:sz="4" w:space="0" w:color="auto"/>
              <w:bottom w:val="single" w:sz="4" w:space="0" w:color="auto"/>
              <w:right w:val="single" w:sz="4" w:space="0" w:color="auto"/>
            </w:tcBorders>
          </w:tcPr>
          <w:p w14:paraId="248CEC3F" w14:textId="77777777" w:rsidR="004A30E8" w:rsidRPr="00CE3282" w:rsidRDefault="004A30E8" w:rsidP="00AF49AE">
            <w:pPr>
              <w:tabs>
                <w:tab w:val="left" w:pos="480"/>
                <w:tab w:val="left" w:pos="1190"/>
              </w:tabs>
              <w:spacing w:after="60" w:line="276" w:lineRule="auto"/>
              <w:jc w:val="center"/>
              <w:rPr>
                <w:sz w:val="28"/>
                <w:szCs w:val="28"/>
              </w:rPr>
            </w:pPr>
            <w:r w:rsidRPr="00CE3282">
              <w:rPr>
                <w:sz w:val="28"/>
                <w:szCs w:val="28"/>
              </w:rPr>
              <w:t>–</w:t>
            </w:r>
          </w:p>
        </w:tc>
        <w:tc>
          <w:tcPr>
            <w:tcW w:w="2252" w:type="dxa"/>
            <w:tcBorders>
              <w:top w:val="single" w:sz="4" w:space="0" w:color="auto"/>
              <w:left w:val="single" w:sz="4" w:space="0" w:color="auto"/>
              <w:bottom w:val="single" w:sz="4" w:space="0" w:color="auto"/>
              <w:right w:val="single" w:sz="4" w:space="0" w:color="auto"/>
            </w:tcBorders>
          </w:tcPr>
          <w:p w14:paraId="4D4FE6CF" w14:textId="77777777" w:rsidR="004A30E8" w:rsidRPr="00CE3282" w:rsidRDefault="004A30E8" w:rsidP="00AF49AE">
            <w:pPr>
              <w:tabs>
                <w:tab w:val="left" w:pos="480"/>
                <w:tab w:val="left" w:pos="1190"/>
              </w:tabs>
              <w:spacing w:after="60" w:line="276" w:lineRule="auto"/>
              <w:jc w:val="center"/>
              <w:rPr>
                <w:sz w:val="28"/>
                <w:szCs w:val="28"/>
              </w:rPr>
            </w:pPr>
            <w:r w:rsidRPr="00CE3282">
              <w:rPr>
                <w:sz w:val="28"/>
                <w:szCs w:val="28"/>
              </w:rPr>
              <w:t>0,3 – 1,3</w:t>
            </w:r>
          </w:p>
        </w:tc>
      </w:tr>
      <w:tr w:rsidR="004A30E8" w:rsidRPr="00CE3282" w14:paraId="76D74AE3" w14:textId="77777777" w:rsidTr="00B3720E">
        <w:tc>
          <w:tcPr>
            <w:tcW w:w="2251" w:type="dxa"/>
            <w:tcBorders>
              <w:top w:val="single" w:sz="4" w:space="0" w:color="auto"/>
              <w:left w:val="single" w:sz="4" w:space="0" w:color="auto"/>
              <w:bottom w:val="single" w:sz="4" w:space="0" w:color="auto"/>
              <w:right w:val="single" w:sz="4" w:space="0" w:color="auto"/>
            </w:tcBorders>
          </w:tcPr>
          <w:p w14:paraId="47AD69CA" w14:textId="77777777" w:rsidR="004A30E8" w:rsidRPr="00CE3282" w:rsidRDefault="00000000" w:rsidP="00AF49AE">
            <w:pPr>
              <w:tabs>
                <w:tab w:val="left" w:pos="480"/>
                <w:tab w:val="left" w:pos="1190"/>
              </w:tabs>
              <w:spacing w:after="60" w:line="276" w:lineRule="auto"/>
              <w:jc w:val="center"/>
              <w:rPr>
                <w:sz w:val="28"/>
                <w:szCs w:val="28"/>
                <w:lang w:val="vi-VN"/>
              </w:rPr>
            </w:pPr>
            <w:r>
              <w:rPr>
                <w:position w:val="-6"/>
                <w:sz w:val="28"/>
                <w:szCs w:val="28"/>
                <w:lang w:val="vi-VN"/>
              </w:rPr>
              <w:pict w14:anchorId="2CF2229D">
                <v:shape id="_x0000_i1071" type="#_x0000_t75" style="width:9pt;height:11.25pt">
                  <v:imagedata r:id="rId25" o:title=""/>
                </v:shape>
              </w:pict>
            </w:r>
            <w:r w:rsidR="004A30E8" w:rsidRPr="00CE3282">
              <w:rPr>
                <w:sz w:val="28"/>
                <w:szCs w:val="28"/>
              </w:rPr>
              <w:t xml:space="preserve">370 và  </w:t>
            </w:r>
            <w:r>
              <w:rPr>
                <w:position w:val="-6"/>
                <w:sz w:val="28"/>
                <w:szCs w:val="28"/>
                <w:lang w:val="vi-VN"/>
              </w:rPr>
              <w:pict w14:anchorId="60269988">
                <v:shape id="_x0000_i1072" type="#_x0000_t75" style="width:9pt;height:11.25pt">
                  <v:imagedata r:id="rId25" o:title=""/>
                </v:shape>
              </w:pict>
            </w:r>
            <w:r w:rsidR="004A30E8" w:rsidRPr="00CE3282">
              <w:rPr>
                <w:sz w:val="28"/>
                <w:szCs w:val="28"/>
              </w:rPr>
              <w:t>380</w:t>
            </w:r>
          </w:p>
        </w:tc>
        <w:tc>
          <w:tcPr>
            <w:tcW w:w="2251" w:type="dxa"/>
            <w:tcBorders>
              <w:top w:val="single" w:sz="4" w:space="0" w:color="auto"/>
              <w:left w:val="single" w:sz="4" w:space="0" w:color="auto"/>
              <w:bottom w:val="single" w:sz="4" w:space="0" w:color="auto"/>
              <w:right w:val="single" w:sz="4" w:space="0" w:color="auto"/>
            </w:tcBorders>
          </w:tcPr>
          <w:p w14:paraId="62C03349" w14:textId="77777777" w:rsidR="004A30E8" w:rsidRPr="00CE3282" w:rsidRDefault="004A30E8" w:rsidP="00AF49AE">
            <w:pPr>
              <w:tabs>
                <w:tab w:val="left" w:pos="480"/>
                <w:tab w:val="left" w:pos="1190"/>
              </w:tabs>
              <w:spacing w:after="60" w:line="276" w:lineRule="auto"/>
              <w:jc w:val="center"/>
              <w:rPr>
                <w:sz w:val="28"/>
                <w:szCs w:val="28"/>
              </w:rPr>
            </w:pPr>
            <w:r w:rsidRPr="00CE3282">
              <w:rPr>
                <w:sz w:val="28"/>
                <w:szCs w:val="28"/>
              </w:rPr>
              <w:t>0,2 – 0,5</w:t>
            </w:r>
          </w:p>
        </w:tc>
        <w:tc>
          <w:tcPr>
            <w:tcW w:w="2252" w:type="dxa"/>
            <w:tcBorders>
              <w:top w:val="single" w:sz="4" w:space="0" w:color="auto"/>
              <w:left w:val="single" w:sz="4" w:space="0" w:color="auto"/>
              <w:bottom w:val="single" w:sz="4" w:space="0" w:color="auto"/>
              <w:right w:val="single" w:sz="4" w:space="0" w:color="auto"/>
            </w:tcBorders>
          </w:tcPr>
          <w:p w14:paraId="027C6D9C" w14:textId="77777777" w:rsidR="004A30E8" w:rsidRPr="00CE3282" w:rsidRDefault="004A30E8" w:rsidP="00AF49AE">
            <w:pPr>
              <w:tabs>
                <w:tab w:val="left" w:pos="480"/>
                <w:tab w:val="left" w:pos="1190"/>
              </w:tabs>
              <w:spacing w:after="60" w:line="276" w:lineRule="auto"/>
              <w:jc w:val="center"/>
              <w:rPr>
                <w:sz w:val="28"/>
                <w:szCs w:val="28"/>
              </w:rPr>
            </w:pPr>
            <w:r w:rsidRPr="00CE3282">
              <w:rPr>
                <w:sz w:val="28"/>
                <w:szCs w:val="28"/>
              </w:rPr>
              <w:t>–</w:t>
            </w:r>
          </w:p>
        </w:tc>
        <w:tc>
          <w:tcPr>
            <w:tcW w:w="2252" w:type="dxa"/>
            <w:tcBorders>
              <w:top w:val="single" w:sz="4" w:space="0" w:color="auto"/>
              <w:left w:val="single" w:sz="4" w:space="0" w:color="auto"/>
              <w:bottom w:val="single" w:sz="4" w:space="0" w:color="auto"/>
              <w:right w:val="single" w:sz="4" w:space="0" w:color="auto"/>
            </w:tcBorders>
          </w:tcPr>
          <w:p w14:paraId="7A85B756" w14:textId="77777777" w:rsidR="004A30E8" w:rsidRPr="00CE3282" w:rsidRDefault="004A30E8" w:rsidP="00AF49AE">
            <w:pPr>
              <w:tabs>
                <w:tab w:val="left" w:pos="480"/>
                <w:tab w:val="left" w:pos="1190"/>
              </w:tabs>
              <w:spacing w:after="60" w:line="276" w:lineRule="auto"/>
              <w:jc w:val="center"/>
              <w:rPr>
                <w:sz w:val="28"/>
                <w:szCs w:val="28"/>
              </w:rPr>
            </w:pPr>
            <w:r w:rsidRPr="00CE3282">
              <w:rPr>
                <w:sz w:val="28"/>
                <w:szCs w:val="28"/>
              </w:rPr>
              <w:t>1,4 –1,7</w:t>
            </w:r>
          </w:p>
        </w:tc>
      </w:tr>
    </w:tbl>
    <w:p w14:paraId="3C60E5EB" w14:textId="77777777" w:rsidR="004A30E8" w:rsidRPr="00CE3282" w:rsidRDefault="004A30E8" w:rsidP="00AF49AE">
      <w:pPr>
        <w:tabs>
          <w:tab w:val="left" w:pos="480"/>
          <w:tab w:val="left" w:pos="680"/>
        </w:tabs>
        <w:spacing w:after="60" w:line="276" w:lineRule="auto"/>
        <w:jc w:val="both"/>
        <w:rPr>
          <w:sz w:val="28"/>
          <w:szCs w:val="28"/>
          <w:lang w:val="vi-VN"/>
        </w:rPr>
      </w:pPr>
      <w:r w:rsidRPr="00CE3282">
        <w:rPr>
          <w:b/>
          <w:bCs/>
          <w:sz w:val="28"/>
          <w:szCs w:val="28"/>
          <w:lang w:val="vi-VN"/>
        </w:rPr>
        <w:t xml:space="preserve"> </w:t>
      </w:r>
      <w:r w:rsidRPr="00CE3282">
        <w:rPr>
          <w:b/>
          <w:bCs/>
          <w:sz w:val="28"/>
          <w:szCs w:val="28"/>
        </w:rPr>
        <w:tab/>
      </w:r>
      <w:r w:rsidRPr="00CE3282">
        <w:rPr>
          <w:b/>
          <w:bCs/>
          <w:i/>
          <w:sz w:val="28"/>
          <w:szCs w:val="28"/>
          <w:lang w:val="vi-VN"/>
        </w:rPr>
        <w:t>Pécmaloi</w:t>
      </w:r>
      <w:r w:rsidRPr="00CE3282">
        <w:rPr>
          <w:b/>
          <w:i/>
          <w:sz w:val="28"/>
          <w:szCs w:val="28"/>
          <w:lang w:val="vi-VN"/>
        </w:rPr>
        <w:t>:</w:t>
      </w:r>
      <w:r w:rsidRPr="00CE3282">
        <w:rPr>
          <w:i/>
          <w:sz w:val="28"/>
          <w:szCs w:val="28"/>
          <w:lang w:val="vi-VN"/>
        </w:rPr>
        <w:t xml:space="preserve"> (permallois</w:t>
      </w:r>
      <w:r w:rsidRPr="00CE3282">
        <w:rPr>
          <w:sz w:val="28"/>
          <w:szCs w:val="28"/>
          <w:lang w:val="vi-VN"/>
        </w:rPr>
        <w:t>)</w:t>
      </w:r>
      <w:r w:rsidRPr="00CE3282">
        <w:rPr>
          <w:sz w:val="28"/>
          <w:szCs w:val="28"/>
        </w:rPr>
        <w:t>: L</w:t>
      </w:r>
      <w:r w:rsidRPr="00CE3282">
        <w:rPr>
          <w:sz w:val="28"/>
          <w:szCs w:val="28"/>
          <w:lang w:val="vi-VN"/>
        </w:rPr>
        <w:t>à hợp kim của sắt - niken có độ từ thẩm ban đầu rất lớn trong từ trường yếu, bởi vì chúng không có hiện tượng dị hướng và từ giảo.</w:t>
      </w:r>
    </w:p>
    <w:p w14:paraId="6C614129" w14:textId="77777777" w:rsidR="004A30E8" w:rsidRPr="00CE3282" w:rsidRDefault="004A30E8" w:rsidP="00AF49AE">
      <w:pPr>
        <w:spacing w:after="60" w:line="276" w:lineRule="auto"/>
        <w:ind w:firstLine="720"/>
        <w:jc w:val="both"/>
        <w:rPr>
          <w:sz w:val="28"/>
          <w:szCs w:val="28"/>
          <w:lang w:val="vi-VN"/>
        </w:rPr>
      </w:pPr>
      <w:r w:rsidRPr="00CE3282">
        <w:rPr>
          <w:sz w:val="28"/>
          <w:szCs w:val="28"/>
          <w:lang w:val="vi-VN"/>
        </w:rPr>
        <w:t>Pécmalôi được chia làm 2 loại:</w:t>
      </w:r>
    </w:p>
    <w:p w14:paraId="6A0DA519" w14:textId="77777777" w:rsidR="004A30E8" w:rsidRPr="00CE3282" w:rsidRDefault="004A30E8" w:rsidP="00AF49AE">
      <w:pPr>
        <w:spacing w:after="60" w:line="276" w:lineRule="auto"/>
        <w:jc w:val="both"/>
        <w:rPr>
          <w:sz w:val="28"/>
          <w:szCs w:val="28"/>
          <w:lang w:val="vi-VN"/>
        </w:rPr>
      </w:pPr>
      <w:r w:rsidRPr="00CE3282">
        <w:rPr>
          <w:sz w:val="28"/>
          <w:szCs w:val="28"/>
        </w:rPr>
        <w:tab/>
      </w:r>
      <w:r w:rsidRPr="00CE3282">
        <w:rPr>
          <w:bCs/>
          <w:i/>
          <w:sz w:val="28"/>
          <w:szCs w:val="28"/>
          <w:lang w:val="vi-VN"/>
        </w:rPr>
        <w:t>Loại nhiều niken:</w:t>
      </w:r>
      <w:r w:rsidRPr="00CE3282">
        <w:rPr>
          <w:sz w:val="28"/>
          <w:szCs w:val="28"/>
          <w:lang w:val="vi-VN"/>
        </w:rPr>
        <w:t xml:space="preserve"> (72</w:t>
      </w:r>
      <w:r w:rsidRPr="00CE3282">
        <w:rPr>
          <w:sz w:val="28"/>
          <w:szCs w:val="28"/>
          <w:lang w:val="vi-VN"/>
        </w:rPr>
        <w:sym w:font="Symbol" w:char="F0B8"/>
      </w:r>
      <w:r w:rsidRPr="00CE3282">
        <w:rPr>
          <w:sz w:val="28"/>
          <w:szCs w:val="28"/>
          <w:lang w:val="vi-VN"/>
        </w:rPr>
        <w:t>80)%Ni được dùng làm lỏi cuộn cảm có kích thước từ nhỏ, mạch từ trong máy biến áp âm tần nhỏ, mạch từ trong máy biến áp xung và trong các máy khuếch đại từ.</w:t>
      </w:r>
    </w:p>
    <w:p w14:paraId="28839CCE" w14:textId="77777777" w:rsidR="004A30E8" w:rsidRPr="00CE3282" w:rsidRDefault="004A30E8" w:rsidP="00AF49AE">
      <w:pPr>
        <w:tabs>
          <w:tab w:val="left" w:pos="480"/>
          <w:tab w:val="left" w:pos="510"/>
        </w:tabs>
        <w:spacing w:after="60" w:line="276" w:lineRule="auto"/>
        <w:jc w:val="both"/>
        <w:rPr>
          <w:sz w:val="28"/>
          <w:szCs w:val="28"/>
          <w:lang w:val="vi-VN"/>
        </w:rPr>
      </w:pPr>
      <w:r w:rsidRPr="00CE3282">
        <w:rPr>
          <w:sz w:val="28"/>
          <w:szCs w:val="28"/>
          <w:lang w:val="vi-VN"/>
        </w:rPr>
        <w:tab/>
      </w:r>
      <w:r w:rsidRPr="00CE3282">
        <w:rPr>
          <w:b/>
          <w:bCs/>
          <w:sz w:val="28"/>
          <w:szCs w:val="28"/>
          <w:lang w:val="vi-VN"/>
        </w:rPr>
        <w:t xml:space="preserve"> </w:t>
      </w:r>
      <w:r w:rsidRPr="00CE3282">
        <w:rPr>
          <w:bCs/>
          <w:i/>
          <w:sz w:val="28"/>
          <w:szCs w:val="28"/>
          <w:lang w:val="vi-VN"/>
        </w:rPr>
        <w:t>Loại ít niken:</w:t>
      </w:r>
      <w:r w:rsidRPr="00CE3282">
        <w:rPr>
          <w:sz w:val="28"/>
          <w:szCs w:val="28"/>
          <w:lang w:val="vi-VN"/>
        </w:rPr>
        <w:t xml:space="preserve"> (40</w:t>
      </w:r>
      <w:r w:rsidRPr="00CE3282">
        <w:rPr>
          <w:sz w:val="28"/>
          <w:szCs w:val="28"/>
          <w:lang w:val="vi-VN"/>
        </w:rPr>
        <w:sym w:font="Symbol" w:char="F0B8"/>
      </w:r>
      <w:r w:rsidRPr="00CE3282">
        <w:rPr>
          <w:sz w:val="28"/>
          <w:szCs w:val="28"/>
          <w:lang w:val="vi-VN"/>
        </w:rPr>
        <w:t>50)%Ni có cường độ từ cảm bảo hòa lớn hơn gấp 2 lần loại có nhiều niken. Được dùng làm mạch từ cho máy biến áp điện lực, lõi cuộn cảm và các dụng cụ có mật độ từ thông cao.</w:t>
      </w:r>
    </w:p>
    <w:p w14:paraId="5C2353D1" w14:textId="77777777" w:rsidR="004A30E8" w:rsidRPr="00CE3282" w:rsidRDefault="004A30E8" w:rsidP="00AF49AE">
      <w:pPr>
        <w:tabs>
          <w:tab w:val="left" w:pos="480"/>
          <w:tab w:val="left" w:pos="850"/>
        </w:tabs>
        <w:spacing w:after="60" w:line="276" w:lineRule="auto"/>
        <w:jc w:val="both"/>
        <w:rPr>
          <w:sz w:val="28"/>
          <w:szCs w:val="28"/>
          <w:lang w:val="fr-FR"/>
        </w:rPr>
      </w:pPr>
      <w:r w:rsidRPr="00CE3282">
        <w:rPr>
          <w:b/>
          <w:bCs/>
          <w:i/>
          <w:sz w:val="28"/>
          <w:szCs w:val="28"/>
        </w:rPr>
        <w:tab/>
        <w:t xml:space="preserve">Alusife: </w:t>
      </w:r>
      <w:r w:rsidRPr="00CE3282">
        <w:rPr>
          <w:sz w:val="28"/>
          <w:szCs w:val="28"/>
        </w:rPr>
        <w:t xml:space="preserve">Hợp kim sắt với silíc và nhôm có tên gọi là alusife. </w:t>
      </w:r>
      <w:r w:rsidRPr="00CE3282">
        <w:rPr>
          <w:sz w:val="28"/>
          <w:szCs w:val="28"/>
          <w:lang w:val="fr-FR"/>
        </w:rPr>
        <w:t>Thành phần tốt nhất của alusife là 9,5% Si, 5,6% Al. còn lại là Fe. Hợp kim này có đặc tính cứng và giòn, nhưng cũng có thể chế tạo ở dạng đúc định hình.</w:t>
      </w:r>
    </w:p>
    <w:p w14:paraId="52534F9E" w14:textId="77777777" w:rsidR="004A30E8" w:rsidRPr="00CE3282" w:rsidRDefault="004A30E8" w:rsidP="00AF49AE">
      <w:pPr>
        <w:tabs>
          <w:tab w:val="left" w:pos="480"/>
          <w:tab w:val="left" w:pos="1190"/>
        </w:tabs>
        <w:spacing w:after="60" w:line="276" w:lineRule="auto"/>
        <w:jc w:val="both"/>
        <w:rPr>
          <w:sz w:val="28"/>
          <w:szCs w:val="28"/>
          <w:lang w:val="fr-FR"/>
        </w:rPr>
      </w:pPr>
      <w:r w:rsidRPr="00CE3282">
        <w:rPr>
          <w:sz w:val="28"/>
          <w:szCs w:val="28"/>
          <w:lang w:val="fr-FR"/>
        </w:rPr>
        <w:tab/>
        <w:t>Các sản phẩm chế từ alusife như: màn từ, thân các dụng cụ v.v...được chế tạo bằng phương pháp đúc với thành của chi tiết không mỏng hơn (2-3) mm vì hợp kim này giòn. Điều này làm hạn chế rất nhiều khi sử dụng vật liệu này. Vf vật liệu này giòn nên có thể nghiền thành bột để sản xuất lõi ép cao tần.</w:t>
      </w:r>
    </w:p>
    <w:p w14:paraId="6122404E" w14:textId="77777777" w:rsidR="004A30E8" w:rsidRPr="00CE3282" w:rsidRDefault="004A30E8" w:rsidP="00AF49AE">
      <w:pPr>
        <w:tabs>
          <w:tab w:val="left" w:pos="480"/>
          <w:tab w:val="left" w:pos="850"/>
        </w:tabs>
        <w:spacing w:after="60" w:line="276" w:lineRule="auto"/>
        <w:jc w:val="both"/>
        <w:rPr>
          <w:sz w:val="28"/>
          <w:szCs w:val="28"/>
          <w:lang w:val="vi-VN"/>
        </w:rPr>
      </w:pPr>
      <w:r w:rsidRPr="00CE3282">
        <w:rPr>
          <w:b/>
          <w:bCs/>
          <w:i/>
          <w:sz w:val="28"/>
          <w:szCs w:val="28"/>
        </w:rPr>
        <w:tab/>
      </w:r>
      <w:r w:rsidRPr="00CE3282">
        <w:rPr>
          <w:b/>
          <w:bCs/>
          <w:i/>
          <w:sz w:val="28"/>
          <w:szCs w:val="28"/>
          <w:lang w:val="vi-VN"/>
        </w:rPr>
        <w:t>Ferit:</w:t>
      </w:r>
      <w:r w:rsidRPr="00CE3282">
        <w:rPr>
          <w:sz w:val="28"/>
          <w:szCs w:val="28"/>
          <w:lang w:val="vi-VN"/>
        </w:rPr>
        <w:t xml:space="preserve"> </w:t>
      </w:r>
      <w:r w:rsidRPr="00CE3282">
        <w:rPr>
          <w:sz w:val="28"/>
          <w:szCs w:val="28"/>
        </w:rPr>
        <w:t>L</w:t>
      </w:r>
      <w:r w:rsidRPr="00CE3282">
        <w:rPr>
          <w:sz w:val="28"/>
          <w:szCs w:val="28"/>
          <w:lang w:val="vi-VN"/>
        </w:rPr>
        <w:t>à những vật liệu sắt từ nó là bột các ox</w:t>
      </w:r>
      <w:r w:rsidR="00A0712E" w:rsidRPr="00CE3282">
        <w:rPr>
          <w:sz w:val="28"/>
          <w:szCs w:val="28"/>
        </w:rPr>
        <w:t>i</w:t>
      </w:r>
      <w:r w:rsidRPr="00CE3282">
        <w:rPr>
          <w:sz w:val="28"/>
          <w:szCs w:val="28"/>
          <w:lang w:val="vi-VN"/>
        </w:rPr>
        <w:t>t sắt, k</w:t>
      </w:r>
      <w:r w:rsidR="00A0712E" w:rsidRPr="00CE3282">
        <w:rPr>
          <w:sz w:val="28"/>
          <w:szCs w:val="28"/>
        </w:rPr>
        <w:t>ẽ</w:t>
      </w:r>
      <w:r w:rsidRPr="00CE3282">
        <w:rPr>
          <w:sz w:val="28"/>
          <w:szCs w:val="28"/>
          <w:lang w:val="vi-VN"/>
        </w:rPr>
        <w:t>m và một số vật liệu ở dạng mịn, có thể định dạng theo ý muốn thông qua công nghệ kết dính và dồn kết dính các bột kim loại. Ferit có điện trở suất rất lớn nên dòng điện xoáy chạy trong đó rất nhỏ. Dùng làm mạch từ của các cuộn dây trong máy móc điện tử, máy khuếch đại tần số . . .</w:t>
      </w:r>
    </w:p>
    <w:p w14:paraId="7A09DD5A" w14:textId="77777777" w:rsidR="00610783" w:rsidRPr="00CE3282" w:rsidRDefault="00234785" w:rsidP="00AF49AE">
      <w:pPr>
        <w:spacing w:after="60" w:line="276" w:lineRule="auto"/>
        <w:jc w:val="both"/>
        <w:rPr>
          <w:sz w:val="28"/>
          <w:szCs w:val="28"/>
        </w:rPr>
      </w:pPr>
      <w:r w:rsidRPr="00CE3282">
        <w:rPr>
          <w:i/>
          <w:sz w:val="28"/>
          <w:szCs w:val="28"/>
        </w:rPr>
        <w:t>3.2.2. Vật liệu sắt từ cứng</w:t>
      </w:r>
      <w:r w:rsidRPr="00CE3282">
        <w:rPr>
          <w:sz w:val="28"/>
          <w:szCs w:val="28"/>
        </w:rPr>
        <w:tab/>
      </w:r>
    </w:p>
    <w:p w14:paraId="677DD0E9" w14:textId="77777777" w:rsidR="004A30E8" w:rsidRPr="00CE3282" w:rsidRDefault="004A30E8" w:rsidP="00AF49AE">
      <w:pPr>
        <w:tabs>
          <w:tab w:val="left" w:pos="709"/>
        </w:tabs>
        <w:spacing w:after="60" w:line="276" w:lineRule="auto"/>
        <w:jc w:val="both"/>
        <w:rPr>
          <w:sz w:val="28"/>
          <w:szCs w:val="28"/>
          <w:lang w:val="vi-VN"/>
        </w:rPr>
      </w:pPr>
      <w:r w:rsidRPr="00CE3282">
        <w:rPr>
          <w:sz w:val="28"/>
          <w:szCs w:val="28"/>
        </w:rPr>
        <w:tab/>
      </w:r>
      <w:r w:rsidRPr="00CE3282">
        <w:rPr>
          <w:sz w:val="28"/>
          <w:szCs w:val="28"/>
          <w:lang w:val="vi-VN"/>
        </w:rPr>
        <w:t>Các vật liệu sắt từ cứng thường có tổn hao do từ trễ lớn, cường độ từ trường khử từ cao, độ từ thẩm nhỏ hơn so với vật liệu sắt từ mềm.</w:t>
      </w:r>
    </w:p>
    <w:p w14:paraId="60C4675D" w14:textId="77777777" w:rsidR="004A30E8" w:rsidRPr="00CE3282" w:rsidRDefault="00A0712E" w:rsidP="00AF49AE">
      <w:pPr>
        <w:tabs>
          <w:tab w:val="left" w:pos="600"/>
          <w:tab w:val="left" w:pos="960"/>
        </w:tabs>
        <w:spacing w:after="60" w:line="276" w:lineRule="auto"/>
        <w:jc w:val="both"/>
        <w:rPr>
          <w:sz w:val="28"/>
          <w:szCs w:val="28"/>
          <w:lang w:val="vi-VN"/>
        </w:rPr>
      </w:pPr>
      <w:r w:rsidRPr="00CE3282">
        <w:rPr>
          <w:sz w:val="28"/>
          <w:szCs w:val="28"/>
          <w:lang w:val="vi-VN"/>
        </w:rPr>
        <w:tab/>
      </w:r>
      <w:r w:rsidR="004A30E8" w:rsidRPr="00CE3282">
        <w:rPr>
          <w:sz w:val="28"/>
          <w:szCs w:val="28"/>
          <w:lang w:val="vi-VN"/>
        </w:rPr>
        <w:t>Tùy theo thành phần trạng thái và phương pháp chế tạo các vật liệu sắt từ cứng được chia làm nhiều loại:</w:t>
      </w:r>
    </w:p>
    <w:p w14:paraId="69BE4A20" w14:textId="77777777" w:rsidR="004A30E8" w:rsidRPr="00CE3282" w:rsidRDefault="004A30E8" w:rsidP="00AF49AE">
      <w:pPr>
        <w:tabs>
          <w:tab w:val="left" w:pos="480"/>
          <w:tab w:val="left" w:pos="960"/>
        </w:tabs>
        <w:spacing w:after="60" w:line="276" w:lineRule="auto"/>
        <w:ind w:firstLine="700"/>
        <w:jc w:val="both"/>
        <w:rPr>
          <w:sz w:val="28"/>
          <w:szCs w:val="28"/>
          <w:lang w:val="vi-VN"/>
        </w:rPr>
      </w:pPr>
      <w:r w:rsidRPr="00CE3282">
        <w:rPr>
          <w:sz w:val="28"/>
          <w:szCs w:val="28"/>
          <w:lang w:val="vi-VN"/>
        </w:rPr>
        <w:t>- Thép hợp kim hóa, được tôi đến trạng thái máctenxít.</w:t>
      </w:r>
    </w:p>
    <w:p w14:paraId="442EAAAE" w14:textId="77777777" w:rsidR="004A30E8" w:rsidRPr="00CE3282" w:rsidRDefault="004A30E8" w:rsidP="00AF49AE">
      <w:pPr>
        <w:tabs>
          <w:tab w:val="left" w:pos="480"/>
          <w:tab w:val="left" w:pos="960"/>
        </w:tabs>
        <w:spacing w:after="60" w:line="276" w:lineRule="auto"/>
        <w:ind w:firstLine="700"/>
        <w:jc w:val="both"/>
        <w:rPr>
          <w:sz w:val="28"/>
          <w:szCs w:val="28"/>
          <w:lang w:val="vi-VN"/>
        </w:rPr>
      </w:pPr>
      <w:r w:rsidRPr="00CE3282">
        <w:rPr>
          <w:sz w:val="28"/>
          <w:szCs w:val="28"/>
          <w:lang w:val="vi-VN"/>
        </w:rPr>
        <w:t>- Các hợp kim từ cứng. alni, alnisi, alnico, macnico...</w:t>
      </w:r>
    </w:p>
    <w:p w14:paraId="4D56B51E" w14:textId="77777777" w:rsidR="004A30E8" w:rsidRPr="00CE3282" w:rsidRDefault="004A30E8" w:rsidP="00AF49AE">
      <w:pPr>
        <w:tabs>
          <w:tab w:val="left" w:pos="480"/>
          <w:tab w:val="left" w:pos="960"/>
        </w:tabs>
        <w:spacing w:after="60" w:line="276" w:lineRule="auto"/>
        <w:ind w:firstLine="700"/>
        <w:jc w:val="both"/>
        <w:rPr>
          <w:sz w:val="28"/>
          <w:szCs w:val="28"/>
          <w:lang w:val="vi-VN"/>
        </w:rPr>
      </w:pPr>
      <w:r w:rsidRPr="00CE3282">
        <w:rPr>
          <w:sz w:val="28"/>
          <w:szCs w:val="28"/>
        </w:rPr>
        <w:lastRenderedPageBreak/>
        <w:t xml:space="preserve">- </w:t>
      </w:r>
      <w:r w:rsidRPr="00CE3282">
        <w:rPr>
          <w:sz w:val="28"/>
          <w:szCs w:val="28"/>
          <w:lang w:val="vi-VN"/>
        </w:rPr>
        <w:t>Các nam châm dạng bột.</w:t>
      </w:r>
    </w:p>
    <w:p w14:paraId="126F2CEC" w14:textId="77777777" w:rsidR="004A30E8" w:rsidRPr="00CE3282" w:rsidRDefault="004A30E8" w:rsidP="00AF49AE">
      <w:pPr>
        <w:tabs>
          <w:tab w:val="left" w:pos="709"/>
        </w:tabs>
        <w:spacing w:after="60" w:line="276" w:lineRule="auto"/>
        <w:jc w:val="both"/>
        <w:rPr>
          <w:sz w:val="28"/>
          <w:szCs w:val="28"/>
          <w:lang w:val="vi-VN"/>
        </w:rPr>
      </w:pPr>
      <w:r w:rsidRPr="00CE3282">
        <w:rPr>
          <w:sz w:val="28"/>
          <w:szCs w:val="28"/>
        </w:rPr>
        <w:tab/>
      </w:r>
      <w:r w:rsidRPr="00CE3282">
        <w:rPr>
          <w:sz w:val="28"/>
          <w:szCs w:val="28"/>
          <w:lang w:val="vi-VN"/>
        </w:rPr>
        <w:t>Là loại có độ dẫn từ thấp hơn, có từ dư lớn, nhưng có khả năng luyện từ, chủ yếu dùng để chế tạo nam chậm vĩnh cửu trong máy điện, trong các cơ cấu đo. Vật liệu chủ yếu là thép cácbon, thép crom, thép vonfram, thép côban .</w:t>
      </w:r>
    </w:p>
    <w:p w14:paraId="4E1B1839" w14:textId="77777777" w:rsidR="004A30E8" w:rsidRPr="00CE3282" w:rsidRDefault="00A0712E" w:rsidP="00AF49AE">
      <w:pPr>
        <w:tabs>
          <w:tab w:val="left" w:pos="850"/>
        </w:tabs>
        <w:spacing w:after="60" w:line="276" w:lineRule="auto"/>
        <w:rPr>
          <w:b/>
          <w:bCs/>
          <w:i/>
          <w:sz w:val="28"/>
          <w:szCs w:val="28"/>
          <w:lang w:val="vi-VN"/>
        </w:rPr>
      </w:pPr>
      <w:r w:rsidRPr="00CE3282">
        <w:rPr>
          <w:b/>
          <w:bCs/>
          <w:i/>
          <w:sz w:val="28"/>
          <w:szCs w:val="28"/>
          <w:lang w:val="vi-VN"/>
        </w:rPr>
        <w:tab/>
      </w:r>
      <w:r w:rsidR="004A30E8" w:rsidRPr="00CE3282">
        <w:rPr>
          <w:b/>
          <w:bCs/>
          <w:i/>
          <w:sz w:val="28"/>
          <w:szCs w:val="28"/>
          <w:lang w:val="vi-VN"/>
        </w:rPr>
        <w:t>Hợp kim làm nam châm vĩnh cữu.</w:t>
      </w:r>
    </w:p>
    <w:p w14:paraId="007D2F48" w14:textId="77777777" w:rsidR="004A30E8" w:rsidRPr="00CE3282" w:rsidRDefault="004A30E8" w:rsidP="00AF49AE">
      <w:pPr>
        <w:tabs>
          <w:tab w:val="left" w:pos="720"/>
          <w:tab w:val="left" w:pos="850"/>
        </w:tabs>
        <w:spacing w:after="60" w:line="276" w:lineRule="auto"/>
        <w:jc w:val="both"/>
        <w:rPr>
          <w:bCs/>
          <w:sz w:val="28"/>
          <w:szCs w:val="28"/>
          <w:lang w:val="vi-VN"/>
        </w:rPr>
      </w:pPr>
      <w:r w:rsidRPr="00CE3282">
        <w:rPr>
          <w:bCs/>
          <w:sz w:val="28"/>
          <w:szCs w:val="28"/>
          <w:lang w:val="vi-VN"/>
        </w:rPr>
        <w:t>a. Thép hợp kim hóa được tôi đến trạng thái mactenxít.</w:t>
      </w:r>
    </w:p>
    <w:p w14:paraId="5D8B9833" w14:textId="77777777" w:rsidR="004A30E8" w:rsidRPr="00CE3282" w:rsidRDefault="004A30E8" w:rsidP="00AF49AE">
      <w:pPr>
        <w:spacing w:after="60" w:line="276" w:lineRule="auto"/>
        <w:jc w:val="both"/>
        <w:rPr>
          <w:sz w:val="28"/>
          <w:szCs w:val="28"/>
          <w:lang w:val="vi-VN"/>
        </w:rPr>
      </w:pPr>
      <w:r w:rsidRPr="00CE3282">
        <w:rPr>
          <w:sz w:val="28"/>
          <w:szCs w:val="28"/>
          <w:lang w:val="vi-VN"/>
        </w:rPr>
        <w:tab/>
        <w:t>Là loại thép được hợp kim hoá với các chất như: vonfram, crôm, molipden, côban. Loại thép này là vật liệu đơn giản và dễ kiếm nhất để làm nam châm vĩnh cửu. Thành phần và tính chất của thép này cho trong bảng. Các tính chất cho trong bảng (bảng4.6.) được đảm bảo đối với thép mactenxít sau khi nhiệt luyện đặc biệt đối với từng loại một và sau đó được ổn định trong nước sôi 5 giờ.</w:t>
      </w:r>
    </w:p>
    <w:p w14:paraId="4F5ABB76" w14:textId="77777777" w:rsidR="004A30E8" w:rsidRPr="00CE3282" w:rsidRDefault="004A30E8" w:rsidP="00AF49AE">
      <w:pPr>
        <w:spacing w:after="60" w:line="276" w:lineRule="auto"/>
        <w:jc w:val="both"/>
        <w:rPr>
          <w:b/>
          <w:bCs/>
          <w:sz w:val="28"/>
          <w:szCs w:val="28"/>
          <w:lang w:val="vi-VN"/>
        </w:rPr>
      </w:pPr>
      <w:r w:rsidRPr="00CE3282">
        <w:rPr>
          <w:bCs/>
          <w:sz w:val="28"/>
          <w:szCs w:val="28"/>
          <w:lang w:val="vi-VN"/>
        </w:rPr>
        <w:t>b. Các hợp kim từ cứng</w:t>
      </w:r>
      <w:r w:rsidRPr="00CE3282">
        <w:rPr>
          <w:b/>
          <w:bCs/>
          <w:sz w:val="28"/>
          <w:szCs w:val="28"/>
          <w:lang w:val="vi-VN"/>
        </w:rPr>
        <w:t>.</w:t>
      </w:r>
    </w:p>
    <w:p w14:paraId="66D6887D" w14:textId="77777777" w:rsidR="004A30E8" w:rsidRPr="00CE3282" w:rsidRDefault="004A30E8" w:rsidP="00AF49AE">
      <w:pPr>
        <w:spacing w:after="60" w:line="276" w:lineRule="auto"/>
        <w:jc w:val="both"/>
        <w:rPr>
          <w:sz w:val="28"/>
          <w:szCs w:val="28"/>
          <w:lang w:val="vi-VN"/>
        </w:rPr>
      </w:pPr>
      <w:r w:rsidRPr="00CE3282">
        <w:rPr>
          <w:sz w:val="28"/>
          <w:szCs w:val="28"/>
          <w:lang w:val="vi-VN"/>
        </w:rPr>
        <w:tab/>
        <w:t>Thường được gọi là hợp kim aluni: (Al - Ni - Fe)</w:t>
      </w:r>
      <w:r w:rsidR="00A0712E" w:rsidRPr="00CE3282">
        <w:rPr>
          <w:sz w:val="28"/>
          <w:szCs w:val="28"/>
        </w:rPr>
        <w:t>.</w:t>
      </w:r>
      <w:r w:rsidRPr="00CE3282">
        <w:rPr>
          <w:sz w:val="28"/>
          <w:szCs w:val="28"/>
          <w:lang w:val="vi-VN"/>
        </w:rPr>
        <w:t xml:space="preserve"> Loại này có năng lượng từ lớn. Nếu cho thêm côban hoặc silic thì tính chất từ của hợp kim tăng lên. Hợp kim aluni, nếu</w:t>
      </w:r>
      <w:r w:rsidR="007558CD" w:rsidRPr="00CE3282">
        <w:rPr>
          <w:sz w:val="28"/>
          <w:szCs w:val="28"/>
          <w:lang w:val="vi-VN"/>
        </w:rPr>
        <w:t xml:space="preserve"> cho thêm silic gọi là alunisi,</w:t>
      </w:r>
      <w:r w:rsidRPr="00CE3282">
        <w:rPr>
          <w:sz w:val="28"/>
          <w:szCs w:val="28"/>
          <w:lang w:val="vi-VN"/>
        </w:rPr>
        <w:t xml:space="preserve"> nếu cho thêm côban gọi là alunico.</w:t>
      </w:r>
    </w:p>
    <w:p w14:paraId="4F3F0F75" w14:textId="77777777" w:rsidR="004A30E8" w:rsidRPr="00CE3282" w:rsidRDefault="003667A1" w:rsidP="00AF49AE">
      <w:pPr>
        <w:spacing w:after="60" w:line="276" w:lineRule="auto"/>
        <w:jc w:val="both"/>
        <w:rPr>
          <w:sz w:val="28"/>
          <w:szCs w:val="28"/>
        </w:rPr>
      </w:pPr>
      <w:r w:rsidRPr="00CE3282">
        <w:rPr>
          <w:sz w:val="28"/>
          <w:szCs w:val="28"/>
          <w:lang w:val="vi-VN"/>
        </w:rPr>
        <w:tab/>
      </w:r>
      <w:r w:rsidR="004A30E8" w:rsidRPr="00CE3282">
        <w:rPr>
          <w:sz w:val="28"/>
          <w:szCs w:val="28"/>
          <w:lang w:val="vi-VN"/>
        </w:rPr>
        <w:t>Nếu trong hợp kim alunico có hàm lượng côban là lớn nhất ta gọi là macnico.</w:t>
      </w:r>
    </w:p>
    <w:p w14:paraId="4140D27F" w14:textId="38927927" w:rsidR="004A30E8" w:rsidRPr="00CE3282" w:rsidRDefault="004A30E8" w:rsidP="00AF49AE">
      <w:pPr>
        <w:spacing w:after="60" w:line="276" w:lineRule="auto"/>
        <w:jc w:val="center"/>
        <w:rPr>
          <w:b/>
          <w:i/>
          <w:sz w:val="28"/>
          <w:szCs w:val="28"/>
        </w:rPr>
      </w:pPr>
      <w:r w:rsidRPr="00CE3282">
        <w:rPr>
          <w:b/>
          <w:i/>
          <w:sz w:val="28"/>
          <w:szCs w:val="28"/>
        </w:rPr>
        <w:t xml:space="preserve">Bảng </w:t>
      </w:r>
      <w:r w:rsidR="002B4D95" w:rsidRPr="00CE3282">
        <w:rPr>
          <w:b/>
          <w:i/>
          <w:sz w:val="28"/>
          <w:szCs w:val="28"/>
        </w:rPr>
        <w:t>2.</w:t>
      </w:r>
      <w:r w:rsidR="009921E4" w:rsidRPr="00CE3282">
        <w:rPr>
          <w:b/>
          <w:i/>
          <w:sz w:val="28"/>
          <w:szCs w:val="28"/>
        </w:rPr>
        <w:t>19</w:t>
      </w:r>
      <w:r w:rsidRPr="00CE3282">
        <w:rPr>
          <w:b/>
          <w:i/>
          <w:sz w:val="28"/>
          <w:szCs w:val="28"/>
        </w:rPr>
        <w:t>. Thành phần, tính chất thép Mactenxit làm nam châm vĩnh cửu</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60"/>
        <w:gridCol w:w="1268"/>
        <w:gridCol w:w="1107"/>
        <w:gridCol w:w="1107"/>
        <w:gridCol w:w="1107"/>
        <w:gridCol w:w="906"/>
        <w:gridCol w:w="1183"/>
        <w:gridCol w:w="1134"/>
      </w:tblGrid>
      <w:tr w:rsidR="004A30E8" w:rsidRPr="00CE3282" w14:paraId="5BB59210" w14:textId="77777777" w:rsidTr="00B3720E">
        <w:tc>
          <w:tcPr>
            <w:tcW w:w="1260" w:type="dxa"/>
            <w:vMerge w:val="restart"/>
            <w:tcBorders>
              <w:top w:val="single" w:sz="4" w:space="0" w:color="auto"/>
              <w:left w:val="single" w:sz="4" w:space="0" w:color="auto"/>
              <w:bottom w:val="single" w:sz="4" w:space="0" w:color="auto"/>
              <w:right w:val="single" w:sz="4" w:space="0" w:color="auto"/>
            </w:tcBorders>
          </w:tcPr>
          <w:p w14:paraId="6ED8278D" w14:textId="77777777" w:rsidR="004A30E8" w:rsidRPr="00CE3282" w:rsidRDefault="004A30E8" w:rsidP="00AF49AE">
            <w:pPr>
              <w:tabs>
                <w:tab w:val="left" w:pos="1026"/>
                <w:tab w:val="left" w:pos="1197"/>
              </w:tabs>
              <w:spacing w:after="60" w:line="276" w:lineRule="auto"/>
              <w:jc w:val="center"/>
              <w:rPr>
                <w:b/>
                <w:sz w:val="28"/>
                <w:szCs w:val="28"/>
                <w:lang w:val="vi-VN"/>
              </w:rPr>
            </w:pPr>
          </w:p>
          <w:p w14:paraId="75724F1F" w14:textId="77777777" w:rsidR="004A30E8" w:rsidRPr="00CE3282" w:rsidRDefault="004A30E8" w:rsidP="00AF49AE">
            <w:pPr>
              <w:tabs>
                <w:tab w:val="left" w:pos="1026"/>
                <w:tab w:val="left" w:pos="1197"/>
              </w:tabs>
              <w:spacing w:after="60" w:line="276" w:lineRule="auto"/>
              <w:jc w:val="center"/>
              <w:rPr>
                <w:b/>
                <w:sz w:val="28"/>
                <w:szCs w:val="28"/>
                <w:lang w:val="vi-VN"/>
              </w:rPr>
            </w:pPr>
          </w:p>
          <w:p w14:paraId="3D523EB0" w14:textId="77777777" w:rsidR="004A30E8" w:rsidRPr="00CE3282" w:rsidRDefault="004A30E8" w:rsidP="00AF49AE">
            <w:pPr>
              <w:tabs>
                <w:tab w:val="left" w:pos="1026"/>
                <w:tab w:val="left" w:pos="1197"/>
              </w:tabs>
              <w:spacing w:after="60" w:line="276" w:lineRule="auto"/>
              <w:jc w:val="center"/>
              <w:rPr>
                <w:b/>
                <w:sz w:val="28"/>
                <w:szCs w:val="28"/>
              </w:rPr>
            </w:pPr>
            <w:r w:rsidRPr="00CE3282">
              <w:rPr>
                <w:b/>
                <w:sz w:val="28"/>
                <w:szCs w:val="28"/>
              </w:rPr>
              <w:t>Nhãn hiệu</w:t>
            </w:r>
          </w:p>
        </w:tc>
        <w:tc>
          <w:tcPr>
            <w:tcW w:w="5495" w:type="dxa"/>
            <w:gridSpan w:val="5"/>
            <w:tcBorders>
              <w:top w:val="single" w:sz="4" w:space="0" w:color="auto"/>
              <w:left w:val="single" w:sz="4" w:space="0" w:color="auto"/>
              <w:bottom w:val="single" w:sz="4" w:space="0" w:color="auto"/>
              <w:right w:val="single" w:sz="4" w:space="0" w:color="auto"/>
            </w:tcBorders>
          </w:tcPr>
          <w:p w14:paraId="173BCB78" w14:textId="77777777" w:rsidR="004A30E8" w:rsidRPr="00CE3282" w:rsidRDefault="004A30E8" w:rsidP="00AF49AE">
            <w:pPr>
              <w:tabs>
                <w:tab w:val="left" w:pos="1026"/>
                <w:tab w:val="left" w:pos="1197"/>
              </w:tabs>
              <w:spacing w:after="60" w:line="276" w:lineRule="auto"/>
              <w:jc w:val="center"/>
              <w:rPr>
                <w:b/>
                <w:sz w:val="28"/>
                <w:szCs w:val="28"/>
              </w:rPr>
            </w:pPr>
            <w:r w:rsidRPr="00CE3282">
              <w:rPr>
                <w:b/>
                <w:sz w:val="28"/>
                <w:szCs w:val="28"/>
              </w:rPr>
              <w:t>Thành phần hóa học %</w:t>
            </w:r>
          </w:p>
        </w:tc>
        <w:tc>
          <w:tcPr>
            <w:tcW w:w="2317" w:type="dxa"/>
            <w:gridSpan w:val="2"/>
            <w:tcBorders>
              <w:top w:val="single" w:sz="4" w:space="0" w:color="auto"/>
              <w:left w:val="single" w:sz="4" w:space="0" w:color="auto"/>
              <w:bottom w:val="single" w:sz="4" w:space="0" w:color="auto"/>
              <w:right w:val="single" w:sz="4" w:space="0" w:color="auto"/>
            </w:tcBorders>
          </w:tcPr>
          <w:p w14:paraId="6BF972CA" w14:textId="77777777" w:rsidR="004A30E8" w:rsidRPr="00CE3282" w:rsidRDefault="004A30E8" w:rsidP="00AF49AE">
            <w:pPr>
              <w:tabs>
                <w:tab w:val="left" w:pos="1026"/>
                <w:tab w:val="left" w:pos="1197"/>
              </w:tabs>
              <w:spacing w:after="60" w:line="276" w:lineRule="auto"/>
              <w:jc w:val="center"/>
              <w:rPr>
                <w:b/>
                <w:sz w:val="28"/>
                <w:szCs w:val="28"/>
              </w:rPr>
            </w:pPr>
            <w:r w:rsidRPr="00CE3282">
              <w:rPr>
                <w:b/>
                <w:sz w:val="28"/>
                <w:szCs w:val="28"/>
              </w:rPr>
              <w:t>Cáctính chất từ (không nhỏ hơn)</w:t>
            </w:r>
          </w:p>
        </w:tc>
      </w:tr>
      <w:tr w:rsidR="004A30E8" w:rsidRPr="00CE3282" w14:paraId="601C5367" w14:textId="77777777" w:rsidTr="00B3720E">
        <w:tc>
          <w:tcPr>
            <w:tcW w:w="1260" w:type="dxa"/>
            <w:vMerge/>
            <w:tcBorders>
              <w:top w:val="single" w:sz="4" w:space="0" w:color="auto"/>
              <w:left w:val="single" w:sz="4" w:space="0" w:color="auto"/>
              <w:bottom w:val="single" w:sz="4" w:space="0" w:color="auto"/>
              <w:right w:val="single" w:sz="4" w:space="0" w:color="auto"/>
            </w:tcBorders>
          </w:tcPr>
          <w:p w14:paraId="5FB15231" w14:textId="77777777" w:rsidR="004A30E8" w:rsidRPr="00CE3282" w:rsidRDefault="004A30E8" w:rsidP="00AF49AE">
            <w:pPr>
              <w:tabs>
                <w:tab w:val="left" w:pos="1026"/>
                <w:tab w:val="left" w:pos="1197"/>
              </w:tabs>
              <w:spacing w:after="60" w:line="276" w:lineRule="auto"/>
              <w:jc w:val="center"/>
              <w:rPr>
                <w:b/>
                <w:sz w:val="28"/>
                <w:szCs w:val="28"/>
              </w:rPr>
            </w:pPr>
          </w:p>
        </w:tc>
        <w:tc>
          <w:tcPr>
            <w:tcW w:w="1268" w:type="dxa"/>
            <w:tcBorders>
              <w:top w:val="single" w:sz="4" w:space="0" w:color="auto"/>
              <w:left w:val="single" w:sz="4" w:space="0" w:color="auto"/>
              <w:bottom w:val="single" w:sz="4" w:space="0" w:color="auto"/>
              <w:right w:val="single" w:sz="4" w:space="0" w:color="auto"/>
            </w:tcBorders>
          </w:tcPr>
          <w:p w14:paraId="30AB0E99" w14:textId="77777777" w:rsidR="004A30E8" w:rsidRPr="00CE3282" w:rsidRDefault="004A30E8" w:rsidP="00AF49AE">
            <w:pPr>
              <w:tabs>
                <w:tab w:val="left" w:pos="1026"/>
                <w:tab w:val="left" w:pos="1197"/>
              </w:tabs>
              <w:spacing w:after="60" w:line="276" w:lineRule="auto"/>
              <w:jc w:val="center"/>
              <w:rPr>
                <w:b/>
                <w:sz w:val="28"/>
                <w:szCs w:val="28"/>
              </w:rPr>
            </w:pPr>
            <w:r w:rsidRPr="00CE3282">
              <w:rPr>
                <w:b/>
                <w:sz w:val="28"/>
                <w:szCs w:val="28"/>
              </w:rPr>
              <w:t>C</w:t>
            </w:r>
          </w:p>
        </w:tc>
        <w:tc>
          <w:tcPr>
            <w:tcW w:w="1107" w:type="dxa"/>
            <w:tcBorders>
              <w:top w:val="single" w:sz="4" w:space="0" w:color="auto"/>
              <w:left w:val="single" w:sz="4" w:space="0" w:color="auto"/>
              <w:bottom w:val="single" w:sz="4" w:space="0" w:color="auto"/>
              <w:right w:val="single" w:sz="4" w:space="0" w:color="auto"/>
            </w:tcBorders>
          </w:tcPr>
          <w:p w14:paraId="2D5BD388" w14:textId="77777777" w:rsidR="004A30E8" w:rsidRPr="00CE3282" w:rsidRDefault="004A30E8" w:rsidP="00AF49AE">
            <w:pPr>
              <w:tabs>
                <w:tab w:val="left" w:pos="1026"/>
                <w:tab w:val="left" w:pos="1197"/>
              </w:tabs>
              <w:spacing w:after="60" w:line="276" w:lineRule="auto"/>
              <w:jc w:val="center"/>
              <w:rPr>
                <w:b/>
                <w:sz w:val="28"/>
                <w:szCs w:val="28"/>
              </w:rPr>
            </w:pPr>
            <w:r w:rsidRPr="00CE3282">
              <w:rPr>
                <w:b/>
                <w:sz w:val="28"/>
                <w:szCs w:val="28"/>
              </w:rPr>
              <w:t>Cr</w:t>
            </w:r>
          </w:p>
        </w:tc>
        <w:tc>
          <w:tcPr>
            <w:tcW w:w="1107" w:type="dxa"/>
            <w:tcBorders>
              <w:top w:val="single" w:sz="4" w:space="0" w:color="auto"/>
              <w:left w:val="single" w:sz="4" w:space="0" w:color="auto"/>
              <w:bottom w:val="single" w:sz="4" w:space="0" w:color="auto"/>
              <w:right w:val="single" w:sz="4" w:space="0" w:color="auto"/>
            </w:tcBorders>
          </w:tcPr>
          <w:p w14:paraId="36CEDAFA" w14:textId="77777777" w:rsidR="004A30E8" w:rsidRPr="00CE3282" w:rsidRDefault="004A30E8" w:rsidP="00AF49AE">
            <w:pPr>
              <w:tabs>
                <w:tab w:val="left" w:pos="1026"/>
                <w:tab w:val="left" w:pos="1197"/>
              </w:tabs>
              <w:spacing w:after="60" w:line="276" w:lineRule="auto"/>
              <w:jc w:val="center"/>
              <w:rPr>
                <w:b/>
                <w:sz w:val="28"/>
                <w:szCs w:val="28"/>
              </w:rPr>
            </w:pPr>
            <w:r w:rsidRPr="00CE3282">
              <w:rPr>
                <w:b/>
                <w:sz w:val="28"/>
                <w:szCs w:val="28"/>
              </w:rPr>
              <w:t>VV</w:t>
            </w:r>
          </w:p>
        </w:tc>
        <w:tc>
          <w:tcPr>
            <w:tcW w:w="1107" w:type="dxa"/>
            <w:tcBorders>
              <w:top w:val="single" w:sz="4" w:space="0" w:color="auto"/>
              <w:left w:val="single" w:sz="4" w:space="0" w:color="auto"/>
              <w:bottom w:val="single" w:sz="4" w:space="0" w:color="auto"/>
              <w:right w:val="single" w:sz="4" w:space="0" w:color="auto"/>
            </w:tcBorders>
          </w:tcPr>
          <w:p w14:paraId="38B3891B" w14:textId="77777777" w:rsidR="004A30E8" w:rsidRPr="00CE3282" w:rsidRDefault="004A30E8" w:rsidP="00AF49AE">
            <w:pPr>
              <w:tabs>
                <w:tab w:val="left" w:pos="1026"/>
                <w:tab w:val="left" w:pos="1197"/>
              </w:tabs>
              <w:spacing w:after="60" w:line="276" w:lineRule="auto"/>
              <w:jc w:val="center"/>
              <w:rPr>
                <w:b/>
                <w:sz w:val="28"/>
                <w:szCs w:val="28"/>
              </w:rPr>
            </w:pPr>
            <w:r w:rsidRPr="00CE3282">
              <w:rPr>
                <w:b/>
                <w:sz w:val="28"/>
                <w:szCs w:val="28"/>
              </w:rPr>
              <w:t>Co</w:t>
            </w:r>
          </w:p>
        </w:tc>
        <w:tc>
          <w:tcPr>
            <w:tcW w:w="906" w:type="dxa"/>
            <w:tcBorders>
              <w:top w:val="single" w:sz="4" w:space="0" w:color="auto"/>
              <w:left w:val="single" w:sz="4" w:space="0" w:color="auto"/>
              <w:bottom w:val="single" w:sz="4" w:space="0" w:color="auto"/>
              <w:right w:val="single" w:sz="4" w:space="0" w:color="auto"/>
            </w:tcBorders>
          </w:tcPr>
          <w:p w14:paraId="5A9F93F1" w14:textId="77777777" w:rsidR="004A30E8" w:rsidRPr="00CE3282" w:rsidRDefault="004A30E8" w:rsidP="00AF49AE">
            <w:pPr>
              <w:tabs>
                <w:tab w:val="left" w:pos="1026"/>
                <w:tab w:val="left" w:pos="1197"/>
              </w:tabs>
              <w:spacing w:after="60" w:line="276" w:lineRule="auto"/>
              <w:jc w:val="center"/>
              <w:rPr>
                <w:b/>
                <w:sz w:val="28"/>
                <w:szCs w:val="28"/>
              </w:rPr>
            </w:pPr>
            <w:r w:rsidRPr="00CE3282">
              <w:rPr>
                <w:b/>
                <w:sz w:val="28"/>
                <w:szCs w:val="28"/>
              </w:rPr>
              <w:t>Mo</w:t>
            </w:r>
          </w:p>
        </w:tc>
        <w:tc>
          <w:tcPr>
            <w:tcW w:w="1183" w:type="dxa"/>
            <w:tcBorders>
              <w:top w:val="single" w:sz="4" w:space="0" w:color="auto"/>
              <w:left w:val="single" w:sz="4" w:space="0" w:color="auto"/>
              <w:bottom w:val="single" w:sz="4" w:space="0" w:color="auto"/>
              <w:right w:val="single" w:sz="4" w:space="0" w:color="auto"/>
            </w:tcBorders>
          </w:tcPr>
          <w:p w14:paraId="36FB7B2A" w14:textId="77777777" w:rsidR="004A30E8" w:rsidRPr="00CE3282" w:rsidRDefault="004A30E8" w:rsidP="00AF49AE">
            <w:pPr>
              <w:tabs>
                <w:tab w:val="left" w:pos="1026"/>
                <w:tab w:val="left" w:pos="1197"/>
              </w:tabs>
              <w:spacing w:after="60" w:line="276" w:lineRule="auto"/>
              <w:jc w:val="center"/>
              <w:rPr>
                <w:b/>
                <w:sz w:val="28"/>
                <w:szCs w:val="28"/>
              </w:rPr>
            </w:pPr>
            <w:r w:rsidRPr="00CE3282">
              <w:rPr>
                <w:b/>
                <w:sz w:val="28"/>
                <w:szCs w:val="28"/>
              </w:rPr>
              <w:t>Cảm ứng từ dư B</w:t>
            </w:r>
            <w:r w:rsidRPr="00CE3282">
              <w:rPr>
                <w:b/>
                <w:sz w:val="28"/>
                <w:szCs w:val="28"/>
                <w:vertAlign w:val="subscript"/>
              </w:rPr>
              <w:t>d</w:t>
            </w:r>
            <w:r w:rsidRPr="00CE3282">
              <w:rPr>
                <w:b/>
                <w:sz w:val="28"/>
                <w:szCs w:val="28"/>
              </w:rPr>
              <w:t xml:space="preserve"> k.gauss</w:t>
            </w:r>
          </w:p>
        </w:tc>
        <w:tc>
          <w:tcPr>
            <w:tcW w:w="1134" w:type="dxa"/>
            <w:tcBorders>
              <w:top w:val="single" w:sz="4" w:space="0" w:color="auto"/>
              <w:left w:val="single" w:sz="4" w:space="0" w:color="auto"/>
              <w:bottom w:val="single" w:sz="4" w:space="0" w:color="auto"/>
              <w:right w:val="single" w:sz="4" w:space="0" w:color="auto"/>
            </w:tcBorders>
          </w:tcPr>
          <w:p w14:paraId="68B0C256" w14:textId="77777777" w:rsidR="004A30E8" w:rsidRPr="00CE3282" w:rsidRDefault="004A30E8" w:rsidP="00AF49AE">
            <w:pPr>
              <w:tabs>
                <w:tab w:val="left" w:pos="1026"/>
                <w:tab w:val="left" w:pos="1197"/>
              </w:tabs>
              <w:spacing w:after="60" w:line="276" w:lineRule="auto"/>
              <w:jc w:val="center"/>
              <w:rPr>
                <w:b/>
                <w:sz w:val="28"/>
                <w:szCs w:val="28"/>
              </w:rPr>
            </w:pPr>
            <w:r w:rsidRPr="00CE3282">
              <w:rPr>
                <w:b/>
                <w:sz w:val="28"/>
                <w:szCs w:val="28"/>
              </w:rPr>
              <w:t>Lực kháng từ H</w:t>
            </w:r>
            <w:r w:rsidRPr="00CE3282">
              <w:rPr>
                <w:b/>
                <w:sz w:val="28"/>
                <w:szCs w:val="28"/>
                <w:vertAlign w:val="subscript"/>
              </w:rPr>
              <w:t>k</w:t>
            </w:r>
            <w:r w:rsidRPr="00CE3282">
              <w:rPr>
                <w:b/>
                <w:sz w:val="28"/>
                <w:szCs w:val="28"/>
              </w:rPr>
              <w:t xml:space="preserve"> ơcstet</w:t>
            </w:r>
          </w:p>
        </w:tc>
      </w:tr>
      <w:tr w:rsidR="004A30E8" w:rsidRPr="00CE3282" w14:paraId="2F203192" w14:textId="77777777" w:rsidTr="00B3720E">
        <w:tc>
          <w:tcPr>
            <w:tcW w:w="1260" w:type="dxa"/>
            <w:tcBorders>
              <w:top w:val="single" w:sz="4" w:space="0" w:color="auto"/>
              <w:left w:val="single" w:sz="4" w:space="0" w:color="auto"/>
              <w:bottom w:val="single" w:sz="4" w:space="0" w:color="auto"/>
              <w:right w:val="single" w:sz="4" w:space="0" w:color="auto"/>
            </w:tcBorders>
          </w:tcPr>
          <w:p w14:paraId="39B8816B" w14:textId="77777777" w:rsidR="004A30E8" w:rsidRPr="00CE3282" w:rsidRDefault="004A30E8" w:rsidP="00AF49AE">
            <w:pPr>
              <w:tabs>
                <w:tab w:val="left" w:pos="1026"/>
                <w:tab w:val="left" w:pos="1197"/>
              </w:tabs>
              <w:spacing w:after="60" w:line="276" w:lineRule="auto"/>
              <w:jc w:val="center"/>
              <w:rPr>
                <w:sz w:val="28"/>
                <w:szCs w:val="28"/>
              </w:rPr>
            </w:pPr>
            <w:r w:rsidRPr="00CE3282">
              <w:rPr>
                <w:sz w:val="28"/>
                <w:szCs w:val="28"/>
              </w:rPr>
              <w:t>EX</w:t>
            </w:r>
          </w:p>
        </w:tc>
        <w:tc>
          <w:tcPr>
            <w:tcW w:w="1268" w:type="dxa"/>
            <w:tcBorders>
              <w:top w:val="single" w:sz="4" w:space="0" w:color="auto"/>
              <w:left w:val="single" w:sz="4" w:space="0" w:color="auto"/>
              <w:bottom w:val="single" w:sz="4" w:space="0" w:color="auto"/>
              <w:right w:val="single" w:sz="4" w:space="0" w:color="auto"/>
            </w:tcBorders>
          </w:tcPr>
          <w:p w14:paraId="7649A808" w14:textId="77777777" w:rsidR="004A30E8" w:rsidRPr="00CE3282" w:rsidRDefault="004A30E8" w:rsidP="00AF49AE">
            <w:pPr>
              <w:tabs>
                <w:tab w:val="left" w:pos="1197"/>
              </w:tabs>
              <w:spacing w:after="60" w:line="276" w:lineRule="auto"/>
              <w:ind w:right="-134"/>
              <w:jc w:val="center"/>
              <w:rPr>
                <w:sz w:val="28"/>
                <w:szCs w:val="28"/>
              </w:rPr>
            </w:pPr>
            <w:r w:rsidRPr="00CE3282">
              <w:rPr>
                <w:sz w:val="28"/>
                <w:szCs w:val="28"/>
              </w:rPr>
              <w:t xml:space="preserve">0,95 đến  1,10 </w:t>
            </w:r>
          </w:p>
        </w:tc>
        <w:tc>
          <w:tcPr>
            <w:tcW w:w="1107" w:type="dxa"/>
            <w:tcBorders>
              <w:top w:val="single" w:sz="4" w:space="0" w:color="auto"/>
              <w:left w:val="single" w:sz="4" w:space="0" w:color="auto"/>
              <w:bottom w:val="single" w:sz="4" w:space="0" w:color="auto"/>
              <w:right w:val="single" w:sz="4" w:space="0" w:color="auto"/>
            </w:tcBorders>
          </w:tcPr>
          <w:p w14:paraId="02C023A9" w14:textId="77777777" w:rsidR="004A30E8" w:rsidRPr="00CE3282" w:rsidRDefault="004A30E8" w:rsidP="00AF49AE">
            <w:pPr>
              <w:tabs>
                <w:tab w:val="left" w:pos="1197"/>
              </w:tabs>
              <w:spacing w:after="60" w:line="276" w:lineRule="auto"/>
              <w:ind w:right="-134"/>
              <w:jc w:val="center"/>
              <w:rPr>
                <w:sz w:val="28"/>
                <w:szCs w:val="28"/>
              </w:rPr>
            </w:pPr>
            <w:r w:rsidRPr="00CE3282">
              <w:rPr>
                <w:sz w:val="28"/>
                <w:szCs w:val="28"/>
              </w:rPr>
              <w:t>1,30 đến  1,60</w:t>
            </w:r>
          </w:p>
        </w:tc>
        <w:tc>
          <w:tcPr>
            <w:tcW w:w="1107" w:type="dxa"/>
            <w:tcBorders>
              <w:top w:val="single" w:sz="4" w:space="0" w:color="auto"/>
              <w:left w:val="single" w:sz="4" w:space="0" w:color="auto"/>
              <w:bottom w:val="single" w:sz="4" w:space="0" w:color="auto"/>
              <w:right w:val="single" w:sz="4" w:space="0" w:color="auto"/>
            </w:tcBorders>
          </w:tcPr>
          <w:p w14:paraId="2024BB7A" w14:textId="77777777" w:rsidR="004A30E8" w:rsidRPr="00CE3282" w:rsidRDefault="004A30E8" w:rsidP="00AF49AE">
            <w:pPr>
              <w:tabs>
                <w:tab w:val="left" w:pos="1197"/>
              </w:tabs>
              <w:spacing w:after="60" w:line="276" w:lineRule="auto"/>
              <w:ind w:right="-134"/>
              <w:jc w:val="center"/>
              <w:rPr>
                <w:sz w:val="28"/>
                <w:szCs w:val="28"/>
              </w:rPr>
            </w:pPr>
            <w:r w:rsidRPr="00CE3282">
              <w:rPr>
                <w:sz w:val="28"/>
                <w:szCs w:val="28"/>
              </w:rPr>
              <w:t>-</w:t>
            </w:r>
          </w:p>
        </w:tc>
        <w:tc>
          <w:tcPr>
            <w:tcW w:w="1107" w:type="dxa"/>
            <w:tcBorders>
              <w:top w:val="single" w:sz="4" w:space="0" w:color="auto"/>
              <w:left w:val="single" w:sz="4" w:space="0" w:color="auto"/>
              <w:bottom w:val="single" w:sz="4" w:space="0" w:color="auto"/>
              <w:right w:val="single" w:sz="4" w:space="0" w:color="auto"/>
            </w:tcBorders>
          </w:tcPr>
          <w:p w14:paraId="3C38E9D3" w14:textId="77777777" w:rsidR="004A30E8" w:rsidRPr="00CE3282" w:rsidRDefault="004A30E8" w:rsidP="00AF49AE">
            <w:pPr>
              <w:tabs>
                <w:tab w:val="left" w:pos="1197"/>
              </w:tabs>
              <w:spacing w:after="60" w:line="276" w:lineRule="auto"/>
              <w:ind w:right="-134"/>
              <w:jc w:val="center"/>
              <w:rPr>
                <w:sz w:val="28"/>
                <w:szCs w:val="28"/>
              </w:rPr>
            </w:pPr>
            <w:r w:rsidRPr="00CE3282">
              <w:rPr>
                <w:sz w:val="28"/>
                <w:szCs w:val="28"/>
              </w:rPr>
              <w:t>-</w:t>
            </w:r>
          </w:p>
        </w:tc>
        <w:tc>
          <w:tcPr>
            <w:tcW w:w="906" w:type="dxa"/>
            <w:tcBorders>
              <w:top w:val="single" w:sz="4" w:space="0" w:color="auto"/>
              <w:left w:val="single" w:sz="4" w:space="0" w:color="auto"/>
              <w:bottom w:val="single" w:sz="4" w:space="0" w:color="auto"/>
              <w:right w:val="single" w:sz="4" w:space="0" w:color="auto"/>
            </w:tcBorders>
          </w:tcPr>
          <w:p w14:paraId="6E6F1E77" w14:textId="77777777" w:rsidR="004A30E8" w:rsidRPr="00CE3282" w:rsidRDefault="004A30E8" w:rsidP="00AF49AE">
            <w:pPr>
              <w:tabs>
                <w:tab w:val="left" w:pos="1197"/>
              </w:tabs>
              <w:spacing w:after="60" w:line="276" w:lineRule="auto"/>
              <w:ind w:right="-134"/>
              <w:jc w:val="center"/>
              <w:rPr>
                <w:sz w:val="28"/>
                <w:szCs w:val="28"/>
              </w:rPr>
            </w:pPr>
            <w:r w:rsidRPr="00CE3282">
              <w:rPr>
                <w:sz w:val="28"/>
                <w:szCs w:val="28"/>
              </w:rPr>
              <w:t>-</w:t>
            </w:r>
          </w:p>
        </w:tc>
        <w:tc>
          <w:tcPr>
            <w:tcW w:w="1183" w:type="dxa"/>
            <w:tcBorders>
              <w:top w:val="single" w:sz="4" w:space="0" w:color="auto"/>
              <w:left w:val="single" w:sz="4" w:space="0" w:color="auto"/>
              <w:bottom w:val="single" w:sz="4" w:space="0" w:color="auto"/>
              <w:right w:val="single" w:sz="4" w:space="0" w:color="auto"/>
            </w:tcBorders>
          </w:tcPr>
          <w:p w14:paraId="37F09AC4" w14:textId="77777777" w:rsidR="004A30E8" w:rsidRPr="00CE3282" w:rsidRDefault="004A30E8" w:rsidP="00AF49AE">
            <w:pPr>
              <w:tabs>
                <w:tab w:val="left" w:pos="1197"/>
              </w:tabs>
              <w:spacing w:after="60" w:line="276" w:lineRule="auto"/>
              <w:ind w:right="-134"/>
              <w:jc w:val="center"/>
              <w:rPr>
                <w:sz w:val="28"/>
                <w:szCs w:val="28"/>
              </w:rPr>
            </w:pPr>
            <w:r w:rsidRPr="00CE3282">
              <w:rPr>
                <w:sz w:val="28"/>
                <w:szCs w:val="28"/>
              </w:rPr>
              <w:t>9,0</w:t>
            </w:r>
          </w:p>
        </w:tc>
        <w:tc>
          <w:tcPr>
            <w:tcW w:w="1134" w:type="dxa"/>
            <w:tcBorders>
              <w:top w:val="single" w:sz="4" w:space="0" w:color="auto"/>
              <w:left w:val="single" w:sz="4" w:space="0" w:color="auto"/>
              <w:bottom w:val="single" w:sz="4" w:space="0" w:color="auto"/>
              <w:right w:val="single" w:sz="4" w:space="0" w:color="auto"/>
            </w:tcBorders>
          </w:tcPr>
          <w:p w14:paraId="246E1B76" w14:textId="77777777" w:rsidR="004A30E8" w:rsidRPr="00CE3282" w:rsidRDefault="004A30E8" w:rsidP="00AF49AE">
            <w:pPr>
              <w:tabs>
                <w:tab w:val="left" w:pos="1197"/>
              </w:tabs>
              <w:spacing w:after="60" w:line="276" w:lineRule="auto"/>
              <w:ind w:right="-134"/>
              <w:jc w:val="center"/>
              <w:rPr>
                <w:sz w:val="28"/>
                <w:szCs w:val="28"/>
              </w:rPr>
            </w:pPr>
            <w:r w:rsidRPr="00CE3282">
              <w:rPr>
                <w:sz w:val="28"/>
                <w:szCs w:val="28"/>
              </w:rPr>
              <w:t>58</w:t>
            </w:r>
          </w:p>
        </w:tc>
      </w:tr>
      <w:tr w:rsidR="004A30E8" w:rsidRPr="00CE3282" w14:paraId="48689492" w14:textId="77777777" w:rsidTr="00B3720E">
        <w:tc>
          <w:tcPr>
            <w:tcW w:w="1260" w:type="dxa"/>
            <w:tcBorders>
              <w:top w:val="single" w:sz="4" w:space="0" w:color="auto"/>
              <w:left w:val="single" w:sz="4" w:space="0" w:color="auto"/>
              <w:bottom w:val="single" w:sz="4" w:space="0" w:color="auto"/>
              <w:right w:val="single" w:sz="4" w:space="0" w:color="auto"/>
            </w:tcBorders>
          </w:tcPr>
          <w:p w14:paraId="011A6E42" w14:textId="77777777" w:rsidR="004A30E8" w:rsidRPr="00CE3282" w:rsidRDefault="004A30E8" w:rsidP="00AF49AE">
            <w:pPr>
              <w:tabs>
                <w:tab w:val="left" w:pos="1197"/>
              </w:tabs>
              <w:spacing w:after="60" w:line="276" w:lineRule="auto"/>
              <w:ind w:right="-134"/>
              <w:jc w:val="center"/>
              <w:rPr>
                <w:sz w:val="28"/>
                <w:szCs w:val="28"/>
              </w:rPr>
            </w:pPr>
            <w:r w:rsidRPr="00CE3282">
              <w:rPr>
                <w:sz w:val="28"/>
                <w:szCs w:val="28"/>
              </w:rPr>
              <w:t>EX3</w:t>
            </w:r>
          </w:p>
        </w:tc>
        <w:tc>
          <w:tcPr>
            <w:tcW w:w="1268" w:type="dxa"/>
            <w:tcBorders>
              <w:top w:val="single" w:sz="4" w:space="0" w:color="auto"/>
              <w:left w:val="single" w:sz="4" w:space="0" w:color="auto"/>
              <w:bottom w:val="single" w:sz="4" w:space="0" w:color="auto"/>
              <w:right w:val="single" w:sz="4" w:space="0" w:color="auto"/>
            </w:tcBorders>
          </w:tcPr>
          <w:p w14:paraId="6E0480A3" w14:textId="77777777" w:rsidR="004A30E8" w:rsidRPr="00CE3282" w:rsidRDefault="004A30E8" w:rsidP="00AF49AE">
            <w:pPr>
              <w:tabs>
                <w:tab w:val="left" w:pos="1197"/>
              </w:tabs>
              <w:spacing w:after="60" w:line="276" w:lineRule="auto"/>
              <w:ind w:right="-134"/>
              <w:jc w:val="center"/>
              <w:rPr>
                <w:sz w:val="28"/>
                <w:szCs w:val="28"/>
              </w:rPr>
            </w:pPr>
            <w:r w:rsidRPr="00CE3282">
              <w:rPr>
                <w:sz w:val="28"/>
                <w:szCs w:val="28"/>
              </w:rPr>
              <w:t>0,90 đến  1,10</w:t>
            </w:r>
          </w:p>
        </w:tc>
        <w:tc>
          <w:tcPr>
            <w:tcW w:w="1107" w:type="dxa"/>
            <w:tcBorders>
              <w:top w:val="single" w:sz="4" w:space="0" w:color="auto"/>
              <w:left w:val="single" w:sz="4" w:space="0" w:color="auto"/>
              <w:bottom w:val="single" w:sz="4" w:space="0" w:color="auto"/>
              <w:right w:val="single" w:sz="4" w:space="0" w:color="auto"/>
            </w:tcBorders>
          </w:tcPr>
          <w:p w14:paraId="3DC7E2EE" w14:textId="77777777" w:rsidR="004A30E8" w:rsidRPr="00CE3282" w:rsidRDefault="004A30E8" w:rsidP="00AF49AE">
            <w:pPr>
              <w:tabs>
                <w:tab w:val="left" w:pos="1197"/>
              </w:tabs>
              <w:spacing w:after="60" w:line="276" w:lineRule="auto"/>
              <w:ind w:right="-134"/>
              <w:jc w:val="center"/>
              <w:rPr>
                <w:sz w:val="28"/>
                <w:szCs w:val="28"/>
              </w:rPr>
            </w:pPr>
            <w:r w:rsidRPr="00CE3282">
              <w:rPr>
                <w:sz w:val="28"/>
                <w:szCs w:val="28"/>
              </w:rPr>
              <w:t>2,80 đến  3,60</w:t>
            </w:r>
          </w:p>
        </w:tc>
        <w:tc>
          <w:tcPr>
            <w:tcW w:w="1107" w:type="dxa"/>
            <w:tcBorders>
              <w:top w:val="single" w:sz="4" w:space="0" w:color="auto"/>
              <w:left w:val="single" w:sz="4" w:space="0" w:color="auto"/>
              <w:bottom w:val="single" w:sz="4" w:space="0" w:color="auto"/>
              <w:right w:val="single" w:sz="4" w:space="0" w:color="auto"/>
            </w:tcBorders>
          </w:tcPr>
          <w:p w14:paraId="38599143" w14:textId="77777777" w:rsidR="004A30E8" w:rsidRPr="00CE3282" w:rsidRDefault="004A30E8" w:rsidP="00AF49AE">
            <w:pPr>
              <w:tabs>
                <w:tab w:val="left" w:pos="1197"/>
              </w:tabs>
              <w:spacing w:after="60" w:line="276" w:lineRule="auto"/>
              <w:ind w:right="-134"/>
              <w:jc w:val="center"/>
              <w:rPr>
                <w:sz w:val="28"/>
                <w:szCs w:val="28"/>
              </w:rPr>
            </w:pPr>
            <w:r w:rsidRPr="00CE3282">
              <w:rPr>
                <w:sz w:val="28"/>
                <w:szCs w:val="28"/>
              </w:rPr>
              <w:t>-</w:t>
            </w:r>
          </w:p>
        </w:tc>
        <w:tc>
          <w:tcPr>
            <w:tcW w:w="1107" w:type="dxa"/>
            <w:tcBorders>
              <w:top w:val="single" w:sz="4" w:space="0" w:color="auto"/>
              <w:left w:val="single" w:sz="4" w:space="0" w:color="auto"/>
              <w:bottom w:val="single" w:sz="4" w:space="0" w:color="auto"/>
              <w:right w:val="single" w:sz="4" w:space="0" w:color="auto"/>
            </w:tcBorders>
          </w:tcPr>
          <w:p w14:paraId="5F269825" w14:textId="77777777" w:rsidR="004A30E8" w:rsidRPr="00CE3282" w:rsidRDefault="004A30E8" w:rsidP="00AF49AE">
            <w:pPr>
              <w:tabs>
                <w:tab w:val="left" w:pos="1197"/>
              </w:tabs>
              <w:spacing w:after="60" w:line="276" w:lineRule="auto"/>
              <w:ind w:right="-134"/>
              <w:jc w:val="center"/>
              <w:rPr>
                <w:sz w:val="28"/>
                <w:szCs w:val="28"/>
              </w:rPr>
            </w:pPr>
            <w:r w:rsidRPr="00CE3282">
              <w:rPr>
                <w:sz w:val="28"/>
                <w:szCs w:val="28"/>
              </w:rPr>
              <w:t>-</w:t>
            </w:r>
          </w:p>
        </w:tc>
        <w:tc>
          <w:tcPr>
            <w:tcW w:w="906" w:type="dxa"/>
            <w:tcBorders>
              <w:top w:val="single" w:sz="4" w:space="0" w:color="auto"/>
              <w:left w:val="single" w:sz="4" w:space="0" w:color="auto"/>
              <w:bottom w:val="single" w:sz="4" w:space="0" w:color="auto"/>
              <w:right w:val="single" w:sz="4" w:space="0" w:color="auto"/>
            </w:tcBorders>
          </w:tcPr>
          <w:p w14:paraId="66A7B75A" w14:textId="77777777" w:rsidR="004A30E8" w:rsidRPr="00CE3282" w:rsidRDefault="004A30E8" w:rsidP="00AF49AE">
            <w:pPr>
              <w:tabs>
                <w:tab w:val="left" w:pos="1197"/>
              </w:tabs>
              <w:spacing w:after="60" w:line="276" w:lineRule="auto"/>
              <w:ind w:right="-134"/>
              <w:jc w:val="center"/>
              <w:rPr>
                <w:sz w:val="28"/>
                <w:szCs w:val="28"/>
              </w:rPr>
            </w:pPr>
            <w:r w:rsidRPr="00CE3282">
              <w:rPr>
                <w:sz w:val="28"/>
                <w:szCs w:val="28"/>
              </w:rPr>
              <w:t>-</w:t>
            </w:r>
          </w:p>
        </w:tc>
        <w:tc>
          <w:tcPr>
            <w:tcW w:w="1183" w:type="dxa"/>
            <w:tcBorders>
              <w:top w:val="single" w:sz="4" w:space="0" w:color="auto"/>
              <w:left w:val="single" w:sz="4" w:space="0" w:color="auto"/>
              <w:bottom w:val="single" w:sz="4" w:space="0" w:color="auto"/>
              <w:right w:val="single" w:sz="4" w:space="0" w:color="auto"/>
            </w:tcBorders>
          </w:tcPr>
          <w:p w14:paraId="4B31F7D3" w14:textId="77777777" w:rsidR="004A30E8" w:rsidRPr="00CE3282" w:rsidRDefault="004A30E8" w:rsidP="00AF49AE">
            <w:pPr>
              <w:tabs>
                <w:tab w:val="left" w:pos="1197"/>
              </w:tabs>
              <w:spacing w:after="60" w:line="276" w:lineRule="auto"/>
              <w:ind w:right="-134"/>
              <w:jc w:val="center"/>
              <w:rPr>
                <w:sz w:val="28"/>
                <w:szCs w:val="28"/>
              </w:rPr>
            </w:pPr>
            <w:r w:rsidRPr="00CE3282">
              <w:rPr>
                <w:sz w:val="28"/>
                <w:szCs w:val="28"/>
              </w:rPr>
              <w:t>9,5</w:t>
            </w:r>
          </w:p>
        </w:tc>
        <w:tc>
          <w:tcPr>
            <w:tcW w:w="1134" w:type="dxa"/>
            <w:tcBorders>
              <w:top w:val="single" w:sz="4" w:space="0" w:color="auto"/>
              <w:left w:val="single" w:sz="4" w:space="0" w:color="auto"/>
              <w:bottom w:val="single" w:sz="4" w:space="0" w:color="auto"/>
              <w:right w:val="single" w:sz="4" w:space="0" w:color="auto"/>
            </w:tcBorders>
          </w:tcPr>
          <w:p w14:paraId="56FD245B" w14:textId="77777777" w:rsidR="004A30E8" w:rsidRPr="00CE3282" w:rsidRDefault="004A30E8" w:rsidP="00AF49AE">
            <w:pPr>
              <w:tabs>
                <w:tab w:val="left" w:pos="1197"/>
              </w:tabs>
              <w:spacing w:after="60" w:line="276" w:lineRule="auto"/>
              <w:ind w:right="-134"/>
              <w:jc w:val="center"/>
              <w:rPr>
                <w:sz w:val="28"/>
                <w:szCs w:val="28"/>
              </w:rPr>
            </w:pPr>
            <w:r w:rsidRPr="00CE3282">
              <w:rPr>
                <w:sz w:val="28"/>
                <w:szCs w:val="28"/>
              </w:rPr>
              <w:t>60</w:t>
            </w:r>
          </w:p>
        </w:tc>
      </w:tr>
      <w:tr w:rsidR="004A30E8" w:rsidRPr="00CE3282" w14:paraId="0ED34896" w14:textId="77777777" w:rsidTr="00B3720E">
        <w:tc>
          <w:tcPr>
            <w:tcW w:w="1260" w:type="dxa"/>
            <w:tcBorders>
              <w:top w:val="single" w:sz="4" w:space="0" w:color="auto"/>
              <w:left w:val="single" w:sz="4" w:space="0" w:color="auto"/>
              <w:bottom w:val="single" w:sz="4" w:space="0" w:color="auto"/>
              <w:right w:val="single" w:sz="4" w:space="0" w:color="auto"/>
            </w:tcBorders>
          </w:tcPr>
          <w:p w14:paraId="6F1872E3" w14:textId="77777777" w:rsidR="004A30E8" w:rsidRPr="00CE3282" w:rsidRDefault="004A30E8" w:rsidP="00AF49AE">
            <w:pPr>
              <w:tabs>
                <w:tab w:val="left" w:pos="1197"/>
              </w:tabs>
              <w:spacing w:after="60" w:line="276" w:lineRule="auto"/>
              <w:ind w:right="-134"/>
              <w:jc w:val="center"/>
              <w:rPr>
                <w:sz w:val="28"/>
                <w:szCs w:val="28"/>
              </w:rPr>
            </w:pPr>
            <w:r w:rsidRPr="00CE3282">
              <w:rPr>
                <w:sz w:val="28"/>
                <w:szCs w:val="28"/>
              </w:rPr>
              <w:t>E7B6</w:t>
            </w:r>
          </w:p>
        </w:tc>
        <w:tc>
          <w:tcPr>
            <w:tcW w:w="1268" w:type="dxa"/>
            <w:tcBorders>
              <w:top w:val="single" w:sz="4" w:space="0" w:color="auto"/>
              <w:left w:val="single" w:sz="4" w:space="0" w:color="auto"/>
              <w:bottom w:val="single" w:sz="4" w:space="0" w:color="auto"/>
              <w:right w:val="single" w:sz="4" w:space="0" w:color="auto"/>
            </w:tcBorders>
          </w:tcPr>
          <w:p w14:paraId="17FC641B" w14:textId="77777777" w:rsidR="004A30E8" w:rsidRPr="00CE3282" w:rsidRDefault="004A30E8" w:rsidP="00AF49AE">
            <w:pPr>
              <w:tabs>
                <w:tab w:val="left" w:pos="1197"/>
              </w:tabs>
              <w:spacing w:after="60" w:line="276" w:lineRule="auto"/>
              <w:ind w:right="-134"/>
              <w:jc w:val="center"/>
              <w:rPr>
                <w:sz w:val="28"/>
                <w:szCs w:val="28"/>
              </w:rPr>
            </w:pPr>
            <w:r w:rsidRPr="00CE3282">
              <w:rPr>
                <w:sz w:val="28"/>
                <w:szCs w:val="28"/>
              </w:rPr>
              <w:t>0,68 đến  0,78</w:t>
            </w:r>
          </w:p>
        </w:tc>
        <w:tc>
          <w:tcPr>
            <w:tcW w:w="1107" w:type="dxa"/>
            <w:tcBorders>
              <w:top w:val="single" w:sz="4" w:space="0" w:color="auto"/>
              <w:left w:val="single" w:sz="4" w:space="0" w:color="auto"/>
              <w:bottom w:val="single" w:sz="4" w:space="0" w:color="auto"/>
              <w:right w:val="single" w:sz="4" w:space="0" w:color="auto"/>
            </w:tcBorders>
          </w:tcPr>
          <w:p w14:paraId="48991A2D" w14:textId="77777777" w:rsidR="004A30E8" w:rsidRPr="00CE3282" w:rsidRDefault="004A30E8" w:rsidP="00AF49AE">
            <w:pPr>
              <w:tabs>
                <w:tab w:val="left" w:pos="1197"/>
              </w:tabs>
              <w:spacing w:after="60" w:line="276" w:lineRule="auto"/>
              <w:ind w:right="-134"/>
              <w:jc w:val="center"/>
              <w:rPr>
                <w:sz w:val="28"/>
                <w:szCs w:val="28"/>
              </w:rPr>
            </w:pPr>
            <w:r w:rsidRPr="00CE3282">
              <w:rPr>
                <w:sz w:val="28"/>
                <w:szCs w:val="28"/>
              </w:rPr>
              <w:t xml:space="preserve">0,30 đến 0,50 </w:t>
            </w:r>
          </w:p>
        </w:tc>
        <w:tc>
          <w:tcPr>
            <w:tcW w:w="1107" w:type="dxa"/>
            <w:tcBorders>
              <w:top w:val="single" w:sz="4" w:space="0" w:color="auto"/>
              <w:left w:val="single" w:sz="4" w:space="0" w:color="auto"/>
              <w:bottom w:val="single" w:sz="4" w:space="0" w:color="auto"/>
              <w:right w:val="single" w:sz="4" w:space="0" w:color="auto"/>
            </w:tcBorders>
          </w:tcPr>
          <w:p w14:paraId="348E1D4B" w14:textId="77777777" w:rsidR="004A30E8" w:rsidRPr="00CE3282" w:rsidRDefault="004A30E8" w:rsidP="00AF49AE">
            <w:pPr>
              <w:tabs>
                <w:tab w:val="left" w:pos="1197"/>
              </w:tabs>
              <w:spacing w:after="60" w:line="276" w:lineRule="auto"/>
              <w:ind w:right="-134"/>
              <w:jc w:val="center"/>
              <w:rPr>
                <w:sz w:val="28"/>
                <w:szCs w:val="28"/>
              </w:rPr>
            </w:pPr>
            <w:r w:rsidRPr="00CE3282">
              <w:rPr>
                <w:sz w:val="28"/>
                <w:szCs w:val="28"/>
              </w:rPr>
              <w:t>5,20 đến  6,20</w:t>
            </w:r>
          </w:p>
        </w:tc>
        <w:tc>
          <w:tcPr>
            <w:tcW w:w="1107" w:type="dxa"/>
            <w:tcBorders>
              <w:top w:val="single" w:sz="4" w:space="0" w:color="auto"/>
              <w:left w:val="single" w:sz="4" w:space="0" w:color="auto"/>
              <w:bottom w:val="single" w:sz="4" w:space="0" w:color="auto"/>
              <w:right w:val="single" w:sz="4" w:space="0" w:color="auto"/>
            </w:tcBorders>
          </w:tcPr>
          <w:p w14:paraId="4B06A422" w14:textId="77777777" w:rsidR="004A30E8" w:rsidRPr="00CE3282" w:rsidRDefault="004A30E8" w:rsidP="00AF49AE">
            <w:pPr>
              <w:tabs>
                <w:tab w:val="left" w:pos="1197"/>
              </w:tabs>
              <w:spacing w:after="60" w:line="276" w:lineRule="auto"/>
              <w:ind w:right="-134"/>
              <w:jc w:val="center"/>
              <w:rPr>
                <w:sz w:val="28"/>
                <w:szCs w:val="28"/>
              </w:rPr>
            </w:pPr>
            <w:r w:rsidRPr="00CE3282">
              <w:rPr>
                <w:sz w:val="28"/>
                <w:szCs w:val="28"/>
              </w:rPr>
              <w:t>-</w:t>
            </w:r>
          </w:p>
        </w:tc>
        <w:tc>
          <w:tcPr>
            <w:tcW w:w="906" w:type="dxa"/>
            <w:tcBorders>
              <w:top w:val="single" w:sz="4" w:space="0" w:color="auto"/>
              <w:left w:val="single" w:sz="4" w:space="0" w:color="auto"/>
              <w:bottom w:val="single" w:sz="4" w:space="0" w:color="auto"/>
              <w:right w:val="single" w:sz="4" w:space="0" w:color="auto"/>
            </w:tcBorders>
          </w:tcPr>
          <w:p w14:paraId="58D376AE" w14:textId="77777777" w:rsidR="004A30E8" w:rsidRPr="00CE3282" w:rsidRDefault="004A30E8" w:rsidP="00AF49AE">
            <w:pPr>
              <w:tabs>
                <w:tab w:val="left" w:pos="1197"/>
              </w:tabs>
              <w:spacing w:after="60" w:line="276" w:lineRule="auto"/>
              <w:ind w:right="-134"/>
              <w:jc w:val="center"/>
              <w:rPr>
                <w:sz w:val="28"/>
                <w:szCs w:val="28"/>
              </w:rPr>
            </w:pPr>
            <w:r w:rsidRPr="00CE3282">
              <w:rPr>
                <w:sz w:val="28"/>
                <w:szCs w:val="28"/>
              </w:rPr>
              <w:t>-</w:t>
            </w:r>
          </w:p>
        </w:tc>
        <w:tc>
          <w:tcPr>
            <w:tcW w:w="1183" w:type="dxa"/>
            <w:tcBorders>
              <w:top w:val="single" w:sz="4" w:space="0" w:color="auto"/>
              <w:left w:val="single" w:sz="4" w:space="0" w:color="auto"/>
              <w:bottom w:val="single" w:sz="4" w:space="0" w:color="auto"/>
              <w:right w:val="single" w:sz="4" w:space="0" w:color="auto"/>
            </w:tcBorders>
          </w:tcPr>
          <w:p w14:paraId="437CD23E" w14:textId="77777777" w:rsidR="004A30E8" w:rsidRPr="00CE3282" w:rsidRDefault="004A30E8" w:rsidP="00AF49AE">
            <w:pPr>
              <w:tabs>
                <w:tab w:val="left" w:pos="1197"/>
              </w:tabs>
              <w:spacing w:after="60" w:line="276" w:lineRule="auto"/>
              <w:ind w:right="-134"/>
              <w:jc w:val="center"/>
              <w:rPr>
                <w:sz w:val="28"/>
                <w:szCs w:val="28"/>
              </w:rPr>
            </w:pPr>
            <w:r w:rsidRPr="00CE3282">
              <w:rPr>
                <w:sz w:val="28"/>
                <w:szCs w:val="28"/>
              </w:rPr>
              <w:t>10,0</w:t>
            </w:r>
          </w:p>
        </w:tc>
        <w:tc>
          <w:tcPr>
            <w:tcW w:w="1134" w:type="dxa"/>
            <w:tcBorders>
              <w:top w:val="single" w:sz="4" w:space="0" w:color="auto"/>
              <w:left w:val="single" w:sz="4" w:space="0" w:color="auto"/>
              <w:bottom w:val="single" w:sz="4" w:space="0" w:color="auto"/>
              <w:right w:val="single" w:sz="4" w:space="0" w:color="auto"/>
            </w:tcBorders>
          </w:tcPr>
          <w:p w14:paraId="269A76FB" w14:textId="77777777" w:rsidR="004A30E8" w:rsidRPr="00CE3282" w:rsidRDefault="004A30E8" w:rsidP="00AF49AE">
            <w:pPr>
              <w:tabs>
                <w:tab w:val="left" w:pos="1197"/>
              </w:tabs>
              <w:spacing w:after="60" w:line="276" w:lineRule="auto"/>
              <w:ind w:right="-134"/>
              <w:jc w:val="center"/>
              <w:rPr>
                <w:sz w:val="28"/>
                <w:szCs w:val="28"/>
              </w:rPr>
            </w:pPr>
            <w:r w:rsidRPr="00CE3282">
              <w:rPr>
                <w:sz w:val="28"/>
                <w:szCs w:val="28"/>
              </w:rPr>
              <w:t>62</w:t>
            </w:r>
          </w:p>
        </w:tc>
      </w:tr>
      <w:tr w:rsidR="004A30E8" w:rsidRPr="00CE3282" w14:paraId="6DA988ED" w14:textId="77777777" w:rsidTr="00B3720E">
        <w:tc>
          <w:tcPr>
            <w:tcW w:w="1260" w:type="dxa"/>
            <w:tcBorders>
              <w:top w:val="single" w:sz="4" w:space="0" w:color="auto"/>
              <w:left w:val="single" w:sz="4" w:space="0" w:color="auto"/>
              <w:bottom w:val="single" w:sz="4" w:space="0" w:color="auto"/>
              <w:right w:val="single" w:sz="4" w:space="0" w:color="auto"/>
            </w:tcBorders>
          </w:tcPr>
          <w:p w14:paraId="5A946E51" w14:textId="77777777" w:rsidR="004A30E8" w:rsidRPr="00CE3282" w:rsidRDefault="004A30E8" w:rsidP="00AF49AE">
            <w:pPr>
              <w:tabs>
                <w:tab w:val="left" w:pos="1197"/>
              </w:tabs>
              <w:spacing w:after="60" w:line="276" w:lineRule="auto"/>
              <w:ind w:right="-134"/>
              <w:jc w:val="center"/>
              <w:rPr>
                <w:sz w:val="28"/>
                <w:szCs w:val="28"/>
              </w:rPr>
            </w:pPr>
            <w:r w:rsidRPr="00CE3282">
              <w:rPr>
                <w:sz w:val="28"/>
                <w:szCs w:val="28"/>
              </w:rPr>
              <w:t>EX5K5</w:t>
            </w:r>
          </w:p>
        </w:tc>
        <w:tc>
          <w:tcPr>
            <w:tcW w:w="1268" w:type="dxa"/>
            <w:tcBorders>
              <w:top w:val="single" w:sz="4" w:space="0" w:color="auto"/>
              <w:left w:val="single" w:sz="4" w:space="0" w:color="auto"/>
              <w:bottom w:val="single" w:sz="4" w:space="0" w:color="auto"/>
              <w:right w:val="single" w:sz="4" w:space="0" w:color="auto"/>
            </w:tcBorders>
          </w:tcPr>
          <w:p w14:paraId="0B5912BD" w14:textId="77777777" w:rsidR="004A30E8" w:rsidRPr="00CE3282" w:rsidRDefault="004A30E8" w:rsidP="00AF49AE">
            <w:pPr>
              <w:tabs>
                <w:tab w:val="left" w:pos="1197"/>
              </w:tabs>
              <w:spacing w:after="60" w:line="276" w:lineRule="auto"/>
              <w:ind w:right="-134"/>
              <w:jc w:val="center"/>
              <w:rPr>
                <w:sz w:val="28"/>
                <w:szCs w:val="28"/>
              </w:rPr>
            </w:pPr>
            <w:r w:rsidRPr="00CE3282">
              <w:rPr>
                <w:sz w:val="28"/>
                <w:szCs w:val="28"/>
              </w:rPr>
              <w:t>0,90 đến  1,05</w:t>
            </w:r>
          </w:p>
        </w:tc>
        <w:tc>
          <w:tcPr>
            <w:tcW w:w="1107" w:type="dxa"/>
            <w:tcBorders>
              <w:top w:val="single" w:sz="4" w:space="0" w:color="auto"/>
              <w:left w:val="single" w:sz="4" w:space="0" w:color="auto"/>
              <w:bottom w:val="single" w:sz="4" w:space="0" w:color="auto"/>
              <w:right w:val="single" w:sz="4" w:space="0" w:color="auto"/>
            </w:tcBorders>
          </w:tcPr>
          <w:p w14:paraId="7330930E" w14:textId="77777777" w:rsidR="004A30E8" w:rsidRPr="00CE3282" w:rsidRDefault="004A30E8" w:rsidP="00AF49AE">
            <w:pPr>
              <w:tabs>
                <w:tab w:val="left" w:pos="1197"/>
              </w:tabs>
              <w:spacing w:after="60" w:line="276" w:lineRule="auto"/>
              <w:ind w:right="-134"/>
              <w:jc w:val="center"/>
              <w:rPr>
                <w:sz w:val="28"/>
                <w:szCs w:val="28"/>
              </w:rPr>
            </w:pPr>
            <w:r w:rsidRPr="00CE3282">
              <w:rPr>
                <w:sz w:val="28"/>
                <w:szCs w:val="28"/>
              </w:rPr>
              <w:t>5,50 đến  6,50</w:t>
            </w:r>
          </w:p>
        </w:tc>
        <w:tc>
          <w:tcPr>
            <w:tcW w:w="1107" w:type="dxa"/>
            <w:tcBorders>
              <w:top w:val="single" w:sz="4" w:space="0" w:color="auto"/>
              <w:left w:val="single" w:sz="4" w:space="0" w:color="auto"/>
              <w:bottom w:val="single" w:sz="4" w:space="0" w:color="auto"/>
              <w:right w:val="single" w:sz="4" w:space="0" w:color="auto"/>
            </w:tcBorders>
          </w:tcPr>
          <w:p w14:paraId="29867B58" w14:textId="77777777" w:rsidR="004A30E8" w:rsidRPr="00CE3282" w:rsidRDefault="004A30E8" w:rsidP="00AF49AE">
            <w:pPr>
              <w:tabs>
                <w:tab w:val="left" w:pos="1197"/>
              </w:tabs>
              <w:spacing w:after="60" w:line="276" w:lineRule="auto"/>
              <w:ind w:right="-134"/>
              <w:jc w:val="center"/>
              <w:rPr>
                <w:sz w:val="28"/>
                <w:szCs w:val="28"/>
              </w:rPr>
            </w:pPr>
            <w:r w:rsidRPr="00CE3282">
              <w:rPr>
                <w:sz w:val="28"/>
                <w:szCs w:val="28"/>
              </w:rPr>
              <w:t>-</w:t>
            </w:r>
          </w:p>
        </w:tc>
        <w:tc>
          <w:tcPr>
            <w:tcW w:w="1107" w:type="dxa"/>
            <w:tcBorders>
              <w:top w:val="single" w:sz="4" w:space="0" w:color="auto"/>
              <w:left w:val="single" w:sz="4" w:space="0" w:color="auto"/>
              <w:bottom w:val="single" w:sz="4" w:space="0" w:color="auto"/>
              <w:right w:val="single" w:sz="4" w:space="0" w:color="auto"/>
            </w:tcBorders>
          </w:tcPr>
          <w:p w14:paraId="2736B12B" w14:textId="77777777" w:rsidR="004A30E8" w:rsidRPr="00CE3282" w:rsidRDefault="004A30E8" w:rsidP="00AF49AE">
            <w:pPr>
              <w:tabs>
                <w:tab w:val="left" w:pos="1197"/>
              </w:tabs>
              <w:spacing w:after="60" w:line="276" w:lineRule="auto"/>
              <w:ind w:right="-134"/>
              <w:jc w:val="center"/>
              <w:rPr>
                <w:sz w:val="28"/>
                <w:szCs w:val="28"/>
              </w:rPr>
            </w:pPr>
            <w:r w:rsidRPr="00CE3282">
              <w:rPr>
                <w:sz w:val="28"/>
                <w:szCs w:val="28"/>
              </w:rPr>
              <w:t>5,50 đến 6,5</w:t>
            </w:r>
          </w:p>
        </w:tc>
        <w:tc>
          <w:tcPr>
            <w:tcW w:w="906" w:type="dxa"/>
            <w:tcBorders>
              <w:top w:val="single" w:sz="4" w:space="0" w:color="auto"/>
              <w:left w:val="single" w:sz="4" w:space="0" w:color="auto"/>
              <w:bottom w:val="single" w:sz="4" w:space="0" w:color="auto"/>
              <w:right w:val="single" w:sz="4" w:space="0" w:color="auto"/>
            </w:tcBorders>
          </w:tcPr>
          <w:p w14:paraId="78377C0F" w14:textId="77777777" w:rsidR="004A30E8" w:rsidRPr="00CE3282" w:rsidRDefault="004A30E8" w:rsidP="00AF49AE">
            <w:pPr>
              <w:tabs>
                <w:tab w:val="left" w:pos="1197"/>
              </w:tabs>
              <w:spacing w:after="60" w:line="276" w:lineRule="auto"/>
              <w:ind w:right="-134"/>
              <w:jc w:val="center"/>
              <w:rPr>
                <w:sz w:val="28"/>
                <w:szCs w:val="28"/>
              </w:rPr>
            </w:pPr>
            <w:r w:rsidRPr="00CE3282">
              <w:rPr>
                <w:sz w:val="28"/>
                <w:szCs w:val="28"/>
              </w:rPr>
              <w:t>-</w:t>
            </w:r>
          </w:p>
        </w:tc>
        <w:tc>
          <w:tcPr>
            <w:tcW w:w="1183" w:type="dxa"/>
            <w:tcBorders>
              <w:top w:val="single" w:sz="4" w:space="0" w:color="auto"/>
              <w:left w:val="single" w:sz="4" w:space="0" w:color="auto"/>
              <w:bottom w:val="single" w:sz="4" w:space="0" w:color="auto"/>
              <w:right w:val="single" w:sz="4" w:space="0" w:color="auto"/>
            </w:tcBorders>
          </w:tcPr>
          <w:p w14:paraId="039F498F" w14:textId="77777777" w:rsidR="004A30E8" w:rsidRPr="00CE3282" w:rsidRDefault="004A30E8" w:rsidP="00AF49AE">
            <w:pPr>
              <w:tabs>
                <w:tab w:val="left" w:pos="1197"/>
              </w:tabs>
              <w:spacing w:after="60" w:line="276" w:lineRule="auto"/>
              <w:ind w:right="-134"/>
              <w:jc w:val="center"/>
              <w:rPr>
                <w:sz w:val="28"/>
                <w:szCs w:val="28"/>
              </w:rPr>
            </w:pPr>
            <w:r w:rsidRPr="00CE3282">
              <w:rPr>
                <w:sz w:val="28"/>
                <w:szCs w:val="28"/>
              </w:rPr>
              <w:t>8,5</w:t>
            </w:r>
          </w:p>
        </w:tc>
        <w:tc>
          <w:tcPr>
            <w:tcW w:w="1134" w:type="dxa"/>
            <w:tcBorders>
              <w:top w:val="single" w:sz="4" w:space="0" w:color="auto"/>
              <w:left w:val="single" w:sz="4" w:space="0" w:color="auto"/>
              <w:bottom w:val="single" w:sz="4" w:space="0" w:color="auto"/>
              <w:right w:val="single" w:sz="4" w:space="0" w:color="auto"/>
            </w:tcBorders>
          </w:tcPr>
          <w:p w14:paraId="10D59B0A" w14:textId="77777777" w:rsidR="004A30E8" w:rsidRPr="00CE3282" w:rsidRDefault="004A30E8" w:rsidP="00AF49AE">
            <w:pPr>
              <w:tabs>
                <w:tab w:val="left" w:pos="1197"/>
              </w:tabs>
              <w:spacing w:after="60" w:line="276" w:lineRule="auto"/>
              <w:ind w:right="-134"/>
              <w:jc w:val="center"/>
              <w:rPr>
                <w:sz w:val="28"/>
                <w:szCs w:val="28"/>
              </w:rPr>
            </w:pPr>
            <w:r w:rsidRPr="00CE3282">
              <w:rPr>
                <w:sz w:val="28"/>
                <w:szCs w:val="28"/>
              </w:rPr>
              <w:t>100</w:t>
            </w:r>
          </w:p>
        </w:tc>
      </w:tr>
      <w:tr w:rsidR="004A30E8" w:rsidRPr="00CE3282" w14:paraId="5188D888" w14:textId="77777777" w:rsidTr="00B3720E">
        <w:tc>
          <w:tcPr>
            <w:tcW w:w="1260" w:type="dxa"/>
            <w:tcBorders>
              <w:top w:val="single" w:sz="4" w:space="0" w:color="auto"/>
              <w:left w:val="single" w:sz="4" w:space="0" w:color="auto"/>
              <w:bottom w:val="single" w:sz="4" w:space="0" w:color="auto"/>
              <w:right w:val="single" w:sz="4" w:space="0" w:color="auto"/>
            </w:tcBorders>
          </w:tcPr>
          <w:p w14:paraId="1BF6D214" w14:textId="77777777" w:rsidR="004A30E8" w:rsidRPr="00CE3282" w:rsidRDefault="004A30E8" w:rsidP="00AF49AE">
            <w:pPr>
              <w:tabs>
                <w:tab w:val="left" w:pos="1197"/>
              </w:tabs>
              <w:spacing w:after="60" w:line="276" w:lineRule="auto"/>
              <w:ind w:right="-134"/>
              <w:jc w:val="center"/>
              <w:rPr>
                <w:sz w:val="28"/>
                <w:szCs w:val="28"/>
              </w:rPr>
            </w:pPr>
            <w:r w:rsidRPr="00CE3282">
              <w:rPr>
                <w:sz w:val="28"/>
                <w:szCs w:val="28"/>
              </w:rPr>
              <w:t>EX9K15M</w:t>
            </w:r>
          </w:p>
        </w:tc>
        <w:tc>
          <w:tcPr>
            <w:tcW w:w="1268" w:type="dxa"/>
            <w:tcBorders>
              <w:top w:val="single" w:sz="4" w:space="0" w:color="auto"/>
              <w:left w:val="single" w:sz="4" w:space="0" w:color="auto"/>
              <w:bottom w:val="single" w:sz="4" w:space="0" w:color="auto"/>
              <w:right w:val="single" w:sz="4" w:space="0" w:color="auto"/>
            </w:tcBorders>
          </w:tcPr>
          <w:p w14:paraId="66E604FB" w14:textId="77777777" w:rsidR="004A30E8" w:rsidRPr="00CE3282" w:rsidRDefault="004A30E8" w:rsidP="00AF49AE">
            <w:pPr>
              <w:tabs>
                <w:tab w:val="left" w:pos="1197"/>
              </w:tabs>
              <w:spacing w:after="60" w:line="276" w:lineRule="auto"/>
              <w:ind w:right="-134"/>
              <w:jc w:val="center"/>
              <w:rPr>
                <w:sz w:val="28"/>
                <w:szCs w:val="28"/>
              </w:rPr>
            </w:pPr>
            <w:r w:rsidRPr="00CE3282">
              <w:rPr>
                <w:sz w:val="28"/>
                <w:szCs w:val="28"/>
              </w:rPr>
              <w:t>0,90 đến  1,05</w:t>
            </w:r>
          </w:p>
        </w:tc>
        <w:tc>
          <w:tcPr>
            <w:tcW w:w="1107" w:type="dxa"/>
            <w:tcBorders>
              <w:top w:val="single" w:sz="4" w:space="0" w:color="auto"/>
              <w:left w:val="single" w:sz="4" w:space="0" w:color="auto"/>
              <w:bottom w:val="single" w:sz="4" w:space="0" w:color="auto"/>
              <w:right w:val="single" w:sz="4" w:space="0" w:color="auto"/>
            </w:tcBorders>
          </w:tcPr>
          <w:p w14:paraId="215A0879" w14:textId="77777777" w:rsidR="004A30E8" w:rsidRPr="00CE3282" w:rsidRDefault="004A30E8" w:rsidP="00AF49AE">
            <w:pPr>
              <w:tabs>
                <w:tab w:val="left" w:pos="1197"/>
              </w:tabs>
              <w:spacing w:after="60" w:line="276" w:lineRule="auto"/>
              <w:ind w:right="-134"/>
              <w:jc w:val="center"/>
              <w:rPr>
                <w:sz w:val="28"/>
                <w:szCs w:val="28"/>
              </w:rPr>
            </w:pPr>
            <w:r w:rsidRPr="00CE3282">
              <w:rPr>
                <w:sz w:val="28"/>
                <w:szCs w:val="28"/>
              </w:rPr>
              <w:t>8,0 đến 10,0</w:t>
            </w:r>
          </w:p>
        </w:tc>
        <w:tc>
          <w:tcPr>
            <w:tcW w:w="1107" w:type="dxa"/>
            <w:tcBorders>
              <w:top w:val="single" w:sz="4" w:space="0" w:color="auto"/>
              <w:left w:val="single" w:sz="4" w:space="0" w:color="auto"/>
              <w:bottom w:val="single" w:sz="4" w:space="0" w:color="auto"/>
              <w:right w:val="single" w:sz="4" w:space="0" w:color="auto"/>
            </w:tcBorders>
          </w:tcPr>
          <w:p w14:paraId="1603C408" w14:textId="77777777" w:rsidR="004A30E8" w:rsidRPr="00CE3282" w:rsidRDefault="004A30E8" w:rsidP="00AF49AE">
            <w:pPr>
              <w:tabs>
                <w:tab w:val="left" w:pos="1197"/>
              </w:tabs>
              <w:spacing w:after="60" w:line="276" w:lineRule="auto"/>
              <w:ind w:right="-134"/>
              <w:jc w:val="center"/>
              <w:rPr>
                <w:sz w:val="28"/>
                <w:szCs w:val="28"/>
              </w:rPr>
            </w:pPr>
            <w:r w:rsidRPr="00CE3282">
              <w:rPr>
                <w:sz w:val="28"/>
                <w:szCs w:val="28"/>
              </w:rPr>
              <w:t>-</w:t>
            </w:r>
          </w:p>
        </w:tc>
        <w:tc>
          <w:tcPr>
            <w:tcW w:w="1107" w:type="dxa"/>
            <w:tcBorders>
              <w:top w:val="single" w:sz="4" w:space="0" w:color="auto"/>
              <w:left w:val="single" w:sz="4" w:space="0" w:color="auto"/>
              <w:bottom w:val="single" w:sz="4" w:space="0" w:color="auto"/>
              <w:right w:val="single" w:sz="4" w:space="0" w:color="auto"/>
            </w:tcBorders>
          </w:tcPr>
          <w:p w14:paraId="2984119E" w14:textId="77777777" w:rsidR="004A30E8" w:rsidRPr="00CE3282" w:rsidRDefault="004A30E8" w:rsidP="00AF49AE">
            <w:pPr>
              <w:tabs>
                <w:tab w:val="left" w:pos="1197"/>
              </w:tabs>
              <w:spacing w:after="60" w:line="276" w:lineRule="auto"/>
              <w:ind w:right="-134"/>
              <w:jc w:val="center"/>
              <w:rPr>
                <w:sz w:val="28"/>
                <w:szCs w:val="28"/>
              </w:rPr>
            </w:pPr>
            <w:r w:rsidRPr="00CE3282">
              <w:rPr>
                <w:sz w:val="28"/>
                <w:szCs w:val="28"/>
              </w:rPr>
              <w:t>13,5 đến  16,5</w:t>
            </w:r>
          </w:p>
        </w:tc>
        <w:tc>
          <w:tcPr>
            <w:tcW w:w="906" w:type="dxa"/>
            <w:tcBorders>
              <w:top w:val="single" w:sz="4" w:space="0" w:color="auto"/>
              <w:left w:val="single" w:sz="4" w:space="0" w:color="auto"/>
              <w:bottom w:val="single" w:sz="4" w:space="0" w:color="auto"/>
              <w:right w:val="single" w:sz="4" w:space="0" w:color="auto"/>
            </w:tcBorders>
          </w:tcPr>
          <w:p w14:paraId="4AA4A267" w14:textId="77777777" w:rsidR="004A30E8" w:rsidRPr="00CE3282" w:rsidRDefault="004A30E8" w:rsidP="00AF49AE">
            <w:pPr>
              <w:tabs>
                <w:tab w:val="left" w:pos="1197"/>
              </w:tabs>
              <w:spacing w:after="60" w:line="276" w:lineRule="auto"/>
              <w:ind w:right="-134"/>
              <w:jc w:val="center"/>
              <w:rPr>
                <w:sz w:val="28"/>
                <w:szCs w:val="28"/>
              </w:rPr>
            </w:pPr>
            <w:r w:rsidRPr="00CE3282">
              <w:rPr>
                <w:sz w:val="28"/>
                <w:szCs w:val="28"/>
              </w:rPr>
              <w:t>1,20 đến  1,70</w:t>
            </w:r>
          </w:p>
        </w:tc>
        <w:tc>
          <w:tcPr>
            <w:tcW w:w="1183" w:type="dxa"/>
            <w:tcBorders>
              <w:top w:val="single" w:sz="4" w:space="0" w:color="auto"/>
              <w:left w:val="single" w:sz="4" w:space="0" w:color="auto"/>
              <w:bottom w:val="single" w:sz="4" w:space="0" w:color="auto"/>
              <w:right w:val="single" w:sz="4" w:space="0" w:color="auto"/>
            </w:tcBorders>
          </w:tcPr>
          <w:p w14:paraId="28F7389D" w14:textId="77777777" w:rsidR="004A30E8" w:rsidRPr="00CE3282" w:rsidRDefault="004A30E8" w:rsidP="00AF49AE">
            <w:pPr>
              <w:tabs>
                <w:tab w:val="left" w:pos="1197"/>
              </w:tabs>
              <w:spacing w:after="60" w:line="276" w:lineRule="auto"/>
              <w:ind w:right="-134"/>
              <w:jc w:val="center"/>
              <w:rPr>
                <w:sz w:val="28"/>
                <w:szCs w:val="28"/>
              </w:rPr>
            </w:pPr>
            <w:r w:rsidRPr="00CE3282">
              <w:rPr>
                <w:sz w:val="28"/>
                <w:szCs w:val="28"/>
              </w:rPr>
              <w:t>8,0</w:t>
            </w:r>
          </w:p>
        </w:tc>
        <w:tc>
          <w:tcPr>
            <w:tcW w:w="1134" w:type="dxa"/>
            <w:tcBorders>
              <w:top w:val="single" w:sz="4" w:space="0" w:color="auto"/>
              <w:left w:val="single" w:sz="4" w:space="0" w:color="auto"/>
              <w:bottom w:val="single" w:sz="4" w:space="0" w:color="auto"/>
              <w:right w:val="single" w:sz="4" w:space="0" w:color="auto"/>
            </w:tcBorders>
          </w:tcPr>
          <w:p w14:paraId="2F43A7CB" w14:textId="77777777" w:rsidR="004A30E8" w:rsidRPr="00CE3282" w:rsidRDefault="004A30E8" w:rsidP="00AF49AE">
            <w:pPr>
              <w:tabs>
                <w:tab w:val="left" w:pos="1197"/>
              </w:tabs>
              <w:spacing w:after="60" w:line="276" w:lineRule="auto"/>
              <w:ind w:right="-134"/>
              <w:jc w:val="center"/>
              <w:rPr>
                <w:sz w:val="28"/>
                <w:szCs w:val="28"/>
              </w:rPr>
            </w:pPr>
            <w:r w:rsidRPr="00CE3282">
              <w:rPr>
                <w:sz w:val="28"/>
                <w:szCs w:val="28"/>
              </w:rPr>
              <w:t>170</w:t>
            </w:r>
          </w:p>
        </w:tc>
      </w:tr>
    </w:tbl>
    <w:p w14:paraId="09E7C5AE" w14:textId="77777777" w:rsidR="004A30E8" w:rsidRPr="00CE3282" w:rsidRDefault="004A30E8" w:rsidP="00AF49AE">
      <w:pPr>
        <w:tabs>
          <w:tab w:val="left" w:pos="709"/>
          <w:tab w:val="left" w:pos="1197"/>
        </w:tabs>
        <w:spacing w:after="60" w:line="276" w:lineRule="auto"/>
        <w:jc w:val="both"/>
        <w:rPr>
          <w:sz w:val="28"/>
          <w:szCs w:val="28"/>
          <w:lang w:val="vi-VN"/>
        </w:rPr>
      </w:pPr>
      <w:r w:rsidRPr="00CE3282">
        <w:rPr>
          <w:sz w:val="28"/>
          <w:szCs w:val="28"/>
        </w:rPr>
        <w:lastRenderedPageBreak/>
        <w:tab/>
      </w:r>
      <w:r w:rsidRPr="00CE3282">
        <w:rPr>
          <w:sz w:val="28"/>
          <w:szCs w:val="28"/>
          <w:lang w:val="vi-VN"/>
        </w:rPr>
        <w:t xml:space="preserve">Tất cả các hợp kim trên đều có khuyết điểm khó chế tạo thành các chi tiết có kích thước chính xác do hợp kim có tính chất cứng và giòn. Nên chỉ có thể gia công bằng phương pháp mài. Tùy theo thành phần và phương pháp gia công mà tính chất từ có thể thay đổi. Nam châm hợp kim manicô nhẹ hơn nam châm aluni cùng năng lượng 4 lần và nhẹ hơn nam châm thép crôm thông thường 22 lần. </w:t>
      </w:r>
    </w:p>
    <w:p w14:paraId="1B9769BF" w14:textId="77777777" w:rsidR="004A30E8" w:rsidRPr="00CE3282" w:rsidRDefault="004A30E8" w:rsidP="00AF49AE">
      <w:pPr>
        <w:spacing w:after="60" w:line="276" w:lineRule="auto"/>
        <w:jc w:val="both"/>
        <w:rPr>
          <w:bCs/>
          <w:sz w:val="28"/>
          <w:szCs w:val="28"/>
        </w:rPr>
      </w:pPr>
      <w:r w:rsidRPr="00CE3282">
        <w:rPr>
          <w:bCs/>
          <w:sz w:val="28"/>
          <w:szCs w:val="28"/>
        </w:rPr>
        <w:t>c. Các nam châm dạng bột.</w:t>
      </w:r>
    </w:p>
    <w:p w14:paraId="1AC08D72" w14:textId="77777777" w:rsidR="004A30E8" w:rsidRPr="00CE3282" w:rsidRDefault="004A30E8" w:rsidP="00AF49AE">
      <w:pPr>
        <w:tabs>
          <w:tab w:val="left" w:pos="709"/>
          <w:tab w:val="left" w:pos="1197"/>
        </w:tabs>
        <w:spacing w:after="60" w:line="276" w:lineRule="auto"/>
        <w:jc w:val="both"/>
        <w:rPr>
          <w:sz w:val="28"/>
          <w:szCs w:val="28"/>
        </w:rPr>
      </w:pPr>
      <w:r w:rsidRPr="00CE3282">
        <w:rPr>
          <w:sz w:val="28"/>
          <w:szCs w:val="28"/>
        </w:rPr>
        <w:tab/>
        <w:t>Chế tạo nam châm vĩnh cửu bằng phương pháp luyện kim bột được đề ra vì hợp kim đúc sắt – niken – nhôm không thể chế tạo sản phẩm nhỏ và có kích thước chinh xác được. Chúng ta cần phân biệt hai loại nam châm bột kim loại gốm và nam châm bột có các hạt gắn bằng chất kết dính nào đó (nam châm kim loại dẻo).</w:t>
      </w:r>
    </w:p>
    <w:p w14:paraId="67FF05B6" w14:textId="77777777" w:rsidR="004A30E8" w:rsidRPr="00CE3282" w:rsidRDefault="004A30E8" w:rsidP="00AF49AE">
      <w:pPr>
        <w:tabs>
          <w:tab w:val="left" w:pos="709"/>
          <w:tab w:val="left" w:pos="1197"/>
        </w:tabs>
        <w:spacing w:after="60" w:line="276" w:lineRule="auto"/>
        <w:jc w:val="both"/>
        <w:rPr>
          <w:sz w:val="28"/>
          <w:szCs w:val="28"/>
        </w:rPr>
      </w:pPr>
      <w:r w:rsidRPr="00CE3282">
        <w:rPr>
          <w:sz w:val="28"/>
          <w:szCs w:val="28"/>
        </w:rPr>
        <w:tab/>
        <w:t xml:space="preserve">Loại thứ nhất được chế tạo bằng cách ép bột nghiền từ các hợp kim từ cứng, sau đố thiêu kết ở nhiệt độ cao. Các chi tiết nhỏ chế tạo bằng công nghệ này có kích thước tương đối chính xác, không cần gia công thêm. </w:t>
      </w:r>
    </w:p>
    <w:p w14:paraId="3D8AF2E8" w14:textId="77777777" w:rsidR="004A30E8" w:rsidRPr="00CE3282" w:rsidRDefault="004A30E8" w:rsidP="00AF49AE">
      <w:pPr>
        <w:tabs>
          <w:tab w:val="left" w:pos="709"/>
          <w:tab w:val="left" w:pos="1197"/>
        </w:tabs>
        <w:spacing w:after="60" w:line="276" w:lineRule="auto"/>
        <w:jc w:val="both"/>
        <w:rPr>
          <w:sz w:val="28"/>
          <w:szCs w:val="28"/>
        </w:rPr>
      </w:pPr>
      <w:r w:rsidRPr="00CE3282">
        <w:rPr>
          <w:sz w:val="28"/>
          <w:szCs w:val="28"/>
        </w:rPr>
        <w:tab/>
        <w:t>Loại thứ hai được chế tạo bằng phương pháp ép giống như ép các chi tiết bằng chất dẻo nhưng chất độn ở đây được nghiền từ hợp kim từ cứng. Vì chất độn cứng nên cần áp suất riêng để ép cao ( 5 tấn /cm</w:t>
      </w:r>
      <w:r w:rsidRPr="00CE3282">
        <w:rPr>
          <w:sz w:val="28"/>
          <w:szCs w:val="28"/>
          <w:vertAlign w:val="superscript"/>
        </w:rPr>
        <w:t>2</w:t>
      </w:r>
      <w:r w:rsidRPr="00CE3282">
        <w:rPr>
          <w:sz w:val="28"/>
          <w:szCs w:val="28"/>
        </w:rPr>
        <w:t xml:space="preserve">). Nam châm  kim loại bột  kinh tế nhất khi sản xuất tự động hóa hàng loạt  nam châm có cấu tạo phức tạp và kích hước không lớn. Công nghệ hợp kim dẻo có thể chế tạo nam châm có lõi. Tính chất từ của các nam châm kim loại dẻo kém nhiều, lực kháng từ giảm (10 </w:t>
      </w:r>
      <w:r w:rsidRPr="00CE3282">
        <w:rPr>
          <w:sz w:val="28"/>
          <w:szCs w:val="28"/>
        </w:rPr>
        <w:sym w:font="Symbol" w:char="F0B8"/>
      </w:r>
      <w:r w:rsidRPr="00CE3282">
        <w:rPr>
          <w:sz w:val="28"/>
          <w:szCs w:val="28"/>
        </w:rPr>
        <w:t xml:space="preserve"> 15)%, từ dư giảm (35 </w:t>
      </w:r>
      <w:r w:rsidRPr="00CE3282">
        <w:rPr>
          <w:sz w:val="28"/>
          <w:szCs w:val="28"/>
        </w:rPr>
        <w:sym w:font="Symbol" w:char="F0B8"/>
      </w:r>
      <w:r w:rsidRPr="00CE3282">
        <w:rPr>
          <w:sz w:val="28"/>
          <w:szCs w:val="28"/>
        </w:rPr>
        <w:t xml:space="preserve"> 50)%, năng lượng tích lũy giảm (40 </w:t>
      </w:r>
      <w:r w:rsidRPr="00CE3282">
        <w:rPr>
          <w:sz w:val="28"/>
          <w:szCs w:val="28"/>
        </w:rPr>
        <w:sym w:font="Symbol" w:char="F0B8"/>
      </w:r>
      <w:r w:rsidRPr="00CE3282">
        <w:rPr>
          <w:sz w:val="28"/>
          <w:szCs w:val="28"/>
        </w:rPr>
        <w:t xml:space="preserve"> 60)% so với nam châm  đúc. Nam châm kim loại dẻo có điện trở cao, do đó có thể sử dụng nó trong các thiết bị có trường biến đổi tần số cao.</w:t>
      </w:r>
    </w:p>
    <w:p w14:paraId="7A5ABB69" w14:textId="77777777" w:rsidR="008E738D" w:rsidRPr="00CE3282" w:rsidRDefault="008E738D" w:rsidP="00AF49AE">
      <w:pPr>
        <w:tabs>
          <w:tab w:val="left" w:pos="709"/>
          <w:tab w:val="left" w:pos="1197"/>
        </w:tabs>
        <w:spacing w:after="60" w:line="276" w:lineRule="auto"/>
        <w:jc w:val="both"/>
        <w:rPr>
          <w:sz w:val="28"/>
          <w:szCs w:val="28"/>
        </w:rPr>
      </w:pPr>
    </w:p>
    <w:p w14:paraId="4C5C3475" w14:textId="77777777" w:rsidR="008E738D" w:rsidRPr="00CE3282" w:rsidRDefault="008E738D" w:rsidP="00AF49AE">
      <w:pPr>
        <w:tabs>
          <w:tab w:val="left" w:pos="709"/>
          <w:tab w:val="left" w:pos="1197"/>
        </w:tabs>
        <w:spacing w:after="60" w:line="276" w:lineRule="auto"/>
        <w:jc w:val="both"/>
        <w:rPr>
          <w:sz w:val="28"/>
          <w:szCs w:val="28"/>
        </w:rPr>
      </w:pPr>
    </w:p>
    <w:p w14:paraId="0BFE9063" w14:textId="77777777" w:rsidR="009921E4" w:rsidRPr="00CE3282" w:rsidRDefault="009921E4">
      <w:pPr>
        <w:rPr>
          <w:b/>
          <w:sz w:val="28"/>
          <w:szCs w:val="28"/>
          <w:lang w:val="pl-PL"/>
        </w:rPr>
      </w:pPr>
      <w:r w:rsidRPr="00CE3282">
        <w:rPr>
          <w:b/>
          <w:sz w:val="28"/>
          <w:szCs w:val="28"/>
          <w:lang w:val="pl-PL"/>
        </w:rPr>
        <w:br w:type="page"/>
      </w:r>
    </w:p>
    <w:p w14:paraId="16957551" w14:textId="663EA2F5" w:rsidR="00610783" w:rsidRPr="00CE3282" w:rsidRDefault="00610783" w:rsidP="009921E4">
      <w:pPr>
        <w:tabs>
          <w:tab w:val="left" w:pos="0"/>
          <w:tab w:val="left" w:pos="855"/>
        </w:tabs>
        <w:spacing w:after="60" w:line="276" w:lineRule="auto"/>
        <w:jc w:val="center"/>
        <w:rPr>
          <w:b/>
          <w:sz w:val="28"/>
          <w:szCs w:val="28"/>
          <w:lang w:val="pl-PL"/>
        </w:rPr>
      </w:pPr>
      <w:r w:rsidRPr="00CE3282">
        <w:rPr>
          <w:b/>
          <w:sz w:val="28"/>
          <w:szCs w:val="28"/>
          <w:lang w:val="pl-PL"/>
        </w:rPr>
        <w:lastRenderedPageBreak/>
        <w:t>Câu hỏi:</w:t>
      </w:r>
    </w:p>
    <w:p w14:paraId="7EC25F64" w14:textId="77777777" w:rsidR="003667A1" w:rsidRPr="00CE3282" w:rsidRDefault="003135BE" w:rsidP="00AF49AE">
      <w:pPr>
        <w:tabs>
          <w:tab w:val="left" w:pos="510"/>
        </w:tabs>
        <w:spacing w:after="60" w:line="276" w:lineRule="auto"/>
        <w:jc w:val="both"/>
        <w:rPr>
          <w:sz w:val="28"/>
          <w:szCs w:val="28"/>
          <w:lang w:val="vi-VN"/>
        </w:rPr>
      </w:pPr>
      <w:r w:rsidRPr="00CE3282">
        <w:rPr>
          <w:sz w:val="28"/>
          <w:szCs w:val="28"/>
        </w:rPr>
        <w:t>1</w:t>
      </w:r>
      <w:r w:rsidR="003667A1" w:rsidRPr="00CE3282">
        <w:rPr>
          <w:sz w:val="28"/>
          <w:szCs w:val="28"/>
          <w:lang w:val="vi-VN"/>
        </w:rPr>
        <w:t>. Trình bày khái niệm về vật liệu dẫn điện? Nêu tính chất của vật liệu dẫn điện?</w:t>
      </w:r>
    </w:p>
    <w:p w14:paraId="01D27DA9" w14:textId="77777777" w:rsidR="004A30E8" w:rsidRPr="00CE3282" w:rsidRDefault="003135BE" w:rsidP="00AF49AE">
      <w:pPr>
        <w:tabs>
          <w:tab w:val="left" w:pos="510"/>
        </w:tabs>
        <w:spacing w:after="60" w:line="276" w:lineRule="auto"/>
        <w:jc w:val="both"/>
        <w:rPr>
          <w:sz w:val="28"/>
          <w:szCs w:val="28"/>
          <w:lang w:val="vi-VN"/>
        </w:rPr>
      </w:pPr>
      <w:r w:rsidRPr="00CE3282">
        <w:rPr>
          <w:sz w:val="28"/>
          <w:szCs w:val="28"/>
        </w:rPr>
        <w:t>2</w:t>
      </w:r>
      <w:r w:rsidR="003667A1" w:rsidRPr="00CE3282">
        <w:rPr>
          <w:sz w:val="28"/>
          <w:szCs w:val="28"/>
          <w:lang w:val="vi-VN"/>
        </w:rPr>
        <w:t xml:space="preserve">. </w:t>
      </w:r>
      <w:r w:rsidR="004A30E8" w:rsidRPr="00CE3282">
        <w:rPr>
          <w:sz w:val="28"/>
          <w:szCs w:val="28"/>
          <w:lang w:val="vi-VN"/>
        </w:rPr>
        <w:t>Trình bày điện trở và điện trở suất? Cho biết nhiệt độ ảnh hưởng như thế nào đến điện trở của vật liệu?</w:t>
      </w:r>
    </w:p>
    <w:p w14:paraId="032B7977" w14:textId="77777777" w:rsidR="004A30E8" w:rsidRPr="00CE3282" w:rsidRDefault="003135BE" w:rsidP="00AF49AE">
      <w:pPr>
        <w:tabs>
          <w:tab w:val="left" w:pos="510"/>
        </w:tabs>
        <w:spacing w:after="60" w:line="276" w:lineRule="auto"/>
        <w:jc w:val="both"/>
        <w:rPr>
          <w:sz w:val="28"/>
          <w:szCs w:val="28"/>
          <w:lang w:val="vi-VN"/>
        </w:rPr>
      </w:pPr>
      <w:r w:rsidRPr="00CE3282">
        <w:rPr>
          <w:sz w:val="28"/>
          <w:szCs w:val="28"/>
        </w:rPr>
        <w:t>3</w:t>
      </w:r>
      <w:r w:rsidR="004A30E8" w:rsidRPr="00CE3282">
        <w:rPr>
          <w:sz w:val="28"/>
          <w:szCs w:val="28"/>
          <w:lang w:val="vi-VN"/>
        </w:rPr>
        <w:t>. Nêu tính chất, đặc điểm và công dụng của đồng và hợp kim đông, nhôm và hợp kim nhôm, chì và hợp kim chi?</w:t>
      </w:r>
    </w:p>
    <w:p w14:paraId="35DF7F22" w14:textId="77777777" w:rsidR="004A30E8" w:rsidRPr="00CE3282" w:rsidRDefault="003135BE" w:rsidP="00AF49AE">
      <w:pPr>
        <w:tabs>
          <w:tab w:val="left" w:pos="510"/>
        </w:tabs>
        <w:spacing w:after="60" w:line="276" w:lineRule="auto"/>
        <w:jc w:val="both"/>
        <w:rPr>
          <w:sz w:val="28"/>
          <w:szCs w:val="28"/>
          <w:lang w:val="vi-VN"/>
        </w:rPr>
      </w:pPr>
      <w:r w:rsidRPr="00CE3282">
        <w:rPr>
          <w:sz w:val="28"/>
          <w:szCs w:val="28"/>
        </w:rPr>
        <w:t>4</w:t>
      </w:r>
      <w:r w:rsidR="004A30E8" w:rsidRPr="00CE3282">
        <w:rPr>
          <w:sz w:val="28"/>
          <w:szCs w:val="28"/>
          <w:lang w:val="vi-VN"/>
        </w:rPr>
        <w:t>. Trình bày các yếu tố ảnh hưởng đến điện trở tiếp xúc và độ bền tiếp điểm ? Cho biết các vật liệu được dùng làm tiếp điểm?</w:t>
      </w:r>
    </w:p>
    <w:p w14:paraId="5A1D0EF7" w14:textId="77777777" w:rsidR="004A30E8" w:rsidRPr="00CE3282" w:rsidRDefault="003135BE" w:rsidP="00AF49AE">
      <w:pPr>
        <w:tabs>
          <w:tab w:val="left" w:pos="510"/>
        </w:tabs>
        <w:spacing w:after="60" w:line="276" w:lineRule="auto"/>
        <w:jc w:val="both"/>
        <w:rPr>
          <w:sz w:val="28"/>
          <w:szCs w:val="28"/>
          <w:lang w:val="vi-VN"/>
        </w:rPr>
      </w:pPr>
      <w:r w:rsidRPr="00CE3282">
        <w:rPr>
          <w:sz w:val="28"/>
          <w:szCs w:val="28"/>
        </w:rPr>
        <w:t>5</w:t>
      </w:r>
      <w:r w:rsidR="004A30E8" w:rsidRPr="00CE3282">
        <w:rPr>
          <w:sz w:val="28"/>
          <w:szCs w:val="28"/>
          <w:lang w:val="vi-VN"/>
        </w:rPr>
        <w:t>.  Nêu những hợp kim có điện trở cao và chịu nhiệt? Nêu một số hợp kim  điển hình?</w:t>
      </w:r>
    </w:p>
    <w:p w14:paraId="27D40734" w14:textId="77777777" w:rsidR="004A30E8" w:rsidRPr="00CE3282" w:rsidRDefault="003135BE" w:rsidP="00AF49AE">
      <w:pPr>
        <w:tabs>
          <w:tab w:val="left" w:pos="510"/>
        </w:tabs>
        <w:spacing w:after="60" w:line="276" w:lineRule="auto"/>
        <w:jc w:val="both"/>
        <w:rPr>
          <w:sz w:val="28"/>
          <w:szCs w:val="28"/>
        </w:rPr>
      </w:pPr>
      <w:r w:rsidRPr="00CE3282">
        <w:rPr>
          <w:sz w:val="28"/>
          <w:szCs w:val="28"/>
        </w:rPr>
        <w:t>6</w:t>
      </w:r>
      <w:r w:rsidR="004A30E8" w:rsidRPr="00CE3282">
        <w:rPr>
          <w:sz w:val="28"/>
          <w:szCs w:val="28"/>
          <w:lang w:val="vi-VN"/>
        </w:rPr>
        <w:t>. Thế nào là lưỡng kim, nhiệt lưỡng kim hãy trình bày và cho một vàI ví dụ minh họa.</w:t>
      </w:r>
      <w:r w:rsidR="004A30E8" w:rsidRPr="00CE3282">
        <w:rPr>
          <w:sz w:val="28"/>
          <w:szCs w:val="28"/>
        </w:rPr>
        <w:t>?</w:t>
      </w:r>
    </w:p>
    <w:p w14:paraId="0C2517D5" w14:textId="77777777" w:rsidR="004A30E8" w:rsidRPr="00CE3282" w:rsidRDefault="003135BE" w:rsidP="00AF49AE">
      <w:pPr>
        <w:tabs>
          <w:tab w:val="left" w:pos="1020"/>
        </w:tabs>
        <w:spacing w:after="60" w:line="276" w:lineRule="auto"/>
        <w:jc w:val="both"/>
        <w:rPr>
          <w:sz w:val="28"/>
          <w:szCs w:val="28"/>
          <w:lang w:val="pl-PL"/>
        </w:rPr>
      </w:pPr>
      <w:r w:rsidRPr="00CE3282">
        <w:rPr>
          <w:bCs/>
          <w:sz w:val="28"/>
          <w:szCs w:val="28"/>
          <w:lang w:val="pl-PL"/>
        </w:rPr>
        <w:t>7</w:t>
      </w:r>
      <w:r w:rsidR="004A30E8" w:rsidRPr="00CE3282">
        <w:rPr>
          <w:bCs/>
          <w:sz w:val="28"/>
          <w:szCs w:val="28"/>
          <w:lang w:val="pl-PL"/>
        </w:rPr>
        <w:t>.</w:t>
      </w:r>
      <w:r w:rsidR="004A30E8" w:rsidRPr="00CE3282">
        <w:rPr>
          <w:sz w:val="28"/>
          <w:szCs w:val="28"/>
          <w:lang w:val="pl-PL"/>
        </w:rPr>
        <w:t xml:space="preserve"> Trình bày khái niệm vật liệu từ? Nêu các đặc tính chủa vật liệu dẫn từ?</w:t>
      </w:r>
    </w:p>
    <w:p w14:paraId="060FF3DD" w14:textId="77777777" w:rsidR="004A30E8" w:rsidRPr="00CE3282" w:rsidRDefault="003135BE" w:rsidP="00AF49AE">
      <w:pPr>
        <w:tabs>
          <w:tab w:val="left" w:pos="1020"/>
        </w:tabs>
        <w:spacing w:after="60" w:line="276" w:lineRule="auto"/>
        <w:jc w:val="both"/>
        <w:rPr>
          <w:sz w:val="28"/>
          <w:szCs w:val="28"/>
          <w:lang w:val="pl-PL"/>
        </w:rPr>
      </w:pPr>
      <w:r w:rsidRPr="00CE3282">
        <w:rPr>
          <w:bCs/>
          <w:sz w:val="28"/>
          <w:szCs w:val="28"/>
          <w:lang w:val="pl-PL"/>
        </w:rPr>
        <w:t>8</w:t>
      </w:r>
      <w:r w:rsidR="004A30E8" w:rsidRPr="00CE3282">
        <w:rPr>
          <w:bCs/>
          <w:sz w:val="28"/>
          <w:szCs w:val="28"/>
          <w:lang w:val="pl-PL"/>
        </w:rPr>
        <w:t>.</w:t>
      </w:r>
      <w:r w:rsidR="004A30E8" w:rsidRPr="00CE3282">
        <w:rPr>
          <w:sz w:val="28"/>
          <w:szCs w:val="28"/>
          <w:lang w:val="pl-PL"/>
        </w:rPr>
        <w:t xml:space="preserve"> Thế nào là đường cong từ hóa? Trình bày đường cong từ hóa của một số vật liệu từ điển hình?</w:t>
      </w:r>
    </w:p>
    <w:p w14:paraId="2D0B2294" w14:textId="77777777" w:rsidR="004A30E8" w:rsidRPr="00CE3282" w:rsidRDefault="003135BE" w:rsidP="00AF49AE">
      <w:pPr>
        <w:tabs>
          <w:tab w:val="left" w:pos="1020"/>
        </w:tabs>
        <w:spacing w:after="60" w:line="276" w:lineRule="auto"/>
        <w:jc w:val="both"/>
        <w:rPr>
          <w:sz w:val="28"/>
          <w:szCs w:val="28"/>
          <w:lang w:val="pl-PL"/>
        </w:rPr>
      </w:pPr>
      <w:r w:rsidRPr="00CE3282">
        <w:rPr>
          <w:bCs/>
          <w:sz w:val="28"/>
          <w:szCs w:val="28"/>
          <w:lang w:val="pl-PL"/>
        </w:rPr>
        <w:t>9</w:t>
      </w:r>
      <w:r w:rsidR="004A30E8" w:rsidRPr="00CE3282">
        <w:rPr>
          <w:bCs/>
          <w:sz w:val="28"/>
          <w:szCs w:val="28"/>
          <w:lang w:val="pl-PL"/>
        </w:rPr>
        <w:t>.</w:t>
      </w:r>
      <w:r w:rsidR="004A30E8" w:rsidRPr="00CE3282">
        <w:rPr>
          <w:sz w:val="28"/>
          <w:szCs w:val="28"/>
          <w:lang w:val="pl-PL"/>
        </w:rPr>
        <w:t xml:space="preserve">  Trình bày khái niệm về mạch từ? Nêu các cách tính toán một số mạch từ đơn giản?</w:t>
      </w:r>
    </w:p>
    <w:p w14:paraId="1F3A5193" w14:textId="77777777" w:rsidR="004A30E8" w:rsidRPr="00CE3282" w:rsidRDefault="003135BE" w:rsidP="00AF49AE">
      <w:pPr>
        <w:tabs>
          <w:tab w:val="left" w:pos="1020"/>
        </w:tabs>
        <w:spacing w:after="60" w:line="276" w:lineRule="auto"/>
        <w:jc w:val="both"/>
        <w:rPr>
          <w:sz w:val="28"/>
          <w:szCs w:val="28"/>
          <w:lang w:val="pl-PL"/>
        </w:rPr>
      </w:pPr>
      <w:r w:rsidRPr="00CE3282">
        <w:rPr>
          <w:bCs/>
          <w:sz w:val="28"/>
          <w:szCs w:val="28"/>
          <w:lang w:val="pl-PL"/>
        </w:rPr>
        <w:t>10</w:t>
      </w:r>
      <w:r w:rsidR="004A30E8" w:rsidRPr="00CE3282">
        <w:rPr>
          <w:bCs/>
          <w:sz w:val="28"/>
          <w:szCs w:val="28"/>
          <w:lang w:val="pl-PL"/>
        </w:rPr>
        <w:t>.</w:t>
      </w:r>
      <w:r w:rsidR="004A30E8" w:rsidRPr="00CE3282">
        <w:rPr>
          <w:sz w:val="28"/>
          <w:szCs w:val="28"/>
          <w:lang w:val="pl-PL"/>
        </w:rPr>
        <w:t xml:space="preserve">  Nêu các định luật cơ bản về mạch từ? Thế nào là bài toán thuận, bài toán nghịch?</w:t>
      </w:r>
    </w:p>
    <w:p w14:paraId="1B5824A9" w14:textId="77777777" w:rsidR="004A30E8" w:rsidRPr="00CE3282" w:rsidRDefault="003135BE" w:rsidP="00AF49AE">
      <w:pPr>
        <w:tabs>
          <w:tab w:val="left" w:pos="1020"/>
        </w:tabs>
        <w:spacing w:after="60" w:line="276" w:lineRule="auto"/>
        <w:jc w:val="both"/>
        <w:rPr>
          <w:sz w:val="28"/>
          <w:szCs w:val="28"/>
          <w:lang w:val="pl-PL"/>
        </w:rPr>
      </w:pPr>
      <w:r w:rsidRPr="00CE3282">
        <w:rPr>
          <w:bCs/>
          <w:sz w:val="28"/>
          <w:szCs w:val="28"/>
          <w:lang w:val="pl-PL"/>
        </w:rPr>
        <w:t>11</w:t>
      </w:r>
      <w:r w:rsidR="004A30E8" w:rsidRPr="00CE3282">
        <w:rPr>
          <w:bCs/>
          <w:sz w:val="28"/>
          <w:szCs w:val="28"/>
          <w:lang w:val="pl-PL"/>
        </w:rPr>
        <w:t>.</w:t>
      </w:r>
      <w:r w:rsidR="004A30E8" w:rsidRPr="00CE3282">
        <w:rPr>
          <w:sz w:val="28"/>
          <w:szCs w:val="28"/>
          <w:lang w:val="pl-PL"/>
        </w:rPr>
        <w:t xml:space="preserve">  Từ một mạch từ hãy vẽ ra sơ đồ thay thế và nêu các đại lượng có trong sơ đồ?</w:t>
      </w:r>
    </w:p>
    <w:p w14:paraId="1F8319F9" w14:textId="77777777" w:rsidR="004A30E8" w:rsidRPr="00CE3282" w:rsidRDefault="003135BE" w:rsidP="00AF49AE">
      <w:pPr>
        <w:tabs>
          <w:tab w:val="left" w:pos="1020"/>
        </w:tabs>
        <w:spacing w:after="60" w:line="276" w:lineRule="auto"/>
        <w:jc w:val="both"/>
        <w:rPr>
          <w:sz w:val="28"/>
          <w:szCs w:val="28"/>
          <w:lang w:val="pl-PL"/>
        </w:rPr>
      </w:pPr>
      <w:r w:rsidRPr="00CE3282">
        <w:rPr>
          <w:bCs/>
          <w:sz w:val="28"/>
          <w:szCs w:val="28"/>
          <w:lang w:val="pl-PL"/>
        </w:rPr>
        <w:t>12</w:t>
      </w:r>
      <w:r w:rsidR="004A30E8" w:rsidRPr="00CE3282">
        <w:rPr>
          <w:bCs/>
          <w:sz w:val="28"/>
          <w:szCs w:val="28"/>
          <w:lang w:val="pl-PL"/>
        </w:rPr>
        <w:t>.</w:t>
      </w:r>
      <w:r w:rsidR="004A30E8" w:rsidRPr="00CE3282">
        <w:rPr>
          <w:sz w:val="28"/>
          <w:szCs w:val="28"/>
          <w:lang w:val="pl-PL"/>
        </w:rPr>
        <w:t xml:space="preserve"> Cho biết các hư hỏng thường xẩy ra của mạch từ?</w:t>
      </w:r>
    </w:p>
    <w:p w14:paraId="0388303D" w14:textId="77777777" w:rsidR="004A30E8" w:rsidRPr="00CE3282" w:rsidRDefault="003135BE" w:rsidP="00AF49AE">
      <w:pPr>
        <w:tabs>
          <w:tab w:val="left" w:pos="1020"/>
        </w:tabs>
        <w:spacing w:after="60" w:line="276" w:lineRule="auto"/>
        <w:jc w:val="both"/>
        <w:rPr>
          <w:sz w:val="28"/>
          <w:szCs w:val="28"/>
          <w:lang w:val="pl-PL"/>
        </w:rPr>
      </w:pPr>
      <w:r w:rsidRPr="00CE3282">
        <w:rPr>
          <w:bCs/>
          <w:sz w:val="28"/>
          <w:szCs w:val="28"/>
          <w:lang w:val="pl-PL"/>
        </w:rPr>
        <w:t>13</w:t>
      </w:r>
      <w:r w:rsidR="004A30E8" w:rsidRPr="00CE3282">
        <w:rPr>
          <w:bCs/>
          <w:sz w:val="28"/>
          <w:szCs w:val="28"/>
          <w:lang w:val="pl-PL"/>
        </w:rPr>
        <w:t>.</w:t>
      </w:r>
      <w:r w:rsidR="004A30E8" w:rsidRPr="00CE3282">
        <w:rPr>
          <w:sz w:val="28"/>
          <w:szCs w:val="28"/>
          <w:lang w:val="pl-PL"/>
        </w:rPr>
        <w:t xml:space="preserve"> Thế nào là vật liệu từ mềm, từ cứng và vật liệu từ có công dụng từ đặc biệt?</w:t>
      </w:r>
    </w:p>
    <w:p w14:paraId="1AAF5247" w14:textId="77777777" w:rsidR="004A30E8" w:rsidRPr="00CE3282" w:rsidRDefault="003135BE" w:rsidP="00AF49AE">
      <w:pPr>
        <w:tabs>
          <w:tab w:val="left" w:pos="1020"/>
        </w:tabs>
        <w:spacing w:after="60" w:line="276" w:lineRule="auto"/>
        <w:jc w:val="both"/>
        <w:rPr>
          <w:sz w:val="28"/>
          <w:szCs w:val="28"/>
          <w:lang w:val="pl-PL"/>
        </w:rPr>
      </w:pPr>
      <w:r w:rsidRPr="00CE3282">
        <w:rPr>
          <w:bCs/>
          <w:sz w:val="28"/>
          <w:szCs w:val="28"/>
          <w:lang w:val="pl-PL"/>
        </w:rPr>
        <w:t>14</w:t>
      </w:r>
      <w:r w:rsidR="004A30E8" w:rsidRPr="00CE3282">
        <w:rPr>
          <w:bCs/>
          <w:sz w:val="28"/>
          <w:szCs w:val="28"/>
          <w:lang w:val="pl-PL"/>
        </w:rPr>
        <w:t>.</w:t>
      </w:r>
      <w:r w:rsidR="004A30E8" w:rsidRPr="00CE3282">
        <w:rPr>
          <w:sz w:val="28"/>
          <w:szCs w:val="28"/>
          <w:lang w:val="pl-PL"/>
        </w:rPr>
        <w:t xml:space="preserve">  Nêu tính chất của thép lá kỹ thuật điện? Cách phân loại và giải thích các ký hiệu của thép lá kỹ thuật điện?</w:t>
      </w:r>
    </w:p>
    <w:p w14:paraId="52F43786" w14:textId="77777777" w:rsidR="004A30E8" w:rsidRPr="00CE3282" w:rsidRDefault="003135BE" w:rsidP="00AF49AE">
      <w:pPr>
        <w:tabs>
          <w:tab w:val="left" w:pos="1020"/>
        </w:tabs>
        <w:spacing w:after="60" w:line="276" w:lineRule="auto"/>
        <w:jc w:val="both"/>
        <w:rPr>
          <w:sz w:val="28"/>
          <w:szCs w:val="28"/>
          <w:lang w:val="pl-PL"/>
        </w:rPr>
      </w:pPr>
      <w:r w:rsidRPr="00CE3282">
        <w:rPr>
          <w:bCs/>
          <w:sz w:val="28"/>
          <w:szCs w:val="28"/>
          <w:lang w:val="pl-PL"/>
        </w:rPr>
        <w:t>15</w:t>
      </w:r>
      <w:r w:rsidR="004A30E8" w:rsidRPr="00CE3282">
        <w:rPr>
          <w:bCs/>
          <w:sz w:val="28"/>
          <w:szCs w:val="28"/>
          <w:lang w:val="pl-PL"/>
        </w:rPr>
        <w:t>.</w:t>
      </w:r>
      <w:r w:rsidR="004A30E8" w:rsidRPr="00CE3282">
        <w:rPr>
          <w:sz w:val="28"/>
          <w:szCs w:val="28"/>
          <w:lang w:val="pl-PL"/>
        </w:rPr>
        <w:t xml:space="preserve">  Nêu tính chất và công dụng của các loại vật liệu từ đã học?</w:t>
      </w:r>
    </w:p>
    <w:p w14:paraId="7E02DF53" w14:textId="77777777" w:rsidR="00610783" w:rsidRPr="00CE3282" w:rsidRDefault="00610783" w:rsidP="00AF49AE">
      <w:pPr>
        <w:tabs>
          <w:tab w:val="left" w:pos="0"/>
          <w:tab w:val="left" w:pos="709"/>
          <w:tab w:val="left" w:pos="851"/>
        </w:tabs>
        <w:spacing w:after="60" w:line="276" w:lineRule="auto"/>
        <w:ind w:left="600"/>
        <w:jc w:val="both"/>
        <w:rPr>
          <w:sz w:val="28"/>
          <w:szCs w:val="28"/>
          <w:lang w:val="vi-VN"/>
        </w:rPr>
      </w:pPr>
    </w:p>
    <w:p w14:paraId="4F3E7693" w14:textId="77777777" w:rsidR="007558CD" w:rsidRPr="00CE3282" w:rsidRDefault="007558CD" w:rsidP="00AF49AE">
      <w:pPr>
        <w:tabs>
          <w:tab w:val="left" w:pos="0"/>
          <w:tab w:val="left" w:pos="709"/>
          <w:tab w:val="left" w:pos="851"/>
        </w:tabs>
        <w:spacing w:after="60" w:line="276" w:lineRule="auto"/>
        <w:ind w:left="600"/>
        <w:jc w:val="both"/>
        <w:rPr>
          <w:sz w:val="28"/>
          <w:szCs w:val="28"/>
          <w:lang w:val="vi-VN"/>
        </w:rPr>
      </w:pPr>
    </w:p>
    <w:p w14:paraId="2A57D652" w14:textId="77777777" w:rsidR="007558CD" w:rsidRPr="00CE3282" w:rsidRDefault="007558CD" w:rsidP="00AF49AE">
      <w:pPr>
        <w:tabs>
          <w:tab w:val="left" w:pos="0"/>
          <w:tab w:val="left" w:pos="709"/>
          <w:tab w:val="left" w:pos="851"/>
        </w:tabs>
        <w:spacing w:after="60" w:line="276" w:lineRule="auto"/>
        <w:ind w:left="600"/>
        <w:jc w:val="both"/>
        <w:rPr>
          <w:sz w:val="28"/>
          <w:szCs w:val="28"/>
          <w:lang w:val="vi-VN"/>
        </w:rPr>
      </w:pPr>
    </w:p>
    <w:p w14:paraId="06C5D75E" w14:textId="77777777" w:rsidR="007558CD" w:rsidRPr="00CE3282" w:rsidRDefault="007558CD" w:rsidP="00AF49AE">
      <w:pPr>
        <w:tabs>
          <w:tab w:val="left" w:pos="0"/>
          <w:tab w:val="left" w:pos="709"/>
          <w:tab w:val="left" w:pos="851"/>
        </w:tabs>
        <w:spacing w:after="60" w:line="276" w:lineRule="auto"/>
        <w:ind w:left="600"/>
        <w:jc w:val="both"/>
        <w:rPr>
          <w:sz w:val="28"/>
          <w:szCs w:val="28"/>
          <w:lang w:val="vi-VN"/>
        </w:rPr>
      </w:pPr>
    </w:p>
    <w:p w14:paraId="6EE3E0E0" w14:textId="77777777" w:rsidR="007558CD" w:rsidRPr="00CE3282" w:rsidRDefault="007558CD" w:rsidP="00AF49AE">
      <w:pPr>
        <w:tabs>
          <w:tab w:val="left" w:pos="0"/>
          <w:tab w:val="left" w:pos="709"/>
          <w:tab w:val="left" w:pos="851"/>
        </w:tabs>
        <w:spacing w:after="60" w:line="276" w:lineRule="auto"/>
        <w:ind w:left="600"/>
        <w:jc w:val="both"/>
        <w:rPr>
          <w:sz w:val="28"/>
          <w:szCs w:val="28"/>
          <w:lang w:val="vi-VN"/>
        </w:rPr>
      </w:pPr>
    </w:p>
    <w:p w14:paraId="3736E644" w14:textId="77777777" w:rsidR="007558CD" w:rsidRPr="00CE3282" w:rsidRDefault="007558CD" w:rsidP="00AF49AE">
      <w:pPr>
        <w:tabs>
          <w:tab w:val="left" w:pos="0"/>
          <w:tab w:val="left" w:pos="709"/>
          <w:tab w:val="left" w:pos="851"/>
        </w:tabs>
        <w:spacing w:after="60" w:line="276" w:lineRule="auto"/>
        <w:ind w:left="600"/>
        <w:jc w:val="both"/>
        <w:rPr>
          <w:sz w:val="28"/>
          <w:szCs w:val="28"/>
          <w:lang w:val="vi-VN"/>
        </w:rPr>
      </w:pPr>
    </w:p>
    <w:p w14:paraId="502C7FF7" w14:textId="77777777" w:rsidR="007558CD" w:rsidRPr="00CE3282" w:rsidRDefault="007558CD" w:rsidP="00AF49AE">
      <w:pPr>
        <w:tabs>
          <w:tab w:val="left" w:pos="0"/>
          <w:tab w:val="left" w:pos="709"/>
          <w:tab w:val="left" w:pos="851"/>
        </w:tabs>
        <w:spacing w:after="60" w:line="276" w:lineRule="auto"/>
        <w:ind w:left="600"/>
        <w:jc w:val="both"/>
        <w:rPr>
          <w:sz w:val="28"/>
          <w:szCs w:val="28"/>
          <w:lang w:val="vi-VN"/>
        </w:rPr>
      </w:pPr>
    </w:p>
    <w:p w14:paraId="56360896" w14:textId="77777777" w:rsidR="007558CD" w:rsidRPr="00CE3282" w:rsidRDefault="007558CD" w:rsidP="00AF49AE">
      <w:pPr>
        <w:tabs>
          <w:tab w:val="left" w:pos="0"/>
          <w:tab w:val="left" w:pos="709"/>
          <w:tab w:val="left" w:pos="851"/>
        </w:tabs>
        <w:spacing w:after="60" w:line="276" w:lineRule="auto"/>
        <w:ind w:left="600"/>
        <w:jc w:val="both"/>
        <w:rPr>
          <w:sz w:val="28"/>
          <w:szCs w:val="28"/>
          <w:lang w:val="vi-VN"/>
        </w:rPr>
      </w:pPr>
    </w:p>
    <w:p w14:paraId="71F444DF" w14:textId="77777777" w:rsidR="007558CD" w:rsidRPr="00CE3282" w:rsidRDefault="007558CD" w:rsidP="00AF49AE">
      <w:pPr>
        <w:tabs>
          <w:tab w:val="left" w:pos="0"/>
          <w:tab w:val="left" w:pos="709"/>
          <w:tab w:val="left" w:pos="851"/>
        </w:tabs>
        <w:spacing w:after="60" w:line="276" w:lineRule="auto"/>
        <w:ind w:left="600"/>
        <w:jc w:val="both"/>
        <w:rPr>
          <w:sz w:val="28"/>
          <w:szCs w:val="28"/>
          <w:lang w:val="vi-VN"/>
        </w:rPr>
      </w:pPr>
    </w:p>
    <w:p w14:paraId="004140CF" w14:textId="48C0A36D" w:rsidR="00F705B8" w:rsidRPr="00CE3282" w:rsidRDefault="00234785" w:rsidP="00AF49AE">
      <w:pPr>
        <w:pStyle w:val="Heading1"/>
        <w:spacing w:before="0" w:line="276" w:lineRule="auto"/>
        <w:rPr>
          <w:rFonts w:ascii="Times New Roman" w:hAnsi="Times New Roman"/>
          <w:iCs/>
          <w:sz w:val="28"/>
          <w:szCs w:val="28"/>
        </w:rPr>
      </w:pPr>
      <w:r w:rsidRPr="00CE3282">
        <w:rPr>
          <w:rFonts w:ascii="Times New Roman" w:hAnsi="Times New Roman"/>
          <w:sz w:val="28"/>
          <w:szCs w:val="28"/>
        </w:rPr>
        <w:lastRenderedPageBreak/>
        <w:tab/>
      </w:r>
      <w:r w:rsidRPr="00CE3282">
        <w:rPr>
          <w:rFonts w:ascii="Times New Roman" w:hAnsi="Times New Roman"/>
          <w:sz w:val="28"/>
          <w:szCs w:val="28"/>
        </w:rPr>
        <w:tab/>
      </w:r>
      <w:r w:rsidRPr="00CE3282">
        <w:rPr>
          <w:rFonts w:ascii="Times New Roman" w:hAnsi="Times New Roman"/>
          <w:sz w:val="28"/>
          <w:szCs w:val="28"/>
        </w:rPr>
        <w:tab/>
      </w:r>
      <w:bookmarkStart w:id="23" w:name="_Toc184809892"/>
      <w:r w:rsidR="00F705B8" w:rsidRPr="00CE3282">
        <w:rPr>
          <w:rFonts w:ascii="Times New Roman" w:hAnsi="Times New Roman"/>
          <w:iCs/>
          <w:sz w:val="28"/>
          <w:szCs w:val="28"/>
        </w:rPr>
        <w:t xml:space="preserve">CHƯƠNG </w:t>
      </w:r>
      <w:r w:rsidR="008E738D" w:rsidRPr="00CE3282">
        <w:rPr>
          <w:rFonts w:ascii="Times New Roman" w:hAnsi="Times New Roman"/>
          <w:iCs/>
          <w:sz w:val="28"/>
          <w:szCs w:val="28"/>
        </w:rPr>
        <w:t>3</w:t>
      </w:r>
      <w:r w:rsidR="00F705B8" w:rsidRPr="00CE3282">
        <w:rPr>
          <w:rFonts w:ascii="Times New Roman" w:hAnsi="Times New Roman"/>
          <w:iCs/>
          <w:sz w:val="28"/>
          <w:szCs w:val="28"/>
        </w:rPr>
        <w:t>: VẬT LIỆU KỸ THUẬT LẠNH</w:t>
      </w:r>
      <w:bookmarkEnd w:id="23"/>
    </w:p>
    <w:p w14:paraId="625FF647" w14:textId="40B86C4C" w:rsidR="00234785" w:rsidRPr="00CE3282" w:rsidRDefault="00F705B8" w:rsidP="00AF49AE">
      <w:pPr>
        <w:spacing w:after="60" w:line="276" w:lineRule="auto"/>
        <w:jc w:val="center"/>
        <w:rPr>
          <w:b/>
          <w:bCs/>
          <w:i/>
          <w:iCs/>
          <w:sz w:val="28"/>
          <w:szCs w:val="28"/>
        </w:rPr>
      </w:pPr>
      <w:r w:rsidRPr="00CE3282">
        <w:rPr>
          <w:b/>
          <w:iCs/>
          <w:sz w:val="28"/>
          <w:szCs w:val="28"/>
        </w:rPr>
        <w:t>Mã chương: MH1</w:t>
      </w:r>
      <w:r w:rsidR="008E738D" w:rsidRPr="00CE3282">
        <w:rPr>
          <w:b/>
          <w:iCs/>
          <w:sz w:val="28"/>
          <w:szCs w:val="28"/>
        </w:rPr>
        <w:t>0</w:t>
      </w:r>
      <w:r w:rsidRPr="00CE3282">
        <w:rPr>
          <w:b/>
          <w:iCs/>
          <w:sz w:val="28"/>
          <w:szCs w:val="28"/>
        </w:rPr>
        <w:t>-03</w:t>
      </w:r>
    </w:p>
    <w:p w14:paraId="1677DAAA" w14:textId="77777777" w:rsidR="00F705B8" w:rsidRPr="00CE3282" w:rsidRDefault="00F705B8" w:rsidP="00AF49AE">
      <w:pPr>
        <w:spacing w:after="60" w:line="276" w:lineRule="auto"/>
        <w:jc w:val="both"/>
        <w:rPr>
          <w:b/>
          <w:iCs/>
          <w:sz w:val="28"/>
          <w:szCs w:val="28"/>
        </w:rPr>
      </w:pPr>
      <w:r w:rsidRPr="00CE3282">
        <w:rPr>
          <w:b/>
          <w:iCs/>
          <w:sz w:val="28"/>
          <w:szCs w:val="28"/>
        </w:rPr>
        <w:t>Giới thiệu:</w:t>
      </w:r>
    </w:p>
    <w:p w14:paraId="0F0C5798" w14:textId="77777777" w:rsidR="00A43FA5" w:rsidRPr="00CE3282" w:rsidRDefault="00F5203C" w:rsidP="00AF49AE">
      <w:pPr>
        <w:spacing w:after="60" w:line="276" w:lineRule="auto"/>
        <w:jc w:val="both"/>
        <w:rPr>
          <w:iCs/>
          <w:sz w:val="28"/>
          <w:szCs w:val="28"/>
        </w:rPr>
      </w:pPr>
      <w:r w:rsidRPr="00CE3282">
        <w:rPr>
          <w:b/>
          <w:iCs/>
          <w:sz w:val="28"/>
          <w:szCs w:val="28"/>
        </w:rPr>
        <w:tab/>
      </w:r>
      <w:r w:rsidRPr="00CE3282">
        <w:rPr>
          <w:iCs/>
          <w:sz w:val="28"/>
          <w:szCs w:val="28"/>
        </w:rPr>
        <w:t>Trong hệ thống kỹ thuật máy lạnh và điều hòa không khí, vật liệu kỹ thuật lạnh đóng vai trò rất quan trọng, nó ảnh hưởng trực tiếp đến quá trình làm lạnh của các thiết bị điện lạnh.</w:t>
      </w:r>
    </w:p>
    <w:p w14:paraId="67891FA8" w14:textId="77777777" w:rsidR="00234785" w:rsidRPr="00CE3282" w:rsidRDefault="00234785" w:rsidP="00AF49AE">
      <w:pPr>
        <w:spacing w:after="60" w:line="276" w:lineRule="auto"/>
        <w:jc w:val="both"/>
        <w:rPr>
          <w:b/>
          <w:iCs/>
          <w:sz w:val="28"/>
          <w:szCs w:val="28"/>
        </w:rPr>
      </w:pPr>
      <w:r w:rsidRPr="00CE3282">
        <w:rPr>
          <w:b/>
          <w:iCs/>
          <w:sz w:val="28"/>
          <w:szCs w:val="28"/>
        </w:rPr>
        <w:t>Mục tiêu:</w:t>
      </w:r>
    </w:p>
    <w:p w14:paraId="12906E23" w14:textId="77777777" w:rsidR="00234785" w:rsidRPr="00CE3282" w:rsidRDefault="00234785" w:rsidP="00AF49AE">
      <w:pPr>
        <w:spacing w:after="60" w:line="276" w:lineRule="auto"/>
        <w:ind w:firstLine="720"/>
        <w:jc w:val="both"/>
        <w:rPr>
          <w:sz w:val="28"/>
          <w:szCs w:val="28"/>
        </w:rPr>
      </w:pPr>
      <w:r w:rsidRPr="00CE3282">
        <w:rPr>
          <w:b/>
          <w:sz w:val="28"/>
          <w:szCs w:val="28"/>
        </w:rPr>
        <w:t>-</w:t>
      </w:r>
      <w:r w:rsidRPr="00CE3282">
        <w:rPr>
          <w:sz w:val="28"/>
          <w:szCs w:val="28"/>
        </w:rPr>
        <w:t xml:space="preserve"> Trình bày được tính chất, công dụng của các loại vật liệu lạnh, vật liệu cách nhiệt và các loại dầu bôi trơn.</w:t>
      </w:r>
    </w:p>
    <w:p w14:paraId="49DE0317" w14:textId="77777777" w:rsidR="00234785" w:rsidRPr="00CE3282" w:rsidRDefault="00234785" w:rsidP="00AF49AE">
      <w:pPr>
        <w:spacing w:after="60" w:line="276" w:lineRule="auto"/>
        <w:ind w:firstLine="720"/>
        <w:jc w:val="both"/>
        <w:rPr>
          <w:sz w:val="28"/>
          <w:szCs w:val="28"/>
        </w:rPr>
      </w:pPr>
      <w:r w:rsidRPr="00CE3282">
        <w:rPr>
          <w:b/>
          <w:sz w:val="28"/>
          <w:szCs w:val="28"/>
        </w:rPr>
        <w:t xml:space="preserve">- </w:t>
      </w:r>
      <w:r w:rsidRPr="00CE3282">
        <w:rPr>
          <w:sz w:val="28"/>
          <w:szCs w:val="28"/>
        </w:rPr>
        <w:t>Nhận biết được, phân loại được các loại vật liệu lạnh, vật liệu cách nhiệt và các loại dầu bôi trơn.</w:t>
      </w:r>
    </w:p>
    <w:p w14:paraId="6529630B" w14:textId="77777777" w:rsidR="00234785" w:rsidRPr="00CE3282" w:rsidRDefault="00234785" w:rsidP="00AF49AE">
      <w:pPr>
        <w:tabs>
          <w:tab w:val="left" w:pos="-12"/>
        </w:tabs>
        <w:spacing w:after="60" w:line="276" w:lineRule="auto"/>
        <w:jc w:val="both"/>
        <w:rPr>
          <w:sz w:val="28"/>
          <w:szCs w:val="28"/>
        </w:rPr>
      </w:pPr>
      <w:r w:rsidRPr="00CE3282">
        <w:rPr>
          <w:b/>
          <w:sz w:val="28"/>
          <w:szCs w:val="28"/>
        </w:rPr>
        <w:tab/>
        <w:t>-</w:t>
      </w:r>
      <w:r w:rsidRPr="00CE3282">
        <w:rPr>
          <w:sz w:val="28"/>
          <w:szCs w:val="28"/>
        </w:rPr>
        <w:t xml:space="preserve"> Trình bày được tính chất và công dụng của các loại vật liệu cách ẩm, hút ẩm.</w:t>
      </w:r>
    </w:p>
    <w:p w14:paraId="7FC98717" w14:textId="77777777" w:rsidR="00234785" w:rsidRPr="00CE3282" w:rsidRDefault="00234785" w:rsidP="00AF49AE">
      <w:pPr>
        <w:tabs>
          <w:tab w:val="left" w:pos="-12"/>
        </w:tabs>
        <w:spacing w:after="60" w:line="276" w:lineRule="auto"/>
        <w:jc w:val="both"/>
        <w:rPr>
          <w:sz w:val="28"/>
          <w:szCs w:val="28"/>
        </w:rPr>
      </w:pPr>
      <w:r w:rsidRPr="00CE3282">
        <w:rPr>
          <w:b/>
          <w:sz w:val="28"/>
          <w:szCs w:val="28"/>
        </w:rPr>
        <w:tab/>
        <w:t>-</w:t>
      </w:r>
      <w:r w:rsidRPr="00CE3282">
        <w:rPr>
          <w:sz w:val="28"/>
          <w:szCs w:val="28"/>
        </w:rPr>
        <w:t xml:space="preserve"> Nhận biết được các loại vật liệu cách ẩm, hút ẩm; sử dụng đúng trong các trường hợp cụ thể.</w:t>
      </w:r>
    </w:p>
    <w:p w14:paraId="71508559" w14:textId="77777777" w:rsidR="00234785" w:rsidRPr="00CE3282" w:rsidRDefault="00234785" w:rsidP="00AF49AE">
      <w:pPr>
        <w:spacing w:after="60" w:line="276" w:lineRule="auto"/>
        <w:ind w:firstLine="720"/>
        <w:jc w:val="both"/>
        <w:rPr>
          <w:sz w:val="28"/>
          <w:szCs w:val="28"/>
        </w:rPr>
      </w:pPr>
      <w:r w:rsidRPr="00CE3282">
        <w:rPr>
          <w:b/>
          <w:sz w:val="28"/>
          <w:szCs w:val="28"/>
        </w:rPr>
        <w:t>-</w:t>
      </w:r>
      <w:r w:rsidRPr="00CE3282">
        <w:rPr>
          <w:sz w:val="28"/>
          <w:szCs w:val="28"/>
        </w:rPr>
        <w:t xml:space="preserve"> Nghiêm túc tìm hiểu về các đặc tính của các vật liệu để sử dụng đúng mục đích.</w:t>
      </w:r>
    </w:p>
    <w:p w14:paraId="39189B3F" w14:textId="77777777" w:rsidR="00234785" w:rsidRPr="00CE3282" w:rsidRDefault="00234785" w:rsidP="00AF49AE">
      <w:pPr>
        <w:spacing w:after="60" w:line="276" w:lineRule="auto"/>
        <w:ind w:firstLine="567"/>
        <w:jc w:val="both"/>
        <w:rPr>
          <w:sz w:val="28"/>
          <w:szCs w:val="28"/>
          <w:lang w:val="pl-PL"/>
        </w:rPr>
      </w:pPr>
      <w:r w:rsidRPr="00CE3282">
        <w:rPr>
          <w:sz w:val="28"/>
          <w:szCs w:val="28"/>
          <w:lang w:val="pl-PL"/>
        </w:rPr>
        <w:t xml:space="preserve">- </w:t>
      </w:r>
      <w:r w:rsidRPr="00CE3282">
        <w:rPr>
          <w:iCs/>
          <w:sz w:val="28"/>
          <w:szCs w:val="28"/>
          <w:lang w:val="pt-BR"/>
        </w:rPr>
        <w:t xml:space="preserve">Rèn luyện được </w:t>
      </w:r>
      <w:r w:rsidRPr="00CE3282">
        <w:rPr>
          <w:sz w:val="28"/>
          <w:szCs w:val="28"/>
          <w:lang w:val="pl-PL"/>
        </w:rPr>
        <w:t>tính cẩn thận, chính xác, chủ động trong công việc.</w:t>
      </w:r>
    </w:p>
    <w:p w14:paraId="000899BB" w14:textId="77777777" w:rsidR="00234785" w:rsidRPr="00CE3282" w:rsidRDefault="00234785" w:rsidP="00AF49AE">
      <w:pPr>
        <w:spacing w:after="60" w:line="276" w:lineRule="auto"/>
        <w:rPr>
          <w:b/>
          <w:sz w:val="28"/>
          <w:szCs w:val="28"/>
        </w:rPr>
      </w:pPr>
      <w:r w:rsidRPr="00CE3282">
        <w:rPr>
          <w:b/>
          <w:sz w:val="28"/>
          <w:szCs w:val="28"/>
        </w:rPr>
        <w:t>Nội dung ch</w:t>
      </w:r>
      <w:r w:rsidR="00F705B8" w:rsidRPr="00CE3282">
        <w:rPr>
          <w:b/>
          <w:sz w:val="28"/>
          <w:szCs w:val="28"/>
        </w:rPr>
        <w:t>ính</w:t>
      </w:r>
      <w:r w:rsidRPr="00CE3282">
        <w:rPr>
          <w:b/>
          <w:sz w:val="28"/>
          <w:szCs w:val="28"/>
        </w:rPr>
        <w:t>:</w:t>
      </w:r>
    </w:p>
    <w:p w14:paraId="64FE463D" w14:textId="77777777" w:rsidR="00234785" w:rsidRPr="00CE3282" w:rsidRDefault="00F705B8" w:rsidP="00AF49AE">
      <w:pPr>
        <w:pStyle w:val="Heading2"/>
        <w:spacing w:before="0" w:line="276" w:lineRule="auto"/>
        <w:rPr>
          <w:rFonts w:ascii="Times New Roman" w:hAnsi="Times New Roman"/>
          <w:i w:val="0"/>
        </w:rPr>
      </w:pPr>
      <w:bookmarkStart w:id="24" w:name="_Toc184809893"/>
      <w:r w:rsidRPr="00CE3282">
        <w:rPr>
          <w:rFonts w:ascii="Times New Roman" w:hAnsi="Times New Roman"/>
          <w:i w:val="0"/>
        </w:rPr>
        <w:t>1.</w:t>
      </w:r>
      <w:r w:rsidR="00234785" w:rsidRPr="00CE3282">
        <w:rPr>
          <w:rFonts w:ascii="Times New Roman" w:hAnsi="Times New Roman"/>
          <w:i w:val="0"/>
        </w:rPr>
        <w:t xml:space="preserve"> Vật liệu kỹ thuật lạnh.</w:t>
      </w:r>
      <w:bookmarkEnd w:id="24"/>
      <w:r w:rsidR="00234785" w:rsidRPr="00CE3282">
        <w:rPr>
          <w:rFonts w:ascii="Times New Roman" w:hAnsi="Times New Roman"/>
          <w:i w:val="0"/>
        </w:rPr>
        <w:t xml:space="preserve">        </w:t>
      </w:r>
    </w:p>
    <w:p w14:paraId="09D991EB" w14:textId="7E1F6D15" w:rsidR="00234785" w:rsidRPr="00CE3282" w:rsidRDefault="00234785" w:rsidP="00AF49AE">
      <w:pPr>
        <w:pStyle w:val="Heading3"/>
        <w:spacing w:before="0" w:line="276" w:lineRule="auto"/>
        <w:rPr>
          <w:rFonts w:ascii="Times New Roman" w:hAnsi="Times New Roman"/>
          <w:i/>
          <w:sz w:val="28"/>
          <w:szCs w:val="28"/>
        </w:rPr>
      </w:pPr>
      <w:bookmarkStart w:id="25" w:name="_Toc184809894"/>
      <w:r w:rsidRPr="00CE3282">
        <w:rPr>
          <w:rFonts w:ascii="Times New Roman" w:hAnsi="Times New Roman"/>
          <w:i/>
          <w:sz w:val="28"/>
          <w:szCs w:val="28"/>
        </w:rPr>
        <w:t>1.1.</w:t>
      </w:r>
      <w:r w:rsidR="008E738D" w:rsidRPr="00CE3282">
        <w:rPr>
          <w:rFonts w:ascii="Times New Roman" w:hAnsi="Times New Roman"/>
          <w:i/>
          <w:sz w:val="28"/>
          <w:szCs w:val="28"/>
        </w:rPr>
        <w:t xml:space="preserve"> </w:t>
      </w:r>
      <w:r w:rsidRPr="00CE3282">
        <w:rPr>
          <w:rFonts w:ascii="Times New Roman" w:hAnsi="Times New Roman"/>
          <w:i/>
          <w:sz w:val="28"/>
          <w:szCs w:val="28"/>
        </w:rPr>
        <w:t>Vật liệu kim loại</w:t>
      </w:r>
      <w:bookmarkEnd w:id="25"/>
    </w:p>
    <w:p w14:paraId="7ABF99DE" w14:textId="77777777" w:rsidR="00B42C26" w:rsidRPr="00CE3282" w:rsidRDefault="00AF3D4D" w:rsidP="00AF49AE">
      <w:pPr>
        <w:spacing w:after="60" w:line="276" w:lineRule="auto"/>
        <w:ind w:firstLine="720"/>
        <w:jc w:val="both"/>
        <w:rPr>
          <w:rStyle w:val="fontstyle21"/>
          <w:rFonts w:ascii="Times New Roman" w:hAnsi="Times New Roman"/>
        </w:rPr>
      </w:pPr>
      <w:r w:rsidRPr="00CE3282">
        <w:rPr>
          <w:rStyle w:val="fontstyle01"/>
          <w:rFonts w:ascii="Times New Roman" w:hAnsi="Times New Roman"/>
        </w:rPr>
        <w:t>Thép chịu lạnh</w:t>
      </w:r>
      <w:r w:rsidRPr="00CE3282">
        <w:rPr>
          <w:rStyle w:val="fontstyle21"/>
          <w:rFonts w:ascii="Times New Roman" w:hAnsi="Times New Roman"/>
        </w:rPr>
        <w:t>. Các thép được</w:t>
      </w:r>
      <w:r w:rsidRPr="00CE3282">
        <w:rPr>
          <w:color w:val="000000"/>
          <w:sz w:val="28"/>
          <w:szCs w:val="28"/>
        </w:rPr>
        <w:t xml:space="preserve"> </w:t>
      </w:r>
      <w:r w:rsidRPr="00CE3282">
        <w:rPr>
          <w:rStyle w:val="fontstyle21"/>
          <w:rFonts w:ascii="Times New Roman" w:hAnsi="Times New Roman"/>
        </w:rPr>
        <w:t>ứng dụng trong kỹ thuật lạnh có</w:t>
      </w:r>
      <w:r w:rsidRPr="00CE3282">
        <w:rPr>
          <w:color w:val="000000"/>
          <w:sz w:val="28"/>
          <w:szCs w:val="28"/>
        </w:rPr>
        <w:t xml:space="preserve"> </w:t>
      </w:r>
      <w:r w:rsidRPr="00CE3282">
        <w:rPr>
          <w:rStyle w:val="fontstyle21"/>
          <w:rFonts w:ascii="Times New Roman" w:hAnsi="Times New Roman"/>
        </w:rPr>
        <w:t>mạng tinh thể kiểu LPTK và LPTM.</w:t>
      </w:r>
    </w:p>
    <w:p w14:paraId="237ECE04" w14:textId="77777777" w:rsidR="00B42C26" w:rsidRPr="00CE3282" w:rsidRDefault="00AF3D4D" w:rsidP="00AF49AE">
      <w:pPr>
        <w:spacing w:after="60" w:line="276" w:lineRule="auto"/>
        <w:ind w:firstLine="720"/>
        <w:jc w:val="both"/>
        <w:rPr>
          <w:rStyle w:val="fontstyle21"/>
          <w:rFonts w:ascii="Times New Roman" w:hAnsi="Times New Roman"/>
        </w:rPr>
      </w:pPr>
      <w:r w:rsidRPr="00CE3282">
        <w:rPr>
          <w:rStyle w:val="fontstyle01"/>
          <w:rFonts w:ascii="Times New Roman" w:hAnsi="Times New Roman"/>
        </w:rPr>
        <w:t xml:space="preserve">Thép có mạng LPTK </w:t>
      </w:r>
      <w:r w:rsidRPr="00CE3282">
        <w:rPr>
          <w:rStyle w:val="fontstyle21"/>
          <w:rFonts w:ascii="Times New Roman" w:hAnsi="Times New Roman"/>
        </w:rPr>
        <w:t>được sử</w:t>
      </w:r>
      <w:r w:rsidR="00B42C26" w:rsidRPr="00CE3282">
        <w:rPr>
          <w:rStyle w:val="fontstyle21"/>
          <w:rFonts w:ascii="Times New Roman" w:hAnsi="Times New Roman"/>
        </w:rPr>
        <w:t xml:space="preserve"> </w:t>
      </w:r>
      <w:r w:rsidRPr="00CE3282">
        <w:rPr>
          <w:rStyle w:val="fontstyle21"/>
          <w:rFonts w:ascii="Times New Roman" w:hAnsi="Times New Roman"/>
        </w:rPr>
        <w:t>dụng chủ yếu ở các</w:t>
      </w:r>
      <w:r w:rsidR="00B42C26" w:rsidRPr="00CE3282">
        <w:rPr>
          <w:rStyle w:val="fontstyle21"/>
          <w:rFonts w:ascii="Times New Roman" w:hAnsi="Times New Roman"/>
        </w:rPr>
        <w:t xml:space="preserve"> </w:t>
      </w:r>
      <w:r w:rsidRPr="00CE3282">
        <w:rPr>
          <w:rStyle w:val="fontstyle21"/>
          <w:rFonts w:ascii="Times New Roman" w:hAnsi="Times New Roman"/>
        </w:rPr>
        <w:t>nhiệt độ lạnh trong khí hậu tự</w:t>
      </w:r>
      <w:r w:rsidR="00B42C26" w:rsidRPr="00CE3282">
        <w:rPr>
          <w:rStyle w:val="fontstyle21"/>
          <w:rFonts w:ascii="Times New Roman" w:hAnsi="Times New Roman"/>
        </w:rPr>
        <w:t xml:space="preserve"> </w:t>
      </w:r>
      <w:r w:rsidRPr="00CE3282">
        <w:rPr>
          <w:rStyle w:val="fontstyle21"/>
          <w:rFonts w:ascii="Times New Roman" w:hAnsi="Times New Roman"/>
        </w:rPr>
        <w:t>nhiên. Giới hạn nhiệt độ sử dụng</w:t>
      </w:r>
      <w:r w:rsidR="00B42C26" w:rsidRPr="00CE3282">
        <w:rPr>
          <w:rStyle w:val="fontstyle21"/>
          <w:rFonts w:ascii="Times New Roman" w:hAnsi="Times New Roman"/>
        </w:rPr>
        <w:t xml:space="preserve"> </w:t>
      </w:r>
      <w:r w:rsidRPr="00CE3282">
        <w:rPr>
          <w:rStyle w:val="fontstyle21"/>
          <w:rFonts w:ascii="Times New Roman" w:hAnsi="Times New Roman"/>
        </w:rPr>
        <w:t>của chúng là ngưỡng giòn nguội.</w:t>
      </w:r>
    </w:p>
    <w:p w14:paraId="52B22660" w14:textId="77777777" w:rsidR="00B42C26" w:rsidRPr="00CE3282" w:rsidRDefault="00AF3D4D" w:rsidP="00AF49AE">
      <w:pPr>
        <w:spacing w:after="60" w:line="276" w:lineRule="auto"/>
        <w:ind w:firstLine="720"/>
        <w:jc w:val="both"/>
        <w:rPr>
          <w:rStyle w:val="fontstyle21"/>
          <w:rFonts w:ascii="Times New Roman" w:hAnsi="Times New Roman"/>
        </w:rPr>
      </w:pPr>
      <w:r w:rsidRPr="00CE3282">
        <w:rPr>
          <w:rStyle w:val="fontstyle21"/>
          <w:rFonts w:ascii="Times New Roman" w:hAnsi="Times New Roman"/>
        </w:rPr>
        <w:t>Đại lượng này đối với thép là</w:t>
      </w:r>
      <w:r w:rsidR="00B42C26" w:rsidRPr="00CE3282">
        <w:rPr>
          <w:rStyle w:val="fontstyle21"/>
          <w:rFonts w:ascii="Times New Roman" w:hAnsi="Times New Roman"/>
        </w:rPr>
        <w:t xml:space="preserve"> </w:t>
      </w:r>
      <w:r w:rsidRPr="00CE3282">
        <w:rPr>
          <w:rStyle w:val="fontstyle21"/>
          <w:rFonts w:ascii="Times New Roman" w:hAnsi="Times New Roman"/>
        </w:rPr>
        <w:t>khoảng từ 0 đến -60</w:t>
      </w:r>
      <w:r w:rsidR="00D523E8" w:rsidRPr="00CE3282">
        <w:rPr>
          <w:rStyle w:val="fontstyle21"/>
          <w:rFonts w:ascii="Times New Roman" w:hAnsi="Times New Roman"/>
          <w:vertAlign w:val="superscript"/>
        </w:rPr>
        <w:t>0</w:t>
      </w:r>
      <w:r w:rsidR="00D523E8" w:rsidRPr="00CE3282">
        <w:rPr>
          <w:rStyle w:val="fontstyle21"/>
          <w:rFonts w:ascii="Times New Roman" w:hAnsi="Times New Roman"/>
        </w:rPr>
        <w:t>C</w:t>
      </w:r>
      <w:r w:rsidRPr="00CE3282">
        <w:rPr>
          <w:rStyle w:val="fontstyle21"/>
          <w:rFonts w:ascii="Times New Roman" w:hAnsi="Times New Roman"/>
        </w:rPr>
        <w:t>, phụ thuộc</w:t>
      </w:r>
      <w:r w:rsidR="00B42C26" w:rsidRPr="00CE3282">
        <w:rPr>
          <w:rStyle w:val="fontstyle21"/>
          <w:rFonts w:ascii="Times New Roman" w:hAnsi="Times New Roman"/>
        </w:rPr>
        <w:t xml:space="preserve"> </w:t>
      </w:r>
      <w:r w:rsidRPr="00CE3282">
        <w:rPr>
          <w:rStyle w:val="fontstyle21"/>
          <w:rFonts w:ascii="Times New Roman" w:hAnsi="Times New Roman"/>
        </w:rPr>
        <w:t>vào chất lượng luyện kim. Các biện</w:t>
      </w:r>
      <w:r w:rsidR="00B42C26" w:rsidRPr="00CE3282">
        <w:rPr>
          <w:rStyle w:val="fontstyle21"/>
          <w:rFonts w:ascii="Times New Roman" w:hAnsi="Times New Roman"/>
        </w:rPr>
        <w:t xml:space="preserve"> </w:t>
      </w:r>
      <w:r w:rsidRPr="00CE3282">
        <w:rPr>
          <w:rStyle w:val="fontstyle21"/>
          <w:rFonts w:ascii="Times New Roman" w:hAnsi="Times New Roman"/>
        </w:rPr>
        <w:t>pháp được xem là hiệu quả để làm</w:t>
      </w:r>
      <w:r w:rsidR="00B42C26" w:rsidRPr="00CE3282">
        <w:rPr>
          <w:rStyle w:val="fontstyle21"/>
          <w:rFonts w:ascii="Times New Roman" w:hAnsi="Times New Roman"/>
        </w:rPr>
        <w:t xml:space="preserve"> </w:t>
      </w:r>
      <w:r w:rsidRPr="00CE3282">
        <w:rPr>
          <w:rStyle w:val="fontstyle21"/>
          <w:rFonts w:ascii="Times New Roman" w:hAnsi="Times New Roman"/>
        </w:rPr>
        <w:t>giảm ngưỡng giòn nguội, nâng cao</w:t>
      </w:r>
      <w:r w:rsidR="00B42C26" w:rsidRPr="00CE3282">
        <w:rPr>
          <w:rStyle w:val="fontstyle21"/>
          <w:rFonts w:ascii="Times New Roman" w:hAnsi="Times New Roman"/>
        </w:rPr>
        <w:t xml:space="preserve"> </w:t>
      </w:r>
      <w:r w:rsidRPr="00CE3282">
        <w:rPr>
          <w:rStyle w:val="fontstyle21"/>
          <w:rFonts w:ascii="Times New Roman" w:hAnsi="Times New Roman"/>
        </w:rPr>
        <w:t>độ an toàn khi làm việc gồm: giảm</w:t>
      </w:r>
      <w:r w:rsidR="00B42C26" w:rsidRPr="00CE3282">
        <w:rPr>
          <w:rStyle w:val="fontstyle21"/>
          <w:rFonts w:ascii="Times New Roman" w:hAnsi="Times New Roman"/>
        </w:rPr>
        <w:t xml:space="preserve"> </w:t>
      </w:r>
      <w:r w:rsidRPr="00CE3282">
        <w:rPr>
          <w:rStyle w:val="fontstyle21"/>
          <w:rFonts w:ascii="Times New Roman" w:hAnsi="Times New Roman"/>
        </w:rPr>
        <w:t>thấp hàm lượng cacbon, tạo ra tổ</w:t>
      </w:r>
      <w:r w:rsidR="00B42C26" w:rsidRPr="00CE3282">
        <w:rPr>
          <w:rStyle w:val="fontstyle21"/>
          <w:rFonts w:ascii="Times New Roman" w:hAnsi="Times New Roman"/>
        </w:rPr>
        <w:t xml:space="preserve"> </w:t>
      </w:r>
      <w:r w:rsidRPr="00CE3282">
        <w:rPr>
          <w:rStyle w:val="fontstyle21"/>
          <w:rFonts w:ascii="Times New Roman" w:hAnsi="Times New Roman"/>
        </w:rPr>
        <w:t>chức hạt nhỏ (kích thước hạt khoảng 10-20µm), giảm thiểu hàm lượng các</w:t>
      </w:r>
      <w:r w:rsidRPr="00CE3282">
        <w:rPr>
          <w:color w:val="000000"/>
          <w:sz w:val="28"/>
          <w:szCs w:val="28"/>
        </w:rPr>
        <w:br/>
      </w:r>
      <w:r w:rsidRPr="00CE3282">
        <w:rPr>
          <w:rStyle w:val="fontstyle21"/>
          <w:rFonts w:ascii="Times New Roman" w:hAnsi="Times New Roman"/>
        </w:rPr>
        <w:t>tạp chất hại và trung hòa chúng bằng cách bổ sung thêm kim loại đất hiếm</w:t>
      </w:r>
      <w:r w:rsidR="00B42C26" w:rsidRPr="00CE3282">
        <w:rPr>
          <w:rStyle w:val="fontstyle21"/>
          <w:rFonts w:ascii="Times New Roman" w:hAnsi="Times New Roman"/>
        </w:rPr>
        <w:t xml:space="preserve"> </w:t>
      </w:r>
      <w:r w:rsidRPr="00CE3282">
        <w:rPr>
          <w:rStyle w:val="fontstyle21"/>
          <w:rFonts w:ascii="Times New Roman" w:hAnsi="Times New Roman"/>
        </w:rPr>
        <w:t>và các nguyên tố vanadi, niobi, titan, hợp kim hóa bằng niken và ứng dụng</w:t>
      </w:r>
      <w:r w:rsidR="00B42C26" w:rsidRPr="00CE3282">
        <w:rPr>
          <w:rStyle w:val="fontstyle21"/>
          <w:rFonts w:ascii="Times New Roman" w:hAnsi="Times New Roman"/>
        </w:rPr>
        <w:t xml:space="preserve"> </w:t>
      </w:r>
      <w:r w:rsidRPr="00CE3282">
        <w:rPr>
          <w:rStyle w:val="fontstyle21"/>
          <w:rFonts w:ascii="Times New Roman" w:hAnsi="Times New Roman"/>
        </w:rPr>
        <w:t>hóa bền nhiệt luyện.</w:t>
      </w:r>
    </w:p>
    <w:p w14:paraId="17771030" w14:textId="77777777" w:rsidR="00BC29D8" w:rsidRPr="00CE3282" w:rsidRDefault="00AF3D4D" w:rsidP="00AF49AE">
      <w:pPr>
        <w:spacing w:after="60" w:line="276" w:lineRule="auto"/>
        <w:ind w:firstLine="720"/>
        <w:jc w:val="both"/>
        <w:rPr>
          <w:rStyle w:val="fontstyle21"/>
          <w:rFonts w:ascii="Times New Roman" w:hAnsi="Times New Roman"/>
        </w:rPr>
      </w:pPr>
      <w:r w:rsidRPr="00CE3282">
        <w:rPr>
          <w:rStyle w:val="fontstyle21"/>
          <w:rFonts w:ascii="Times New Roman" w:hAnsi="Times New Roman"/>
        </w:rPr>
        <w:t>Thép cacbon thấp được ứng dụng chủ yếu bởi vì cùng với sự tăng lên</w:t>
      </w:r>
      <w:r w:rsidR="00B42C26" w:rsidRPr="00CE3282">
        <w:rPr>
          <w:rStyle w:val="fontstyle21"/>
          <w:rFonts w:ascii="Times New Roman" w:hAnsi="Times New Roman"/>
        </w:rPr>
        <w:t xml:space="preserve"> </w:t>
      </w:r>
      <w:r w:rsidRPr="00CE3282">
        <w:rPr>
          <w:rStyle w:val="fontstyle21"/>
          <w:rFonts w:ascii="Times New Roman" w:hAnsi="Times New Roman"/>
        </w:rPr>
        <w:t>của hàm lượng cacbon, ngưỡng giòn nguội tăng lên và tính hàn xấu đi.</w:t>
      </w:r>
      <w:r w:rsidR="00B42C26" w:rsidRPr="00CE3282">
        <w:rPr>
          <w:rStyle w:val="fontstyle21"/>
          <w:rFonts w:ascii="Times New Roman" w:hAnsi="Times New Roman"/>
        </w:rPr>
        <w:t xml:space="preserve"> </w:t>
      </w:r>
      <w:r w:rsidRPr="00CE3282">
        <w:rPr>
          <w:rStyle w:val="fontstyle21"/>
          <w:rFonts w:ascii="Times New Roman" w:hAnsi="Times New Roman"/>
        </w:rPr>
        <w:t>Thép chất lượng thường – lặng, nửa lặng và sôi, được ứng</w:t>
      </w:r>
      <w:r w:rsidR="00B42C26" w:rsidRPr="00CE3282">
        <w:rPr>
          <w:rStyle w:val="fontstyle21"/>
          <w:rFonts w:ascii="Times New Roman" w:hAnsi="Times New Roman"/>
        </w:rPr>
        <w:t xml:space="preserve"> </w:t>
      </w:r>
      <w:r w:rsidRPr="00CE3282">
        <w:rPr>
          <w:rStyle w:val="fontstyle21"/>
          <w:rFonts w:ascii="Times New Roman" w:hAnsi="Times New Roman"/>
        </w:rPr>
        <w:t>dụng để làm các chi tiết khác nhau kể cả các bình làm việc dưới áp lực.</w:t>
      </w:r>
      <w:r w:rsidR="00B42C26" w:rsidRPr="00CE3282">
        <w:rPr>
          <w:rStyle w:val="fontstyle21"/>
          <w:rFonts w:ascii="Times New Roman" w:hAnsi="Times New Roman"/>
        </w:rPr>
        <w:t xml:space="preserve"> </w:t>
      </w:r>
      <w:r w:rsidRPr="00CE3282">
        <w:rPr>
          <w:rStyle w:val="fontstyle21"/>
          <w:rFonts w:ascii="Times New Roman" w:hAnsi="Times New Roman"/>
        </w:rPr>
        <w:t xml:space="preserve">Nhiệt độ làm việc cực tiểu của các thép này </w:t>
      </w:r>
      <w:r w:rsidRPr="00CE3282">
        <w:rPr>
          <w:rStyle w:val="fontstyle21"/>
          <w:rFonts w:ascii="Times New Roman" w:hAnsi="Times New Roman"/>
        </w:rPr>
        <w:lastRenderedPageBreak/>
        <w:t>khi không được gia công đặc biệt</w:t>
      </w:r>
      <w:r w:rsidR="00D523E8" w:rsidRPr="00CE3282">
        <w:rPr>
          <w:rStyle w:val="fontstyle21"/>
          <w:rFonts w:ascii="Times New Roman" w:hAnsi="Times New Roman"/>
        </w:rPr>
        <w:t xml:space="preserve"> </w:t>
      </w:r>
      <w:r w:rsidRPr="00CE3282">
        <w:rPr>
          <w:rStyle w:val="fontstyle21"/>
          <w:rFonts w:ascii="Times New Roman" w:hAnsi="Times New Roman"/>
        </w:rPr>
        <w:t>để phục vụ ở nhiệt độ thấp, giới hạn dưới ở -20</w:t>
      </w:r>
      <w:r w:rsidR="00D523E8" w:rsidRPr="00CE3282">
        <w:rPr>
          <w:rStyle w:val="fontstyle21"/>
          <w:rFonts w:ascii="Times New Roman" w:hAnsi="Times New Roman"/>
          <w:vertAlign w:val="superscript"/>
        </w:rPr>
        <w:t>0</w:t>
      </w:r>
      <w:r w:rsidR="00D523E8" w:rsidRPr="00CE3282">
        <w:rPr>
          <w:rStyle w:val="fontstyle21"/>
          <w:rFonts w:ascii="Times New Roman" w:hAnsi="Times New Roman"/>
        </w:rPr>
        <w:t>C</w:t>
      </w:r>
      <w:r w:rsidRPr="00CE3282">
        <w:rPr>
          <w:rStyle w:val="fontstyle21"/>
          <w:rFonts w:ascii="Times New Roman" w:hAnsi="Times New Roman"/>
        </w:rPr>
        <w:t xml:space="preserve"> nhưng của các</w:t>
      </w:r>
      <w:r w:rsidR="00D523E8" w:rsidRPr="00CE3282">
        <w:rPr>
          <w:rStyle w:val="fontstyle21"/>
          <w:rFonts w:ascii="Times New Roman" w:hAnsi="Times New Roman"/>
        </w:rPr>
        <w:t xml:space="preserve"> </w:t>
      </w:r>
      <w:r w:rsidRPr="00CE3282">
        <w:rPr>
          <w:rStyle w:val="fontstyle21"/>
          <w:rFonts w:ascii="Times New Roman" w:hAnsi="Times New Roman"/>
        </w:rPr>
        <w:t>thép sôi thì ở trong khoảng 0 đến -10</w:t>
      </w:r>
      <w:r w:rsidR="00D523E8" w:rsidRPr="00CE3282">
        <w:rPr>
          <w:rStyle w:val="fontstyle21"/>
          <w:rFonts w:ascii="Times New Roman" w:hAnsi="Times New Roman"/>
          <w:vertAlign w:val="superscript"/>
        </w:rPr>
        <w:t>0</w:t>
      </w:r>
      <w:r w:rsidR="00D523E8" w:rsidRPr="00CE3282">
        <w:rPr>
          <w:rStyle w:val="fontstyle21"/>
          <w:rFonts w:ascii="Times New Roman" w:hAnsi="Times New Roman"/>
        </w:rPr>
        <w:t>C</w:t>
      </w:r>
      <w:r w:rsidRPr="00CE3282">
        <w:rPr>
          <w:rStyle w:val="fontstyle21"/>
          <w:rFonts w:ascii="Times New Roman" w:hAnsi="Times New Roman"/>
        </w:rPr>
        <w:t xml:space="preserve"> bởi vì ngưỡng giòn nguội của chúng</w:t>
      </w:r>
      <w:r w:rsidR="00D523E8" w:rsidRPr="00CE3282">
        <w:rPr>
          <w:rStyle w:val="fontstyle21"/>
          <w:rFonts w:ascii="Times New Roman" w:hAnsi="Times New Roman"/>
        </w:rPr>
        <w:t xml:space="preserve"> </w:t>
      </w:r>
      <w:r w:rsidRPr="00CE3282">
        <w:rPr>
          <w:rStyle w:val="fontstyle21"/>
          <w:rFonts w:ascii="Times New Roman" w:hAnsi="Times New Roman"/>
        </w:rPr>
        <w:t>so với thép lặng cùng loại cao hơn khoảng 10 đến 20</w:t>
      </w:r>
      <w:r w:rsidR="00D523E8" w:rsidRPr="00CE3282">
        <w:rPr>
          <w:rStyle w:val="fontstyle21"/>
          <w:rFonts w:ascii="Times New Roman" w:hAnsi="Times New Roman"/>
          <w:vertAlign w:val="superscript"/>
        </w:rPr>
        <w:t>0</w:t>
      </w:r>
      <w:r w:rsidR="00D523E8" w:rsidRPr="00CE3282">
        <w:rPr>
          <w:rStyle w:val="fontstyle21"/>
          <w:rFonts w:ascii="Times New Roman" w:hAnsi="Times New Roman"/>
        </w:rPr>
        <w:t>C</w:t>
      </w:r>
      <w:r w:rsidRPr="00CE3282">
        <w:rPr>
          <w:rStyle w:val="fontstyle21"/>
          <w:rFonts w:ascii="Times New Roman" w:hAnsi="Times New Roman"/>
        </w:rPr>
        <w:t>. Có thể hạ thấp nhiệt</w:t>
      </w:r>
      <w:r w:rsidR="00D523E8" w:rsidRPr="00CE3282">
        <w:rPr>
          <w:rStyle w:val="fontstyle21"/>
          <w:rFonts w:ascii="Times New Roman" w:hAnsi="Times New Roman"/>
        </w:rPr>
        <w:t xml:space="preserve"> </w:t>
      </w:r>
      <w:r w:rsidRPr="00CE3282">
        <w:rPr>
          <w:rStyle w:val="fontstyle21"/>
          <w:rFonts w:ascii="Times New Roman" w:hAnsi="Times New Roman"/>
        </w:rPr>
        <w:t>độ sử dụng cho đến -50</w:t>
      </w:r>
      <w:r w:rsidR="00D523E8" w:rsidRPr="00CE3282">
        <w:rPr>
          <w:rStyle w:val="fontstyle21"/>
          <w:rFonts w:ascii="Times New Roman" w:hAnsi="Times New Roman"/>
          <w:vertAlign w:val="superscript"/>
        </w:rPr>
        <w:t>0</w:t>
      </w:r>
      <w:r w:rsidR="00D523E8" w:rsidRPr="00CE3282">
        <w:rPr>
          <w:rStyle w:val="fontstyle21"/>
          <w:rFonts w:ascii="Times New Roman" w:hAnsi="Times New Roman"/>
        </w:rPr>
        <w:t>C</w:t>
      </w:r>
      <w:r w:rsidRPr="00CE3282">
        <w:rPr>
          <w:rStyle w:val="fontstyle21"/>
          <w:rFonts w:ascii="Times New Roman" w:hAnsi="Times New Roman"/>
        </w:rPr>
        <w:t xml:space="preserve"> của các thép giá rẻ, bằng cách áp dụng một tập</w:t>
      </w:r>
      <w:r w:rsidR="00D523E8" w:rsidRPr="00CE3282">
        <w:rPr>
          <w:rStyle w:val="fontstyle21"/>
          <w:rFonts w:ascii="Times New Roman" w:hAnsi="Times New Roman"/>
        </w:rPr>
        <w:t xml:space="preserve"> </w:t>
      </w:r>
      <w:r w:rsidRPr="00CE3282">
        <w:rPr>
          <w:rStyle w:val="fontstyle21"/>
          <w:rFonts w:ascii="Times New Roman" w:hAnsi="Times New Roman"/>
        </w:rPr>
        <w:t>hợp các biện pháp bao gồm cải tiến chất lượng luyện kim, làm nhỏ hạt và</w:t>
      </w:r>
      <w:r w:rsidR="00D523E8" w:rsidRPr="00CE3282">
        <w:rPr>
          <w:rStyle w:val="fontstyle21"/>
          <w:rFonts w:ascii="Times New Roman" w:hAnsi="Times New Roman"/>
        </w:rPr>
        <w:t xml:space="preserve"> </w:t>
      </w:r>
      <w:r w:rsidRPr="00CE3282">
        <w:rPr>
          <w:rStyle w:val="fontstyle21"/>
          <w:rFonts w:ascii="Times New Roman" w:hAnsi="Times New Roman"/>
        </w:rPr>
        <w:t>hợp kim hóa vi lượng</w:t>
      </w:r>
      <w:r w:rsidR="00D523E8" w:rsidRPr="00CE3282">
        <w:rPr>
          <w:rStyle w:val="fontstyle21"/>
          <w:rFonts w:ascii="Times New Roman" w:hAnsi="Times New Roman"/>
        </w:rPr>
        <w:t xml:space="preserve">. </w:t>
      </w:r>
      <w:r w:rsidRPr="00CE3282">
        <w:rPr>
          <w:rStyle w:val="fontstyle21"/>
          <w:rFonts w:ascii="Times New Roman" w:hAnsi="Times New Roman"/>
        </w:rPr>
        <w:t>Mặc dầu khi đó giá thành thép nâng lên</w:t>
      </w:r>
      <w:r w:rsidRPr="00CE3282">
        <w:rPr>
          <w:color w:val="000000"/>
          <w:sz w:val="28"/>
          <w:szCs w:val="28"/>
        </w:rPr>
        <w:br/>
      </w:r>
      <w:r w:rsidRPr="00CE3282">
        <w:rPr>
          <w:rStyle w:val="fontstyle21"/>
          <w:rFonts w:ascii="Times New Roman" w:hAnsi="Times New Roman"/>
        </w:rPr>
        <w:t>nhưng dẫu sao nó vẫn hạ hơn giá thành các thép hợp kim. Khi sử dụng thép</w:t>
      </w:r>
      <w:r w:rsidRPr="00CE3282">
        <w:rPr>
          <w:color w:val="000000"/>
          <w:sz w:val="28"/>
          <w:szCs w:val="28"/>
        </w:rPr>
        <w:br/>
      </w:r>
      <w:r w:rsidRPr="00CE3282">
        <w:rPr>
          <w:rStyle w:val="fontstyle21"/>
          <w:rFonts w:ascii="Times New Roman" w:hAnsi="Times New Roman"/>
        </w:rPr>
        <w:t>ở các nhiệt độ dưới 0</w:t>
      </w:r>
      <w:r w:rsidR="00D523E8" w:rsidRPr="00CE3282">
        <w:rPr>
          <w:rStyle w:val="fontstyle21"/>
          <w:rFonts w:ascii="Times New Roman" w:hAnsi="Times New Roman"/>
          <w:vertAlign w:val="superscript"/>
        </w:rPr>
        <w:t>0</w:t>
      </w:r>
      <w:r w:rsidR="00D523E8" w:rsidRPr="00CE3282">
        <w:rPr>
          <w:rStyle w:val="fontstyle21"/>
          <w:rFonts w:ascii="Times New Roman" w:hAnsi="Times New Roman"/>
        </w:rPr>
        <w:t>C</w:t>
      </w:r>
      <w:r w:rsidRPr="00CE3282">
        <w:rPr>
          <w:rStyle w:val="fontstyle21"/>
          <w:rFonts w:ascii="Times New Roman" w:hAnsi="Times New Roman"/>
        </w:rPr>
        <w:t xml:space="preserve"> cần hoàn thiện kết cấu chi tiết – loại trừ các tập</w:t>
      </w:r>
      <w:r w:rsidR="00D523E8" w:rsidRPr="00CE3282">
        <w:rPr>
          <w:rStyle w:val="fontstyle21"/>
          <w:rFonts w:ascii="Times New Roman" w:hAnsi="Times New Roman"/>
        </w:rPr>
        <w:t xml:space="preserve"> </w:t>
      </w:r>
      <w:r w:rsidRPr="00CE3282">
        <w:rPr>
          <w:rStyle w:val="fontstyle21"/>
          <w:rFonts w:ascii="Times New Roman" w:hAnsi="Times New Roman"/>
        </w:rPr>
        <w:t>trung ứng suất nguy hiểm, sử dụng các chi tiết thành mỏng trong đó sự biến</w:t>
      </w:r>
      <w:r w:rsidR="00D523E8" w:rsidRPr="00CE3282">
        <w:rPr>
          <w:rStyle w:val="fontstyle21"/>
          <w:rFonts w:ascii="Times New Roman" w:hAnsi="Times New Roman"/>
        </w:rPr>
        <w:t xml:space="preserve"> </w:t>
      </w:r>
      <w:r w:rsidRPr="00CE3282">
        <w:rPr>
          <w:rStyle w:val="fontstyle21"/>
          <w:rFonts w:ascii="Times New Roman" w:hAnsi="Times New Roman"/>
        </w:rPr>
        <w:t>dạng nhiệt được thực hiện dễ dàng. Đối với các kết cấu lớn – dùng thép hàn</w:t>
      </w:r>
      <w:r w:rsidR="00D523E8" w:rsidRPr="00CE3282">
        <w:rPr>
          <w:rStyle w:val="fontstyle21"/>
          <w:rFonts w:ascii="Times New Roman" w:hAnsi="Times New Roman"/>
        </w:rPr>
        <w:t xml:space="preserve"> </w:t>
      </w:r>
      <w:r w:rsidRPr="00CE3282">
        <w:rPr>
          <w:rStyle w:val="fontstyle21"/>
          <w:rFonts w:ascii="Times New Roman" w:hAnsi="Times New Roman"/>
        </w:rPr>
        <w:t>hợp kim hóa thấp độ bền cao 09Mn2Si, 15Mn2AlV… Ngoài thép hợp kim hóa</w:t>
      </w:r>
      <w:r w:rsidR="00D523E8" w:rsidRPr="00CE3282">
        <w:rPr>
          <w:rStyle w:val="fontstyle21"/>
          <w:rFonts w:ascii="Times New Roman" w:hAnsi="Times New Roman"/>
        </w:rPr>
        <w:t xml:space="preserve"> </w:t>
      </w:r>
      <w:r w:rsidRPr="00CE3282">
        <w:rPr>
          <w:rStyle w:val="fontstyle21"/>
          <w:rFonts w:ascii="Times New Roman" w:hAnsi="Times New Roman"/>
        </w:rPr>
        <w:t>thấp người ta còn sử dụng thép hóa tốt hàm lượng cacbon trung bình và</w:t>
      </w:r>
      <w:r w:rsidR="00D523E8" w:rsidRPr="00CE3282">
        <w:rPr>
          <w:rStyle w:val="fontstyle21"/>
          <w:rFonts w:ascii="Times New Roman" w:hAnsi="Times New Roman"/>
        </w:rPr>
        <w:t xml:space="preserve"> </w:t>
      </w:r>
      <w:r w:rsidRPr="00CE3282">
        <w:rPr>
          <w:rStyle w:val="fontstyle21"/>
          <w:rFonts w:ascii="Times New Roman" w:hAnsi="Times New Roman"/>
        </w:rPr>
        <w:t>thép lò xo (45, 40Cr, 65Mn, 60Si2A). Nhiệt độ làm việc cực tiểu của chúng</w:t>
      </w:r>
      <w:r w:rsidR="00D523E8" w:rsidRPr="00CE3282">
        <w:rPr>
          <w:rStyle w:val="fontstyle21"/>
          <w:rFonts w:ascii="Times New Roman" w:hAnsi="Times New Roman"/>
        </w:rPr>
        <w:t xml:space="preserve"> </w:t>
      </w:r>
      <w:r w:rsidRPr="00CE3282">
        <w:rPr>
          <w:rStyle w:val="fontstyle21"/>
          <w:rFonts w:ascii="Times New Roman" w:hAnsi="Times New Roman"/>
        </w:rPr>
        <w:t>được xác định là -50</w:t>
      </w:r>
      <w:r w:rsidR="00D523E8" w:rsidRPr="00CE3282">
        <w:rPr>
          <w:rStyle w:val="fontstyle21"/>
          <w:rFonts w:ascii="Times New Roman" w:hAnsi="Times New Roman"/>
          <w:vertAlign w:val="superscript"/>
        </w:rPr>
        <w:t>0</w:t>
      </w:r>
      <w:r w:rsidR="00D523E8" w:rsidRPr="00CE3282">
        <w:rPr>
          <w:rStyle w:val="fontstyle21"/>
          <w:rFonts w:ascii="Times New Roman" w:hAnsi="Times New Roman"/>
        </w:rPr>
        <w:t>C</w:t>
      </w:r>
      <w:r w:rsidRPr="00CE3282">
        <w:rPr>
          <w:rStyle w:val="fontstyle21"/>
          <w:rFonts w:ascii="Times New Roman" w:hAnsi="Times New Roman"/>
        </w:rPr>
        <w:t>.</w:t>
      </w:r>
    </w:p>
    <w:p w14:paraId="4DB4B6B6" w14:textId="77777777" w:rsidR="003057ED" w:rsidRPr="00CE3282" w:rsidRDefault="00AF3D4D"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Thép có Niken chịu lạnh tốt hơn; các thép 12CrNi3A và 18Cr2Ni4MoAl</w:t>
      </w:r>
      <w:r w:rsidRPr="00CE3282">
        <w:rPr>
          <w:color w:val="000000"/>
          <w:sz w:val="28"/>
          <w:szCs w:val="28"/>
        </w:rPr>
        <w:br/>
      </w:r>
      <w:r w:rsidRPr="00CE3282">
        <w:rPr>
          <w:rStyle w:val="fontstyle01"/>
          <w:rFonts w:ascii="Times New Roman" w:hAnsi="Times New Roman"/>
        </w:rPr>
        <w:t>sau hóa bền nhiệt luyện được sử dụng ở -196</w:t>
      </w:r>
      <w:r w:rsidR="001C2796" w:rsidRPr="00CE3282">
        <w:rPr>
          <w:rStyle w:val="fontstyle01"/>
          <w:rFonts w:ascii="Times New Roman" w:hAnsi="Times New Roman"/>
          <w:vertAlign w:val="superscript"/>
        </w:rPr>
        <w:t>0</w:t>
      </w:r>
      <w:r w:rsidR="001C2796" w:rsidRPr="00CE3282">
        <w:rPr>
          <w:rStyle w:val="fontstyle01"/>
          <w:rFonts w:ascii="Times New Roman" w:hAnsi="Times New Roman"/>
        </w:rPr>
        <w:t>C</w:t>
      </w:r>
      <w:r w:rsidRPr="00CE3282">
        <w:rPr>
          <w:rStyle w:val="fontstyle01"/>
          <w:rFonts w:ascii="Times New Roman" w:hAnsi="Times New Roman"/>
        </w:rPr>
        <w:t>.</w:t>
      </w:r>
      <w:r w:rsidR="001C2796" w:rsidRPr="00CE3282">
        <w:rPr>
          <w:rStyle w:val="fontstyle01"/>
          <w:rFonts w:ascii="Times New Roman" w:hAnsi="Times New Roman"/>
        </w:rPr>
        <w:t xml:space="preserve"> </w:t>
      </w:r>
      <w:r w:rsidRPr="00CE3282">
        <w:rPr>
          <w:rStyle w:val="fontstyle21"/>
          <w:rFonts w:ascii="Times New Roman" w:hAnsi="Times New Roman"/>
        </w:rPr>
        <w:t xml:space="preserve">Thép niken </w:t>
      </w:r>
      <w:r w:rsidRPr="00CE3282">
        <w:rPr>
          <w:rStyle w:val="fontstyle01"/>
          <w:rFonts w:ascii="Times New Roman" w:hAnsi="Times New Roman"/>
        </w:rPr>
        <w:t>ONi6 và ONi9 với hàm lượng cacbon không cao hơn 0.05%</w:t>
      </w:r>
      <w:r w:rsidR="001C2796" w:rsidRPr="00CE3282">
        <w:rPr>
          <w:rStyle w:val="fontstyle01"/>
          <w:rFonts w:ascii="Times New Roman" w:hAnsi="Times New Roman"/>
        </w:rPr>
        <w:t xml:space="preserve"> </w:t>
      </w:r>
      <w:r w:rsidRPr="00CE3282">
        <w:rPr>
          <w:rStyle w:val="fontstyle01"/>
          <w:rFonts w:ascii="Times New Roman" w:hAnsi="Times New Roman"/>
        </w:rPr>
        <w:t>được sử dụng ở trạng thái hóa tốt (tôi hoặc thường hóa ở 830 – 900</w:t>
      </w:r>
      <w:r w:rsidR="001C2796" w:rsidRPr="00CE3282">
        <w:rPr>
          <w:rStyle w:val="fontstyle01"/>
          <w:rFonts w:ascii="Times New Roman" w:hAnsi="Times New Roman"/>
          <w:vertAlign w:val="superscript"/>
        </w:rPr>
        <w:t>0</w:t>
      </w:r>
      <w:r w:rsidR="001C2796" w:rsidRPr="00CE3282">
        <w:rPr>
          <w:rStyle w:val="fontstyle01"/>
          <w:rFonts w:ascii="Times New Roman" w:hAnsi="Times New Roman"/>
        </w:rPr>
        <w:t>C</w:t>
      </w:r>
      <w:r w:rsidRPr="00CE3282">
        <w:rPr>
          <w:rStyle w:val="fontstyle01"/>
          <w:rFonts w:ascii="Times New Roman" w:hAnsi="Times New Roman"/>
        </w:rPr>
        <w:t xml:space="preserve"> và</w:t>
      </w:r>
      <w:r w:rsidR="001C2796" w:rsidRPr="00CE3282">
        <w:rPr>
          <w:rStyle w:val="fontstyle01"/>
          <w:rFonts w:ascii="Times New Roman" w:hAnsi="Times New Roman"/>
        </w:rPr>
        <w:t xml:space="preserve"> </w:t>
      </w:r>
      <w:r w:rsidRPr="00CE3282">
        <w:rPr>
          <w:rStyle w:val="fontstyle01"/>
          <w:rFonts w:ascii="Times New Roman" w:hAnsi="Times New Roman"/>
        </w:rPr>
        <w:t>ram ở 600</w:t>
      </w:r>
      <w:r w:rsidR="001C2796" w:rsidRPr="00CE3282">
        <w:rPr>
          <w:rStyle w:val="fontstyle01"/>
          <w:rFonts w:ascii="Times New Roman" w:hAnsi="Times New Roman"/>
          <w:vertAlign w:val="superscript"/>
        </w:rPr>
        <w:t>0</w:t>
      </w:r>
      <w:r w:rsidR="001C2796" w:rsidRPr="00CE3282">
        <w:rPr>
          <w:rStyle w:val="fontstyle01"/>
          <w:rFonts w:ascii="Times New Roman" w:hAnsi="Times New Roman"/>
        </w:rPr>
        <w:t>C</w:t>
      </w:r>
      <w:r w:rsidRPr="00CE3282">
        <w:rPr>
          <w:rStyle w:val="fontstyle01"/>
          <w:rFonts w:ascii="Times New Roman" w:hAnsi="Times New Roman"/>
        </w:rPr>
        <w:t>). Các thép có tổ chức hạt nhỏ dai, dẻo và hàn tốt. So với các</w:t>
      </w:r>
      <w:r w:rsidR="001C2796" w:rsidRPr="00CE3282">
        <w:rPr>
          <w:rStyle w:val="fontstyle01"/>
          <w:rFonts w:ascii="Times New Roman" w:hAnsi="Times New Roman"/>
        </w:rPr>
        <w:t xml:space="preserve"> </w:t>
      </w:r>
      <w:r w:rsidRPr="00CE3282">
        <w:rPr>
          <w:rStyle w:val="fontstyle01"/>
          <w:rFonts w:ascii="Times New Roman" w:hAnsi="Times New Roman"/>
        </w:rPr>
        <w:t>thép austenite chúng bền hơn, dẫn nhiệt tốt hơn và rẻ hơn gần hai lần. Độ</w:t>
      </w:r>
      <w:r w:rsidR="001C2796" w:rsidRPr="00CE3282">
        <w:rPr>
          <w:rStyle w:val="fontstyle01"/>
          <w:rFonts w:ascii="Times New Roman" w:hAnsi="Times New Roman"/>
        </w:rPr>
        <w:t xml:space="preserve"> </w:t>
      </w:r>
      <w:r w:rsidRPr="00CE3282">
        <w:rPr>
          <w:rStyle w:val="fontstyle01"/>
          <w:rFonts w:ascii="Times New Roman" w:hAnsi="Times New Roman"/>
        </w:rPr>
        <w:t>giãn nở nhiệt của thépniken cũng nhỏ hơn. Thép này chuyên dùng để chế</w:t>
      </w:r>
      <w:r w:rsidR="001C2796" w:rsidRPr="00CE3282">
        <w:rPr>
          <w:rStyle w:val="fontstyle01"/>
          <w:rFonts w:ascii="Times New Roman" w:hAnsi="Times New Roman"/>
        </w:rPr>
        <w:t xml:space="preserve"> </w:t>
      </w:r>
      <w:r w:rsidRPr="00CE3282">
        <w:rPr>
          <w:rStyle w:val="fontstyle01"/>
          <w:rFonts w:ascii="Times New Roman" w:hAnsi="Times New Roman"/>
        </w:rPr>
        <w:t>tạo t</w:t>
      </w:r>
      <w:r w:rsidR="001C2796" w:rsidRPr="00CE3282">
        <w:rPr>
          <w:rStyle w:val="fontstyle01"/>
          <w:rFonts w:ascii="Times New Roman" w:hAnsi="Times New Roman"/>
        </w:rPr>
        <w:t>à</w:t>
      </w:r>
      <w:r w:rsidRPr="00CE3282">
        <w:rPr>
          <w:rStyle w:val="fontstyle01"/>
          <w:rFonts w:ascii="Times New Roman" w:hAnsi="Times New Roman"/>
        </w:rPr>
        <w:t>u chuyên chở khí nén. Sự bền vững chống ăn mòn khí quyển là nhược</w:t>
      </w:r>
      <w:r w:rsidR="001C2796" w:rsidRPr="00CE3282">
        <w:rPr>
          <w:rStyle w:val="fontstyle01"/>
          <w:rFonts w:ascii="Times New Roman" w:hAnsi="Times New Roman"/>
        </w:rPr>
        <w:t xml:space="preserve"> </w:t>
      </w:r>
      <w:r w:rsidRPr="00CE3282">
        <w:rPr>
          <w:rStyle w:val="fontstyle01"/>
          <w:rFonts w:ascii="Times New Roman" w:hAnsi="Times New Roman"/>
        </w:rPr>
        <w:t>điểm của thép niken.</w:t>
      </w:r>
    </w:p>
    <w:p w14:paraId="28D24394" w14:textId="77777777" w:rsidR="00AB7CA4" w:rsidRPr="00CE3282" w:rsidRDefault="00AF3D4D" w:rsidP="00AF49AE">
      <w:pPr>
        <w:spacing w:after="60" w:line="276" w:lineRule="auto"/>
        <w:ind w:firstLine="720"/>
        <w:jc w:val="both"/>
        <w:rPr>
          <w:rStyle w:val="fontstyle01"/>
          <w:rFonts w:ascii="Times New Roman" w:hAnsi="Times New Roman"/>
        </w:rPr>
      </w:pPr>
      <w:r w:rsidRPr="00CE3282">
        <w:rPr>
          <w:rStyle w:val="fontstyle21"/>
          <w:rFonts w:ascii="Times New Roman" w:hAnsi="Times New Roman"/>
        </w:rPr>
        <w:t xml:space="preserve">Thép austenite với mạng lập phương diện tâm </w:t>
      </w:r>
      <w:r w:rsidRPr="00CE3282">
        <w:rPr>
          <w:rStyle w:val="fontstyle01"/>
          <w:rFonts w:ascii="Times New Roman" w:hAnsi="Times New Roman"/>
        </w:rPr>
        <w:t>bảo tồn được dộ dẻo và</w:t>
      </w:r>
      <w:r w:rsidRPr="00CE3282">
        <w:rPr>
          <w:color w:val="000000"/>
          <w:sz w:val="28"/>
          <w:szCs w:val="28"/>
        </w:rPr>
        <w:br/>
      </w:r>
      <w:r w:rsidRPr="00CE3282">
        <w:rPr>
          <w:rStyle w:val="fontstyle01"/>
          <w:rFonts w:ascii="Times New Roman" w:hAnsi="Times New Roman"/>
        </w:rPr>
        <w:t>dai ở dưới -196</w:t>
      </w:r>
      <w:r w:rsidR="003057ED" w:rsidRPr="00CE3282">
        <w:rPr>
          <w:rStyle w:val="fontstyle01"/>
          <w:rFonts w:ascii="Times New Roman" w:hAnsi="Times New Roman"/>
          <w:vertAlign w:val="superscript"/>
        </w:rPr>
        <w:t>0</w:t>
      </w:r>
      <w:r w:rsidR="003057ED" w:rsidRPr="00CE3282">
        <w:rPr>
          <w:rStyle w:val="fontstyle01"/>
          <w:rFonts w:ascii="Times New Roman" w:hAnsi="Times New Roman"/>
        </w:rPr>
        <w:t>C</w:t>
      </w:r>
      <w:r w:rsidRPr="00CE3282">
        <w:rPr>
          <w:rStyle w:val="fontstyle01"/>
          <w:rFonts w:ascii="Times New Roman" w:hAnsi="Times New Roman"/>
        </w:rPr>
        <w:t>. Sự chuyển austenite thành martensite ở nhiệt độ thấp là</w:t>
      </w:r>
      <w:r w:rsidR="00AB7CA4" w:rsidRPr="00CE3282">
        <w:rPr>
          <w:rStyle w:val="fontstyle01"/>
          <w:rFonts w:ascii="Times New Roman" w:hAnsi="Times New Roman"/>
        </w:rPr>
        <w:t xml:space="preserve"> </w:t>
      </w:r>
      <w:r w:rsidRPr="00CE3282">
        <w:rPr>
          <w:rStyle w:val="fontstyle01"/>
          <w:rFonts w:ascii="Times New Roman" w:hAnsi="Times New Roman"/>
        </w:rPr>
        <w:t>không mong muốn: kích thước chi tiết tăng lên, xuất hiện xu hướng phá hủy</w:t>
      </w:r>
      <w:r w:rsidRPr="00CE3282">
        <w:rPr>
          <w:color w:val="000000"/>
          <w:sz w:val="28"/>
          <w:szCs w:val="28"/>
        </w:rPr>
        <w:br/>
      </w:r>
      <w:r w:rsidRPr="00CE3282">
        <w:rPr>
          <w:rStyle w:val="fontstyle01"/>
          <w:rFonts w:ascii="Times New Roman" w:hAnsi="Times New Roman"/>
        </w:rPr>
        <w:t>giòn. Sự ổn định của austenite được đảm bảo bởi sự nâng cao trên 15% hàm</w:t>
      </w:r>
      <w:r w:rsidRPr="00CE3282">
        <w:rPr>
          <w:color w:val="000000"/>
          <w:sz w:val="28"/>
          <w:szCs w:val="28"/>
        </w:rPr>
        <w:br/>
      </w:r>
      <w:r w:rsidRPr="00CE3282">
        <w:rPr>
          <w:rStyle w:val="fontstyle01"/>
          <w:rFonts w:ascii="Times New Roman" w:hAnsi="Times New Roman"/>
        </w:rPr>
        <w:t>lượng các nguyên tố tạo nên austenite (Ni,N,Mn).</w:t>
      </w:r>
      <w:r w:rsidR="00AB7CA4" w:rsidRPr="00CE3282">
        <w:rPr>
          <w:rStyle w:val="fontstyle01"/>
          <w:rFonts w:ascii="Times New Roman" w:hAnsi="Times New Roman"/>
        </w:rPr>
        <w:t xml:space="preserve"> </w:t>
      </w:r>
      <w:r w:rsidRPr="00CE3282">
        <w:rPr>
          <w:rStyle w:val="fontstyle01"/>
          <w:rFonts w:ascii="Times New Roman" w:hAnsi="Times New Roman"/>
        </w:rPr>
        <w:t>Nhược điểm của thép austenite là giới hạn chảy thấp. Cùng với các</w:t>
      </w:r>
      <w:r w:rsidR="00AB7CA4" w:rsidRPr="00CE3282">
        <w:rPr>
          <w:rStyle w:val="fontstyle01"/>
          <w:rFonts w:ascii="Times New Roman" w:hAnsi="Times New Roman"/>
        </w:rPr>
        <w:t xml:space="preserve"> </w:t>
      </w:r>
      <w:r w:rsidRPr="00CE3282">
        <w:rPr>
          <w:rStyle w:val="fontstyle01"/>
          <w:rFonts w:ascii="Times New Roman" w:hAnsi="Times New Roman"/>
        </w:rPr>
        <w:t>thép 12Cr18Ni10Ti người ta còn sử dụng các thép Cr-Mn bền hơn</w:t>
      </w:r>
      <w:r w:rsidR="00AB7CA4" w:rsidRPr="00CE3282">
        <w:rPr>
          <w:rStyle w:val="fontstyle01"/>
          <w:rFonts w:ascii="Times New Roman" w:hAnsi="Times New Roman"/>
        </w:rPr>
        <w:t xml:space="preserve"> </w:t>
      </w:r>
      <w:r w:rsidRPr="00CE3282">
        <w:rPr>
          <w:rStyle w:val="fontstyle01"/>
          <w:rFonts w:ascii="Times New Roman" w:hAnsi="Times New Roman"/>
        </w:rPr>
        <w:t>(03Cr13AlMn19) và các thép hóa bền phân tán đặc biệt.</w:t>
      </w:r>
      <w:r w:rsidR="00AB7CA4" w:rsidRPr="00CE3282">
        <w:rPr>
          <w:rStyle w:val="fontstyle01"/>
          <w:rFonts w:ascii="Times New Roman" w:hAnsi="Times New Roman"/>
        </w:rPr>
        <w:t xml:space="preserve"> </w:t>
      </w:r>
      <w:r w:rsidRPr="00CE3282">
        <w:rPr>
          <w:rStyle w:val="fontstyle01"/>
          <w:rFonts w:ascii="Times New Roman" w:hAnsi="Times New Roman"/>
        </w:rPr>
        <w:t>(10Cr11Ni23Ti3MP; 10Cr11Ni20Ti3P).</w:t>
      </w:r>
      <w:r w:rsidR="00AB7CA4" w:rsidRPr="00CE3282">
        <w:rPr>
          <w:rStyle w:val="fontstyle01"/>
          <w:rFonts w:ascii="Times New Roman" w:hAnsi="Times New Roman"/>
        </w:rPr>
        <w:t xml:space="preserve"> </w:t>
      </w:r>
      <w:r w:rsidRPr="00CE3282">
        <w:rPr>
          <w:rStyle w:val="fontstyle21"/>
          <w:rFonts w:ascii="Times New Roman" w:hAnsi="Times New Roman"/>
        </w:rPr>
        <w:t xml:space="preserve">Invar </w:t>
      </w:r>
      <w:r w:rsidRPr="00CE3282">
        <w:rPr>
          <w:rStyle w:val="fontstyle01"/>
          <w:rFonts w:ascii="Times New Roman" w:hAnsi="Times New Roman"/>
        </w:rPr>
        <w:t>36Ni (36%Ni, còn lại Fe) có sự giãn nở nhỏ và cấu trúc lập</w:t>
      </w:r>
      <w:r w:rsidR="00AB7CA4" w:rsidRPr="00CE3282">
        <w:rPr>
          <w:rStyle w:val="fontstyle01"/>
          <w:rFonts w:ascii="Times New Roman" w:hAnsi="Times New Roman"/>
        </w:rPr>
        <w:t xml:space="preserve"> </w:t>
      </w:r>
      <w:r w:rsidRPr="00CE3282">
        <w:rPr>
          <w:rStyle w:val="fontstyle01"/>
          <w:rFonts w:ascii="Times New Roman" w:hAnsi="Times New Roman"/>
        </w:rPr>
        <w:t>phương tâm mặt ổn định. Ứng suất nhiệt xuất hiện khi thay đổi nhiệt trong</w:t>
      </w:r>
      <w:r w:rsidR="00AB7CA4" w:rsidRPr="00CE3282">
        <w:rPr>
          <w:rStyle w:val="fontstyle01"/>
          <w:rFonts w:ascii="Times New Roman" w:hAnsi="Times New Roman"/>
        </w:rPr>
        <w:t xml:space="preserve"> </w:t>
      </w:r>
      <w:r w:rsidRPr="00CE3282">
        <w:rPr>
          <w:rStyle w:val="fontstyle01"/>
          <w:rFonts w:ascii="Times New Roman" w:hAnsi="Times New Roman"/>
        </w:rPr>
        <w:t>các chi tiết chế tạo từ invar rất nhỏ, do vậy các kết cấu trong trường hợp</w:t>
      </w:r>
      <w:r w:rsidR="00AB7CA4" w:rsidRPr="00CE3282">
        <w:rPr>
          <w:rStyle w:val="fontstyle01"/>
          <w:rFonts w:ascii="Times New Roman" w:hAnsi="Times New Roman"/>
        </w:rPr>
        <w:t xml:space="preserve"> </w:t>
      </w:r>
      <w:r w:rsidRPr="00CE3282">
        <w:rPr>
          <w:rStyle w:val="fontstyle01"/>
          <w:rFonts w:ascii="Times New Roman" w:hAnsi="Times New Roman"/>
        </w:rPr>
        <w:t>này không cần bù trừ biến dạng. Việc sử dụng invar bị hạn chế bởi tính bền</w:t>
      </w:r>
      <w:r w:rsidR="00AB7CA4" w:rsidRPr="00CE3282">
        <w:rPr>
          <w:rStyle w:val="fontstyle01"/>
          <w:rFonts w:ascii="Times New Roman" w:hAnsi="Times New Roman"/>
        </w:rPr>
        <w:t xml:space="preserve"> </w:t>
      </w:r>
      <w:r w:rsidRPr="00CE3282">
        <w:rPr>
          <w:rStyle w:val="fontstyle01"/>
          <w:rFonts w:ascii="Times New Roman" w:hAnsi="Times New Roman"/>
        </w:rPr>
        <w:t>vững ăn mòn không đủ và giá thành cao.</w:t>
      </w:r>
      <w:r w:rsidR="00AB7CA4" w:rsidRPr="00CE3282">
        <w:rPr>
          <w:rStyle w:val="fontstyle01"/>
          <w:rFonts w:ascii="Times New Roman" w:hAnsi="Times New Roman"/>
        </w:rPr>
        <w:t xml:space="preserve"> </w:t>
      </w:r>
      <w:r w:rsidRPr="00CE3282">
        <w:rPr>
          <w:rStyle w:val="fontstyle21"/>
          <w:rFonts w:ascii="Times New Roman" w:hAnsi="Times New Roman"/>
        </w:rPr>
        <w:t xml:space="preserve">Thép hóa già Martensite </w:t>
      </w:r>
      <w:r w:rsidRPr="00CE3282">
        <w:rPr>
          <w:rStyle w:val="fontstyle01"/>
          <w:rFonts w:ascii="Times New Roman" w:hAnsi="Times New Roman"/>
        </w:rPr>
        <w:t>được sử dụng làm các chi tiết</w:t>
      </w:r>
      <w:r w:rsidR="00AB7CA4" w:rsidRPr="00CE3282">
        <w:rPr>
          <w:rStyle w:val="fontstyle01"/>
          <w:rFonts w:ascii="Times New Roman" w:hAnsi="Times New Roman"/>
        </w:rPr>
        <w:t xml:space="preserve"> </w:t>
      </w:r>
      <w:r w:rsidRPr="00CE3282">
        <w:rPr>
          <w:rStyle w:val="fontstyle01"/>
          <w:rFonts w:ascii="Times New Roman" w:hAnsi="Times New Roman"/>
        </w:rPr>
        <w:t>máy lạnh (ổ chặn, trục, xupap…) khi cần độ bền và độ cứng cao.</w:t>
      </w:r>
    </w:p>
    <w:p w14:paraId="257747FA" w14:textId="77777777" w:rsidR="00AB7CA4" w:rsidRPr="00CE3282" w:rsidRDefault="00AF3D4D" w:rsidP="00AF49AE">
      <w:pPr>
        <w:spacing w:after="60" w:line="276" w:lineRule="auto"/>
        <w:ind w:firstLine="720"/>
        <w:jc w:val="both"/>
        <w:rPr>
          <w:rStyle w:val="fontstyle21"/>
          <w:rFonts w:ascii="Times New Roman" w:hAnsi="Times New Roman"/>
        </w:rPr>
      </w:pPr>
      <w:r w:rsidRPr="00CE3282">
        <w:rPr>
          <w:rStyle w:val="fontstyle21"/>
          <w:rFonts w:ascii="Times New Roman" w:hAnsi="Times New Roman"/>
        </w:rPr>
        <w:t>Hợp kim chịu lạnh</w:t>
      </w:r>
      <w:r w:rsidR="00AB7CA4" w:rsidRPr="00CE3282">
        <w:rPr>
          <w:rStyle w:val="fontstyle21"/>
          <w:rFonts w:ascii="Times New Roman" w:hAnsi="Times New Roman"/>
        </w:rPr>
        <w:t xml:space="preserve"> </w:t>
      </w:r>
    </w:p>
    <w:p w14:paraId="6C111909" w14:textId="77777777" w:rsidR="00AF3D4D" w:rsidRPr="00CE3282" w:rsidRDefault="00AF3D4D" w:rsidP="00AF49AE">
      <w:pPr>
        <w:spacing w:after="60" w:line="276" w:lineRule="auto"/>
        <w:ind w:firstLine="720"/>
        <w:jc w:val="both"/>
        <w:rPr>
          <w:rStyle w:val="fontstyle01"/>
          <w:rFonts w:ascii="Times New Roman" w:hAnsi="Times New Roman"/>
        </w:rPr>
      </w:pPr>
      <w:r w:rsidRPr="00CE3282">
        <w:rPr>
          <w:rStyle w:val="fontstyle21"/>
          <w:rFonts w:ascii="Times New Roman" w:hAnsi="Times New Roman"/>
        </w:rPr>
        <w:t xml:space="preserve">Nhôm và hợp kim nhôm </w:t>
      </w:r>
      <w:r w:rsidRPr="00CE3282">
        <w:rPr>
          <w:rStyle w:val="fontstyle01"/>
          <w:rFonts w:ascii="Times New Roman" w:hAnsi="Times New Roman"/>
        </w:rPr>
        <w:t>do không có ngưỡng giòn nguội nên dai ở</w:t>
      </w:r>
      <w:r w:rsidRPr="00CE3282">
        <w:rPr>
          <w:color w:val="000000"/>
          <w:sz w:val="28"/>
          <w:szCs w:val="28"/>
        </w:rPr>
        <w:br/>
      </w:r>
      <w:r w:rsidRPr="00CE3282">
        <w:rPr>
          <w:rStyle w:val="fontstyle01"/>
          <w:rFonts w:ascii="Times New Roman" w:hAnsi="Times New Roman"/>
        </w:rPr>
        <w:t>khoảng nhiệt độ -253 đến -269</w:t>
      </w:r>
      <w:r w:rsidR="00AB7CA4" w:rsidRPr="00CE3282">
        <w:rPr>
          <w:rStyle w:val="fontstyle01"/>
          <w:rFonts w:ascii="Times New Roman" w:hAnsi="Times New Roman"/>
          <w:vertAlign w:val="superscript"/>
        </w:rPr>
        <w:t>0</w:t>
      </w:r>
      <w:r w:rsidR="00AB7CA4" w:rsidRPr="00CE3282">
        <w:rPr>
          <w:rStyle w:val="fontstyle01"/>
          <w:rFonts w:ascii="Times New Roman" w:hAnsi="Times New Roman"/>
        </w:rPr>
        <w:t>C</w:t>
      </w:r>
      <w:r w:rsidRPr="00CE3282">
        <w:rPr>
          <w:rStyle w:val="fontstyle01"/>
          <w:rFonts w:ascii="Times New Roman" w:hAnsi="Times New Roman"/>
        </w:rPr>
        <w:t>. Khi làm nguội, σB của chúng tăng lên</w:t>
      </w:r>
      <w:r w:rsidRPr="00CE3282">
        <w:rPr>
          <w:color w:val="000000"/>
          <w:sz w:val="28"/>
          <w:szCs w:val="28"/>
        </w:rPr>
        <w:br/>
      </w:r>
      <w:r w:rsidRPr="00CE3282">
        <w:rPr>
          <w:rStyle w:val="fontstyle01"/>
          <w:rFonts w:ascii="Times New Roman" w:hAnsi="Times New Roman"/>
        </w:rPr>
        <w:lastRenderedPageBreak/>
        <w:t>khoảng 35-60%, σ0.2 lên khoảng 15-25%, còn độ dai va đập giảm liên tục</w:t>
      </w:r>
      <w:r w:rsidRPr="00CE3282">
        <w:rPr>
          <w:color w:val="000000"/>
          <w:sz w:val="28"/>
          <w:szCs w:val="28"/>
        </w:rPr>
        <w:br/>
      </w:r>
      <w:r w:rsidRPr="00CE3282">
        <w:rPr>
          <w:rStyle w:val="fontstyle01"/>
          <w:rFonts w:ascii="Times New Roman" w:hAnsi="Times New Roman"/>
        </w:rPr>
        <w:t>xuống đến 0.5-0.2MJ/m2. Độ dai phá hủy, K1C thực tế không giảm đi và điều</w:t>
      </w:r>
      <w:r w:rsidRPr="00CE3282">
        <w:rPr>
          <w:color w:val="000000"/>
          <w:sz w:val="28"/>
          <w:szCs w:val="28"/>
        </w:rPr>
        <w:br/>
      </w:r>
      <w:r w:rsidRPr="00CE3282">
        <w:rPr>
          <w:rStyle w:val="fontstyle01"/>
          <w:rFonts w:ascii="Times New Roman" w:hAnsi="Times New Roman"/>
        </w:rPr>
        <w:t>này có nghĩa là hợp kim nhôm, khi làm lạnh, ít nhạy cảm với các vết nứt so</w:t>
      </w:r>
      <w:r w:rsidRPr="00CE3282">
        <w:rPr>
          <w:color w:val="000000"/>
          <w:sz w:val="28"/>
          <w:szCs w:val="28"/>
        </w:rPr>
        <w:br/>
      </w:r>
      <w:r w:rsidRPr="00CE3282">
        <w:rPr>
          <w:rStyle w:val="fontstyle01"/>
          <w:rFonts w:ascii="Times New Roman" w:hAnsi="Times New Roman"/>
        </w:rPr>
        <w:t>với ở 25</w:t>
      </w:r>
      <w:r w:rsidR="004705B0" w:rsidRPr="00CE3282">
        <w:rPr>
          <w:rStyle w:val="fontstyle01"/>
          <w:rFonts w:ascii="Times New Roman" w:hAnsi="Times New Roman"/>
          <w:vertAlign w:val="superscript"/>
        </w:rPr>
        <w:t>0</w:t>
      </w:r>
      <w:r w:rsidR="004705B0" w:rsidRPr="00CE3282">
        <w:rPr>
          <w:rStyle w:val="fontstyle01"/>
          <w:rFonts w:ascii="Times New Roman" w:hAnsi="Times New Roman"/>
        </w:rPr>
        <w:t>C</w:t>
      </w:r>
      <w:r w:rsidRPr="00CE3282">
        <w:rPr>
          <w:rStyle w:val="fontstyle01"/>
          <w:rFonts w:ascii="Times New Roman" w:hAnsi="Times New Roman"/>
        </w:rPr>
        <w:t>. Do sự giãn nở nhiệt lớn (độ dẫn nhiệt tương đối cao) nên không</w:t>
      </w:r>
      <w:r w:rsidRPr="00CE3282">
        <w:rPr>
          <w:color w:val="000000"/>
          <w:sz w:val="28"/>
          <w:szCs w:val="28"/>
        </w:rPr>
        <w:br/>
      </w:r>
      <w:r w:rsidRPr="00CE3282">
        <w:rPr>
          <w:rStyle w:val="fontstyle01"/>
          <w:rFonts w:ascii="Times New Roman" w:hAnsi="Times New Roman"/>
        </w:rPr>
        <w:t>tránh khỏi sự phát sinh ứng suất nhiệt đáng kể trong các chi tiết kẹp chặt từ</w:t>
      </w:r>
      <w:r w:rsidRPr="00CE3282">
        <w:rPr>
          <w:color w:val="000000"/>
          <w:sz w:val="28"/>
          <w:szCs w:val="28"/>
        </w:rPr>
        <w:br/>
      </w:r>
      <w:r w:rsidRPr="00CE3282">
        <w:rPr>
          <w:rStyle w:val="fontstyle01"/>
          <w:rFonts w:ascii="Times New Roman" w:hAnsi="Times New Roman"/>
        </w:rPr>
        <w:t>nhôm. Để giảm bớt ứng suất này, người ta hoặc là sử dụng bộ bì trừ biến</w:t>
      </w:r>
      <w:r w:rsidRPr="00CE3282">
        <w:rPr>
          <w:color w:val="000000"/>
          <w:sz w:val="28"/>
          <w:szCs w:val="28"/>
        </w:rPr>
        <w:br/>
      </w:r>
      <w:r w:rsidRPr="00CE3282">
        <w:rPr>
          <w:rStyle w:val="fontstyle01"/>
          <w:rFonts w:ascii="Times New Roman" w:hAnsi="Times New Roman"/>
        </w:rPr>
        <w:t>dạng hoặc sử dụng vật liệu có độ dẫn nhiệt nhỏ ví dụ thép austenite và chất</w:t>
      </w:r>
      <w:r w:rsidRPr="00CE3282">
        <w:rPr>
          <w:color w:val="000000"/>
          <w:sz w:val="28"/>
          <w:szCs w:val="28"/>
        </w:rPr>
        <w:br/>
      </w:r>
      <w:r w:rsidRPr="00CE3282">
        <w:rPr>
          <w:rStyle w:val="fontstyle01"/>
          <w:rFonts w:ascii="Times New Roman" w:hAnsi="Times New Roman"/>
        </w:rPr>
        <w:t>dẻo khi chế tạo các chi tiết cá biệt (chẳng hạn các cửa thiết bị điều lạnh). Ở</w:t>
      </w:r>
      <w:r w:rsidRPr="00CE3282">
        <w:rPr>
          <w:color w:val="000000"/>
          <w:sz w:val="28"/>
          <w:szCs w:val="28"/>
        </w:rPr>
        <w:br/>
      </w:r>
      <w:r w:rsidRPr="00CE3282">
        <w:rPr>
          <w:rStyle w:val="fontstyle01"/>
          <w:rFonts w:ascii="Times New Roman" w:hAnsi="Times New Roman"/>
        </w:rPr>
        <w:t>khoảng nhiệt độ thấp (từ -253 đến -269</w:t>
      </w:r>
      <w:r w:rsidR="0098273A" w:rsidRPr="00CE3282">
        <w:rPr>
          <w:rStyle w:val="fontstyle01"/>
          <w:rFonts w:ascii="Times New Roman" w:hAnsi="Times New Roman"/>
          <w:vertAlign w:val="superscript"/>
        </w:rPr>
        <w:t>0</w:t>
      </w:r>
      <w:r w:rsidR="0098273A" w:rsidRPr="00CE3282">
        <w:rPr>
          <w:rStyle w:val="fontstyle01"/>
          <w:rFonts w:ascii="Times New Roman" w:hAnsi="Times New Roman"/>
        </w:rPr>
        <w:t>C</w:t>
      </w:r>
      <w:r w:rsidRPr="00CE3282">
        <w:rPr>
          <w:rStyle w:val="fontstyle01"/>
          <w:rFonts w:ascii="Times New Roman" w:hAnsi="Times New Roman"/>
        </w:rPr>
        <w:t>) thường người ta sử dụng các</w:t>
      </w:r>
      <w:r w:rsidRPr="00CE3282">
        <w:rPr>
          <w:color w:val="000000"/>
          <w:sz w:val="28"/>
          <w:szCs w:val="28"/>
        </w:rPr>
        <w:br/>
      </w:r>
      <w:r w:rsidRPr="00CE3282">
        <w:rPr>
          <w:rStyle w:val="fontstyle01"/>
          <w:rFonts w:ascii="Times New Roman" w:hAnsi="Times New Roman"/>
        </w:rPr>
        <w:t>nhôm và hợp kim nhôm hàn không hóa bền bằng nhiệt luyện như AMЦ,</w:t>
      </w:r>
      <w:r w:rsidRPr="00CE3282">
        <w:rPr>
          <w:color w:val="000000"/>
          <w:sz w:val="28"/>
          <w:szCs w:val="28"/>
        </w:rPr>
        <w:br/>
      </w:r>
      <w:r w:rsidRPr="00CE3282">
        <w:rPr>
          <w:rStyle w:val="fontstyle01"/>
          <w:rFonts w:ascii="Times New Roman" w:hAnsi="Times New Roman"/>
        </w:rPr>
        <w:t>AMГ2 và AMГ5. Để chế tạo các chi tiết không hàn làm việc ở nhiệt độ -253</w:t>
      </w:r>
      <w:r w:rsidR="001703CE" w:rsidRPr="00CE3282">
        <w:rPr>
          <w:rStyle w:val="fontstyle01"/>
          <w:rFonts w:ascii="Times New Roman" w:hAnsi="Times New Roman"/>
          <w:vertAlign w:val="superscript"/>
        </w:rPr>
        <w:t>0</w:t>
      </w:r>
      <w:r w:rsidR="001703CE" w:rsidRPr="00CE3282">
        <w:rPr>
          <w:rStyle w:val="fontstyle01"/>
          <w:rFonts w:ascii="Times New Roman" w:hAnsi="Times New Roman"/>
        </w:rPr>
        <w:t>C</w:t>
      </w:r>
      <w:r w:rsidRPr="00CE3282">
        <w:rPr>
          <w:color w:val="000000"/>
          <w:sz w:val="28"/>
          <w:szCs w:val="28"/>
        </w:rPr>
        <w:br/>
      </w:r>
      <w:r w:rsidRPr="00CE3282">
        <w:rPr>
          <w:rStyle w:val="fontstyle01"/>
          <w:rFonts w:ascii="Times New Roman" w:hAnsi="Times New Roman"/>
        </w:rPr>
        <w:t>người ta sử dụng các hợp kim hóa bền nhiệt luyện như Д16, AК6 và AК8</w:t>
      </w:r>
      <w:r w:rsidRPr="00CE3282">
        <w:rPr>
          <w:color w:val="000000"/>
          <w:sz w:val="28"/>
          <w:szCs w:val="28"/>
        </w:rPr>
        <w:br/>
      </w:r>
      <w:r w:rsidRPr="00CE3282">
        <w:rPr>
          <w:rStyle w:val="fontstyle01"/>
          <w:rFonts w:ascii="Times New Roman" w:hAnsi="Times New Roman"/>
        </w:rPr>
        <w:t>cũng như hợp kim đúc AЛ2, AЛ9.</w:t>
      </w:r>
    </w:p>
    <w:p w14:paraId="66FA5897" w14:textId="77777777" w:rsidR="001703CE" w:rsidRPr="00CE3282" w:rsidRDefault="00AF3D4D" w:rsidP="00AF49AE">
      <w:pPr>
        <w:spacing w:after="60" w:line="276" w:lineRule="auto"/>
        <w:ind w:firstLine="720"/>
        <w:jc w:val="both"/>
        <w:rPr>
          <w:color w:val="000000"/>
          <w:sz w:val="28"/>
          <w:szCs w:val="28"/>
        </w:rPr>
      </w:pPr>
      <w:r w:rsidRPr="00CE3282">
        <w:rPr>
          <w:i/>
          <w:iCs/>
          <w:color w:val="000000"/>
          <w:sz w:val="28"/>
          <w:szCs w:val="28"/>
        </w:rPr>
        <w:t xml:space="preserve">Titan và hợp kim của nó </w:t>
      </w:r>
      <w:r w:rsidRPr="00CE3282">
        <w:rPr>
          <w:color w:val="000000"/>
          <w:sz w:val="28"/>
          <w:szCs w:val="28"/>
        </w:rPr>
        <w:t>không bị giòn ở vùng nhiệt độ từ -196 đến -</w:t>
      </w:r>
      <w:r w:rsidRPr="00CE3282">
        <w:rPr>
          <w:color w:val="000000"/>
          <w:sz w:val="28"/>
          <w:szCs w:val="28"/>
        </w:rPr>
        <w:br/>
        <w:t>269</w:t>
      </w:r>
      <w:r w:rsidR="001703CE" w:rsidRPr="00CE3282">
        <w:rPr>
          <w:rStyle w:val="fontstyle01"/>
          <w:rFonts w:ascii="Times New Roman" w:hAnsi="Times New Roman"/>
          <w:vertAlign w:val="superscript"/>
        </w:rPr>
        <w:t>0</w:t>
      </w:r>
      <w:r w:rsidR="001703CE" w:rsidRPr="00CE3282">
        <w:rPr>
          <w:rStyle w:val="fontstyle01"/>
          <w:rFonts w:ascii="Times New Roman" w:hAnsi="Times New Roman"/>
        </w:rPr>
        <w:t>C</w:t>
      </w:r>
      <w:r w:rsidR="001703CE" w:rsidRPr="00CE3282">
        <w:rPr>
          <w:color w:val="000000"/>
          <w:sz w:val="28"/>
          <w:szCs w:val="28"/>
        </w:rPr>
        <w:t xml:space="preserve"> </w:t>
      </w:r>
      <w:r w:rsidRPr="00CE3282">
        <w:rPr>
          <w:color w:val="000000"/>
          <w:sz w:val="28"/>
          <w:szCs w:val="28"/>
        </w:rPr>
        <w:t>và nhờ có độ bền riêng cao nên được sử dụng trong kỹ</w:t>
      </w:r>
      <w:r w:rsidR="001703CE" w:rsidRPr="00CE3282">
        <w:rPr>
          <w:color w:val="000000"/>
          <w:sz w:val="28"/>
          <w:szCs w:val="28"/>
        </w:rPr>
        <w:t xml:space="preserve"> </w:t>
      </w:r>
      <w:r w:rsidRPr="00CE3282">
        <w:rPr>
          <w:color w:val="000000"/>
          <w:sz w:val="28"/>
          <w:szCs w:val="28"/>
        </w:rPr>
        <w:t>thuật vũ trụ. Titan sạch kỹ thuật và các hợp kim một pha BT5-1, OT4 được</w:t>
      </w:r>
      <w:r w:rsidR="001703CE" w:rsidRPr="00CE3282">
        <w:rPr>
          <w:color w:val="000000"/>
          <w:sz w:val="28"/>
          <w:szCs w:val="28"/>
        </w:rPr>
        <w:t xml:space="preserve"> </w:t>
      </w:r>
      <w:r w:rsidRPr="00CE3282">
        <w:rPr>
          <w:color w:val="000000"/>
          <w:sz w:val="28"/>
          <w:szCs w:val="28"/>
        </w:rPr>
        <w:t>ứng dụng rộng rãi. Chúng dẻo, dễ hàn và sau khi hàn không đòi hỏi nhiệt</w:t>
      </w:r>
      <w:r w:rsidR="001703CE" w:rsidRPr="00CE3282">
        <w:rPr>
          <w:color w:val="000000"/>
          <w:sz w:val="28"/>
          <w:szCs w:val="28"/>
        </w:rPr>
        <w:t xml:space="preserve"> </w:t>
      </w:r>
      <w:r w:rsidRPr="00CE3282">
        <w:rPr>
          <w:color w:val="000000"/>
          <w:sz w:val="28"/>
          <w:szCs w:val="28"/>
        </w:rPr>
        <w:t>luyện mối hàn. Các hợp kim bền hơn nhưng kém dẻo hơn như BT3-1 và BT6</w:t>
      </w:r>
      <w:r w:rsidR="001703CE" w:rsidRPr="00CE3282">
        <w:rPr>
          <w:color w:val="000000"/>
          <w:sz w:val="28"/>
          <w:szCs w:val="28"/>
        </w:rPr>
        <w:t xml:space="preserve"> </w:t>
      </w:r>
      <w:r w:rsidRPr="00CE3282">
        <w:rPr>
          <w:color w:val="000000"/>
          <w:sz w:val="28"/>
          <w:szCs w:val="28"/>
        </w:rPr>
        <w:t>với tổ chức hai pha (α+β) được sử dụng ở nhiệt độ đến -196</w:t>
      </w:r>
      <w:r w:rsidR="001703CE" w:rsidRPr="00CE3282">
        <w:rPr>
          <w:rStyle w:val="fontstyle01"/>
          <w:rFonts w:ascii="Times New Roman" w:hAnsi="Times New Roman"/>
          <w:vertAlign w:val="superscript"/>
        </w:rPr>
        <w:t>0</w:t>
      </w:r>
      <w:r w:rsidR="001703CE" w:rsidRPr="00CE3282">
        <w:rPr>
          <w:rStyle w:val="fontstyle01"/>
          <w:rFonts w:ascii="Times New Roman" w:hAnsi="Times New Roman"/>
        </w:rPr>
        <w:t>C</w:t>
      </w:r>
      <w:r w:rsidRPr="00CE3282">
        <w:rPr>
          <w:color w:val="000000"/>
          <w:sz w:val="28"/>
          <w:szCs w:val="28"/>
        </w:rPr>
        <w:t>. Tính hàn của</w:t>
      </w:r>
      <w:r w:rsidR="001703CE" w:rsidRPr="00CE3282">
        <w:rPr>
          <w:color w:val="000000"/>
          <w:sz w:val="28"/>
          <w:szCs w:val="28"/>
        </w:rPr>
        <w:t xml:space="preserve"> </w:t>
      </w:r>
      <w:r w:rsidRPr="00CE3282">
        <w:rPr>
          <w:color w:val="000000"/>
          <w:sz w:val="28"/>
          <w:szCs w:val="28"/>
        </w:rPr>
        <w:t>chúng kém hơn các hợp kim môt pha và mối hàn nhất thiết phải ủ</w:t>
      </w:r>
    </w:p>
    <w:p w14:paraId="2D258F78" w14:textId="77777777" w:rsidR="00AF3D4D" w:rsidRPr="00CE3282" w:rsidRDefault="00AF3D4D" w:rsidP="00AF49AE">
      <w:pPr>
        <w:spacing w:after="60" w:line="276" w:lineRule="auto"/>
        <w:ind w:firstLine="720"/>
        <w:jc w:val="both"/>
        <w:rPr>
          <w:color w:val="000000"/>
          <w:sz w:val="28"/>
          <w:szCs w:val="28"/>
        </w:rPr>
      </w:pPr>
      <w:r w:rsidRPr="00CE3282">
        <w:rPr>
          <w:i/>
          <w:iCs/>
          <w:color w:val="000000"/>
          <w:sz w:val="28"/>
          <w:szCs w:val="28"/>
        </w:rPr>
        <w:t xml:space="preserve">Đồng và hợp kim của nó </w:t>
      </w:r>
      <w:r w:rsidRPr="00CE3282">
        <w:rPr>
          <w:color w:val="000000"/>
          <w:sz w:val="28"/>
          <w:szCs w:val="28"/>
        </w:rPr>
        <w:t>(latong va brong) dẻo không có ngưỡng giòn</w:t>
      </w:r>
      <w:r w:rsidRPr="00CE3282">
        <w:rPr>
          <w:color w:val="000000"/>
          <w:sz w:val="28"/>
          <w:szCs w:val="28"/>
        </w:rPr>
        <w:br/>
        <w:t>nguội. Ngoài ra, độ dai phá hủy của chúng tăng lên khi làm lạnh. Chúng được</w:t>
      </w:r>
      <w:r w:rsidRPr="00CE3282">
        <w:rPr>
          <w:color w:val="000000"/>
          <w:sz w:val="28"/>
          <w:szCs w:val="28"/>
        </w:rPr>
        <w:br/>
        <w:t>ứng dụng để làm các kết cấu ống, chi tiết kẹp, các vỏ hàn làm việc ở nhiệt độ</w:t>
      </w:r>
      <w:r w:rsidRPr="00CE3282">
        <w:rPr>
          <w:color w:val="000000"/>
          <w:sz w:val="28"/>
          <w:szCs w:val="28"/>
        </w:rPr>
        <w:br/>
        <w:t>-269</w:t>
      </w:r>
      <w:r w:rsidR="00502D9B" w:rsidRPr="00CE3282">
        <w:rPr>
          <w:rStyle w:val="fontstyle01"/>
          <w:rFonts w:ascii="Times New Roman" w:hAnsi="Times New Roman"/>
          <w:vertAlign w:val="superscript"/>
        </w:rPr>
        <w:t>0</w:t>
      </w:r>
      <w:r w:rsidR="00502D9B" w:rsidRPr="00CE3282">
        <w:rPr>
          <w:rStyle w:val="fontstyle01"/>
          <w:rFonts w:ascii="Times New Roman" w:hAnsi="Times New Roman"/>
        </w:rPr>
        <w:t>C</w:t>
      </w:r>
      <w:r w:rsidRPr="00CE3282">
        <w:rPr>
          <w:color w:val="000000"/>
          <w:sz w:val="28"/>
          <w:szCs w:val="28"/>
        </w:rPr>
        <w:t>. Do giá thành cao hơn nhôm, đồng và hợp kim của nó càng ngày càng</w:t>
      </w:r>
      <w:r w:rsidRPr="00CE3282">
        <w:rPr>
          <w:color w:val="000000"/>
          <w:sz w:val="28"/>
          <w:szCs w:val="28"/>
        </w:rPr>
        <w:br/>
        <w:t>được thay thế bằng hợp kim nhôm.</w:t>
      </w:r>
    </w:p>
    <w:p w14:paraId="14FDB6AD" w14:textId="77777777" w:rsidR="00317D94" w:rsidRPr="00CE3282" w:rsidRDefault="00AF3D4D" w:rsidP="00AF49AE">
      <w:pPr>
        <w:spacing w:after="60" w:line="276" w:lineRule="auto"/>
        <w:ind w:firstLine="720"/>
        <w:jc w:val="both"/>
        <w:rPr>
          <w:color w:val="000000"/>
          <w:sz w:val="28"/>
          <w:szCs w:val="28"/>
        </w:rPr>
      </w:pPr>
      <w:r w:rsidRPr="00CE3282">
        <w:rPr>
          <w:color w:val="000000"/>
          <w:sz w:val="28"/>
          <w:szCs w:val="28"/>
        </w:rPr>
        <w:t>Đối với các nhà thiết kế và sử dụng vật liệu lạnh, nhiệt độ làm việc</w:t>
      </w:r>
      <w:r w:rsidRPr="00CE3282">
        <w:rPr>
          <w:color w:val="000000"/>
          <w:sz w:val="28"/>
          <w:szCs w:val="28"/>
        </w:rPr>
        <w:br/>
        <w:t>cho phép của vật liệu đối với từng loại tải là một đại lượng rất có ý nghĩa.</w:t>
      </w:r>
      <w:r w:rsidR="00317D94" w:rsidRPr="00CE3282">
        <w:rPr>
          <w:color w:val="000000"/>
          <w:sz w:val="28"/>
          <w:szCs w:val="28"/>
        </w:rPr>
        <w:t xml:space="preserve"> </w:t>
      </w:r>
      <w:r w:rsidRPr="00CE3282">
        <w:rPr>
          <w:color w:val="000000"/>
          <w:sz w:val="28"/>
          <w:szCs w:val="28"/>
        </w:rPr>
        <w:t>Nó trả lời nhanh chóng đâu là giới hạn nhiệt độ ứng dụng của vật liệu đó.</w:t>
      </w:r>
      <w:r w:rsidR="00317D94" w:rsidRPr="00CE3282">
        <w:rPr>
          <w:color w:val="000000"/>
          <w:sz w:val="28"/>
          <w:szCs w:val="28"/>
        </w:rPr>
        <w:t xml:space="preserve"> </w:t>
      </w:r>
      <w:r w:rsidRPr="00CE3282">
        <w:rPr>
          <w:color w:val="000000"/>
          <w:sz w:val="28"/>
          <w:szCs w:val="28"/>
        </w:rPr>
        <w:t>Các tài liệu tham khảo đưa ra các giới hạn có độ sai lệch khá lớn. Nói</w:t>
      </w:r>
      <w:r w:rsidR="00317D94" w:rsidRPr="00CE3282">
        <w:rPr>
          <w:color w:val="000000"/>
          <w:sz w:val="28"/>
          <w:szCs w:val="28"/>
        </w:rPr>
        <w:t xml:space="preserve"> </w:t>
      </w:r>
      <w:r w:rsidRPr="00CE3282">
        <w:rPr>
          <w:color w:val="000000"/>
          <w:sz w:val="28"/>
          <w:szCs w:val="28"/>
        </w:rPr>
        <w:t xml:space="preserve">chung giới hạn nhiệt độ ứng </w:t>
      </w:r>
      <w:r w:rsidR="00414DFE" w:rsidRPr="00CE3282">
        <w:rPr>
          <w:color w:val="000000"/>
          <w:sz w:val="28"/>
          <w:szCs w:val="28"/>
        </w:rPr>
        <w:t>d</w:t>
      </w:r>
      <w:r w:rsidRPr="00CE3282">
        <w:rPr>
          <w:color w:val="000000"/>
          <w:sz w:val="28"/>
          <w:szCs w:val="28"/>
        </w:rPr>
        <w:t>ụng phụ thuộc vào rất nhiều yếu tố như phụ</w:t>
      </w:r>
      <w:r w:rsidR="00317D94" w:rsidRPr="00CE3282">
        <w:rPr>
          <w:color w:val="000000"/>
          <w:sz w:val="28"/>
          <w:szCs w:val="28"/>
        </w:rPr>
        <w:t xml:space="preserve"> </w:t>
      </w:r>
      <w:r w:rsidRPr="00CE3282">
        <w:rPr>
          <w:color w:val="000000"/>
          <w:sz w:val="28"/>
          <w:szCs w:val="28"/>
        </w:rPr>
        <w:t>thuộc vào kiểu mạng tinh thể, thành phần hoá học, phương pháp sản xuất,</w:t>
      </w:r>
      <w:r w:rsidR="00317D94" w:rsidRPr="00CE3282">
        <w:rPr>
          <w:color w:val="000000"/>
          <w:sz w:val="28"/>
          <w:szCs w:val="28"/>
        </w:rPr>
        <w:t xml:space="preserve"> </w:t>
      </w:r>
      <w:r w:rsidRPr="00CE3282">
        <w:rPr>
          <w:color w:val="000000"/>
          <w:sz w:val="28"/>
          <w:szCs w:val="28"/>
        </w:rPr>
        <w:t xml:space="preserve">phương pháp xử </w:t>
      </w:r>
      <w:r w:rsidR="00414DFE" w:rsidRPr="00CE3282">
        <w:rPr>
          <w:color w:val="000000"/>
          <w:sz w:val="28"/>
          <w:szCs w:val="28"/>
        </w:rPr>
        <w:t xml:space="preserve">lý </w:t>
      </w:r>
      <w:r w:rsidRPr="00CE3282">
        <w:rPr>
          <w:color w:val="000000"/>
          <w:sz w:val="28"/>
          <w:szCs w:val="28"/>
        </w:rPr>
        <w:t>nhiệt của vật liệu cũng như tính chất và độ lớn của tải</w:t>
      </w:r>
      <w:r w:rsidR="00317D94" w:rsidRPr="00CE3282">
        <w:rPr>
          <w:color w:val="000000"/>
          <w:sz w:val="28"/>
          <w:szCs w:val="28"/>
        </w:rPr>
        <w:t xml:space="preserve"> </w:t>
      </w:r>
      <w:r w:rsidRPr="00CE3282">
        <w:rPr>
          <w:color w:val="000000"/>
          <w:sz w:val="28"/>
          <w:szCs w:val="28"/>
        </w:rPr>
        <w:t>đối với vật liệu. Vì vậy sự sai lệch của các số liệu là đương nhiên, vì ngay cả</w:t>
      </w:r>
      <w:r w:rsidR="00317D94" w:rsidRPr="00CE3282">
        <w:rPr>
          <w:color w:val="000000"/>
          <w:sz w:val="28"/>
          <w:szCs w:val="28"/>
        </w:rPr>
        <w:t xml:space="preserve"> </w:t>
      </w:r>
      <w:r w:rsidRPr="00CE3282">
        <w:rPr>
          <w:color w:val="000000"/>
          <w:sz w:val="28"/>
          <w:szCs w:val="28"/>
        </w:rPr>
        <w:t>những số liệu về tính chất vật lí cũng sai lệch nhau.</w:t>
      </w:r>
    </w:p>
    <w:p w14:paraId="6455DAA5" w14:textId="77777777" w:rsidR="00AF3D4D" w:rsidRPr="00CE3282" w:rsidRDefault="00AF3D4D" w:rsidP="00AF49AE">
      <w:pPr>
        <w:spacing w:after="60" w:line="276" w:lineRule="auto"/>
        <w:ind w:firstLine="720"/>
        <w:jc w:val="both"/>
        <w:rPr>
          <w:sz w:val="28"/>
          <w:szCs w:val="28"/>
        </w:rPr>
      </w:pPr>
      <w:r w:rsidRPr="00CE3282">
        <w:rPr>
          <w:rStyle w:val="fontstyle21"/>
          <w:rFonts w:ascii="Times New Roman" w:hAnsi="Times New Roman"/>
        </w:rPr>
        <w:t>Các loại thép đúc austenit, ống thép không hàn, thép xây dựng nhóm 3</w:t>
      </w:r>
      <w:r w:rsidRPr="00CE3282">
        <w:rPr>
          <w:color w:val="000000"/>
          <w:sz w:val="28"/>
          <w:szCs w:val="28"/>
        </w:rPr>
        <w:br/>
      </w:r>
      <w:r w:rsidRPr="00CE3282">
        <w:rPr>
          <w:rStyle w:val="fontstyle21"/>
          <w:rFonts w:ascii="Times New Roman" w:hAnsi="Times New Roman"/>
        </w:rPr>
        <w:t>ở loại tải tĩnh có giới hạn nhiệt độ ứng dụng thay đổi. Giới hạn đó cao hay</w:t>
      </w:r>
      <w:r w:rsidRPr="00CE3282">
        <w:rPr>
          <w:color w:val="000000"/>
          <w:sz w:val="28"/>
          <w:szCs w:val="28"/>
        </w:rPr>
        <w:br/>
      </w:r>
      <w:r w:rsidRPr="00CE3282">
        <w:rPr>
          <w:rStyle w:val="fontstyle21"/>
          <w:rFonts w:ascii="Times New Roman" w:hAnsi="Times New Roman"/>
        </w:rPr>
        <w:t>thấp còn tuỳ thuộc vào độ bền dẻo va đập của vật liệu</w:t>
      </w:r>
      <w:r w:rsidR="00276353" w:rsidRPr="00CE3282">
        <w:rPr>
          <w:rStyle w:val="fontstyle21"/>
          <w:rFonts w:ascii="Times New Roman" w:hAnsi="Times New Roman"/>
        </w:rPr>
        <w:t>.</w:t>
      </w:r>
      <w:r w:rsidRPr="00CE3282">
        <w:rPr>
          <w:rStyle w:val="fontstyle21"/>
          <w:rFonts w:ascii="Times New Roman" w:hAnsi="Times New Roman"/>
        </w:rPr>
        <w:t xml:space="preserve"> Độ bền dẻo va đập ở</w:t>
      </w:r>
      <w:r w:rsidRPr="00CE3282">
        <w:rPr>
          <w:color w:val="000000"/>
          <w:sz w:val="28"/>
          <w:szCs w:val="28"/>
        </w:rPr>
        <w:br/>
      </w:r>
      <w:r w:rsidRPr="00CE3282">
        <w:rPr>
          <w:rStyle w:val="fontstyle21"/>
          <w:rFonts w:ascii="Times New Roman" w:hAnsi="Times New Roman"/>
        </w:rPr>
        <w:t>mẫu thử ngang ít nhất phải đạt 30 Nm/cm2. Ngoài ra cũng còn cần lưu ý đến</w:t>
      </w:r>
      <w:r w:rsidRPr="00CE3282">
        <w:rPr>
          <w:color w:val="000000"/>
          <w:sz w:val="28"/>
          <w:szCs w:val="28"/>
        </w:rPr>
        <w:br/>
      </w:r>
      <w:r w:rsidRPr="00CE3282">
        <w:rPr>
          <w:rStyle w:val="fontstyle21"/>
          <w:rFonts w:ascii="Times New Roman" w:hAnsi="Times New Roman"/>
        </w:rPr>
        <w:t>chiều dầy vách thiết bị.</w:t>
      </w:r>
    </w:p>
    <w:p w14:paraId="4CB1D6F0" w14:textId="77777777" w:rsidR="00234785" w:rsidRPr="00CE3282" w:rsidRDefault="00234785" w:rsidP="00AF49AE">
      <w:pPr>
        <w:pStyle w:val="Heading3"/>
        <w:spacing w:before="0" w:line="276" w:lineRule="auto"/>
        <w:rPr>
          <w:rFonts w:ascii="Times New Roman" w:hAnsi="Times New Roman"/>
          <w:i/>
          <w:sz w:val="28"/>
          <w:szCs w:val="28"/>
        </w:rPr>
      </w:pPr>
      <w:bookmarkStart w:id="26" w:name="_Toc184809895"/>
      <w:r w:rsidRPr="00CE3282">
        <w:rPr>
          <w:rFonts w:ascii="Times New Roman" w:hAnsi="Times New Roman"/>
          <w:i/>
          <w:sz w:val="28"/>
          <w:szCs w:val="28"/>
        </w:rPr>
        <w:lastRenderedPageBreak/>
        <w:t>1.2. Vật liệu phi kim</w:t>
      </w:r>
      <w:bookmarkEnd w:id="26"/>
    </w:p>
    <w:p w14:paraId="5D8F9DB6" w14:textId="77777777" w:rsidR="0069438E" w:rsidRPr="00CE3282" w:rsidRDefault="00B70849"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Chúng có độ bền, độ dai va đập thấp hơn kim loại.</w:t>
      </w:r>
    </w:p>
    <w:p w14:paraId="69A237DD" w14:textId="77777777" w:rsidR="0069438E" w:rsidRPr="00CE3282" w:rsidRDefault="00B70849"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Vật liệu phi kim được sử dụng để chế tạo lớp cách nhiệt cũng như các</w:t>
      </w:r>
      <w:r w:rsidRPr="00CE3282">
        <w:rPr>
          <w:color w:val="000000"/>
          <w:sz w:val="28"/>
          <w:szCs w:val="28"/>
        </w:rPr>
        <w:br/>
      </w:r>
      <w:r w:rsidRPr="00CE3282">
        <w:rPr>
          <w:rStyle w:val="fontstyle01"/>
          <w:rFonts w:ascii="Times New Roman" w:hAnsi="Times New Roman"/>
        </w:rPr>
        <w:t>chi tiết và bộ phận cá biệt của kết cấu. Để làm lớp cách nhiệt người ta sử</w:t>
      </w:r>
      <w:r w:rsidRPr="00CE3282">
        <w:rPr>
          <w:color w:val="000000"/>
          <w:sz w:val="28"/>
          <w:szCs w:val="28"/>
        </w:rPr>
        <w:br/>
      </w:r>
      <w:r w:rsidRPr="00CE3282">
        <w:rPr>
          <w:rStyle w:val="fontstyle01"/>
          <w:rFonts w:ascii="Times New Roman" w:hAnsi="Times New Roman"/>
        </w:rPr>
        <w:t>dụng polystirol hoặc polyuretan sủi bọt có độ dẫn nhiệt đặc biệt thấp [λ =</w:t>
      </w:r>
      <w:r w:rsidRPr="00CE3282">
        <w:rPr>
          <w:color w:val="000000"/>
          <w:sz w:val="28"/>
          <w:szCs w:val="28"/>
        </w:rPr>
        <w:br/>
      </w:r>
      <w:r w:rsidRPr="00CE3282">
        <w:rPr>
          <w:rStyle w:val="fontstyle01"/>
          <w:rFonts w:ascii="Times New Roman" w:hAnsi="Times New Roman"/>
        </w:rPr>
        <w:t>0.3-0.05 w/(m.</w:t>
      </w:r>
      <w:r w:rsidRPr="00CE3282">
        <w:rPr>
          <w:rStyle w:val="fontstyle01"/>
          <w:rFonts w:ascii="Times New Roman" w:hAnsi="Times New Roman"/>
          <w:vertAlign w:val="superscript"/>
        </w:rPr>
        <w:t>0</w:t>
      </w:r>
      <w:r w:rsidRPr="00CE3282">
        <w:rPr>
          <w:rStyle w:val="fontstyle01"/>
          <w:rFonts w:ascii="Times New Roman" w:hAnsi="Times New Roman"/>
        </w:rPr>
        <w:t>C)]. Đối với các chi tiết và bộ phận kết cấu người ta dùng</w:t>
      </w:r>
      <w:r w:rsidRPr="00CE3282">
        <w:rPr>
          <w:color w:val="000000"/>
          <w:sz w:val="28"/>
          <w:szCs w:val="28"/>
        </w:rPr>
        <w:br/>
      </w:r>
      <w:r w:rsidRPr="00CE3282">
        <w:rPr>
          <w:rStyle w:val="fontstyle01"/>
          <w:rFonts w:ascii="Times New Roman" w:hAnsi="Times New Roman"/>
        </w:rPr>
        <w:t>chất dẻo nhồi sợi thủy tinh (polyamid, polycacbonnat). Để làm cái hãm</w:t>
      </w:r>
      <w:r w:rsidRPr="00CE3282">
        <w:rPr>
          <w:color w:val="000000"/>
          <w:sz w:val="28"/>
          <w:szCs w:val="28"/>
        </w:rPr>
        <w:br/>
      </w:r>
      <w:r w:rsidRPr="00CE3282">
        <w:rPr>
          <w:rStyle w:val="fontstyle01"/>
          <w:rFonts w:ascii="Times New Roman" w:hAnsi="Times New Roman"/>
        </w:rPr>
        <w:t>chuyển động (phanh) người ta dùng teflon-4 (đến -269</w:t>
      </w:r>
      <w:r w:rsidRPr="00CE3282">
        <w:rPr>
          <w:rStyle w:val="fontstyle01"/>
          <w:rFonts w:ascii="Times New Roman" w:hAnsi="Times New Roman"/>
          <w:vertAlign w:val="superscript"/>
        </w:rPr>
        <w:t>0</w:t>
      </w:r>
      <w:r w:rsidRPr="00CE3282">
        <w:rPr>
          <w:rStyle w:val="fontstyle01"/>
          <w:rFonts w:ascii="Times New Roman" w:hAnsi="Times New Roman"/>
        </w:rPr>
        <w:t>C), cao su (đến -</w:t>
      </w:r>
      <w:r w:rsidRPr="00CE3282">
        <w:rPr>
          <w:color w:val="000000"/>
          <w:sz w:val="28"/>
          <w:szCs w:val="28"/>
        </w:rPr>
        <w:br/>
      </w:r>
      <w:r w:rsidRPr="00CE3282">
        <w:rPr>
          <w:rStyle w:val="fontstyle01"/>
          <w:rFonts w:ascii="Times New Roman" w:hAnsi="Times New Roman"/>
        </w:rPr>
        <w:t>70</w:t>
      </w:r>
      <w:r w:rsidRPr="00CE3282">
        <w:rPr>
          <w:rStyle w:val="fontstyle01"/>
          <w:rFonts w:ascii="Times New Roman" w:hAnsi="Times New Roman"/>
          <w:vertAlign w:val="superscript"/>
        </w:rPr>
        <w:t>0</w:t>
      </w:r>
      <w:r w:rsidRPr="00CE3282">
        <w:rPr>
          <w:rStyle w:val="fontstyle01"/>
          <w:rFonts w:ascii="Times New Roman" w:hAnsi="Times New Roman"/>
        </w:rPr>
        <w:t>C).</w:t>
      </w:r>
    </w:p>
    <w:p w14:paraId="0F4616F1" w14:textId="77777777" w:rsidR="008439E6" w:rsidRPr="00CE3282" w:rsidRDefault="00B70849"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Môi chất lạnh amoniac và các môi chất vô cơ khác hầu như không tác</w:t>
      </w:r>
      <w:r w:rsidR="00076796" w:rsidRPr="00CE3282">
        <w:rPr>
          <w:rStyle w:val="fontstyle01"/>
          <w:rFonts w:ascii="Times New Roman" w:hAnsi="Times New Roman"/>
        </w:rPr>
        <w:t xml:space="preserve"> </w:t>
      </w:r>
      <w:r w:rsidRPr="00CE3282">
        <w:rPr>
          <w:rStyle w:val="fontstyle01"/>
          <w:rFonts w:ascii="Times New Roman" w:hAnsi="Times New Roman"/>
        </w:rPr>
        <w:t>động và ăn mòn các vật liệu phi kim loại chế tạo máy. Nhưng chỉ sử dụng các</w:t>
      </w:r>
      <w:r w:rsidR="00076796" w:rsidRPr="00CE3282">
        <w:rPr>
          <w:rStyle w:val="fontstyle01"/>
          <w:rFonts w:ascii="Times New Roman" w:hAnsi="Times New Roman"/>
        </w:rPr>
        <w:t xml:space="preserve"> </w:t>
      </w:r>
      <w:r w:rsidRPr="00CE3282">
        <w:rPr>
          <w:rStyle w:val="fontstyle01"/>
          <w:rFonts w:ascii="Times New Roman" w:hAnsi="Times New Roman"/>
        </w:rPr>
        <w:t>vật liệu phi kim loại trong vòng tuần hoàn môi chất lạnh là freôn cần đặc</w:t>
      </w:r>
      <w:r w:rsidRPr="00CE3282">
        <w:rPr>
          <w:color w:val="000000"/>
          <w:sz w:val="28"/>
          <w:szCs w:val="28"/>
        </w:rPr>
        <w:br/>
      </w:r>
      <w:r w:rsidRPr="00CE3282">
        <w:rPr>
          <w:rStyle w:val="fontstyle01"/>
          <w:rFonts w:ascii="Times New Roman" w:hAnsi="Times New Roman"/>
        </w:rPr>
        <w:t>biệt thận trọng. Các freôn có thể hoà tan và làm trương phồng các đệm kín</w:t>
      </w:r>
      <w:r w:rsidR="00076796" w:rsidRPr="00CE3282">
        <w:rPr>
          <w:rStyle w:val="fontstyle01"/>
          <w:rFonts w:ascii="Times New Roman" w:hAnsi="Times New Roman"/>
        </w:rPr>
        <w:t xml:space="preserve"> </w:t>
      </w:r>
      <w:r w:rsidRPr="00CE3282">
        <w:rPr>
          <w:rStyle w:val="fontstyle01"/>
          <w:rFonts w:ascii="Times New Roman" w:hAnsi="Times New Roman"/>
        </w:rPr>
        <w:t>và các vật liệu cách đi</w:t>
      </w:r>
      <w:r w:rsidR="00076796" w:rsidRPr="00CE3282">
        <w:rPr>
          <w:rStyle w:val="fontstyle01"/>
          <w:rFonts w:ascii="Times New Roman" w:hAnsi="Times New Roman"/>
        </w:rPr>
        <w:t>ệ</w:t>
      </w:r>
      <w:r w:rsidRPr="00CE3282">
        <w:rPr>
          <w:rStyle w:val="fontstyle01"/>
          <w:rFonts w:ascii="Times New Roman" w:hAnsi="Times New Roman"/>
        </w:rPr>
        <w:t>n hữu cơ. Những vật liệu vô cơ tự nhiên như thuỷ</w:t>
      </w:r>
      <w:r w:rsidR="00076796" w:rsidRPr="00CE3282">
        <w:rPr>
          <w:rStyle w:val="fontstyle01"/>
          <w:rFonts w:ascii="Times New Roman" w:hAnsi="Times New Roman"/>
        </w:rPr>
        <w:t xml:space="preserve"> </w:t>
      </w:r>
      <w:r w:rsidRPr="00CE3282">
        <w:rPr>
          <w:rStyle w:val="fontstyle01"/>
          <w:rFonts w:ascii="Times New Roman" w:hAnsi="Times New Roman"/>
        </w:rPr>
        <w:t>tinh, gốm và amiăng (asbest) thường được trộn với các chất có tính đàm hồi</w:t>
      </w:r>
      <w:r w:rsidR="00076796" w:rsidRPr="00CE3282">
        <w:rPr>
          <w:rStyle w:val="fontstyle01"/>
          <w:rFonts w:ascii="Times New Roman" w:hAnsi="Times New Roman"/>
        </w:rPr>
        <w:t xml:space="preserve"> </w:t>
      </w:r>
      <w:r w:rsidRPr="00CE3282">
        <w:rPr>
          <w:rStyle w:val="fontstyle01"/>
          <w:rFonts w:ascii="Times New Roman" w:hAnsi="Times New Roman"/>
        </w:rPr>
        <w:t xml:space="preserve">để làm đệm kín. Bảng </w:t>
      </w:r>
      <w:r w:rsidR="006A769C" w:rsidRPr="00CE3282">
        <w:rPr>
          <w:rStyle w:val="fontstyle01"/>
          <w:rFonts w:ascii="Times New Roman" w:hAnsi="Times New Roman"/>
        </w:rPr>
        <w:t>3.1</w:t>
      </w:r>
      <w:r w:rsidRPr="00CE3282">
        <w:rPr>
          <w:rStyle w:val="fontstyle01"/>
          <w:rFonts w:ascii="Times New Roman" w:hAnsi="Times New Roman"/>
        </w:rPr>
        <w:t xml:space="preserve"> giới thiệu độ trương ph</w:t>
      </w:r>
      <w:r w:rsidR="00140CBC" w:rsidRPr="00CE3282">
        <w:rPr>
          <w:rStyle w:val="fontstyle01"/>
          <w:rFonts w:ascii="Times New Roman" w:hAnsi="Times New Roman"/>
        </w:rPr>
        <w:t>ồ</w:t>
      </w:r>
      <w:r w:rsidRPr="00CE3282">
        <w:rPr>
          <w:rStyle w:val="fontstyle01"/>
          <w:rFonts w:ascii="Times New Roman" w:hAnsi="Times New Roman"/>
        </w:rPr>
        <w:t>ng c</w:t>
      </w:r>
      <w:r w:rsidR="00140CBC" w:rsidRPr="00CE3282">
        <w:rPr>
          <w:rStyle w:val="fontstyle01"/>
          <w:rFonts w:ascii="Times New Roman" w:hAnsi="Times New Roman"/>
        </w:rPr>
        <w:t>ủ</w:t>
      </w:r>
      <w:r w:rsidRPr="00CE3282">
        <w:rPr>
          <w:rStyle w:val="fontstyle01"/>
          <w:rFonts w:ascii="Times New Roman" w:hAnsi="Times New Roman"/>
        </w:rPr>
        <w:t>a các chất đàn hồi</w:t>
      </w:r>
      <w:r w:rsidR="00076796" w:rsidRPr="00CE3282">
        <w:rPr>
          <w:rStyle w:val="fontstyle01"/>
          <w:rFonts w:ascii="Times New Roman" w:hAnsi="Times New Roman"/>
        </w:rPr>
        <w:t xml:space="preserve"> </w:t>
      </w:r>
      <w:r w:rsidRPr="00CE3282">
        <w:rPr>
          <w:rStyle w:val="fontstyle01"/>
          <w:rFonts w:ascii="Times New Roman" w:hAnsi="Times New Roman"/>
        </w:rPr>
        <w:t>trong các môi chất hyđrô c</w:t>
      </w:r>
      <w:r w:rsidR="00140CBC" w:rsidRPr="00CE3282">
        <w:rPr>
          <w:rStyle w:val="fontstyle01"/>
          <w:rFonts w:ascii="Times New Roman" w:hAnsi="Times New Roman"/>
        </w:rPr>
        <w:t>a</w:t>
      </w:r>
      <w:r w:rsidRPr="00CE3282">
        <w:rPr>
          <w:rStyle w:val="fontstyle01"/>
          <w:rFonts w:ascii="Times New Roman" w:hAnsi="Times New Roman"/>
        </w:rPr>
        <w:t>cbon gốc halogen (các môi chất l</w:t>
      </w:r>
      <w:r w:rsidR="00140CBC" w:rsidRPr="00CE3282">
        <w:rPr>
          <w:rStyle w:val="fontstyle01"/>
          <w:rFonts w:ascii="Times New Roman" w:hAnsi="Times New Roman"/>
        </w:rPr>
        <w:t>ạ</w:t>
      </w:r>
      <w:r w:rsidRPr="00CE3282">
        <w:rPr>
          <w:rStyle w:val="fontstyle01"/>
          <w:rFonts w:ascii="Times New Roman" w:hAnsi="Times New Roman"/>
        </w:rPr>
        <w:t>nh freôn) và</w:t>
      </w:r>
      <w:r w:rsidR="00076796" w:rsidRPr="00CE3282">
        <w:rPr>
          <w:rStyle w:val="fontstyle01"/>
          <w:rFonts w:ascii="Times New Roman" w:hAnsi="Times New Roman"/>
        </w:rPr>
        <w:t xml:space="preserve"> </w:t>
      </w:r>
      <w:r w:rsidRPr="00CE3282">
        <w:rPr>
          <w:rStyle w:val="fontstyle01"/>
          <w:rFonts w:ascii="Times New Roman" w:hAnsi="Times New Roman"/>
        </w:rPr>
        <w:t>khả năng ứng dụng của ch</w:t>
      </w:r>
      <w:r w:rsidR="00140CBC" w:rsidRPr="00CE3282">
        <w:rPr>
          <w:rStyle w:val="fontstyle01"/>
          <w:rFonts w:ascii="Times New Roman" w:hAnsi="Times New Roman"/>
        </w:rPr>
        <w:t>úng. Trong vòng tuần hoàn của mô</w:t>
      </w:r>
      <w:r w:rsidRPr="00CE3282">
        <w:rPr>
          <w:rStyle w:val="fontstyle01"/>
          <w:rFonts w:ascii="Times New Roman" w:hAnsi="Times New Roman"/>
        </w:rPr>
        <w:t>i chất</w:t>
      </w:r>
      <w:r w:rsidR="00140CBC" w:rsidRPr="00CE3282">
        <w:rPr>
          <w:rStyle w:val="fontstyle01"/>
          <w:rFonts w:ascii="Times New Roman" w:hAnsi="Times New Roman"/>
        </w:rPr>
        <w:t xml:space="preserve"> </w:t>
      </w:r>
      <w:r w:rsidRPr="00CE3282">
        <w:rPr>
          <w:rStyle w:val="fontstyle01"/>
          <w:rFonts w:ascii="Times New Roman" w:hAnsi="Times New Roman"/>
        </w:rPr>
        <w:t>lạnh c</w:t>
      </w:r>
      <w:r w:rsidR="00140CBC" w:rsidRPr="00CE3282">
        <w:rPr>
          <w:rStyle w:val="fontstyle01"/>
          <w:rFonts w:ascii="Times New Roman" w:hAnsi="Times New Roman"/>
        </w:rPr>
        <w:t>ầ</w:t>
      </w:r>
      <w:r w:rsidR="0069438E" w:rsidRPr="00CE3282">
        <w:rPr>
          <w:rStyle w:val="fontstyle01"/>
          <w:rFonts w:ascii="Times New Roman" w:hAnsi="Times New Roman"/>
        </w:rPr>
        <w:t xml:space="preserve">n có thêm dầu bồi trơn và </w:t>
      </w:r>
      <w:r w:rsidR="00076796" w:rsidRPr="00CE3282">
        <w:rPr>
          <w:rStyle w:val="fontstyle01"/>
          <w:rFonts w:ascii="Times New Roman" w:hAnsi="Times New Roman"/>
        </w:rPr>
        <w:t>c</w:t>
      </w:r>
      <w:r w:rsidR="0069438E" w:rsidRPr="00CE3282">
        <w:rPr>
          <w:rStyle w:val="fontstyle01"/>
          <w:rFonts w:ascii="Times New Roman" w:hAnsi="Times New Roman"/>
        </w:rPr>
        <w:t>ác sản phẩm thứ cấp. Theo các kết quả thử nghiệm,</w:t>
      </w:r>
      <w:r w:rsidR="00076796" w:rsidRPr="00CE3282">
        <w:rPr>
          <w:rStyle w:val="fontstyle01"/>
          <w:rFonts w:ascii="Times New Roman" w:hAnsi="Times New Roman"/>
        </w:rPr>
        <w:t xml:space="preserve"> </w:t>
      </w:r>
      <w:r w:rsidR="00140CBC" w:rsidRPr="00CE3282">
        <w:rPr>
          <w:rStyle w:val="fontstyle01"/>
          <w:rFonts w:ascii="Times New Roman" w:hAnsi="Times New Roman"/>
        </w:rPr>
        <w:t>dầu và các sản</w:t>
      </w:r>
      <w:r w:rsidR="0069438E" w:rsidRPr="00CE3282">
        <w:rPr>
          <w:rStyle w:val="fontstyle01"/>
          <w:rFonts w:ascii="Times New Roman" w:hAnsi="Times New Roman"/>
        </w:rPr>
        <w:t xml:space="preserve"> phẩm thứ cấp tác động làm cho sự ăn mòn nhanh hơn và các</w:t>
      </w:r>
      <w:r w:rsidR="00076796" w:rsidRPr="00CE3282">
        <w:rPr>
          <w:rStyle w:val="fontstyle01"/>
          <w:rFonts w:ascii="Times New Roman" w:hAnsi="Times New Roman"/>
        </w:rPr>
        <w:t xml:space="preserve"> </w:t>
      </w:r>
      <w:r w:rsidR="0069438E" w:rsidRPr="00CE3282">
        <w:rPr>
          <w:rStyle w:val="fontstyle01"/>
          <w:rFonts w:ascii="Times New Roman" w:hAnsi="Times New Roman"/>
        </w:rPr>
        <w:t>phản ứng phá h</w:t>
      </w:r>
      <w:r w:rsidR="00140CBC" w:rsidRPr="00CE3282">
        <w:rPr>
          <w:rStyle w:val="fontstyle01"/>
          <w:rFonts w:ascii="Times New Roman" w:hAnsi="Times New Roman"/>
        </w:rPr>
        <w:t>ủy</w:t>
      </w:r>
      <w:r w:rsidR="0069438E" w:rsidRPr="00CE3282">
        <w:rPr>
          <w:rStyle w:val="fontstyle01"/>
          <w:rFonts w:ascii="Times New Roman" w:hAnsi="Times New Roman"/>
        </w:rPr>
        <w:t xml:space="preserve"> vật liệu hữu cơ x</w:t>
      </w:r>
      <w:r w:rsidR="00140CBC" w:rsidRPr="00CE3282">
        <w:rPr>
          <w:rStyle w:val="fontstyle01"/>
          <w:rFonts w:ascii="Times New Roman" w:hAnsi="Times New Roman"/>
        </w:rPr>
        <w:t>ả</w:t>
      </w:r>
      <w:r w:rsidR="0069438E" w:rsidRPr="00CE3282">
        <w:rPr>
          <w:rStyle w:val="fontstyle01"/>
          <w:rFonts w:ascii="Times New Roman" w:hAnsi="Times New Roman"/>
        </w:rPr>
        <w:t>y ra phát triển với tốc độ lớn hơn.</w:t>
      </w:r>
    </w:p>
    <w:p w14:paraId="0EEAE67B" w14:textId="77777777" w:rsidR="00B70849" w:rsidRPr="00CE3282" w:rsidRDefault="0069438E" w:rsidP="00AF49AE">
      <w:pPr>
        <w:spacing w:after="60" w:line="276" w:lineRule="auto"/>
        <w:ind w:firstLine="720"/>
        <w:jc w:val="both"/>
        <w:rPr>
          <w:rStyle w:val="fontstyle21"/>
          <w:rFonts w:ascii="Times New Roman" w:hAnsi="Times New Roman"/>
        </w:rPr>
      </w:pPr>
      <w:r w:rsidRPr="00CE3282">
        <w:rPr>
          <w:rStyle w:val="fontstyle21"/>
          <w:rFonts w:ascii="Times New Roman" w:hAnsi="Times New Roman"/>
        </w:rPr>
        <w:t xml:space="preserve">Bảng </w:t>
      </w:r>
      <w:r w:rsidR="006A769C" w:rsidRPr="00CE3282">
        <w:rPr>
          <w:rStyle w:val="fontstyle21"/>
          <w:rFonts w:ascii="Times New Roman" w:hAnsi="Times New Roman"/>
        </w:rPr>
        <w:t>3.1:</w:t>
      </w:r>
      <w:r w:rsidRPr="00CE3282">
        <w:rPr>
          <w:rStyle w:val="fontstyle21"/>
          <w:rFonts w:ascii="Times New Roman" w:hAnsi="Times New Roman"/>
        </w:rPr>
        <w:t xml:space="preserve"> Độ trương phồng của một số vật liệu đàn hồi trong môi chất lạnh</w:t>
      </w:r>
      <w:r w:rsidR="008439E6" w:rsidRPr="00CE3282">
        <w:rPr>
          <w:rStyle w:val="fontstyle21"/>
          <w:rFonts w:ascii="Times New Roman" w:hAnsi="Times New Roman"/>
        </w:rPr>
        <w:t xml:space="preserve"> </w:t>
      </w:r>
      <w:r w:rsidRPr="00CE3282">
        <w:rPr>
          <w:rStyle w:val="fontstyle21"/>
          <w:rFonts w:ascii="Times New Roman" w:hAnsi="Times New Roman"/>
        </w:rPr>
        <w:t>hydro cacbon gốc Halogen (Freon)</w:t>
      </w:r>
    </w:p>
    <w:p w14:paraId="6498C8BC" w14:textId="49FE7022" w:rsidR="008439E6" w:rsidRPr="00CE3282" w:rsidRDefault="008C580D" w:rsidP="00AF49AE">
      <w:pPr>
        <w:spacing w:after="60" w:line="276" w:lineRule="auto"/>
        <w:ind w:firstLine="142"/>
        <w:jc w:val="center"/>
        <w:rPr>
          <w:rStyle w:val="fontstyle21"/>
          <w:rFonts w:ascii="Times New Roman" w:hAnsi="Times New Roman"/>
        </w:rPr>
      </w:pPr>
      <w:r w:rsidRPr="00CE3282">
        <w:rPr>
          <w:rStyle w:val="fontstyle21"/>
          <w:rFonts w:ascii="Times New Roman" w:hAnsi="Times New Roman"/>
          <w:noProof/>
        </w:rPr>
        <w:lastRenderedPageBreak/>
        <w:drawing>
          <wp:inline distT="0" distB="0" distL="0" distR="0" wp14:anchorId="43DCCE99" wp14:editId="7CD31CA2">
            <wp:extent cx="5369560" cy="6071235"/>
            <wp:effectExtent l="0" t="0" r="0" b="0"/>
            <wp:docPr id="5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369560" cy="6071235"/>
                    </a:xfrm>
                    <a:prstGeom prst="rect">
                      <a:avLst/>
                    </a:prstGeom>
                    <a:noFill/>
                    <a:ln>
                      <a:noFill/>
                    </a:ln>
                  </pic:spPr>
                </pic:pic>
              </a:graphicData>
            </a:graphic>
          </wp:inline>
        </w:drawing>
      </w:r>
    </w:p>
    <w:p w14:paraId="5459BC26" w14:textId="77777777" w:rsidR="000B5DD7" w:rsidRPr="00CE3282" w:rsidRDefault="000B5DD7" w:rsidP="00AF49AE">
      <w:pPr>
        <w:spacing w:after="60" w:line="276" w:lineRule="auto"/>
        <w:jc w:val="both"/>
        <w:rPr>
          <w:rStyle w:val="fontstyle01"/>
          <w:rFonts w:ascii="Times New Roman" w:hAnsi="Times New Roman"/>
        </w:rPr>
      </w:pPr>
      <w:r w:rsidRPr="00CE3282">
        <w:rPr>
          <w:rStyle w:val="fontstyle01"/>
          <w:rFonts w:ascii="Times New Roman" w:hAnsi="Times New Roman"/>
        </w:rPr>
        <w:t>(1)</w:t>
      </w:r>
      <w:r w:rsidR="007333FB" w:rsidRPr="00CE3282">
        <w:rPr>
          <w:rStyle w:val="fontstyle01"/>
          <w:rFonts w:ascii="Times New Roman" w:hAnsi="Times New Roman"/>
        </w:rPr>
        <w:t xml:space="preserve"> </w:t>
      </w:r>
      <w:r w:rsidRPr="00CE3282">
        <w:rPr>
          <w:rStyle w:val="fontstyle01"/>
          <w:rFonts w:ascii="Times New Roman" w:hAnsi="Times New Roman"/>
        </w:rPr>
        <w:t>Cao su tổng hợp trùng hợp t</w:t>
      </w:r>
      <w:r w:rsidR="00701303" w:rsidRPr="00CE3282">
        <w:rPr>
          <w:rStyle w:val="fontstyle01"/>
          <w:rFonts w:ascii="Times New Roman" w:hAnsi="Times New Roman"/>
        </w:rPr>
        <w:t>ừ</w:t>
      </w:r>
      <w:r w:rsidRPr="00CE3282">
        <w:rPr>
          <w:rStyle w:val="fontstyle01"/>
          <w:rFonts w:ascii="Times New Roman" w:hAnsi="Times New Roman"/>
        </w:rPr>
        <w:t xml:space="preserve"> 2 clobiitadien (neopren và cloropen)</w:t>
      </w:r>
    </w:p>
    <w:p w14:paraId="1193CE35" w14:textId="77777777" w:rsidR="000B5DD7" w:rsidRPr="00CE3282" w:rsidRDefault="000B5DD7" w:rsidP="00AF49AE">
      <w:pPr>
        <w:spacing w:after="60" w:line="276" w:lineRule="auto"/>
        <w:jc w:val="both"/>
        <w:rPr>
          <w:rStyle w:val="fontstyle01"/>
          <w:rFonts w:ascii="Times New Roman" w:hAnsi="Times New Roman"/>
        </w:rPr>
      </w:pPr>
      <w:r w:rsidRPr="00CE3282">
        <w:rPr>
          <w:rStyle w:val="fontstyle01"/>
          <w:rFonts w:ascii="Times New Roman" w:hAnsi="Times New Roman"/>
        </w:rPr>
        <w:t>(2) Cao su tổng hợp trùng hợp t</w:t>
      </w:r>
      <w:r w:rsidR="00701303" w:rsidRPr="00CE3282">
        <w:rPr>
          <w:rStyle w:val="fontstyle01"/>
          <w:rFonts w:ascii="Times New Roman" w:hAnsi="Times New Roman"/>
        </w:rPr>
        <w:t>ừ</w:t>
      </w:r>
      <w:r w:rsidRPr="00CE3282">
        <w:rPr>
          <w:rStyle w:val="fontstyle01"/>
          <w:rFonts w:ascii="Times New Roman" w:hAnsi="Times New Roman"/>
        </w:rPr>
        <w:t xml:space="preserve"> butadien và acrylnitril (Perbunan Buna N)</w:t>
      </w:r>
    </w:p>
    <w:p w14:paraId="6E5A76E8" w14:textId="77777777" w:rsidR="0069438E" w:rsidRPr="00CE3282" w:rsidRDefault="000B5DD7" w:rsidP="00AF49AE">
      <w:pPr>
        <w:spacing w:after="60" w:line="276" w:lineRule="auto"/>
        <w:jc w:val="both"/>
        <w:rPr>
          <w:rStyle w:val="fontstyle01"/>
          <w:rFonts w:ascii="Times New Roman" w:hAnsi="Times New Roman"/>
        </w:rPr>
      </w:pPr>
      <w:r w:rsidRPr="00CE3282">
        <w:rPr>
          <w:rStyle w:val="fontstyle01"/>
          <w:rFonts w:ascii="Times New Roman" w:hAnsi="Times New Roman"/>
        </w:rPr>
        <w:t>(3) Cao su tổng hợp trùng hợp từ butadien và acrylnitrit (Buna S)</w:t>
      </w:r>
    </w:p>
    <w:p w14:paraId="1F909034" w14:textId="77777777" w:rsidR="005F6724" w:rsidRPr="00CE3282" w:rsidRDefault="005F6724" w:rsidP="00AF49AE">
      <w:pPr>
        <w:spacing w:after="60" w:line="276" w:lineRule="auto"/>
        <w:jc w:val="both"/>
        <w:rPr>
          <w:rStyle w:val="fontstyle01"/>
          <w:rFonts w:ascii="Times New Roman" w:hAnsi="Times New Roman"/>
        </w:rPr>
      </w:pPr>
      <w:r w:rsidRPr="00CE3282">
        <w:rPr>
          <w:rStyle w:val="fontstyle01"/>
          <w:rFonts w:ascii="Times New Roman" w:hAnsi="Times New Roman"/>
        </w:rPr>
        <w:t>(0).hoàn toàn không phù hợp</w:t>
      </w:r>
    </w:p>
    <w:p w14:paraId="07F8E05A" w14:textId="77777777" w:rsidR="005F6724" w:rsidRPr="00CE3282" w:rsidRDefault="005F6724" w:rsidP="00AF49AE">
      <w:pPr>
        <w:spacing w:after="60" w:line="276" w:lineRule="auto"/>
        <w:jc w:val="both"/>
        <w:rPr>
          <w:rStyle w:val="fontstyle01"/>
          <w:rFonts w:ascii="Times New Roman" w:hAnsi="Times New Roman"/>
        </w:rPr>
      </w:pPr>
      <w:r w:rsidRPr="00CE3282">
        <w:rPr>
          <w:rStyle w:val="fontstyle01"/>
          <w:rFonts w:ascii="Times New Roman" w:hAnsi="Times New Roman"/>
        </w:rPr>
        <w:t xml:space="preserve">1. </w:t>
      </w:r>
      <w:r w:rsidR="00D92E3A" w:rsidRPr="00CE3282">
        <w:rPr>
          <w:rStyle w:val="fontstyle01"/>
          <w:rFonts w:ascii="Times New Roman" w:hAnsi="Times New Roman"/>
        </w:rPr>
        <w:t>Í</w:t>
      </w:r>
      <w:r w:rsidRPr="00CE3282">
        <w:rPr>
          <w:rStyle w:val="fontstyle01"/>
          <w:rFonts w:ascii="Times New Roman" w:hAnsi="Times New Roman"/>
        </w:rPr>
        <w:t>t phù hợp và hạn chế, ví dụ R22 không phù hợp với cao su tổng hợp 2</w:t>
      </w:r>
      <w:r w:rsidR="00D92E3A" w:rsidRPr="00CE3282">
        <w:rPr>
          <w:rStyle w:val="fontstyle01"/>
          <w:rFonts w:ascii="Times New Roman" w:hAnsi="Times New Roman"/>
        </w:rPr>
        <w:t xml:space="preserve"> </w:t>
      </w:r>
      <w:r w:rsidRPr="00CE3282">
        <w:rPr>
          <w:rStyle w:val="fontstyle01"/>
          <w:rFonts w:ascii="Times New Roman" w:hAnsi="Times New Roman"/>
        </w:rPr>
        <w:t>hoặc R11 không phù hợp v</w:t>
      </w:r>
      <w:r w:rsidR="004473F6" w:rsidRPr="00CE3282">
        <w:rPr>
          <w:rStyle w:val="fontstyle01"/>
          <w:rFonts w:ascii="Times New Roman" w:hAnsi="Times New Roman"/>
        </w:rPr>
        <w:t>ới</w:t>
      </w:r>
      <w:r w:rsidRPr="00CE3282">
        <w:rPr>
          <w:rStyle w:val="fontstyle01"/>
          <w:rFonts w:ascii="Times New Roman" w:hAnsi="Times New Roman"/>
        </w:rPr>
        <w:t xml:space="preserve"> (0), (1) và (3), R113 sử dụng hạn chế với (0).</w:t>
      </w:r>
    </w:p>
    <w:p w14:paraId="71C39EC8" w14:textId="77777777" w:rsidR="005F6724" w:rsidRPr="00CE3282" w:rsidRDefault="005F6724" w:rsidP="00AF49AE">
      <w:pPr>
        <w:spacing w:after="60" w:line="276" w:lineRule="auto"/>
        <w:jc w:val="both"/>
        <w:rPr>
          <w:rStyle w:val="fontstyle01"/>
          <w:rFonts w:ascii="Times New Roman" w:hAnsi="Times New Roman"/>
        </w:rPr>
      </w:pPr>
      <w:r w:rsidRPr="00CE3282">
        <w:rPr>
          <w:rStyle w:val="fontstyle01"/>
          <w:rFonts w:ascii="Times New Roman" w:hAnsi="Times New Roman"/>
        </w:rPr>
        <w:t>2.</w:t>
      </w:r>
      <w:r w:rsidR="004473F6" w:rsidRPr="00CE3282">
        <w:rPr>
          <w:rStyle w:val="fontstyle01"/>
          <w:rFonts w:ascii="Times New Roman" w:hAnsi="Times New Roman"/>
        </w:rPr>
        <w:t xml:space="preserve"> </w:t>
      </w:r>
      <w:r w:rsidRPr="00CE3282">
        <w:rPr>
          <w:rStyle w:val="fontstyle01"/>
          <w:rFonts w:ascii="Times New Roman" w:hAnsi="Times New Roman"/>
        </w:rPr>
        <w:t>Thích hợp, có thể sử dụng được.</w:t>
      </w:r>
    </w:p>
    <w:p w14:paraId="78AF406F" w14:textId="77777777" w:rsidR="005F6724" w:rsidRPr="00CE3282" w:rsidRDefault="005F6724"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 xml:space="preserve">Nói chung </w:t>
      </w:r>
      <w:r w:rsidR="004473F6" w:rsidRPr="00CE3282">
        <w:rPr>
          <w:rStyle w:val="fontstyle01"/>
          <w:rFonts w:ascii="Times New Roman" w:hAnsi="Times New Roman"/>
        </w:rPr>
        <w:t xml:space="preserve">độ trương phồng &lt; 10 là phù hợp; &lt; 20 và &gt;10 hạn chế sử dụng </w:t>
      </w:r>
      <w:r w:rsidRPr="00CE3282">
        <w:rPr>
          <w:rStyle w:val="fontstyle01"/>
          <w:rFonts w:ascii="Times New Roman" w:hAnsi="Times New Roman"/>
        </w:rPr>
        <w:t>và &gt; 20 không phù hợp, không thể sử dụng được.</w:t>
      </w:r>
    </w:p>
    <w:p w14:paraId="7647E42C" w14:textId="77777777" w:rsidR="005F6724" w:rsidRPr="00CE3282" w:rsidRDefault="005F6724"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Nhiều thử nghiệm đã được tiến hành để nghiên cứu sự ăn mòn, sự hoà</w:t>
      </w:r>
      <w:r w:rsidRPr="00CE3282">
        <w:rPr>
          <w:color w:val="000000"/>
          <w:sz w:val="28"/>
          <w:szCs w:val="28"/>
        </w:rPr>
        <w:br/>
      </w:r>
      <w:r w:rsidRPr="00CE3282">
        <w:rPr>
          <w:rStyle w:val="fontstyle01"/>
          <w:rFonts w:ascii="Times New Roman" w:hAnsi="Times New Roman"/>
        </w:rPr>
        <w:t>tan và sự trương ph</w:t>
      </w:r>
      <w:r w:rsidR="00701303" w:rsidRPr="00CE3282">
        <w:rPr>
          <w:rStyle w:val="fontstyle01"/>
          <w:rFonts w:ascii="Times New Roman" w:hAnsi="Times New Roman"/>
        </w:rPr>
        <w:t>ồ</w:t>
      </w:r>
      <w:r w:rsidRPr="00CE3282">
        <w:rPr>
          <w:rStyle w:val="fontstyle01"/>
          <w:rFonts w:ascii="Times New Roman" w:hAnsi="Times New Roman"/>
        </w:rPr>
        <w:t>ng của các v</w:t>
      </w:r>
      <w:r w:rsidR="004473F6" w:rsidRPr="00CE3282">
        <w:rPr>
          <w:rStyle w:val="fontstyle01"/>
          <w:rFonts w:ascii="Times New Roman" w:hAnsi="Times New Roman"/>
        </w:rPr>
        <w:t>ật liệu đàn hồi</w:t>
      </w:r>
      <w:r w:rsidRPr="00CE3282">
        <w:rPr>
          <w:rStyle w:val="fontstyle01"/>
          <w:rFonts w:ascii="Times New Roman" w:hAnsi="Times New Roman"/>
        </w:rPr>
        <w:t xml:space="preserve"> trong các m</w:t>
      </w:r>
      <w:r w:rsidR="00701303" w:rsidRPr="00CE3282">
        <w:rPr>
          <w:rStyle w:val="fontstyle01"/>
          <w:rFonts w:ascii="Times New Roman" w:hAnsi="Times New Roman"/>
        </w:rPr>
        <w:t>ô</w:t>
      </w:r>
      <w:r w:rsidRPr="00CE3282">
        <w:rPr>
          <w:rStyle w:val="fontstyle01"/>
          <w:rFonts w:ascii="Times New Roman" w:hAnsi="Times New Roman"/>
        </w:rPr>
        <w:t>i chất lạnh</w:t>
      </w:r>
      <w:r w:rsidR="004473F6" w:rsidRPr="00CE3282">
        <w:rPr>
          <w:rStyle w:val="fontstyle01"/>
          <w:rFonts w:ascii="Times New Roman" w:hAnsi="Times New Roman"/>
        </w:rPr>
        <w:t xml:space="preserve"> f</w:t>
      </w:r>
      <w:r w:rsidRPr="00CE3282">
        <w:rPr>
          <w:rStyle w:val="fontstyle01"/>
          <w:rFonts w:ascii="Times New Roman" w:hAnsi="Times New Roman"/>
        </w:rPr>
        <w:t xml:space="preserve">reôn. </w:t>
      </w:r>
      <w:r w:rsidRPr="00CE3282">
        <w:rPr>
          <w:rStyle w:val="fontstyle01"/>
          <w:rFonts w:ascii="Times New Roman" w:hAnsi="Times New Roman"/>
        </w:rPr>
        <w:lastRenderedPageBreak/>
        <w:t>Đồng thời, sự tác động của dầu bôi trơn, của các sản phẩm thứ cấp</w:t>
      </w:r>
      <w:r w:rsidR="004473F6" w:rsidRPr="00CE3282">
        <w:rPr>
          <w:rStyle w:val="fontstyle01"/>
          <w:rFonts w:ascii="Times New Roman" w:hAnsi="Times New Roman"/>
        </w:rPr>
        <w:t xml:space="preserve"> </w:t>
      </w:r>
      <w:r w:rsidRPr="00CE3282">
        <w:rPr>
          <w:rStyle w:val="fontstyle01"/>
          <w:rFonts w:ascii="Times New Roman" w:hAnsi="Times New Roman"/>
        </w:rPr>
        <w:t>trong vòng tuần hoàn và sự tác động nhiều thành phần trong vòng tuần</w:t>
      </w:r>
      <w:r w:rsidR="004473F6" w:rsidRPr="00CE3282">
        <w:rPr>
          <w:rStyle w:val="fontstyle01"/>
          <w:rFonts w:ascii="Times New Roman" w:hAnsi="Times New Roman"/>
        </w:rPr>
        <w:t xml:space="preserve"> </w:t>
      </w:r>
      <w:r w:rsidRPr="00CE3282">
        <w:rPr>
          <w:rStyle w:val="fontstyle01"/>
          <w:rFonts w:ascii="Times New Roman" w:hAnsi="Times New Roman"/>
        </w:rPr>
        <w:t>hoàn cũng được xem xét và nghiên cứu. Vì ngoài dầu và môi chất lạnh còn có</w:t>
      </w:r>
      <w:r w:rsidR="004473F6" w:rsidRPr="00CE3282">
        <w:rPr>
          <w:rStyle w:val="fontstyle01"/>
          <w:rFonts w:ascii="Times New Roman" w:hAnsi="Times New Roman"/>
        </w:rPr>
        <w:t xml:space="preserve"> </w:t>
      </w:r>
      <w:r w:rsidRPr="00CE3282">
        <w:rPr>
          <w:rStyle w:val="fontstyle01"/>
          <w:rFonts w:ascii="Times New Roman" w:hAnsi="Times New Roman"/>
        </w:rPr>
        <w:t>cả ẩm, không khí, các bụi bẩn, cặn bẩn các vẩy hàn, ôx</w:t>
      </w:r>
      <w:r w:rsidR="00701303" w:rsidRPr="00CE3282">
        <w:rPr>
          <w:rStyle w:val="fontstyle01"/>
          <w:rFonts w:ascii="Times New Roman" w:hAnsi="Times New Roman"/>
        </w:rPr>
        <w:t>i</w:t>
      </w:r>
      <w:r w:rsidRPr="00CE3282">
        <w:rPr>
          <w:rStyle w:val="fontstyle01"/>
          <w:rFonts w:ascii="Times New Roman" w:hAnsi="Times New Roman"/>
        </w:rPr>
        <w:t>t kim loại... Các chất</w:t>
      </w:r>
      <w:r w:rsidR="004473F6" w:rsidRPr="00CE3282">
        <w:rPr>
          <w:rStyle w:val="fontstyle01"/>
          <w:rFonts w:ascii="Times New Roman" w:hAnsi="Times New Roman"/>
        </w:rPr>
        <w:t xml:space="preserve"> </w:t>
      </w:r>
      <w:r w:rsidRPr="00CE3282">
        <w:rPr>
          <w:rStyle w:val="fontstyle01"/>
          <w:rFonts w:ascii="Times New Roman" w:hAnsi="Times New Roman"/>
        </w:rPr>
        <w:t>này có thể tạo ra phản ứng khác nhau hoặc làm chất xúc tác để tạo ra các</w:t>
      </w:r>
      <w:r w:rsidR="004473F6" w:rsidRPr="00CE3282">
        <w:rPr>
          <w:rStyle w:val="fontstyle01"/>
          <w:rFonts w:ascii="Times New Roman" w:hAnsi="Times New Roman"/>
        </w:rPr>
        <w:t xml:space="preserve"> </w:t>
      </w:r>
      <w:r w:rsidRPr="00CE3282">
        <w:rPr>
          <w:rStyle w:val="fontstyle01"/>
          <w:rFonts w:ascii="Times New Roman" w:hAnsi="Times New Roman"/>
        </w:rPr>
        <w:t>chất ăn mòn cũng như các s</w:t>
      </w:r>
      <w:r w:rsidR="004473F6" w:rsidRPr="00CE3282">
        <w:rPr>
          <w:rStyle w:val="fontstyle01"/>
          <w:rFonts w:ascii="Times New Roman" w:hAnsi="Times New Roman"/>
        </w:rPr>
        <w:t>ả</w:t>
      </w:r>
      <w:r w:rsidRPr="00CE3282">
        <w:rPr>
          <w:rStyle w:val="fontstyle01"/>
          <w:rFonts w:ascii="Times New Roman" w:hAnsi="Times New Roman"/>
        </w:rPr>
        <w:t xml:space="preserve">n phẩm có hại khác. Hình </w:t>
      </w:r>
      <w:r w:rsidR="007333FB" w:rsidRPr="00CE3282">
        <w:rPr>
          <w:rStyle w:val="fontstyle01"/>
          <w:rFonts w:ascii="Times New Roman" w:hAnsi="Times New Roman"/>
        </w:rPr>
        <w:t>3.1</w:t>
      </w:r>
      <w:r w:rsidRPr="00CE3282">
        <w:rPr>
          <w:rStyle w:val="fontstyle01"/>
          <w:rFonts w:ascii="Times New Roman" w:hAnsi="Times New Roman"/>
        </w:rPr>
        <w:t xml:space="preserve"> mô tả mô hình</w:t>
      </w:r>
      <w:r w:rsidR="004473F6" w:rsidRPr="00CE3282">
        <w:rPr>
          <w:rStyle w:val="fontstyle01"/>
          <w:rFonts w:ascii="Times New Roman" w:hAnsi="Times New Roman"/>
        </w:rPr>
        <w:t xml:space="preserve"> </w:t>
      </w:r>
      <w:r w:rsidRPr="00CE3282">
        <w:rPr>
          <w:rStyle w:val="fontstyle01"/>
          <w:rFonts w:ascii="Times New Roman" w:hAnsi="Times New Roman"/>
        </w:rPr>
        <w:t>đơn giản các phản ứng có thể xảy ra trong vòng tuần hoàn môi chất lạnh.</w:t>
      </w:r>
    </w:p>
    <w:p w14:paraId="3F0963F2" w14:textId="6B5E5C27" w:rsidR="005F6724" w:rsidRPr="00CE3282" w:rsidRDefault="008C580D" w:rsidP="00AF49AE">
      <w:pPr>
        <w:spacing w:after="60" w:line="276" w:lineRule="auto"/>
        <w:ind w:firstLine="142"/>
        <w:jc w:val="both"/>
        <w:rPr>
          <w:color w:val="000000"/>
          <w:sz w:val="28"/>
          <w:szCs w:val="28"/>
        </w:rPr>
      </w:pPr>
      <w:r w:rsidRPr="00CE3282">
        <w:rPr>
          <w:noProof/>
          <w:color w:val="000000"/>
          <w:sz w:val="28"/>
          <w:szCs w:val="28"/>
        </w:rPr>
        <w:drawing>
          <wp:inline distT="0" distB="0" distL="0" distR="0" wp14:anchorId="08EE9568" wp14:editId="1E34D1B9">
            <wp:extent cx="5592445" cy="4008755"/>
            <wp:effectExtent l="0" t="0" r="0" b="0"/>
            <wp:docPr id="5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592445" cy="4008755"/>
                    </a:xfrm>
                    <a:prstGeom prst="rect">
                      <a:avLst/>
                    </a:prstGeom>
                    <a:noFill/>
                    <a:ln>
                      <a:noFill/>
                    </a:ln>
                  </pic:spPr>
                </pic:pic>
              </a:graphicData>
            </a:graphic>
          </wp:inline>
        </w:drawing>
      </w:r>
    </w:p>
    <w:p w14:paraId="664C0D68" w14:textId="77777777" w:rsidR="00F55546" w:rsidRPr="00CE3282" w:rsidRDefault="005F6724" w:rsidP="00AF49AE">
      <w:pPr>
        <w:spacing w:after="60" w:line="276" w:lineRule="auto"/>
        <w:ind w:firstLine="142"/>
        <w:jc w:val="center"/>
        <w:rPr>
          <w:rStyle w:val="fontstyle01"/>
          <w:rFonts w:ascii="Times New Roman" w:hAnsi="Times New Roman"/>
        </w:rPr>
      </w:pPr>
      <w:r w:rsidRPr="00CE3282">
        <w:rPr>
          <w:rStyle w:val="fontstyle01"/>
          <w:rFonts w:ascii="Times New Roman" w:hAnsi="Times New Roman"/>
        </w:rPr>
        <w:t xml:space="preserve">Hình </w:t>
      </w:r>
      <w:r w:rsidR="00624217" w:rsidRPr="00CE3282">
        <w:rPr>
          <w:rStyle w:val="fontstyle01"/>
          <w:rFonts w:ascii="Times New Roman" w:hAnsi="Times New Roman"/>
        </w:rPr>
        <w:t>3.1</w:t>
      </w:r>
      <w:r w:rsidRPr="00CE3282">
        <w:rPr>
          <w:rStyle w:val="fontstyle01"/>
          <w:rFonts w:ascii="Times New Roman" w:hAnsi="Times New Roman"/>
        </w:rPr>
        <w:t>: Mô hình đơn giản các ph</w:t>
      </w:r>
      <w:r w:rsidR="004473F6" w:rsidRPr="00CE3282">
        <w:rPr>
          <w:rStyle w:val="fontstyle01"/>
          <w:rFonts w:ascii="Times New Roman" w:hAnsi="Times New Roman"/>
        </w:rPr>
        <w:t>ả</w:t>
      </w:r>
      <w:r w:rsidRPr="00CE3282">
        <w:rPr>
          <w:rStyle w:val="fontstyle01"/>
          <w:rFonts w:ascii="Times New Roman" w:hAnsi="Times New Roman"/>
        </w:rPr>
        <w:t>n ứng</w:t>
      </w:r>
      <w:r w:rsidR="00F55546" w:rsidRPr="00CE3282">
        <w:rPr>
          <w:rStyle w:val="fontstyle01"/>
          <w:rFonts w:ascii="Times New Roman" w:hAnsi="Times New Roman"/>
        </w:rPr>
        <w:t xml:space="preserve"> </w:t>
      </w:r>
      <w:r w:rsidRPr="00CE3282">
        <w:rPr>
          <w:rStyle w:val="fontstyle01"/>
          <w:rFonts w:ascii="Times New Roman" w:hAnsi="Times New Roman"/>
        </w:rPr>
        <w:t>có thể</w:t>
      </w:r>
      <w:r w:rsidR="00701303" w:rsidRPr="00CE3282">
        <w:rPr>
          <w:rStyle w:val="fontstyle01"/>
          <w:rFonts w:ascii="Times New Roman" w:hAnsi="Times New Roman"/>
        </w:rPr>
        <w:t xml:space="preserve"> xảy ra trong vòng tuần hoàn môi</w:t>
      </w:r>
      <w:r w:rsidRPr="00CE3282">
        <w:rPr>
          <w:rStyle w:val="fontstyle01"/>
          <w:rFonts w:ascii="Times New Roman" w:hAnsi="Times New Roman"/>
        </w:rPr>
        <w:t xml:space="preserve"> chất lạnh</w:t>
      </w:r>
    </w:p>
    <w:p w14:paraId="0EAB4E76" w14:textId="77777777" w:rsidR="00F55546" w:rsidRPr="00CE3282" w:rsidRDefault="005F6724" w:rsidP="00AF49AE">
      <w:pPr>
        <w:spacing w:after="60" w:line="276" w:lineRule="auto"/>
        <w:ind w:firstLine="720"/>
        <w:jc w:val="both"/>
        <w:rPr>
          <w:rStyle w:val="fontstyle01"/>
          <w:rFonts w:ascii="Times New Roman" w:hAnsi="Times New Roman"/>
        </w:rPr>
      </w:pPr>
      <w:r w:rsidRPr="00CE3282">
        <w:rPr>
          <w:rStyle w:val="fontstyle21"/>
          <w:rFonts w:ascii="Times New Roman" w:hAnsi="Times New Roman"/>
        </w:rPr>
        <w:t>Những chất có hại cho hệ thống lạnh cần được thải ra khỏi vòng tuần</w:t>
      </w:r>
      <w:r w:rsidRPr="00CE3282">
        <w:rPr>
          <w:color w:val="000000"/>
          <w:sz w:val="28"/>
          <w:szCs w:val="28"/>
        </w:rPr>
        <w:br/>
      </w:r>
      <w:r w:rsidRPr="00CE3282">
        <w:rPr>
          <w:rStyle w:val="fontstyle21"/>
          <w:rFonts w:ascii="Times New Roman" w:hAnsi="Times New Roman"/>
        </w:rPr>
        <w:t>hoàn môi chất lạnh, ở các hệ thống lạnh trung bình và lớn, dầu bôi trơn có</w:t>
      </w:r>
      <w:r w:rsidR="00F55546" w:rsidRPr="00CE3282">
        <w:rPr>
          <w:rStyle w:val="fontstyle21"/>
          <w:rFonts w:ascii="Times New Roman" w:hAnsi="Times New Roman"/>
        </w:rPr>
        <w:t xml:space="preserve"> </w:t>
      </w:r>
      <w:r w:rsidRPr="00CE3282">
        <w:rPr>
          <w:rStyle w:val="fontstyle01"/>
          <w:rFonts w:ascii="Times New Roman" w:hAnsi="Times New Roman"/>
        </w:rPr>
        <w:t>thể được định kì thay thế, các khí không ngưng c</w:t>
      </w:r>
      <w:r w:rsidR="00F74508" w:rsidRPr="00CE3282">
        <w:rPr>
          <w:rStyle w:val="fontstyle01"/>
          <w:rFonts w:ascii="Times New Roman" w:hAnsi="Times New Roman"/>
        </w:rPr>
        <w:t>ó</w:t>
      </w:r>
      <w:r w:rsidRPr="00CE3282">
        <w:rPr>
          <w:rStyle w:val="fontstyle01"/>
          <w:rFonts w:ascii="Times New Roman" w:hAnsi="Times New Roman"/>
        </w:rPr>
        <w:t xml:space="preserve"> thể được xả định kì ra</w:t>
      </w:r>
      <w:r w:rsidRPr="00CE3282">
        <w:rPr>
          <w:color w:val="000000"/>
          <w:sz w:val="28"/>
          <w:szCs w:val="28"/>
        </w:rPr>
        <w:br/>
      </w:r>
      <w:r w:rsidRPr="00CE3282">
        <w:rPr>
          <w:rStyle w:val="fontstyle01"/>
          <w:rFonts w:ascii="Times New Roman" w:hAnsi="Times New Roman"/>
        </w:rPr>
        <w:t>khỏi hệ thống, các trục trặc về môi chất cũng dễ dàng được điều chỉnh sửa</w:t>
      </w:r>
      <w:r w:rsidRPr="00CE3282">
        <w:rPr>
          <w:color w:val="000000"/>
          <w:sz w:val="28"/>
          <w:szCs w:val="28"/>
        </w:rPr>
        <w:br/>
      </w:r>
      <w:r w:rsidRPr="00CE3282">
        <w:rPr>
          <w:rStyle w:val="fontstyle01"/>
          <w:rFonts w:ascii="Times New Roman" w:hAnsi="Times New Roman"/>
        </w:rPr>
        <w:t>chữa nhưng ở hệ thống lạnh km, những c</w:t>
      </w:r>
      <w:r w:rsidR="00701303" w:rsidRPr="00CE3282">
        <w:rPr>
          <w:rStyle w:val="fontstyle01"/>
          <w:rFonts w:ascii="Times New Roman" w:hAnsi="Times New Roman"/>
        </w:rPr>
        <w:t>ô</w:t>
      </w:r>
      <w:r w:rsidRPr="00CE3282">
        <w:rPr>
          <w:rStyle w:val="fontstyle01"/>
          <w:rFonts w:ascii="Times New Roman" w:hAnsi="Times New Roman"/>
        </w:rPr>
        <w:t>ng tác bảo dưỡng tương tự không</w:t>
      </w:r>
      <w:r w:rsidRPr="00CE3282">
        <w:rPr>
          <w:color w:val="000000"/>
          <w:sz w:val="28"/>
          <w:szCs w:val="28"/>
        </w:rPr>
        <w:br/>
      </w:r>
      <w:r w:rsidRPr="00CE3282">
        <w:rPr>
          <w:rStyle w:val="fontstyle01"/>
          <w:rFonts w:ascii="Times New Roman" w:hAnsi="Times New Roman"/>
        </w:rPr>
        <w:t>thể thực hiện được. Chính vì vậy việc làm sạch hệ thống lạnh kín được đặc</w:t>
      </w:r>
      <w:r w:rsidRPr="00CE3282">
        <w:rPr>
          <w:color w:val="000000"/>
          <w:sz w:val="28"/>
          <w:szCs w:val="28"/>
        </w:rPr>
        <w:br/>
      </w:r>
      <w:r w:rsidRPr="00CE3282">
        <w:rPr>
          <w:rStyle w:val="fontstyle01"/>
          <w:rFonts w:ascii="Times New Roman" w:hAnsi="Times New Roman"/>
        </w:rPr>
        <w:t xml:space="preserve">biệt coi </w:t>
      </w:r>
      <w:r w:rsidR="00701303" w:rsidRPr="00CE3282">
        <w:rPr>
          <w:rStyle w:val="fontstyle01"/>
          <w:rFonts w:ascii="Times New Roman" w:hAnsi="Times New Roman"/>
        </w:rPr>
        <w:t>tr</w:t>
      </w:r>
      <w:r w:rsidRPr="00CE3282">
        <w:rPr>
          <w:rStyle w:val="fontstyle01"/>
          <w:rFonts w:ascii="Times New Roman" w:hAnsi="Times New Roman"/>
        </w:rPr>
        <w:t>ọng. Chất lượng môi chất lạnh và dầu bôi tr</w:t>
      </w:r>
      <w:r w:rsidR="00701303" w:rsidRPr="00CE3282">
        <w:rPr>
          <w:rStyle w:val="fontstyle01"/>
          <w:rFonts w:ascii="Times New Roman" w:hAnsi="Times New Roman"/>
        </w:rPr>
        <w:t>ơ</w:t>
      </w:r>
      <w:r w:rsidRPr="00CE3282">
        <w:rPr>
          <w:rStyle w:val="fontstyle01"/>
          <w:rFonts w:ascii="Times New Roman" w:hAnsi="Times New Roman"/>
        </w:rPr>
        <w:t>n nạp vào hệ thống kín</w:t>
      </w:r>
      <w:r w:rsidRPr="00CE3282">
        <w:rPr>
          <w:color w:val="000000"/>
          <w:sz w:val="28"/>
          <w:szCs w:val="28"/>
        </w:rPr>
        <w:br/>
      </w:r>
      <w:r w:rsidRPr="00CE3282">
        <w:rPr>
          <w:rStyle w:val="fontstyle01"/>
          <w:rFonts w:ascii="Times New Roman" w:hAnsi="Times New Roman"/>
        </w:rPr>
        <w:t>cũng cần có chất lượng tốt nhất để hạn chế mọi phản ứng có hại cho hệ</w:t>
      </w:r>
      <w:r w:rsidRPr="00CE3282">
        <w:rPr>
          <w:color w:val="000000"/>
          <w:sz w:val="28"/>
          <w:szCs w:val="28"/>
        </w:rPr>
        <w:br/>
      </w:r>
      <w:r w:rsidRPr="00CE3282">
        <w:rPr>
          <w:rStyle w:val="fontstyle01"/>
          <w:rFonts w:ascii="Times New Roman" w:hAnsi="Times New Roman"/>
        </w:rPr>
        <w:t xml:space="preserve">thống. Bảng </w:t>
      </w:r>
      <w:r w:rsidR="00157469" w:rsidRPr="00CE3282">
        <w:rPr>
          <w:rStyle w:val="fontstyle01"/>
          <w:rFonts w:ascii="Times New Roman" w:hAnsi="Times New Roman"/>
        </w:rPr>
        <w:t>3.</w:t>
      </w:r>
      <w:r w:rsidR="00A73E64" w:rsidRPr="00CE3282">
        <w:rPr>
          <w:rStyle w:val="fontstyle01"/>
          <w:rFonts w:ascii="Times New Roman" w:hAnsi="Times New Roman"/>
        </w:rPr>
        <w:t>2</w:t>
      </w:r>
      <w:r w:rsidRPr="00CE3282">
        <w:rPr>
          <w:rStyle w:val="fontstyle01"/>
          <w:rFonts w:ascii="Times New Roman" w:hAnsi="Times New Roman"/>
        </w:rPr>
        <w:t xml:space="preserve"> giới thiệu sự thích ứng của một số vật liệu chất dẻo với môi</w:t>
      </w:r>
      <w:r w:rsidRPr="00CE3282">
        <w:rPr>
          <w:color w:val="000000"/>
          <w:sz w:val="28"/>
          <w:szCs w:val="28"/>
        </w:rPr>
        <w:br/>
      </w:r>
      <w:r w:rsidRPr="00CE3282">
        <w:rPr>
          <w:rStyle w:val="fontstyle01"/>
          <w:rFonts w:ascii="Times New Roman" w:hAnsi="Times New Roman"/>
        </w:rPr>
        <w:t>chất feron.</w:t>
      </w:r>
    </w:p>
    <w:p w14:paraId="5CEDCC1F" w14:textId="77777777" w:rsidR="00F55546" w:rsidRPr="00CE3282" w:rsidRDefault="005F6724"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Tính chất vật lí và cơ học</w:t>
      </w:r>
      <w:r w:rsidR="00F74508" w:rsidRPr="00CE3282">
        <w:rPr>
          <w:rStyle w:val="fontstyle01"/>
          <w:rFonts w:ascii="Times New Roman" w:hAnsi="Times New Roman"/>
        </w:rPr>
        <w:t>:</w:t>
      </w:r>
    </w:p>
    <w:p w14:paraId="29BCB780" w14:textId="77777777" w:rsidR="00F55546" w:rsidRPr="00CE3282" w:rsidRDefault="005F6724"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lastRenderedPageBreak/>
        <w:t>Giống như các vật liệu kim loại, tính chất vật lí và cơ học của vật liệu</w:t>
      </w:r>
      <w:r w:rsidRPr="00CE3282">
        <w:rPr>
          <w:color w:val="000000"/>
          <w:sz w:val="28"/>
          <w:szCs w:val="28"/>
        </w:rPr>
        <w:br/>
      </w:r>
      <w:r w:rsidRPr="00CE3282">
        <w:rPr>
          <w:rStyle w:val="fontstyle01"/>
          <w:rFonts w:ascii="Times New Roman" w:hAnsi="Times New Roman"/>
        </w:rPr>
        <w:t>phi kim loại cũng phụ thuộc ít hoặc nhiều vào nhiệt độ tuỳ theo từng loại vật</w:t>
      </w:r>
      <w:r w:rsidRPr="00CE3282">
        <w:rPr>
          <w:color w:val="000000"/>
          <w:sz w:val="28"/>
          <w:szCs w:val="28"/>
        </w:rPr>
        <w:br/>
      </w:r>
      <w:r w:rsidRPr="00CE3282">
        <w:rPr>
          <w:rStyle w:val="fontstyle01"/>
          <w:rFonts w:ascii="Times New Roman" w:hAnsi="Times New Roman"/>
        </w:rPr>
        <w:t>liệu. Tính chất cơ lí của thủy tinh và gốm hầu như phụ thuộc rất ít vào nhiệt</w:t>
      </w:r>
      <w:r w:rsidRPr="00CE3282">
        <w:rPr>
          <w:color w:val="000000"/>
          <w:sz w:val="28"/>
          <w:szCs w:val="28"/>
        </w:rPr>
        <w:br/>
      </w:r>
      <w:r w:rsidRPr="00CE3282">
        <w:rPr>
          <w:rStyle w:val="fontstyle01"/>
          <w:rFonts w:ascii="Times New Roman" w:hAnsi="Times New Roman"/>
        </w:rPr>
        <w:t>độ. Độ dãn nở nhiệt của hai vật liệu trên cũng rất nhỏ. Độ bền phá huỷ, độ</w:t>
      </w:r>
      <w:r w:rsidRPr="00CE3282">
        <w:rPr>
          <w:color w:val="000000"/>
          <w:sz w:val="28"/>
          <w:szCs w:val="28"/>
        </w:rPr>
        <w:br/>
      </w:r>
      <w:r w:rsidRPr="00CE3282">
        <w:rPr>
          <w:rStyle w:val="fontstyle01"/>
          <w:rFonts w:ascii="Times New Roman" w:hAnsi="Times New Roman"/>
        </w:rPr>
        <w:t>bền uốn phụ thuộc vào nhiệt độ từ nhiệt độ môi trường đến -40°c đã được</w:t>
      </w:r>
      <w:r w:rsidRPr="00CE3282">
        <w:rPr>
          <w:color w:val="000000"/>
          <w:sz w:val="28"/>
          <w:szCs w:val="28"/>
        </w:rPr>
        <w:br/>
      </w:r>
      <w:r w:rsidRPr="00CE3282">
        <w:rPr>
          <w:rStyle w:val="fontstyle01"/>
          <w:rFonts w:ascii="Times New Roman" w:hAnsi="Times New Roman"/>
        </w:rPr>
        <w:t>nghiên cứu kĩ. Các kết quả cho thấy chúng tăng khi nhiệt độ giảm, và phụ</w:t>
      </w:r>
      <w:r w:rsidRPr="00CE3282">
        <w:rPr>
          <w:color w:val="000000"/>
          <w:sz w:val="28"/>
          <w:szCs w:val="28"/>
        </w:rPr>
        <w:br/>
      </w:r>
      <w:r w:rsidRPr="00CE3282">
        <w:rPr>
          <w:rStyle w:val="fontstyle01"/>
          <w:rFonts w:ascii="Times New Roman" w:hAnsi="Times New Roman"/>
        </w:rPr>
        <w:t>thuộc nhiều vào tốc độ biến dạng. Độ bền phá hủy tăng gấp 2 khi hạ nhiệt độ</w:t>
      </w:r>
      <w:r w:rsidRPr="00CE3282">
        <w:rPr>
          <w:color w:val="000000"/>
          <w:sz w:val="28"/>
          <w:szCs w:val="28"/>
        </w:rPr>
        <w:br/>
      </w:r>
      <w:r w:rsidRPr="00CE3282">
        <w:rPr>
          <w:rStyle w:val="fontstyle01"/>
          <w:rFonts w:ascii="Times New Roman" w:hAnsi="Times New Roman"/>
        </w:rPr>
        <w:t xml:space="preserve">từ 20°c xuống </w:t>
      </w:r>
      <w:r w:rsidR="00701303" w:rsidRPr="00CE3282">
        <w:rPr>
          <w:rStyle w:val="fontstyle01"/>
          <w:rFonts w:ascii="Times New Roman" w:hAnsi="Times New Roman"/>
        </w:rPr>
        <w:t>-</w:t>
      </w:r>
      <w:r w:rsidRPr="00CE3282">
        <w:rPr>
          <w:rStyle w:val="fontstyle01"/>
          <w:rFonts w:ascii="Times New Roman" w:hAnsi="Times New Roman"/>
        </w:rPr>
        <w:t xml:space="preserve"> 190°c. Cần thận trọng khi đưa vật thử hở lại nhiệt độ</w:t>
      </w:r>
      <w:r w:rsidRPr="00CE3282">
        <w:rPr>
          <w:color w:val="000000"/>
          <w:sz w:val="28"/>
          <w:szCs w:val="28"/>
        </w:rPr>
        <w:br/>
      </w:r>
      <w:r w:rsidRPr="00CE3282">
        <w:rPr>
          <w:rStyle w:val="fontstyle01"/>
          <w:rFonts w:ascii="Times New Roman" w:hAnsi="Times New Roman"/>
        </w:rPr>
        <w:t>thường. Tốc độ tăng nhiệt độ không được quá lớn. Thủy tinh được dùng làm</w:t>
      </w:r>
      <w:r w:rsidRPr="00CE3282">
        <w:rPr>
          <w:color w:val="000000"/>
          <w:sz w:val="28"/>
          <w:szCs w:val="28"/>
        </w:rPr>
        <w:br/>
      </w:r>
      <w:r w:rsidRPr="00CE3282">
        <w:rPr>
          <w:rStyle w:val="fontstyle01"/>
          <w:rFonts w:ascii="Times New Roman" w:hAnsi="Times New Roman"/>
        </w:rPr>
        <w:t>các chi tiết trong chế tạo máy đặc biệt làm mắt dầu, mắt ga, mức lỏng kế và</w:t>
      </w:r>
      <w:r w:rsidRPr="00CE3282">
        <w:rPr>
          <w:color w:val="000000"/>
          <w:sz w:val="28"/>
          <w:szCs w:val="28"/>
        </w:rPr>
        <w:br/>
      </w:r>
      <w:r w:rsidRPr="00CE3282">
        <w:rPr>
          <w:rStyle w:val="fontstyle01"/>
          <w:rFonts w:ascii="Times New Roman" w:hAnsi="Times New Roman"/>
        </w:rPr>
        <w:t>các chi tiết không c</w:t>
      </w:r>
      <w:r w:rsidR="00701303" w:rsidRPr="00CE3282">
        <w:rPr>
          <w:rStyle w:val="fontstyle01"/>
          <w:rFonts w:ascii="Times New Roman" w:hAnsi="Times New Roman"/>
        </w:rPr>
        <w:t>hị</w:t>
      </w:r>
      <w:r w:rsidRPr="00CE3282">
        <w:rPr>
          <w:rStyle w:val="fontstyle01"/>
          <w:rFonts w:ascii="Times New Roman" w:hAnsi="Times New Roman"/>
        </w:rPr>
        <w:t>u va đập. Thủy tinh cũng có thể làm ổ trượt nếu đạt độ</w:t>
      </w:r>
      <w:r w:rsidRPr="00CE3282">
        <w:rPr>
          <w:color w:val="000000"/>
          <w:sz w:val="28"/>
          <w:szCs w:val="28"/>
        </w:rPr>
        <w:br/>
      </w:r>
      <w:r w:rsidRPr="00CE3282">
        <w:rPr>
          <w:rStyle w:val="fontstyle01"/>
          <w:rFonts w:ascii="Times New Roman" w:hAnsi="Times New Roman"/>
        </w:rPr>
        <w:t>biến dạng nhỏ cho phép.</w:t>
      </w:r>
    </w:p>
    <w:p w14:paraId="47D8751A" w14:textId="77777777" w:rsidR="00624217" w:rsidRPr="00CE3282" w:rsidRDefault="005F6724"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Những loại vật có nguồn gốc hữu cơ đều có các trị số về độ bền nhỏ trừ</w:t>
      </w:r>
      <w:r w:rsidRPr="00CE3282">
        <w:rPr>
          <w:color w:val="000000"/>
          <w:sz w:val="28"/>
          <w:szCs w:val="28"/>
        </w:rPr>
        <w:br/>
      </w:r>
      <w:r w:rsidRPr="00CE3282">
        <w:rPr>
          <w:rStyle w:val="fontstyle01"/>
          <w:rFonts w:ascii="Times New Roman" w:hAnsi="Times New Roman"/>
        </w:rPr>
        <w:t>loại chất dẻo gia cứng bằng sợi thủy tinh và một vài loại chất dẻo rắn được</w:t>
      </w:r>
      <w:r w:rsidRPr="00CE3282">
        <w:rPr>
          <w:color w:val="000000"/>
          <w:sz w:val="28"/>
          <w:szCs w:val="28"/>
        </w:rPr>
        <w:br/>
      </w:r>
      <w:r w:rsidRPr="00CE3282">
        <w:rPr>
          <w:rStyle w:val="fontstyle01"/>
          <w:rFonts w:ascii="Times New Roman" w:hAnsi="Times New Roman"/>
        </w:rPr>
        <w:t>sử dụng trong kĩ thuật cryô. Tuy nhiên những tính chất về độ bền cơ học đối</w:t>
      </w:r>
      <w:r w:rsidRPr="00CE3282">
        <w:rPr>
          <w:color w:val="000000"/>
          <w:sz w:val="28"/>
          <w:szCs w:val="28"/>
        </w:rPr>
        <w:br/>
      </w:r>
      <w:r w:rsidRPr="00CE3282">
        <w:rPr>
          <w:rStyle w:val="fontstyle01"/>
          <w:rFonts w:ascii="Times New Roman" w:hAnsi="Times New Roman"/>
        </w:rPr>
        <w:t>với vật liệu chất dẻo cũng không có ý nghĩa quan trọng như đối vói các vật</w:t>
      </w:r>
      <w:r w:rsidRPr="00CE3282">
        <w:rPr>
          <w:color w:val="000000"/>
          <w:sz w:val="28"/>
          <w:szCs w:val="28"/>
        </w:rPr>
        <w:br/>
      </w:r>
      <w:r w:rsidRPr="00CE3282">
        <w:rPr>
          <w:rStyle w:val="fontstyle01"/>
          <w:rFonts w:ascii="Times New Roman" w:hAnsi="Times New Roman"/>
        </w:rPr>
        <w:t xml:space="preserve">liệu </w:t>
      </w:r>
      <w:r w:rsidR="00701303" w:rsidRPr="00CE3282">
        <w:rPr>
          <w:rStyle w:val="fontstyle01"/>
          <w:rFonts w:ascii="Times New Roman" w:hAnsi="Times New Roman"/>
        </w:rPr>
        <w:t>kim loại. Nói chung, độ bền kéo,</w:t>
      </w:r>
      <w:r w:rsidRPr="00CE3282">
        <w:rPr>
          <w:rStyle w:val="fontstyle01"/>
          <w:rFonts w:ascii="Times New Roman" w:hAnsi="Times New Roman"/>
        </w:rPr>
        <w:t xml:space="preserve"> nén và uốn của chất dẻo tăng khi nhiệt</w:t>
      </w:r>
      <w:r w:rsidRPr="00CE3282">
        <w:rPr>
          <w:color w:val="000000"/>
          <w:sz w:val="28"/>
          <w:szCs w:val="28"/>
        </w:rPr>
        <w:br/>
      </w:r>
      <w:r w:rsidRPr="00CE3282">
        <w:rPr>
          <w:rStyle w:val="fontstyle01"/>
          <w:rFonts w:ascii="Times New Roman" w:hAnsi="Times New Roman"/>
        </w:rPr>
        <w:t>độ giảm, trong khi độ bền dẻo va đập giảm. Tuy nhiên tính chất của các loại</w:t>
      </w:r>
      <w:r w:rsidRPr="00CE3282">
        <w:rPr>
          <w:color w:val="000000"/>
          <w:sz w:val="28"/>
          <w:szCs w:val="28"/>
        </w:rPr>
        <w:br/>
      </w:r>
      <w:r w:rsidRPr="00CE3282">
        <w:rPr>
          <w:rStyle w:val="fontstyle01"/>
          <w:rFonts w:ascii="Times New Roman" w:hAnsi="Times New Roman"/>
        </w:rPr>
        <w:t>chất dẻo mềm, chất dẻo cứng và các vật liệu đàn hồi cũng có nhiều điểm</w:t>
      </w:r>
      <w:r w:rsidR="00F74508" w:rsidRPr="00CE3282">
        <w:rPr>
          <w:rStyle w:val="fontstyle01"/>
          <w:rFonts w:ascii="Times New Roman" w:hAnsi="Times New Roman"/>
        </w:rPr>
        <w:t xml:space="preserve"> </w:t>
      </w:r>
      <w:r w:rsidRPr="00CE3282">
        <w:rPr>
          <w:rStyle w:val="fontstyle01"/>
          <w:rFonts w:ascii="Times New Roman" w:hAnsi="Times New Roman"/>
        </w:rPr>
        <w:t>khác nhau. B</w:t>
      </w:r>
      <w:r w:rsidR="00F74508" w:rsidRPr="00CE3282">
        <w:rPr>
          <w:rStyle w:val="fontstyle01"/>
          <w:rFonts w:ascii="Times New Roman" w:hAnsi="Times New Roman"/>
        </w:rPr>
        <w:t>ắ</w:t>
      </w:r>
      <w:r w:rsidRPr="00CE3282">
        <w:rPr>
          <w:rStyle w:val="fontstyle01"/>
          <w:rFonts w:ascii="Times New Roman" w:hAnsi="Times New Roman"/>
        </w:rPr>
        <w:t>t đầu từ nhiệt độ-20... -30°c, độ dẻo giảm đáng kể và thay vào</w:t>
      </w:r>
      <w:r w:rsidR="00F74508" w:rsidRPr="00CE3282">
        <w:rPr>
          <w:rStyle w:val="fontstyle01"/>
          <w:rFonts w:ascii="Times New Roman" w:hAnsi="Times New Roman"/>
        </w:rPr>
        <w:t xml:space="preserve"> </w:t>
      </w:r>
      <w:r w:rsidRPr="00CE3282">
        <w:rPr>
          <w:rStyle w:val="fontstyle01"/>
          <w:rFonts w:ascii="Times New Roman" w:hAnsi="Times New Roman"/>
        </w:rPr>
        <w:t>đó là độ cứng và độ giòn. Các vật liệu đàn hồi khi giảm đến một nhiệt độ nào</w:t>
      </w:r>
      <w:r w:rsidR="00F74508" w:rsidRPr="00CE3282">
        <w:rPr>
          <w:rStyle w:val="fontstyle01"/>
          <w:rFonts w:ascii="Times New Roman" w:hAnsi="Times New Roman"/>
        </w:rPr>
        <w:t xml:space="preserve"> </w:t>
      </w:r>
      <w:r w:rsidRPr="00CE3282">
        <w:rPr>
          <w:rStyle w:val="fontstyle01"/>
          <w:rFonts w:ascii="Times New Roman" w:hAnsi="Times New Roman"/>
        </w:rPr>
        <w:t>đó có thể nghiền nhỏ hoặc có thể gia công cơ khí. Một thử nghiệm có tính</w:t>
      </w:r>
      <w:r w:rsidR="00F74508" w:rsidRPr="00CE3282">
        <w:rPr>
          <w:rStyle w:val="fontstyle01"/>
          <w:rFonts w:ascii="Times New Roman" w:hAnsi="Times New Roman"/>
        </w:rPr>
        <w:t xml:space="preserve"> </w:t>
      </w:r>
      <w:r w:rsidRPr="00CE3282">
        <w:rPr>
          <w:rStyle w:val="fontstyle01"/>
          <w:rFonts w:ascii="Times New Roman" w:hAnsi="Times New Roman"/>
        </w:rPr>
        <w:t>chất giới thiệu rất quen thuộc là nhúng các vật đàn hồi như cao su, phớt,</w:t>
      </w:r>
      <w:r w:rsidR="00F74508" w:rsidRPr="00CE3282">
        <w:rPr>
          <w:rStyle w:val="fontstyle01"/>
          <w:rFonts w:ascii="Times New Roman" w:hAnsi="Times New Roman"/>
        </w:rPr>
        <w:t xml:space="preserve"> </w:t>
      </w:r>
      <w:r w:rsidRPr="00CE3282">
        <w:rPr>
          <w:rStyle w:val="fontstyle01"/>
          <w:rFonts w:ascii="Times New Roman" w:hAnsi="Times New Roman"/>
        </w:rPr>
        <w:t>len... vào không khí lỏng hoặc nitơ lỏng đang sôi, các vật liệu này sẽ hoá cứng</w:t>
      </w:r>
      <w:r w:rsidR="00F74508" w:rsidRPr="00CE3282">
        <w:rPr>
          <w:rStyle w:val="fontstyle01"/>
          <w:rFonts w:ascii="Times New Roman" w:hAnsi="Times New Roman"/>
        </w:rPr>
        <w:t xml:space="preserve"> </w:t>
      </w:r>
      <w:r w:rsidRPr="00CE3282">
        <w:rPr>
          <w:rStyle w:val="fontstyle01"/>
          <w:rFonts w:ascii="Times New Roman" w:hAnsi="Times New Roman"/>
        </w:rPr>
        <w:t>và giòn như thuỷ tinh. Tính chất “giòn lạnh” phụ thuộc vào nhiệt độ là một</w:t>
      </w:r>
      <w:r w:rsidR="00F74508" w:rsidRPr="00CE3282">
        <w:rPr>
          <w:rStyle w:val="fontstyle01"/>
          <w:rFonts w:ascii="Times New Roman" w:hAnsi="Times New Roman"/>
        </w:rPr>
        <w:t xml:space="preserve"> </w:t>
      </w:r>
      <w:r w:rsidRPr="00CE3282">
        <w:rPr>
          <w:rStyle w:val="fontstyle01"/>
          <w:rFonts w:ascii="Times New Roman" w:hAnsi="Times New Roman"/>
        </w:rPr>
        <w:t>trong những tính chất quan trọng của vật liệu đàn h</w:t>
      </w:r>
      <w:r w:rsidR="00F74508" w:rsidRPr="00CE3282">
        <w:rPr>
          <w:rStyle w:val="fontstyle01"/>
          <w:rFonts w:ascii="Times New Roman" w:hAnsi="Times New Roman"/>
        </w:rPr>
        <w:t>ồ</w:t>
      </w:r>
      <w:r w:rsidRPr="00CE3282">
        <w:rPr>
          <w:rStyle w:val="fontstyle01"/>
          <w:rFonts w:ascii="Times New Roman" w:hAnsi="Times New Roman"/>
        </w:rPr>
        <w:t xml:space="preserve">i. </w:t>
      </w:r>
      <w:r w:rsidR="00701303" w:rsidRPr="00CE3282">
        <w:rPr>
          <w:rStyle w:val="fontstyle01"/>
          <w:rFonts w:ascii="Times New Roman" w:hAnsi="Times New Roman"/>
        </w:rPr>
        <w:t>R</w:t>
      </w:r>
      <w:r w:rsidRPr="00CE3282">
        <w:rPr>
          <w:rStyle w:val="fontstyle01"/>
          <w:rFonts w:ascii="Times New Roman" w:hAnsi="Times New Roman"/>
        </w:rPr>
        <w:t>iêng các loại chất</w:t>
      </w:r>
      <w:r w:rsidR="00F74508" w:rsidRPr="00CE3282">
        <w:rPr>
          <w:rStyle w:val="fontstyle01"/>
          <w:rFonts w:ascii="Times New Roman" w:hAnsi="Times New Roman"/>
        </w:rPr>
        <w:t xml:space="preserve"> </w:t>
      </w:r>
      <w:r w:rsidRPr="00CE3282">
        <w:rPr>
          <w:rStyle w:val="fontstyle01"/>
          <w:rFonts w:ascii="Times New Roman" w:hAnsi="Times New Roman"/>
        </w:rPr>
        <w:t>dẻo flour là có tính đàn h</w:t>
      </w:r>
      <w:r w:rsidR="00701303" w:rsidRPr="00CE3282">
        <w:rPr>
          <w:rStyle w:val="fontstyle01"/>
          <w:rFonts w:ascii="Times New Roman" w:hAnsi="Times New Roman"/>
        </w:rPr>
        <w:t>ồ</w:t>
      </w:r>
      <w:r w:rsidRPr="00CE3282">
        <w:rPr>
          <w:rStyle w:val="fontstyle01"/>
          <w:rFonts w:ascii="Times New Roman" w:hAnsi="Times New Roman"/>
        </w:rPr>
        <w:t>i tương đối ổn định và ít phụ thuộc vào nhiệt độ</w:t>
      </w:r>
      <w:r w:rsidR="00F74508" w:rsidRPr="00CE3282">
        <w:rPr>
          <w:rStyle w:val="fontstyle01"/>
          <w:rFonts w:ascii="Times New Roman" w:hAnsi="Times New Roman"/>
        </w:rPr>
        <w:t xml:space="preserve"> </w:t>
      </w:r>
      <w:r w:rsidRPr="00CE3282">
        <w:rPr>
          <w:rStyle w:val="fontstyle01"/>
          <w:rFonts w:ascii="Times New Roman" w:hAnsi="Times New Roman"/>
        </w:rPr>
        <w:t>khi nhiệt độ giảm. Các chất dẻo loại này bởi vậy có độ đàn hồi lớn nhất và</w:t>
      </w:r>
      <w:r w:rsidR="00F74508" w:rsidRPr="00CE3282">
        <w:rPr>
          <w:rStyle w:val="fontstyle01"/>
          <w:rFonts w:ascii="Times New Roman" w:hAnsi="Times New Roman"/>
        </w:rPr>
        <w:t xml:space="preserve"> </w:t>
      </w:r>
      <w:r w:rsidRPr="00CE3282">
        <w:rPr>
          <w:rStyle w:val="fontstyle01"/>
          <w:rFonts w:ascii="Times New Roman" w:hAnsi="Times New Roman"/>
        </w:rPr>
        <w:t>các tính chất cơ học cũng tương đối ổn định nhất so với các vật liệu chất dẻo</w:t>
      </w:r>
      <w:r w:rsidR="00F74508" w:rsidRPr="00CE3282">
        <w:rPr>
          <w:rStyle w:val="fontstyle01"/>
          <w:rFonts w:ascii="Times New Roman" w:hAnsi="Times New Roman"/>
        </w:rPr>
        <w:t xml:space="preserve"> </w:t>
      </w:r>
      <w:r w:rsidRPr="00CE3282">
        <w:rPr>
          <w:rStyle w:val="fontstyle01"/>
          <w:rFonts w:ascii="Times New Roman" w:hAnsi="Times New Roman"/>
        </w:rPr>
        <w:t>khác.</w:t>
      </w:r>
      <w:r w:rsidR="00F55546" w:rsidRPr="00CE3282">
        <w:rPr>
          <w:rStyle w:val="fontstyle01"/>
          <w:rFonts w:ascii="Times New Roman" w:hAnsi="Times New Roman"/>
        </w:rPr>
        <w:t xml:space="preserve"> </w:t>
      </w:r>
    </w:p>
    <w:p w14:paraId="56114AD9" w14:textId="77777777" w:rsidR="005F6724" w:rsidRPr="00CE3282" w:rsidRDefault="005F6724"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 xml:space="preserve">Bảng </w:t>
      </w:r>
      <w:r w:rsidR="00157469" w:rsidRPr="00CE3282">
        <w:rPr>
          <w:rStyle w:val="fontstyle01"/>
          <w:rFonts w:ascii="Times New Roman" w:hAnsi="Times New Roman"/>
        </w:rPr>
        <w:t>3.</w:t>
      </w:r>
      <w:r w:rsidR="00A73E64" w:rsidRPr="00CE3282">
        <w:rPr>
          <w:rStyle w:val="fontstyle01"/>
          <w:rFonts w:ascii="Times New Roman" w:hAnsi="Times New Roman"/>
        </w:rPr>
        <w:t>2</w:t>
      </w:r>
      <w:r w:rsidRPr="00CE3282">
        <w:rPr>
          <w:rStyle w:val="fontstyle01"/>
          <w:rFonts w:ascii="Times New Roman" w:hAnsi="Times New Roman"/>
        </w:rPr>
        <w:t>: Tính chất của một số vật liệu chất dẻo đối với môi chất</w:t>
      </w:r>
      <w:r w:rsidRPr="00CE3282">
        <w:rPr>
          <w:color w:val="000000"/>
          <w:sz w:val="28"/>
          <w:szCs w:val="28"/>
        </w:rPr>
        <w:br/>
      </w:r>
      <w:r w:rsidRPr="00CE3282">
        <w:rPr>
          <w:rStyle w:val="fontstyle01"/>
          <w:rFonts w:ascii="Times New Roman" w:hAnsi="Times New Roman"/>
        </w:rPr>
        <w:t>lạnh Freôn</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675"/>
        <w:gridCol w:w="2694"/>
        <w:gridCol w:w="5386"/>
      </w:tblGrid>
      <w:tr w:rsidR="005F6724" w:rsidRPr="00CE3282" w14:paraId="01838812" w14:textId="77777777" w:rsidTr="005F6724">
        <w:tc>
          <w:tcPr>
            <w:tcW w:w="675" w:type="dxa"/>
            <w:tcBorders>
              <w:top w:val="single" w:sz="4" w:space="0" w:color="auto"/>
              <w:left w:val="single" w:sz="4" w:space="0" w:color="auto"/>
              <w:bottom w:val="single" w:sz="4" w:space="0" w:color="auto"/>
              <w:right w:val="single" w:sz="4" w:space="0" w:color="auto"/>
            </w:tcBorders>
            <w:vAlign w:val="center"/>
            <w:hideMark/>
          </w:tcPr>
          <w:p w14:paraId="70714FF4" w14:textId="77777777" w:rsidR="005F6724" w:rsidRPr="00CE3282" w:rsidRDefault="005F6724" w:rsidP="00AF49AE">
            <w:pPr>
              <w:spacing w:after="60" w:line="276" w:lineRule="auto"/>
              <w:jc w:val="both"/>
              <w:rPr>
                <w:sz w:val="28"/>
                <w:szCs w:val="28"/>
              </w:rPr>
            </w:pPr>
            <w:r w:rsidRPr="00CE3282">
              <w:rPr>
                <w:color w:val="000000"/>
                <w:sz w:val="28"/>
                <w:szCs w:val="28"/>
              </w:rPr>
              <w:t xml:space="preserve">TT </w:t>
            </w:r>
          </w:p>
        </w:tc>
        <w:tc>
          <w:tcPr>
            <w:tcW w:w="2694" w:type="dxa"/>
            <w:tcBorders>
              <w:top w:val="single" w:sz="4" w:space="0" w:color="auto"/>
              <w:left w:val="single" w:sz="4" w:space="0" w:color="auto"/>
              <w:bottom w:val="single" w:sz="4" w:space="0" w:color="auto"/>
              <w:right w:val="single" w:sz="4" w:space="0" w:color="auto"/>
            </w:tcBorders>
            <w:vAlign w:val="center"/>
            <w:hideMark/>
          </w:tcPr>
          <w:p w14:paraId="46153DC6" w14:textId="77777777" w:rsidR="005F6724" w:rsidRPr="00CE3282" w:rsidRDefault="005F6724" w:rsidP="00AF49AE">
            <w:pPr>
              <w:spacing w:after="60" w:line="276" w:lineRule="auto"/>
              <w:jc w:val="both"/>
              <w:rPr>
                <w:sz w:val="28"/>
                <w:szCs w:val="28"/>
              </w:rPr>
            </w:pPr>
            <w:r w:rsidRPr="00CE3282">
              <w:rPr>
                <w:color w:val="000000"/>
                <w:sz w:val="28"/>
                <w:szCs w:val="28"/>
              </w:rPr>
              <w:t xml:space="preserve">Vật liệu chất dẻo </w:t>
            </w:r>
          </w:p>
        </w:tc>
        <w:tc>
          <w:tcPr>
            <w:tcW w:w="5386" w:type="dxa"/>
            <w:tcBorders>
              <w:top w:val="single" w:sz="4" w:space="0" w:color="auto"/>
              <w:left w:val="single" w:sz="4" w:space="0" w:color="auto"/>
              <w:bottom w:val="single" w:sz="4" w:space="0" w:color="auto"/>
              <w:right w:val="single" w:sz="4" w:space="0" w:color="auto"/>
            </w:tcBorders>
            <w:vAlign w:val="center"/>
            <w:hideMark/>
          </w:tcPr>
          <w:p w14:paraId="37EFB1C4" w14:textId="77777777" w:rsidR="005F6724" w:rsidRPr="00CE3282" w:rsidRDefault="005F6724" w:rsidP="00AF49AE">
            <w:pPr>
              <w:spacing w:after="60" w:line="276" w:lineRule="auto"/>
              <w:jc w:val="both"/>
              <w:rPr>
                <w:sz w:val="28"/>
                <w:szCs w:val="28"/>
              </w:rPr>
            </w:pPr>
            <w:r w:rsidRPr="00CE3282">
              <w:rPr>
                <w:color w:val="000000"/>
                <w:sz w:val="28"/>
                <w:szCs w:val="28"/>
              </w:rPr>
              <w:t>Một vài tính chất feron</w:t>
            </w:r>
          </w:p>
        </w:tc>
      </w:tr>
      <w:tr w:rsidR="005F6724" w:rsidRPr="00CE3282" w14:paraId="4B331DE7" w14:textId="77777777" w:rsidTr="005F6724">
        <w:tc>
          <w:tcPr>
            <w:tcW w:w="675" w:type="dxa"/>
            <w:tcBorders>
              <w:top w:val="single" w:sz="4" w:space="0" w:color="auto"/>
              <w:left w:val="single" w:sz="4" w:space="0" w:color="auto"/>
              <w:bottom w:val="single" w:sz="4" w:space="0" w:color="auto"/>
              <w:right w:val="single" w:sz="4" w:space="0" w:color="auto"/>
            </w:tcBorders>
            <w:vAlign w:val="center"/>
            <w:hideMark/>
          </w:tcPr>
          <w:p w14:paraId="2E07C22D" w14:textId="77777777" w:rsidR="005F6724" w:rsidRPr="00CE3282" w:rsidRDefault="005F6724" w:rsidP="00AF49AE">
            <w:pPr>
              <w:spacing w:after="60" w:line="276" w:lineRule="auto"/>
              <w:jc w:val="both"/>
              <w:rPr>
                <w:sz w:val="28"/>
                <w:szCs w:val="28"/>
              </w:rPr>
            </w:pPr>
            <w:r w:rsidRPr="00CE3282">
              <w:rPr>
                <w:color w:val="000000"/>
                <w:sz w:val="28"/>
                <w:szCs w:val="28"/>
              </w:rPr>
              <w:t>1</w:t>
            </w:r>
          </w:p>
        </w:tc>
        <w:tc>
          <w:tcPr>
            <w:tcW w:w="2694" w:type="dxa"/>
            <w:tcBorders>
              <w:top w:val="single" w:sz="4" w:space="0" w:color="auto"/>
              <w:left w:val="single" w:sz="4" w:space="0" w:color="auto"/>
              <w:bottom w:val="single" w:sz="4" w:space="0" w:color="auto"/>
              <w:right w:val="single" w:sz="4" w:space="0" w:color="auto"/>
            </w:tcBorders>
            <w:vAlign w:val="center"/>
            <w:hideMark/>
          </w:tcPr>
          <w:p w14:paraId="7AB1158E" w14:textId="77777777" w:rsidR="005F6724" w:rsidRPr="00CE3282" w:rsidRDefault="005F6724" w:rsidP="00AF49AE">
            <w:pPr>
              <w:spacing w:after="60" w:line="276" w:lineRule="auto"/>
              <w:jc w:val="both"/>
              <w:rPr>
                <w:sz w:val="28"/>
                <w:szCs w:val="28"/>
              </w:rPr>
            </w:pPr>
            <w:r w:rsidRPr="00CE3282">
              <w:rPr>
                <w:color w:val="000000"/>
                <w:sz w:val="28"/>
                <w:szCs w:val="28"/>
              </w:rPr>
              <w:t>Polytêra</w:t>
            </w:r>
            <w:r w:rsidR="001872E2" w:rsidRPr="00CE3282">
              <w:rPr>
                <w:color w:val="000000"/>
                <w:sz w:val="28"/>
                <w:szCs w:val="28"/>
              </w:rPr>
              <w:t>i</w:t>
            </w:r>
            <w:r w:rsidRPr="00CE3282">
              <w:rPr>
                <w:color w:val="000000"/>
                <w:sz w:val="28"/>
                <w:szCs w:val="28"/>
              </w:rPr>
              <w:t>Ioêtylen</w:t>
            </w:r>
            <w:r w:rsidRPr="00CE3282">
              <w:rPr>
                <w:color w:val="000000"/>
                <w:sz w:val="28"/>
                <w:szCs w:val="28"/>
              </w:rPr>
              <w:br/>
              <w:t>(PTFE)</w:t>
            </w:r>
          </w:p>
        </w:tc>
        <w:tc>
          <w:tcPr>
            <w:tcW w:w="5386" w:type="dxa"/>
            <w:tcBorders>
              <w:top w:val="single" w:sz="4" w:space="0" w:color="auto"/>
              <w:left w:val="single" w:sz="4" w:space="0" w:color="auto"/>
              <w:bottom w:val="single" w:sz="4" w:space="0" w:color="auto"/>
              <w:right w:val="single" w:sz="4" w:space="0" w:color="auto"/>
            </w:tcBorders>
            <w:vAlign w:val="center"/>
            <w:hideMark/>
          </w:tcPr>
          <w:p w14:paraId="7694F2CA" w14:textId="77777777" w:rsidR="005F6724" w:rsidRPr="00CE3282" w:rsidRDefault="005F6724" w:rsidP="00AF49AE">
            <w:pPr>
              <w:spacing w:after="60" w:line="276" w:lineRule="auto"/>
              <w:jc w:val="both"/>
              <w:rPr>
                <w:sz w:val="28"/>
                <w:szCs w:val="28"/>
              </w:rPr>
            </w:pPr>
            <w:r w:rsidRPr="00CE3282">
              <w:rPr>
                <w:color w:val="000000"/>
                <w:sz w:val="28"/>
                <w:szCs w:val="28"/>
              </w:rPr>
              <w:t>Nói chung có đặc</w:t>
            </w:r>
            <w:r w:rsidR="00701303" w:rsidRPr="00CE3282">
              <w:rPr>
                <w:color w:val="000000"/>
                <w:sz w:val="28"/>
                <w:szCs w:val="28"/>
              </w:rPr>
              <w:t xml:space="preserve"> tính chống ăn mòn tốt; phù hợp tốt; bị chảy</w:t>
            </w:r>
            <w:r w:rsidRPr="00CE3282">
              <w:rPr>
                <w:color w:val="000000"/>
                <w:sz w:val="28"/>
                <w:szCs w:val="28"/>
              </w:rPr>
              <w:t xml:space="preserve"> </w:t>
            </w:r>
            <w:r w:rsidRPr="00CE3282">
              <w:rPr>
                <w:iCs/>
                <w:color w:val="000000"/>
                <w:sz w:val="28"/>
                <w:szCs w:val="28"/>
              </w:rPr>
              <w:t>ở</w:t>
            </w:r>
            <w:r w:rsidRPr="00CE3282">
              <w:rPr>
                <w:i/>
                <w:iCs/>
                <w:color w:val="000000"/>
                <w:sz w:val="28"/>
                <w:szCs w:val="28"/>
              </w:rPr>
              <w:t xml:space="preserve"> </w:t>
            </w:r>
            <w:r w:rsidRPr="00CE3282">
              <w:rPr>
                <w:color w:val="000000"/>
                <w:sz w:val="28"/>
                <w:szCs w:val="28"/>
              </w:rPr>
              <w:t>tải nén lớn.</w:t>
            </w:r>
          </w:p>
        </w:tc>
      </w:tr>
      <w:tr w:rsidR="005F6724" w:rsidRPr="00CE3282" w14:paraId="52095E48" w14:textId="77777777" w:rsidTr="005F6724">
        <w:tc>
          <w:tcPr>
            <w:tcW w:w="675" w:type="dxa"/>
            <w:tcBorders>
              <w:top w:val="single" w:sz="4" w:space="0" w:color="auto"/>
              <w:left w:val="single" w:sz="4" w:space="0" w:color="auto"/>
              <w:bottom w:val="single" w:sz="4" w:space="0" w:color="auto"/>
              <w:right w:val="single" w:sz="4" w:space="0" w:color="auto"/>
            </w:tcBorders>
            <w:vAlign w:val="center"/>
            <w:hideMark/>
          </w:tcPr>
          <w:p w14:paraId="030EFDC4" w14:textId="77777777" w:rsidR="005F6724" w:rsidRPr="00CE3282" w:rsidRDefault="005F6724" w:rsidP="00AF49AE">
            <w:pPr>
              <w:spacing w:after="60" w:line="276" w:lineRule="auto"/>
              <w:jc w:val="both"/>
              <w:rPr>
                <w:sz w:val="28"/>
                <w:szCs w:val="28"/>
              </w:rPr>
            </w:pPr>
            <w:r w:rsidRPr="00CE3282">
              <w:rPr>
                <w:color w:val="000000"/>
                <w:sz w:val="28"/>
                <w:szCs w:val="28"/>
              </w:rPr>
              <w:t xml:space="preserve">2 </w:t>
            </w:r>
          </w:p>
        </w:tc>
        <w:tc>
          <w:tcPr>
            <w:tcW w:w="2694" w:type="dxa"/>
            <w:tcBorders>
              <w:top w:val="single" w:sz="4" w:space="0" w:color="auto"/>
              <w:left w:val="single" w:sz="4" w:space="0" w:color="auto"/>
              <w:bottom w:val="single" w:sz="4" w:space="0" w:color="auto"/>
              <w:right w:val="single" w:sz="4" w:space="0" w:color="auto"/>
            </w:tcBorders>
            <w:vAlign w:val="center"/>
            <w:hideMark/>
          </w:tcPr>
          <w:p w14:paraId="7129E952" w14:textId="77777777" w:rsidR="005F6724" w:rsidRPr="00CE3282" w:rsidRDefault="005F6724" w:rsidP="00AF49AE">
            <w:pPr>
              <w:spacing w:after="60" w:line="276" w:lineRule="auto"/>
              <w:rPr>
                <w:sz w:val="28"/>
                <w:szCs w:val="28"/>
              </w:rPr>
            </w:pPr>
            <w:r w:rsidRPr="00CE3282">
              <w:rPr>
                <w:color w:val="000000"/>
                <w:sz w:val="28"/>
                <w:szCs w:val="28"/>
              </w:rPr>
              <w:t>Polyvinyl clorit</w:t>
            </w:r>
            <w:r w:rsidRPr="00CE3282">
              <w:rPr>
                <w:color w:val="000000"/>
                <w:sz w:val="28"/>
                <w:szCs w:val="28"/>
              </w:rPr>
              <w:br/>
              <w:t>(PVC)</w:t>
            </w:r>
          </w:p>
        </w:tc>
        <w:tc>
          <w:tcPr>
            <w:tcW w:w="5386" w:type="dxa"/>
            <w:tcBorders>
              <w:top w:val="single" w:sz="4" w:space="0" w:color="auto"/>
              <w:left w:val="single" w:sz="4" w:space="0" w:color="auto"/>
              <w:bottom w:val="single" w:sz="4" w:space="0" w:color="auto"/>
              <w:right w:val="single" w:sz="4" w:space="0" w:color="auto"/>
            </w:tcBorders>
            <w:vAlign w:val="center"/>
            <w:hideMark/>
          </w:tcPr>
          <w:p w14:paraId="6FE8D391" w14:textId="77777777" w:rsidR="005F6724" w:rsidRPr="00CE3282" w:rsidRDefault="005F6724" w:rsidP="00AF49AE">
            <w:pPr>
              <w:spacing w:after="60" w:line="276" w:lineRule="auto"/>
              <w:jc w:val="both"/>
              <w:rPr>
                <w:color w:val="000000"/>
                <w:sz w:val="28"/>
                <w:szCs w:val="28"/>
              </w:rPr>
            </w:pPr>
            <w:r w:rsidRPr="00CE3282">
              <w:rPr>
                <w:color w:val="000000"/>
                <w:sz w:val="28"/>
                <w:szCs w:val="28"/>
              </w:rPr>
              <w:t>Tính chất có kh</w:t>
            </w:r>
            <w:r w:rsidR="00701303" w:rsidRPr="00CE3282">
              <w:rPr>
                <w:color w:val="000000"/>
                <w:sz w:val="28"/>
                <w:szCs w:val="28"/>
              </w:rPr>
              <w:t>ác nhau tùy từng loại nh</w:t>
            </w:r>
            <w:r w:rsidR="001872E2" w:rsidRPr="00CE3282">
              <w:rPr>
                <w:color w:val="000000"/>
                <w:sz w:val="28"/>
                <w:szCs w:val="28"/>
              </w:rPr>
              <w:t>ư</w:t>
            </w:r>
            <w:r w:rsidR="00701303" w:rsidRPr="00CE3282">
              <w:rPr>
                <w:color w:val="000000"/>
                <w:sz w:val="28"/>
                <w:szCs w:val="28"/>
              </w:rPr>
              <w:t xml:space="preserve">mg nói </w:t>
            </w:r>
            <w:r w:rsidRPr="00CE3282">
              <w:rPr>
                <w:color w:val="000000"/>
                <w:sz w:val="28"/>
                <w:szCs w:val="28"/>
              </w:rPr>
              <w:t>chung kh</w:t>
            </w:r>
            <w:r w:rsidR="001872E2" w:rsidRPr="00CE3282">
              <w:rPr>
                <w:color w:val="000000"/>
                <w:sz w:val="28"/>
                <w:szCs w:val="28"/>
              </w:rPr>
              <w:t>ô</w:t>
            </w:r>
            <w:r w:rsidRPr="00CE3282">
              <w:rPr>
                <w:color w:val="000000"/>
                <w:sz w:val="28"/>
                <w:szCs w:val="28"/>
              </w:rPr>
              <w:t>ng bền (không phù hợp) với môi trường</w:t>
            </w:r>
            <w:r w:rsidR="00701303" w:rsidRPr="00CE3282">
              <w:rPr>
                <w:color w:val="000000"/>
                <w:sz w:val="28"/>
                <w:szCs w:val="28"/>
              </w:rPr>
              <w:t xml:space="preserve"> </w:t>
            </w:r>
            <w:r w:rsidRPr="00CE3282">
              <w:rPr>
                <w:color w:val="000000"/>
                <w:sz w:val="28"/>
                <w:szCs w:val="28"/>
              </w:rPr>
              <w:t>fre</w:t>
            </w:r>
            <w:r w:rsidR="001872E2" w:rsidRPr="00CE3282">
              <w:rPr>
                <w:color w:val="000000"/>
                <w:sz w:val="28"/>
                <w:szCs w:val="28"/>
              </w:rPr>
              <w:t>ô</w:t>
            </w:r>
            <w:r w:rsidRPr="00CE3282">
              <w:rPr>
                <w:color w:val="000000"/>
                <w:sz w:val="28"/>
                <w:szCs w:val="28"/>
              </w:rPr>
              <w:t>n.</w:t>
            </w:r>
          </w:p>
        </w:tc>
      </w:tr>
      <w:tr w:rsidR="005F6724" w:rsidRPr="00CE3282" w14:paraId="6A22ACF4" w14:textId="77777777" w:rsidTr="005F6724">
        <w:tc>
          <w:tcPr>
            <w:tcW w:w="675" w:type="dxa"/>
            <w:tcBorders>
              <w:top w:val="single" w:sz="4" w:space="0" w:color="auto"/>
              <w:left w:val="single" w:sz="4" w:space="0" w:color="auto"/>
              <w:bottom w:val="single" w:sz="4" w:space="0" w:color="auto"/>
              <w:right w:val="single" w:sz="4" w:space="0" w:color="auto"/>
            </w:tcBorders>
            <w:vAlign w:val="center"/>
            <w:hideMark/>
          </w:tcPr>
          <w:p w14:paraId="4C72CCB1" w14:textId="77777777" w:rsidR="005F6724" w:rsidRPr="00CE3282" w:rsidRDefault="005F6724" w:rsidP="00AF49AE">
            <w:pPr>
              <w:spacing w:after="60" w:line="276" w:lineRule="auto"/>
              <w:jc w:val="both"/>
              <w:rPr>
                <w:sz w:val="28"/>
                <w:szCs w:val="28"/>
              </w:rPr>
            </w:pPr>
            <w:r w:rsidRPr="00CE3282">
              <w:rPr>
                <w:color w:val="000000"/>
                <w:sz w:val="28"/>
                <w:szCs w:val="28"/>
              </w:rPr>
              <w:lastRenderedPageBreak/>
              <w:t xml:space="preserve">3 </w:t>
            </w:r>
          </w:p>
        </w:tc>
        <w:tc>
          <w:tcPr>
            <w:tcW w:w="2694" w:type="dxa"/>
            <w:tcBorders>
              <w:top w:val="single" w:sz="4" w:space="0" w:color="auto"/>
              <w:left w:val="single" w:sz="4" w:space="0" w:color="auto"/>
              <w:bottom w:val="single" w:sz="4" w:space="0" w:color="auto"/>
              <w:right w:val="single" w:sz="4" w:space="0" w:color="auto"/>
            </w:tcBorders>
            <w:vAlign w:val="center"/>
            <w:hideMark/>
          </w:tcPr>
          <w:p w14:paraId="6B2388A7" w14:textId="77777777" w:rsidR="005F6724" w:rsidRPr="00CE3282" w:rsidRDefault="005F6724" w:rsidP="00AF49AE">
            <w:pPr>
              <w:spacing w:after="60" w:line="276" w:lineRule="auto"/>
              <w:jc w:val="both"/>
              <w:rPr>
                <w:sz w:val="28"/>
                <w:szCs w:val="28"/>
              </w:rPr>
            </w:pPr>
            <w:r w:rsidRPr="00CE3282">
              <w:rPr>
                <w:color w:val="000000"/>
                <w:sz w:val="28"/>
                <w:szCs w:val="28"/>
              </w:rPr>
              <w:t xml:space="preserve">Polyêtylen (PE) </w:t>
            </w:r>
          </w:p>
        </w:tc>
        <w:tc>
          <w:tcPr>
            <w:tcW w:w="5386" w:type="dxa"/>
            <w:tcBorders>
              <w:top w:val="single" w:sz="4" w:space="0" w:color="auto"/>
              <w:left w:val="single" w:sz="4" w:space="0" w:color="auto"/>
              <w:bottom w:val="single" w:sz="4" w:space="0" w:color="auto"/>
              <w:right w:val="single" w:sz="4" w:space="0" w:color="auto"/>
            </w:tcBorders>
            <w:vAlign w:val="center"/>
            <w:hideMark/>
          </w:tcPr>
          <w:p w14:paraId="4D3E4D27" w14:textId="77777777" w:rsidR="005F6724" w:rsidRPr="00CE3282" w:rsidRDefault="005F6724" w:rsidP="00AF49AE">
            <w:pPr>
              <w:spacing w:after="60" w:line="276" w:lineRule="auto"/>
              <w:jc w:val="both"/>
              <w:rPr>
                <w:sz w:val="28"/>
                <w:szCs w:val="28"/>
              </w:rPr>
            </w:pPr>
            <w:r w:rsidRPr="00CE3282">
              <w:rPr>
                <w:color w:val="000000"/>
                <w:sz w:val="28"/>
                <w:szCs w:val="28"/>
              </w:rPr>
              <w:t>Bị trương phồng và bị hòa tan từng phần.</w:t>
            </w:r>
          </w:p>
        </w:tc>
      </w:tr>
      <w:tr w:rsidR="005F6724" w:rsidRPr="00CE3282" w14:paraId="770598EC" w14:textId="77777777" w:rsidTr="005F6724">
        <w:tc>
          <w:tcPr>
            <w:tcW w:w="675" w:type="dxa"/>
            <w:tcBorders>
              <w:top w:val="single" w:sz="4" w:space="0" w:color="auto"/>
              <w:left w:val="single" w:sz="4" w:space="0" w:color="auto"/>
              <w:bottom w:val="single" w:sz="4" w:space="0" w:color="auto"/>
              <w:right w:val="single" w:sz="4" w:space="0" w:color="auto"/>
            </w:tcBorders>
            <w:vAlign w:val="center"/>
            <w:hideMark/>
          </w:tcPr>
          <w:p w14:paraId="4F51FA09" w14:textId="77777777" w:rsidR="005F6724" w:rsidRPr="00CE3282" w:rsidRDefault="005F6724" w:rsidP="00AF49AE">
            <w:pPr>
              <w:spacing w:after="60" w:line="276" w:lineRule="auto"/>
              <w:jc w:val="both"/>
              <w:rPr>
                <w:sz w:val="28"/>
                <w:szCs w:val="28"/>
              </w:rPr>
            </w:pPr>
            <w:r w:rsidRPr="00CE3282">
              <w:rPr>
                <w:color w:val="000000"/>
                <w:sz w:val="28"/>
                <w:szCs w:val="28"/>
              </w:rPr>
              <w:t xml:space="preserve">4 </w:t>
            </w:r>
          </w:p>
        </w:tc>
        <w:tc>
          <w:tcPr>
            <w:tcW w:w="2694" w:type="dxa"/>
            <w:tcBorders>
              <w:top w:val="single" w:sz="4" w:space="0" w:color="auto"/>
              <w:left w:val="single" w:sz="4" w:space="0" w:color="auto"/>
              <w:bottom w:val="single" w:sz="4" w:space="0" w:color="auto"/>
              <w:right w:val="single" w:sz="4" w:space="0" w:color="auto"/>
            </w:tcBorders>
            <w:vAlign w:val="center"/>
            <w:hideMark/>
          </w:tcPr>
          <w:p w14:paraId="16F20C9B" w14:textId="77777777" w:rsidR="005F6724" w:rsidRPr="00CE3282" w:rsidRDefault="005F6724" w:rsidP="00AF49AE">
            <w:pPr>
              <w:spacing w:after="60" w:line="276" w:lineRule="auto"/>
              <w:jc w:val="both"/>
              <w:rPr>
                <w:sz w:val="28"/>
                <w:szCs w:val="28"/>
              </w:rPr>
            </w:pPr>
            <w:r w:rsidRPr="00CE3282">
              <w:rPr>
                <w:color w:val="000000"/>
                <w:sz w:val="28"/>
                <w:szCs w:val="28"/>
              </w:rPr>
              <w:t>Polypropylen (PP)</w:t>
            </w:r>
          </w:p>
        </w:tc>
        <w:tc>
          <w:tcPr>
            <w:tcW w:w="5386" w:type="dxa"/>
            <w:tcBorders>
              <w:top w:val="single" w:sz="4" w:space="0" w:color="auto"/>
              <w:left w:val="single" w:sz="4" w:space="0" w:color="auto"/>
              <w:bottom w:val="single" w:sz="4" w:space="0" w:color="auto"/>
              <w:right w:val="single" w:sz="4" w:space="0" w:color="auto"/>
            </w:tcBorders>
            <w:vAlign w:val="center"/>
            <w:hideMark/>
          </w:tcPr>
          <w:p w14:paraId="5EDA47E9" w14:textId="77777777" w:rsidR="005F6724" w:rsidRPr="00CE3282" w:rsidRDefault="005F6724" w:rsidP="00AF49AE">
            <w:pPr>
              <w:spacing w:after="60" w:line="276" w:lineRule="auto"/>
              <w:jc w:val="both"/>
              <w:rPr>
                <w:color w:val="000000"/>
                <w:sz w:val="28"/>
                <w:szCs w:val="28"/>
              </w:rPr>
            </w:pPr>
            <w:r w:rsidRPr="00CE3282">
              <w:rPr>
                <w:color w:val="000000"/>
                <w:sz w:val="28"/>
                <w:szCs w:val="28"/>
              </w:rPr>
              <w:t>Bị trương phồng; không phù hợp;</w:t>
            </w:r>
            <w:r w:rsidR="002A62C7" w:rsidRPr="00CE3282">
              <w:rPr>
                <w:color w:val="000000"/>
                <w:sz w:val="28"/>
                <w:szCs w:val="28"/>
              </w:rPr>
              <w:t xml:space="preserve"> </w:t>
            </w:r>
            <w:r w:rsidRPr="00CE3282">
              <w:rPr>
                <w:color w:val="000000"/>
                <w:sz w:val="28"/>
                <w:szCs w:val="28"/>
              </w:rPr>
              <w:t xml:space="preserve">Giống như PE và PVC, bị </w:t>
            </w:r>
            <w:r w:rsidR="002A62C7" w:rsidRPr="00CE3282">
              <w:rPr>
                <w:color w:val="000000"/>
                <w:sz w:val="28"/>
                <w:szCs w:val="28"/>
              </w:rPr>
              <w:t>ă</w:t>
            </w:r>
            <w:r w:rsidRPr="00CE3282">
              <w:rPr>
                <w:color w:val="000000"/>
                <w:sz w:val="28"/>
                <w:szCs w:val="28"/>
              </w:rPr>
              <w:t>n mòn đặc biệt ở nhiệt</w:t>
            </w:r>
            <w:r w:rsidR="002A62C7" w:rsidRPr="00CE3282">
              <w:rPr>
                <w:color w:val="000000"/>
                <w:sz w:val="28"/>
                <w:szCs w:val="28"/>
              </w:rPr>
              <w:t xml:space="preserve"> </w:t>
            </w:r>
            <w:r w:rsidRPr="00CE3282">
              <w:rPr>
                <w:color w:val="000000"/>
                <w:sz w:val="28"/>
                <w:szCs w:val="28"/>
              </w:rPr>
              <w:t>độ cao.</w:t>
            </w:r>
          </w:p>
        </w:tc>
      </w:tr>
      <w:tr w:rsidR="005F6724" w:rsidRPr="00CE3282" w14:paraId="1943576E" w14:textId="77777777" w:rsidTr="005F6724">
        <w:tc>
          <w:tcPr>
            <w:tcW w:w="675" w:type="dxa"/>
            <w:tcBorders>
              <w:top w:val="single" w:sz="4" w:space="0" w:color="auto"/>
              <w:left w:val="single" w:sz="4" w:space="0" w:color="auto"/>
              <w:bottom w:val="single" w:sz="4" w:space="0" w:color="auto"/>
              <w:right w:val="single" w:sz="4" w:space="0" w:color="auto"/>
            </w:tcBorders>
            <w:vAlign w:val="center"/>
            <w:hideMark/>
          </w:tcPr>
          <w:p w14:paraId="2CC8896D" w14:textId="77777777" w:rsidR="005F6724" w:rsidRPr="00CE3282" w:rsidRDefault="005F6724" w:rsidP="00AF49AE">
            <w:pPr>
              <w:spacing w:after="60" w:line="276" w:lineRule="auto"/>
              <w:jc w:val="both"/>
              <w:rPr>
                <w:sz w:val="28"/>
                <w:szCs w:val="28"/>
              </w:rPr>
            </w:pPr>
            <w:r w:rsidRPr="00CE3282">
              <w:rPr>
                <w:color w:val="000000"/>
                <w:sz w:val="28"/>
                <w:szCs w:val="28"/>
              </w:rPr>
              <w:t xml:space="preserve">5 </w:t>
            </w:r>
          </w:p>
        </w:tc>
        <w:tc>
          <w:tcPr>
            <w:tcW w:w="2694" w:type="dxa"/>
            <w:tcBorders>
              <w:top w:val="single" w:sz="4" w:space="0" w:color="auto"/>
              <w:left w:val="single" w:sz="4" w:space="0" w:color="auto"/>
              <w:bottom w:val="single" w:sz="4" w:space="0" w:color="auto"/>
              <w:right w:val="single" w:sz="4" w:space="0" w:color="auto"/>
            </w:tcBorders>
            <w:vAlign w:val="center"/>
            <w:hideMark/>
          </w:tcPr>
          <w:p w14:paraId="244CDF75" w14:textId="77777777" w:rsidR="005F6724" w:rsidRPr="00CE3282" w:rsidRDefault="005F6724" w:rsidP="00AF49AE">
            <w:pPr>
              <w:spacing w:after="60" w:line="276" w:lineRule="auto"/>
              <w:jc w:val="both"/>
              <w:rPr>
                <w:sz w:val="28"/>
                <w:szCs w:val="28"/>
              </w:rPr>
            </w:pPr>
            <w:r w:rsidRPr="00CE3282">
              <w:rPr>
                <w:color w:val="000000"/>
                <w:sz w:val="28"/>
                <w:szCs w:val="28"/>
              </w:rPr>
              <w:t>Polyamit</w:t>
            </w:r>
          </w:p>
        </w:tc>
        <w:tc>
          <w:tcPr>
            <w:tcW w:w="5386" w:type="dxa"/>
            <w:tcBorders>
              <w:top w:val="single" w:sz="4" w:space="0" w:color="auto"/>
              <w:left w:val="single" w:sz="4" w:space="0" w:color="auto"/>
              <w:bottom w:val="single" w:sz="4" w:space="0" w:color="auto"/>
              <w:right w:val="single" w:sz="4" w:space="0" w:color="auto"/>
            </w:tcBorders>
            <w:vAlign w:val="center"/>
            <w:hideMark/>
          </w:tcPr>
          <w:p w14:paraId="34256292" w14:textId="77777777" w:rsidR="005F6724" w:rsidRPr="00CE3282" w:rsidRDefault="005F6724" w:rsidP="00AF49AE">
            <w:pPr>
              <w:spacing w:after="60" w:line="276" w:lineRule="auto"/>
              <w:jc w:val="both"/>
              <w:rPr>
                <w:sz w:val="28"/>
                <w:szCs w:val="28"/>
              </w:rPr>
            </w:pPr>
            <w:r w:rsidRPr="00CE3282">
              <w:rPr>
                <w:color w:val="000000"/>
                <w:sz w:val="28"/>
                <w:szCs w:val="28"/>
              </w:rPr>
              <w:t>Nói chung là phù hợp; Có thể bị biến giòn; Khả</w:t>
            </w:r>
            <w:r w:rsidR="006130F3" w:rsidRPr="00CE3282">
              <w:rPr>
                <w:color w:val="000000"/>
                <w:sz w:val="28"/>
                <w:szCs w:val="28"/>
              </w:rPr>
              <w:t xml:space="preserve"> </w:t>
            </w:r>
            <w:r w:rsidRPr="00CE3282">
              <w:rPr>
                <w:color w:val="000000"/>
                <w:sz w:val="28"/>
                <w:szCs w:val="28"/>
              </w:rPr>
              <w:t>năng giữ đúng kích thước tốt.</w:t>
            </w:r>
          </w:p>
        </w:tc>
      </w:tr>
      <w:tr w:rsidR="005F6724" w:rsidRPr="00CE3282" w14:paraId="5D6FBBEF" w14:textId="77777777" w:rsidTr="005F6724">
        <w:tc>
          <w:tcPr>
            <w:tcW w:w="675" w:type="dxa"/>
            <w:tcBorders>
              <w:top w:val="single" w:sz="4" w:space="0" w:color="auto"/>
              <w:left w:val="single" w:sz="4" w:space="0" w:color="auto"/>
              <w:bottom w:val="single" w:sz="4" w:space="0" w:color="auto"/>
              <w:right w:val="single" w:sz="4" w:space="0" w:color="auto"/>
            </w:tcBorders>
            <w:vAlign w:val="center"/>
            <w:hideMark/>
          </w:tcPr>
          <w:p w14:paraId="477DC903" w14:textId="77777777" w:rsidR="005F6724" w:rsidRPr="00CE3282" w:rsidRDefault="005F6724" w:rsidP="00AF49AE">
            <w:pPr>
              <w:spacing w:after="60" w:line="276" w:lineRule="auto"/>
              <w:jc w:val="both"/>
              <w:rPr>
                <w:sz w:val="28"/>
                <w:szCs w:val="28"/>
              </w:rPr>
            </w:pPr>
            <w:r w:rsidRPr="00CE3282">
              <w:rPr>
                <w:color w:val="000000"/>
                <w:sz w:val="28"/>
                <w:szCs w:val="28"/>
              </w:rPr>
              <w:t xml:space="preserve">6 </w:t>
            </w:r>
          </w:p>
        </w:tc>
        <w:tc>
          <w:tcPr>
            <w:tcW w:w="2694" w:type="dxa"/>
            <w:tcBorders>
              <w:top w:val="single" w:sz="4" w:space="0" w:color="auto"/>
              <w:left w:val="single" w:sz="4" w:space="0" w:color="auto"/>
              <w:bottom w:val="single" w:sz="4" w:space="0" w:color="auto"/>
              <w:right w:val="single" w:sz="4" w:space="0" w:color="auto"/>
            </w:tcBorders>
            <w:vAlign w:val="center"/>
            <w:hideMark/>
          </w:tcPr>
          <w:p w14:paraId="3F955ED1" w14:textId="77777777" w:rsidR="005F6724" w:rsidRPr="00CE3282" w:rsidRDefault="005F6724" w:rsidP="00AF49AE">
            <w:pPr>
              <w:spacing w:after="60" w:line="276" w:lineRule="auto"/>
              <w:jc w:val="both"/>
              <w:rPr>
                <w:sz w:val="28"/>
                <w:szCs w:val="28"/>
              </w:rPr>
            </w:pPr>
            <w:r w:rsidRPr="00CE3282">
              <w:rPr>
                <w:color w:val="000000"/>
                <w:sz w:val="28"/>
                <w:szCs w:val="28"/>
              </w:rPr>
              <w:t xml:space="preserve">Polyimit </w:t>
            </w:r>
          </w:p>
        </w:tc>
        <w:tc>
          <w:tcPr>
            <w:tcW w:w="5386" w:type="dxa"/>
            <w:tcBorders>
              <w:top w:val="single" w:sz="4" w:space="0" w:color="auto"/>
              <w:left w:val="single" w:sz="4" w:space="0" w:color="auto"/>
              <w:bottom w:val="single" w:sz="4" w:space="0" w:color="auto"/>
              <w:right w:val="single" w:sz="4" w:space="0" w:color="auto"/>
            </w:tcBorders>
            <w:vAlign w:val="center"/>
            <w:hideMark/>
          </w:tcPr>
          <w:p w14:paraId="606352E3" w14:textId="77777777" w:rsidR="005F6724" w:rsidRPr="00CE3282" w:rsidRDefault="005F6724" w:rsidP="00AF49AE">
            <w:pPr>
              <w:spacing w:after="60" w:line="276" w:lineRule="auto"/>
              <w:jc w:val="both"/>
              <w:rPr>
                <w:sz w:val="28"/>
                <w:szCs w:val="28"/>
              </w:rPr>
            </w:pPr>
            <w:r w:rsidRPr="00CE3282">
              <w:rPr>
                <w:color w:val="000000"/>
                <w:sz w:val="28"/>
                <w:szCs w:val="28"/>
              </w:rPr>
              <w:t>Phù hợp tốt.</w:t>
            </w:r>
          </w:p>
        </w:tc>
      </w:tr>
      <w:tr w:rsidR="005F6724" w:rsidRPr="00CE3282" w14:paraId="1E90830F" w14:textId="77777777" w:rsidTr="005F6724">
        <w:tc>
          <w:tcPr>
            <w:tcW w:w="675" w:type="dxa"/>
            <w:tcBorders>
              <w:top w:val="single" w:sz="4" w:space="0" w:color="auto"/>
              <w:left w:val="single" w:sz="4" w:space="0" w:color="auto"/>
              <w:bottom w:val="single" w:sz="4" w:space="0" w:color="auto"/>
              <w:right w:val="single" w:sz="4" w:space="0" w:color="auto"/>
            </w:tcBorders>
            <w:vAlign w:val="center"/>
            <w:hideMark/>
          </w:tcPr>
          <w:p w14:paraId="2289A820" w14:textId="77777777" w:rsidR="005F6724" w:rsidRPr="00CE3282" w:rsidRDefault="005F6724" w:rsidP="00AF49AE">
            <w:pPr>
              <w:spacing w:after="60" w:line="276" w:lineRule="auto"/>
              <w:jc w:val="both"/>
              <w:rPr>
                <w:sz w:val="28"/>
                <w:szCs w:val="28"/>
              </w:rPr>
            </w:pPr>
            <w:r w:rsidRPr="00CE3282">
              <w:rPr>
                <w:color w:val="000000"/>
                <w:sz w:val="28"/>
                <w:szCs w:val="28"/>
              </w:rPr>
              <w:t xml:space="preserve">7 </w:t>
            </w:r>
          </w:p>
        </w:tc>
        <w:tc>
          <w:tcPr>
            <w:tcW w:w="2694" w:type="dxa"/>
            <w:tcBorders>
              <w:top w:val="single" w:sz="4" w:space="0" w:color="auto"/>
              <w:left w:val="single" w:sz="4" w:space="0" w:color="auto"/>
              <w:bottom w:val="single" w:sz="4" w:space="0" w:color="auto"/>
              <w:right w:val="single" w:sz="4" w:space="0" w:color="auto"/>
            </w:tcBorders>
            <w:vAlign w:val="center"/>
            <w:hideMark/>
          </w:tcPr>
          <w:p w14:paraId="1603A779" w14:textId="77777777" w:rsidR="005F6724" w:rsidRPr="00CE3282" w:rsidRDefault="005F6724" w:rsidP="00AF49AE">
            <w:pPr>
              <w:spacing w:after="60" w:line="276" w:lineRule="auto"/>
              <w:jc w:val="both"/>
              <w:rPr>
                <w:sz w:val="28"/>
                <w:szCs w:val="28"/>
              </w:rPr>
            </w:pPr>
            <w:r w:rsidRPr="00CE3282">
              <w:rPr>
                <w:color w:val="000000"/>
                <w:sz w:val="28"/>
                <w:szCs w:val="28"/>
              </w:rPr>
              <w:t xml:space="preserve">Polystryrol (PS) </w:t>
            </w:r>
          </w:p>
        </w:tc>
        <w:tc>
          <w:tcPr>
            <w:tcW w:w="5386" w:type="dxa"/>
            <w:tcBorders>
              <w:top w:val="single" w:sz="4" w:space="0" w:color="auto"/>
              <w:left w:val="single" w:sz="4" w:space="0" w:color="auto"/>
              <w:bottom w:val="single" w:sz="4" w:space="0" w:color="auto"/>
              <w:right w:val="single" w:sz="4" w:space="0" w:color="auto"/>
            </w:tcBorders>
            <w:vAlign w:val="center"/>
            <w:hideMark/>
          </w:tcPr>
          <w:p w14:paraId="253C8A40" w14:textId="77777777" w:rsidR="005F6724" w:rsidRPr="00CE3282" w:rsidRDefault="005F6724" w:rsidP="00AF49AE">
            <w:pPr>
              <w:spacing w:after="60" w:line="276" w:lineRule="auto"/>
              <w:jc w:val="both"/>
              <w:rPr>
                <w:sz w:val="28"/>
                <w:szCs w:val="28"/>
              </w:rPr>
            </w:pPr>
            <w:r w:rsidRPr="00CE3282">
              <w:rPr>
                <w:color w:val="000000"/>
                <w:sz w:val="28"/>
                <w:szCs w:val="28"/>
              </w:rPr>
              <w:t>Không phù hợp.</w:t>
            </w:r>
          </w:p>
        </w:tc>
      </w:tr>
      <w:tr w:rsidR="005F6724" w:rsidRPr="00CE3282" w14:paraId="4B769C82" w14:textId="77777777" w:rsidTr="005F6724">
        <w:tc>
          <w:tcPr>
            <w:tcW w:w="675" w:type="dxa"/>
            <w:tcBorders>
              <w:top w:val="single" w:sz="4" w:space="0" w:color="auto"/>
              <w:left w:val="single" w:sz="4" w:space="0" w:color="auto"/>
              <w:bottom w:val="single" w:sz="4" w:space="0" w:color="auto"/>
              <w:right w:val="single" w:sz="4" w:space="0" w:color="auto"/>
            </w:tcBorders>
            <w:vAlign w:val="center"/>
            <w:hideMark/>
          </w:tcPr>
          <w:p w14:paraId="290086B4" w14:textId="77777777" w:rsidR="005F6724" w:rsidRPr="00CE3282" w:rsidRDefault="005F6724" w:rsidP="00AF49AE">
            <w:pPr>
              <w:spacing w:after="60" w:line="276" w:lineRule="auto"/>
              <w:jc w:val="both"/>
              <w:rPr>
                <w:sz w:val="28"/>
                <w:szCs w:val="28"/>
              </w:rPr>
            </w:pPr>
            <w:r w:rsidRPr="00CE3282">
              <w:rPr>
                <w:color w:val="000000"/>
                <w:sz w:val="28"/>
                <w:szCs w:val="28"/>
              </w:rPr>
              <w:t xml:space="preserve">8 </w:t>
            </w:r>
          </w:p>
        </w:tc>
        <w:tc>
          <w:tcPr>
            <w:tcW w:w="2694" w:type="dxa"/>
            <w:tcBorders>
              <w:top w:val="single" w:sz="4" w:space="0" w:color="auto"/>
              <w:left w:val="single" w:sz="4" w:space="0" w:color="auto"/>
              <w:bottom w:val="single" w:sz="4" w:space="0" w:color="auto"/>
              <w:right w:val="single" w:sz="4" w:space="0" w:color="auto"/>
            </w:tcBorders>
            <w:vAlign w:val="center"/>
            <w:hideMark/>
          </w:tcPr>
          <w:p w14:paraId="143C8055" w14:textId="77777777" w:rsidR="005F6724" w:rsidRPr="00CE3282" w:rsidRDefault="005F6724" w:rsidP="00AF49AE">
            <w:pPr>
              <w:spacing w:after="60" w:line="276" w:lineRule="auto"/>
              <w:jc w:val="both"/>
              <w:rPr>
                <w:sz w:val="28"/>
                <w:szCs w:val="28"/>
              </w:rPr>
            </w:pPr>
            <w:r w:rsidRPr="00CE3282">
              <w:rPr>
                <w:color w:val="000000"/>
                <w:sz w:val="28"/>
                <w:szCs w:val="28"/>
              </w:rPr>
              <w:t xml:space="preserve">Polyaciylnitril </w:t>
            </w:r>
          </w:p>
        </w:tc>
        <w:tc>
          <w:tcPr>
            <w:tcW w:w="5386" w:type="dxa"/>
            <w:tcBorders>
              <w:top w:val="single" w:sz="4" w:space="0" w:color="auto"/>
              <w:left w:val="single" w:sz="4" w:space="0" w:color="auto"/>
              <w:bottom w:val="single" w:sz="4" w:space="0" w:color="auto"/>
              <w:right w:val="single" w:sz="4" w:space="0" w:color="auto"/>
            </w:tcBorders>
            <w:vAlign w:val="center"/>
            <w:hideMark/>
          </w:tcPr>
          <w:p w14:paraId="701407A8" w14:textId="77777777" w:rsidR="005F6724" w:rsidRPr="00CE3282" w:rsidRDefault="005F6724" w:rsidP="00AF49AE">
            <w:pPr>
              <w:spacing w:after="60" w:line="276" w:lineRule="auto"/>
              <w:jc w:val="both"/>
              <w:rPr>
                <w:sz w:val="28"/>
                <w:szCs w:val="28"/>
              </w:rPr>
            </w:pPr>
            <w:r w:rsidRPr="00CE3282">
              <w:rPr>
                <w:color w:val="000000"/>
                <w:sz w:val="28"/>
                <w:szCs w:val="28"/>
              </w:rPr>
              <w:t>Phù hợp.</w:t>
            </w:r>
          </w:p>
        </w:tc>
      </w:tr>
      <w:tr w:rsidR="005F6724" w:rsidRPr="00CE3282" w14:paraId="34B5E56F" w14:textId="77777777" w:rsidTr="005F6724">
        <w:tc>
          <w:tcPr>
            <w:tcW w:w="675" w:type="dxa"/>
            <w:tcBorders>
              <w:top w:val="single" w:sz="4" w:space="0" w:color="auto"/>
              <w:left w:val="single" w:sz="4" w:space="0" w:color="auto"/>
              <w:bottom w:val="single" w:sz="4" w:space="0" w:color="auto"/>
              <w:right w:val="single" w:sz="4" w:space="0" w:color="auto"/>
            </w:tcBorders>
            <w:vAlign w:val="center"/>
            <w:hideMark/>
          </w:tcPr>
          <w:p w14:paraId="205F1765" w14:textId="77777777" w:rsidR="005F6724" w:rsidRPr="00CE3282" w:rsidRDefault="005F6724" w:rsidP="00AF49AE">
            <w:pPr>
              <w:spacing w:after="60" w:line="276" w:lineRule="auto"/>
              <w:jc w:val="both"/>
              <w:rPr>
                <w:sz w:val="28"/>
                <w:szCs w:val="28"/>
              </w:rPr>
            </w:pPr>
            <w:r w:rsidRPr="00CE3282">
              <w:rPr>
                <w:color w:val="000000"/>
                <w:sz w:val="28"/>
                <w:szCs w:val="28"/>
              </w:rPr>
              <w:t xml:space="preserve">9 </w:t>
            </w:r>
          </w:p>
        </w:tc>
        <w:tc>
          <w:tcPr>
            <w:tcW w:w="2694" w:type="dxa"/>
            <w:tcBorders>
              <w:top w:val="single" w:sz="4" w:space="0" w:color="auto"/>
              <w:left w:val="single" w:sz="4" w:space="0" w:color="auto"/>
              <w:bottom w:val="single" w:sz="4" w:space="0" w:color="auto"/>
              <w:right w:val="single" w:sz="4" w:space="0" w:color="auto"/>
            </w:tcBorders>
            <w:vAlign w:val="center"/>
            <w:hideMark/>
          </w:tcPr>
          <w:p w14:paraId="7B11544E" w14:textId="77777777" w:rsidR="005F6724" w:rsidRPr="00CE3282" w:rsidRDefault="005F6724" w:rsidP="00AF49AE">
            <w:pPr>
              <w:spacing w:after="60" w:line="276" w:lineRule="auto"/>
              <w:jc w:val="both"/>
              <w:rPr>
                <w:sz w:val="28"/>
                <w:szCs w:val="28"/>
              </w:rPr>
            </w:pPr>
            <w:r w:rsidRPr="00CE3282">
              <w:rPr>
                <w:color w:val="000000"/>
                <w:sz w:val="28"/>
                <w:szCs w:val="28"/>
              </w:rPr>
              <w:t xml:space="preserve">Polyurethan (PU) </w:t>
            </w:r>
          </w:p>
        </w:tc>
        <w:tc>
          <w:tcPr>
            <w:tcW w:w="5386" w:type="dxa"/>
            <w:tcBorders>
              <w:top w:val="single" w:sz="4" w:space="0" w:color="auto"/>
              <w:left w:val="single" w:sz="4" w:space="0" w:color="auto"/>
              <w:bottom w:val="single" w:sz="4" w:space="0" w:color="auto"/>
              <w:right w:val="single" w:sz="4" w:space="0" w:color="auto"/>
            </w:tcBorders>
            <w:vAlign w:val="center"/>
            <w:hideMark/>
          </w:tcPr>
          <w:p w14:paraId="62DC33A3" w14:textId="77777777" w:rsidR="005F6724" w:rsidRPr="00CE3282" w:rsidRDefault="005F6724" w:rsidP="00AF49AE">
            <w:pPr>
              <w:spacing w:after="60" w:line="276" w:lineRule="auto"/>
              <w:jc w:val="both"/>
              <w:rPr>
                <w:sz w:val="28"/>
                <w:szCs w:val="28"/>
              </w:rPr>
            </w:pPr>
            <w:r w:rsidRPr="00CE3282">
              <w:rPr>
                <w:color w:val="000000"/>
                <w:sz w:val="28"/>
                <w:szCs w:val="28"/>
              </w:rPr>
              <w:t>Cần thận trọng; còn nhiều vấn đề phải tiếp tục</w:t>
            </w:r>
            <w:r w:rsidR="006130F3" w:rsidRPr="00CE3282">
              <w:rPr>
                <w:color w:val="000000"/>
                <w:sz w:val="28"/>
                <w:szCs w:val="28"/>
              </w:rPr>
              <w:t xml:space="preserve"> </w:t>
            </w:r>
            <w:r w:rsidRPr="00CE3282">
              <w:rPr>
                <w:color w:val="000000"/>
                <w:sz w:val="28"/>
                <w:szCs w:val="28"/>
              </w:rPr>
              <w:t>nghiên cứu.</w:t>
            </w:r>
          </w:p>
        </w:tc>
      </w:tr>
      <w:tr w:rsidR="005F6724" w:rsidRPr="00CE3282" w14:paraId="7B6FA540" w14:textId="77777777" w:rsidTr="005F6724">
        <w:tc>
          <w:tcPr>
            <w:tcW w:w="675" w:type="dxa"/>
            <w:tcBorders>
              <w:top w:val="single" w:sz="4" w:space="0" w:color="auto"/>
              <w:left w:val="single" w:sz="4" w:space="0" w:color="auto"/>
              <w:bottom w:val="single" w:sz="4" w:space="0" w:color="auto"/>
              <w:right w:val="single" w:sz="4" w:space="0" w:color="auto"/>
            </w:tcBorders>
            <w:vAlign w:val="center"/>
            <w:hideMark/>
          </w:tcPr>
          <w:p w14:paraId="412F9869" w14:textId="77777777" w:rsidR="005F6724" w:rsidRPr="00CE3282" w:rsidRDefault="005F6724" w:rsidP="00AF49AE">
            <w:pPr>
              <w:spacing w:after="60" w:line="276" w:lineRule="auto"/>
              <w:jc w:val="both"/>
              <w:rPr>
                <w:sz w:val="28"/>
                <w:szCs w:val="28"/>
              </w:rPr>
            </w:pPr>
            <w:r w:rsidRPr="00CE3282">
              <w:rPr>
                <w:color w:val="000000"/>
                <w:sz w:val="28"/>
                <w:szCs w:val="28"/>
              </w:rPr>
              <w:t xml:space="preserve">10 </w:t>
            </w:r>
          </w:p>
        </w:tc>
        <w:tc>
          <w:tcPr>
            <w:tcW w:w="2694" w:type="dxa"/>
            <w:tcBorders>
              <w:top w:val="single" w:sz="4" w:space="0" w:color="auto"/>
              <w:left w:val="single" w:sz="4" w:space="0" w:color="auto"/>
              <w:bottom w:val="single" w:sz="4" w:space="0" w:color="auto"/>
              <w:right w:val="single" w:sz="4" w:space="0" w:color="auto"/>
            </w:tcBorders>
            <w:vAlign w:val="center"/>
            <w:hideMark/>
          </w:tcPr>
          <w:p w14:paraId="59F6B9C0" w14:textId="77777777" w:rsidR="005F6724" w:rsidRPr="00CE3282" w:rsidRDefault="005F6724" w:rsidP="00AF49AE">
            <w:pPr>
              <w:spacing w:after="60" w:line="276" w:lineRule="auto"/>
              <w:jc w:val="both"/>
              <w:rPr>
                <w:sz w:val="28"/>
                <w:szCs w:val="28"/>
              </w:rPr>
            </w:pPr>
            <w:r w:rsidRPr="00CE3282">
              <w:rPr>
                <w:color w:val="000000"/>
                <w:sz w:val="28"/>
                <w:szCs w:val="28"/>
              </w:rPr>
              <w:t xml:space="preserve">Polycarbonat </w:t>
            </w:r>
          </w:p>
        </w:tc>
        <w:tc>
          <w:tcPr>
            <w:tcW w:w="5386" w:type="dxa"/>
            <w:tcBorders>
              <w:top w:val="single" w:sz="4" w:space="0" w:color="auto"/>
              <w:left w:val="single" w:sz="4" w:space="0" w:color="auto"/>
              <w:bottom w:val="single" w:sz="4" w:space="0" w:color="auto"/>
              <w:right w:val="single" w:sz="4" w:space="0" w:color="auto"/>
            </w:tcBorders>
            <w:vAlign w:val="center"/>
            <w:hideMark/>
          </w:tcPr>
          <w:p w14:paraId="6940F122" w14:textId="77777777" w:rsidR="005F6724" w:rsidRPr="00CE3282" w:rsidRDefault="005F6724" w:rsidP="00AF49AE">
            <w:pPr>
              <w:spacing w:after="60" w:line="276" w:lineRule="auto"/>
              <w:jc w:val="both"/>
              <w:rPr>
                <w:sz w:val="28"/>
                <w:szCs w:val="28"/>
              </w:rPr>
            </w:pPr>
            <w:r w:rsidRPr="00CE3282">
              <w:rPr>
                <w:color w:val="000000"/>
                <w:sz w:val="28"/>
                <w:szCs w:val="28"/>
              </w:rPr>
              <w:t>Bền, không bị fre</w:t>
            </w:r>
            <w:r w:rsidR="001872E2" w:rsidRPr="00CE3282">
              <w:rPr>
                <w:color w:val="000000"/>
                <w:sz w:val="28"/>
                <w:szCs w:val="28"/>
              </w:rPr>
              <w:t>ô</w:t>
            </w:r>
            <w:r w:rsidRPr="00CE3282">
              <w:rPr>
                <w:color w:val="000000"/>
                <w:sz w:val="28"/>
                <w:szCs w:val="28"/>
              </w:rPr>
              <w:t xml:space="preserve">n </w:t>
            </w:r>
            <w:r w:rsidR="001872E2" w:rsidRPr="00CE3282">
              <w:rPr>
                <w:color w:val="000000"/>
                <w:sz w:val="28"/>
                <w:szCs w:val="28"/>
              </w:rPr>
              <w:t>ă</w:t>
            </w:r>
            <w:r w:rsidRPr="00CE3282">
              <w:rPr>
                <w:color w:val="000000"/>
                <w:sz w:val="28"/>
                <w:szCs w:val="28"/>
              </w:rPr>
              <w:t>n mòn.</w:t>
            </w:r>
          </w:p>
        </w:tc>
      </w:tr>
      <w:tr w:rsidR="005F6724" w:rsidRPr="00CE3282" w14:paraId="5CE00FEE" w14:textId="77777777" w:rsidTr="005F6724">
        <w:tc>
          <w:tcPr>
            <w:tcW w:w="675" w:type="dxa"/>
            <w:tcBorders>
              <w:top w:val="single" w:sz="4" w:space="0" w:color="auto"/>
              <w:left w:val="single" w:sz="4" w:space="0" w:color="auto"/>
              <w:bottom w:val="single" w:sz="4" w:space="0" w:color="auto"/>
              <w:right w:val="single" w:sz="4" w:space="0" w:color="auto"/>
            </w:tcBorders>
            <w:vAlign w:val="center"/>
            <w:hideMark/>
          </w:tcPr>
          <w:p w14:paraId="05238AC7" w14:textId="77777777" w:rsidR="005F6724" w:rsidRPr="00CE3282" w:rsidRDefault="005F6724" w:rsidP="00AF49AE">
            <w:pPr>
              <w:spacing w:after="60" w:line="276" w:lineRule="auto"/>
              <w:jc w:val="both"/>
              <w:rPr>
                <w:sz w:val="28"/>
                <w:szCs w:val="28"/>
              </w:rPr>
            </w:pPr>
            <w:r w:rsidRPr="00CE3282">
              <w:rPr>
                <w:color w:val="000000"/>
                <w:sz w:val="28"/>
                <w:szCs w:val="28"/>
              </w:rPr>
              <w:t xml:space="preserve">11 </w:t>
            </w:r>
          </w:p>
        </w:tc>
        <w:tc>
          <w:tcPr>
            <w:tcW w:w="2694" w:type="dxa"/>
            <w:tcBorders>
              <w:top w:val="single" w:sz="4" w:space="0" w:color="auto"/>
              <w:left w:val="single" w:sz="4" w:space="0" w:color="auto"/>
              <w:bottom w:val="single" w:sz="4" w:space="0" w:color="auto"/>
              <w:right w:val="single" w:sz="4" w:space="0" w:color="auto"/>
            </w:tcBorders>
            <w:vAlign w:val="center"/>
            <w:hideMark/>
          </w:tcPr>
          <w:p w14:paraId="3F8FB7F4" w14:textId="77777777" w:rsidR="005F6724" w:rsidRPr="00CE3282" w:rsidRDefault="005F6724" w:rsidP="00AF49AE">
            <w:pPr>
              <w:spacing w:after="60" w:line="276" w:lineRule="auto"/>
              <w:jc w:val="both"/>
              <w:rPr>
                <w:sz w:val="28"/>
                <w:szCs w:val="28"/>
              </w:rPr>
            </w:pPr>
            <w:r w:rsidRPr="00CE3282">
              <w:rPr>
                <w:color w:val="000000"/>
                <w:sz w:val="28"/>
                <w:szCs w:val="28"/>
              </w:rPr>
              <w:t>Polymethylmethacryl</w:t>
            </w:r>
            <w:r w:rsidRPr="00CE3282">
              <w:rPr>
                <w:color w:val="000000"/>
                <w:sz w:val="28"/>
                <w:szCs w:val="28"/>
              </w:rPr>
              <w:br/>
              <w:t>at</w:t>
            </w:r>
          </w:p>
        </w:tc>
        <w:tc>
          <w:tcPr>
            <w:tcW w:w="5386" w:type="dxa"/>
            <w:tcBorders>
              <w:top w:val="single" w:sz="4" w:space="0" w:color="auto"/>
              <w:left w:val="single" w:sz="4" w:space="0" w:color="auto"/>
              <w:bottom w:val="single" w:sz="4" w:space="0" w:color="auto"/>
              <w:right w:val="single" w:sz="4" w:space="0" w:color="auto"/>
            </w:tcBorders>
            <w:vAlign w:val="center"/>
            <w:hideMark/>
          </w:tcPr>
          <w:p w14:paraId="0790E64F" w14:textId="77777777" w:rsidR="005F6724" w:rsidRPr="00CE3282" w:rsidRDefault="005F6724" w:rsidP="00AF49AE">
            <w:pPr>
              <w:spacing w:after="60" w:line="276" w:lineRule="auto"/>
              <w:jc w:val="both"/>
              <w:rPr>
                <w:sz w:val="28"/>
                <w:szCs w:val="28"/>
              </w:rPr>
            </w:pPr>
            <w:r w:rsidRPr="00CE3282">
              <w:rPr>
                <w:color w:val="000000"/>
                <w:sz w:val="28"/>
                <w:szCs w:val="28"/>
              </w:rPr>
              <w:t>Không bền; bị hóa giòn; bị môi chất R22 hòa tan.</w:t>
            </w:r>
          </w:p>
        </w:tc>
      </w:tr>
      <w:tr w:rsidR="005F6724" w:rsidRPr="00CE3282" w14:paraId="18059BD9" w14:textId="77777777" w:rsidTr="005F6724">
        <w:tc>
          <w:tcPr>
            <w:tcW w:w="675" w:type="dxa"/>
            <w:tcBorders>
              <w:top w:val="single" w:sz="4" w:space="0" w:color="auto"/>
              <w:left w:val="single" w:sz="4" w:space="0" w:color="auto"/>
              <w:bottom w:val="single" w:sz="4" w:space="0" w:color="auto"/>
              <w:right w:val="single" w:sz="4" w:space="0" w:color="auto"/>
            </w:tcBorders>
            <w:vAlign w:val="center"/>
            <w:hideMark/>
          </w:tcPr>
          <w:p w14:paraId="1AD0163F" w14:textId="77777777" w:rsidR="005F6724" w:rsidRPr="00CE3282" w:rsidRDefault="005F6724" w:rsidP="00AF49AE">
            <w:pPr>
              <w:spacing w:after="60" w:line="276" w:lineRule="auto"/>
              <w:jc w:val="both"/>
              <w:rPr>
                <w:sz w:val="28"/>
                <w:szCs w:val="28"/>
              </w:rPr>
            </w:pPr>
            <w:r w:rsidRPr="00CE3282">
              <w:rPr>
                <w:color w:val="000000"/>
                <w:sz w:val="28"/>
                <w:szCs w:val="28"/>
              </w:rPr>
              <w:t>12</w:t>
            </w:r>
          </w:p>
        </w:tc>
        <w:tc>
          <w:tcPr>
            <w:tcW w:w="2694" w:type="dxa"/>
            <w:tcBorders>
              <w:top w:val="single" w:sz="4" w:space="0" w:color="auto"/>
              <w:left w:val="single" w:sz="4" w:space="0" w:color="auto"/>
              <w:bottom w:val="single" w:sz="4" w:space="0" w:color="auto"/>
              <w:right w:val="single" w:sz="4" w:space="0" w:color="auto"/>
            </w:tcBorders>
            <w:vAlign w:val="center"/>
            <w:hideMark/>
          </w:tcPr>
          <w:p w14:paraId="3BF2413C" w14:textId="77777777" w:rsidR="005F6724" w:rsidRPr="00CE3282" w:rsidRDefault="005F6724" w:rsidP="00AF49AE">
            <w:pPr>
              <w:spacing w:after="60" w:line="276" w:lineRule="auto"/>
              <w:jc w:val="both"/>
              <w:rPr>
                <w:sz w:val="28"/>
                <w:szCs w:val="28"/>
              </w:rPr>
            </w:pPr>
            <w:r w:rsidRPr="00CE3282">
              <w:rPr>
                <w:color w:val="000000"/>
                <w:sz w:val="28"/>
                <w:szCs w:val="28"/>
              </w:rPr>
              <w:t>Nhựa êpoxì</w:t>
            </w:r>
          </w:p>
        </w:tc>
        <w:tc>
          <w:tcPr>
            <w:tcW w:w="5386" w:type="dxa"/>
            <w:tcBorders>
              <w:top w:val="single" w:sz="4" w:space="0" w:color="auto"/>
              <w:left w:val="single" w:sz="4" w:space="0" w:color="auto"/>
              <w:bottom w:val="single" w:sz="4" w:space="0" w:color="auto"/>
              <w:right w:val="single" w:sz="4" w:space="0" w:color="auto"/>
            </w:tcBorders>
            <w:vAlign w:val="center"/>
            <w:hideMark/>
          </w:tcPr>
          <w:p w14:paraId="57BD662C" w14:textId="77777777" w:rsidR="005F6724" w:rsidRPr="00CE3282" w:rsidRDefault="005F6724" w:rsidP="00AF49AE">
            <w:pPr>
              <w:spacing w:after="60" w:line="276" w:lineRule="auto"/>
              <w:jc w:val="both"/>
              <w:rPr>
                <w:sz w:val="28"/>
                <w:szCs w:val="28"/>
              </w:rPr>
            </w:pPr>
            <w:r w:rsidRPr="00CE3282">
              <w:rPr>
                <w:color w:val="000000"/>
                <w:sz w:val="28"/>
                <w:szCs w:val="28"/>
              </w:rPr>
              <w:t>Tùy theo từng loại; phần lớn là phù hợp; Khả năng</w:t>
            </w:r>
            <w:r w:rsidR="006130F3" w:rsidRPr="00CE3282">
              <w:rPr>
                <w:color w:val="000000"/>
                <w:sz w:val="28"/>
                <w:szCs w:val="28"/>
              </w:rPr>
              <w:t xml:space="preserve"> </w:t>
            </w:r>
            <w:r w:rsidRPr="00CE3282">
              <w:rPr>
                <w:color w:val="000000"/>
                <w:sz w:val="28"/>
                <w:szCs w:val="28"/>
              </w:rPr>
              <w:t>giữ đúng kích thước tốt.</w:t>
            </w:r>
          </w:p>
        </w:tc>
      </w:tr>
      <w:tr w:rsidR="005F6724" w:rsidRPr="00CE3282" w14:paraId="4E1A32F7" w14:textId="77777777" w:rsidTr="00292093">
        <w:tc>
          <w:tcPr>
            <w:tcW w:w="675" w:type="dxa"/>
            <w:tcBorders>
              <w:top w:val="single" w:sz="4" w:space="0" w:color="auto"/>
              <w:left w:val="single" w:sz="4" w:space="0" w:color="auto"/>
              <w:bottom w:val="single" w:sz="4" w:space="0" w:color="auto"/>
              <w:right w:val="single" w:sz="4" w:space="0" w:color="auto"/>
            </w:tcBorders>
            <w:vAlign w:val="center"/>
            <w:hideMark/>
          </w:tcPr>
          <w:p w14:paraId="2A38A2F5" w14:textId="77777777" w:rsidR="005F6724" w:rsidRPr="00CE3282" w:rsidRDefault="005F6724" w:rsidP="00AF49AE">
            <w:pPr>
              <w:spacing w:after="60" w:line="276" w:lineRule="auto"/>
              <w:jc w:val="both"/>
              <w:rPr>
                <w:sz w:val="28"/>
                <w:szCs w:val="28"/>
              </w:rPr>
            </w:pPr>
            <w:r w:rsidRPr="00CE3282">
              <w:rPr>
                <w:color w:val="000000"/>
                <w:sz w:val="28"/>
                <w:szCs w:val="28"/>
              </w:rPr>
              <w:t xml:space="preserve">13 </w:t>
            </w:r>
          </w:p>
        </w:tc>
        <w:tc>
          <w:tcPr>
            <w:tcW w:w="2694" w:type="dxa"/>
            <w:tcBorders>
              <w:top w:val="single" w:sz="4" w:space="0" w:color="auto"/>
              <w:left w:val="single" w:sz="4" w:space="0" w:color="auto"/>
              <w:bottom w:val="single" w:sz="4" w:space="0" w:color="auto"/>
              <w:right w:val="single" w:sz="4" w:space="0" w:color="auto"/>
            </w:tcBorders>
            <w:vAlign w:val="center"/>
            <w:hideMark/>
          </w:tcPr>
          <w:p w14:paraId="59D063A6" w14:textId="77777777" w:rsidR="005F6724" w:rsidRPr="00CE3282" w:rsidRDefault="005F6724" w:rsidP="00AF49AE">
            <w:pPr>
              <w:spacing w:after="60" w:line="276" w:lineRule="auto"/>
              <w:jc w:val="both"/>
              <w:rPr>
                <w:sz w:val="28"/>
                <w:szCs w:val="28"/>
              </w:rPr>
            </w:pPr>
            <w:r w:rsidRPr="00CE3282">
              <w:rPr>
                <w:color w:val="000000"/>
                <w:sz w:val="28"/>
                <w:szCs w:val="28"/>
              </w:rPr>
              <w:t xml:space="preserve">Polyeste I </w:t>
            </w:r>
          </w:p>
        </w:tc>
        <w:tc>
          <w:tcPr>
            <w:tcW w:w="5386" w:type="dxa"/>
            <w:tcBorders>
              <w:top w:val="single" w:sz="4" w:space="0" w:color="auto"/>
              <w:left w:val="single" w:sz="4" w:space="0" w:color="auto"/>
              <w:bottom w:val="single" w:sz="4" w:space="0" w:color="auto"/>
              <w:right w:val="single" w:sz="4" w:space="0" w:color="auto"/>
            </w:tcBorders>
            <w:vAlign w:val="center"/>
            <w:hideMark/>
          </w:tcPr>
          <w:p w14:paraId="2A8BBE8F" w14:textId="77777777" w:rsidR="005F6724" w:rsidRPr="00CE3282" w:rsidRDefault="005F6724" w:rsidP="00AF49AE">
            <w:pPr>
              <w:spacing w:after="60" w:line="276" w:lineRule="auto"/>
              <w:jc w:val="both"/>
              <w:rPr>
                <w:sz w:val="28"/>
                <w:szCs w:val="28"/>
              </w:rPr>
            </w:pPr>
            <w:r w:rsidRPr="00CE3282">
              <w:rPr>
                <w:color w:val="000000"/>
                <w:sz w:val="28"/>
                <w:szCs w:val="28"/>
              </w:rPr>
              <w:t xml:space="preserve">Bền, khổng bị freôn </w:t>
            </w:r>
            <w:r w:rsidR="00F25689" w:rsidRPr="00CE3282">
              <w:rPr>
                <w:color w:val="000000"/>
                <w:sz w:val="28"/>
                <w:szCs w:val="28"/>
              </w:rPr>
              <w:t>ă</w:t>
            </w:r>
            <w:r w:rsidRPr="00CE3282">
              <w:rPr>
                <w:color w:val="000000"/>
                <w:sz w:val="28"/>
                <w:szCs w:val="28"/>
              </w:rPr>
              <w:t>n mòn.</w:t>
            </w:r>
          </w:p>
        </w:tc>
      </w:tr>
    </w:tbl>
    <w:p w14:paraId="5E21FE5A" w14:textId="77777777" w:rsidR="00292093" w:rsidRPr="00CE3282" w:rsidRDefault="00292093"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Khối lượng riêng của vật liệu chất dẻo nhỏ hơn nhiều so với kim loại</w:t>
      </w:r>
    </w:p>
    <w:p w14:paraId="5927AD9E" w14:textId="77777777" w:rsidR="00292093" w:rsidRPr="00CE3282" w:rsidRDefault="00292093"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 xml:space="preserve">Khối lượng riêng của polyêtylen là 0,93; PVC </w:t>
      </w:r>
      <w:r w:rsidR="00B6678A" w:rsidRPr="00CE3282">
        <w:rPr>
          <w:rStyle w:val="fontstyle01"/>
          <w:rFonts w:ascii="Times New Roman" w:hAnsi="Times New Roman"/>
        </w:rPr>
        <w:t xml:space="preserve">1,35; PTFE 2,1, cao su tổng hợp </w:t>
      </w:r>
      <w:r w:rsidRPr="00CE3282">
        <w:rPr>
          <w:rStyle w:val="fontstyle01"/>
          <w:rFonts w:ascii="Times New Roman" w:hAnsi="Times New Roman"/>
        </w:rPr>
        <w:t>Buna 0,92... 1,4 g/cm3 nhỏ hơn của nhôm 2,7; sắt 7,86; đồng 8,93g/cm3.</w:t>
      </w:r>
    </w:p>
    <w:p w14:paraId="623C67F4" w14:textId="77777777" w:rsidR="00292093" w:rsidRPr="00CE3282" w:rsidRDefault="00292093"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Hệ số dãn nở nhiệt của các vật liệu chất dẻo ngược lại l</w:t>
      </w:r>
      <w:r w:rsidR="00F25689" w:rsidRPr="00CE3282">
        <w:rPr>
          <w:rStyle w:val="fontstyle01"/>
          <w:rFonts w:ascii="Times New Roman" w:hAnsi="Times New Roman"/>
        </w:rPr>
        <w:t>ớ</w:t>
      </w:r>
      <w:r w:rsidRPr="00CE3282">
        <w:rPr>
          <w:rStyle w:val="fontstyle01"/>
          <w:rFonts w:ascii="Times New Roman" w:hAnsi="Times New Roman"/>
        </w:rPr>
        <w:t>n hơn của kim</w:t>
      </w:r>
      <w:r w:rsidRPr="00CE3282">
        <w:rPr>
          <w:color w:val="000000"/>
          <w:sz w:val="28"/>
          <w:szCs w:val="28"/>
        </w:rPr>
        <w:br/>
      </w:r>
      <w:r w:rsidRPr="00CE3282">
        <w:rPr>
          <w:rStyle w:val="fontstyle01"/>
          <w:rFonts w:ascii="Times New Roman" w:hAnsi="Times New Roman"/>
        </w:rPr>
        <w:t xml:space="preserve">loại. Các giá trị nằm trong khoảng từ 0,07.10~3 đến 0,24.10~3 1/K </w:t>
      </w:r>
      <w:r w:rsidRPr="00CE3282">
        <w:rPr>
          <w:rStyle w:val="fontstyle21"/>
          <w:rFonts w:ascii="Times New Roman" w:hAnsi="Times New Roman"/>
        </w:rPr>
        <w:t xml:space="preserve">ở </w:t>
      </w:r>
      <w:r w:rsidRPr="00CE3282">
        <w:rPr>
          <w:rStyle w:val="fontstyle01"/>
          <w:rFonts w:ascii="Times New Roman" w:hAnsi="Times New Roman"/>
        </w:rPr>
        <w:t>nhiệt</w:t>
      </w:r>
      <w:r w:rsidR="00B6678A" w:rsidRPr="00CE3282">
        <w:rPr>
          <w:rStyle w:val="fontstyle01"/>
          <w:rFonts w:ascii="Times New Roman" w:hAnsi="Times New Roman"/>
        </w:rPr>
        <w:t xml:space="preserve"> </w:t>
      </w:r>
      <w:r w:rsidRPr="00CE3282">
        <w:rPr>
          <w:rStyle w:val="fontstyle01"/>
          <w:rFonts w:ascii="Times New Roman" w:hAnsi="Times New Roman"/>
        </w:rPr>
        <w:t>độ 0... 100°c. Như vậy, ví dụ sự co ngót tương đối khi hạ từ nhiệt độ môi</w:t>
      </w:r>
      <w:r w:rsidR="00B6678A" w:rsidRPr="00CE3282">
        <w:rPr>
          <w:rStyle w:val="fontstyle01"/>
          <w:rFonts w:ascii="Times New Roman" w:hAnsi="Times New Roman"/>
        </w:rPr>
        <w:t xml:space="preserve"> </w:t>
      </w:r>
      <w:r w:rsidRPr="00CE3282">
        <w:rPr>
          <w:rStyle w:val="fontstyle01"/>
          <w:rFonts w:ascii="Times New Roman" w:hAnsi="Times New Roman"/>
        </w:rPr>
        <w:t>trường đến 4K sẽ là 2,4% đối vói polyêtylen, 2,1% đối với PTFE. Nghĩa là,</w:t>
      </w:r>
      <w:r w:rsidR="00B6678A" w:rsidRPr="00CE3282">
        <w:rPr>
          <w:rStyle w:val="fontstyle01"/>
          <w:rFonts w:ascii="Times New Roman" w:hAnsi="Times New Roman"/>
        </w:rPr>
        <w:t xml:space="preserve"> </w:t>
      </w:r>
      <w:r w:rsidRPr="00CE3282">
        <w:rPr>
          <w:rStyle w:val="fontstyle01"/>
          <w:rFonts w:ascii="Times New Roman" w:hAnsi="Times New Roman"/>
        </w:rPr>
        <w:t>các trị số đó lớn hơn của kim loại khoảng 7.. .8 lần. Nếu sử dụng chất dẻo kết</w:t>
      </w:r>
      <w:r w:rsidR="00B6678A" w:rsidRPr="00CE3282">
        <w:rPr>
          <w:rStyle w:val="fontstyle01"/>
          <w:rFonts w:ascii="Times New Roman" w:hAnsi="Times New Roman"/>
        </w:rPr>
        <w:t xml:space="preserve"> </w:t>
      </w:r>
      <w:r w:rsidRPr="00CE3282">
        <w:rPr>
          <w:rStyle w:val="fontstyle01"/>
          <w:rFonts w:ascii="Times New Roman" w:hAnsi="Times New Roman"/>
        </w:rPr>
        <w:t>hợp với kim loại ở nhiệt độ thấp cần chú ý đ</w:t>
      </w:r>
      <w:r w:rsidR="00F25689" w:rsidRPr="00CE3282">
        <w:rPr>
          <w:rStyle w:val="fontstyle01"/>
          <w:rFonts w:ascii="Times New Roman" w:hAnsi="Times New Roman"/>
        </w:rPr>
        <w:t>ế</w:t>
      </w:r>
      <w:r w:rsidRPr="00CE3282">
        <w:rPr>
          <w:rStyle w:val="fontstyle01"/>
          <w:rFonts w:ascii="Times New Roman" w:hAnsi="Times New Roman"/>
        </w:rPr>
        <w:t>n sự co ngót khác nhau giữa</w:t>
      </w:r>
      <w:r w:rsidR="00B6678A" w:rsidRPr="00CE3282">
        <w:rPr>
          <w:rStyle w:val="fontstyle01"/>
          <w:rFonts w:ascii="Times New Roman" w:hAnsi="Times New Roman"/>
        </w:rPr>
        <w:t xml:space="preserve"> </w:t>
      </w:r>
      <w:r w:rsidRPr="00CE3282">
        <w:rPr>
          <w:rStyle w:val="fontstyle01"/>
          <w:rFonts w:ascii="Times New Roman" w:hAnsi="Times New Roman"/>
        </w:rPr>
        <w:t>hai vật liệu có thể dẫn đến bị rò hở và phá hủy.</w:t>
      </w:r>
    </w:p>
    <w:p w14:paraId="426CE883" w14:textId="77777777" w:rsidR="00292093" w:rsidRPr="00CE3282" w:rsidRDefault="00292093"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Các giá trị hệ số dẫn nhiệt và nhiệt dung riêng của một số vật liệu phi</w:t>
      </w:r>
      <w:r w:rsidRPr="00CE3282">
        <w:rPr>
          <w:color w:val="000000"/>
          <w:sz w:val="28"/>
          <w:szCs w:val="28"/>
        </w:rPr>
        <w:br/>
      </w:r>
      <w:r w:rsidRPr="00CE3282">
        <w:rPr>
          <w:rStyle w:val="fontstyle01"/>
          <w:rFonts w:ascii="Times New Roman" w:hAnsi="Times New Roman"/>
        </w:rPr>
        <w:t xml:space="preserve">kim loại đã biểu diễn </w:t>
      </w:r>
      <w:r w:rsidRPr="00CE3282">
        <w:rPr>
          <w:rStyle w:val="fontstyle21"/>
          <w:rFonts w:ascii="Times New Roman" w:hAnsi="Times New Roman"/>
        </w:rPr>
        <w:t xml:space="preserve">ờ </w:t>
      </w:r>
      <w:r w:rsidRPr="00CE3282">
        <w:rPr>
          <w:rStyle w:val="fontstyle01"/>
          <w:rFonts w:ascii="Times New Roman" w:hAnsi="Times New Roman"/>
        </w:rPr>
        <w:t xml:space="preserve">hình 5-5 và 5-6. Hệ số </w:t>
      </w:r>
      <w:r w:rsidR="00D50D43" w:rsidRPr="00CE3282">
        <w:rPr>
          <w:rStyle w:val="fontstyle01"/>
          <w:rFonts w:ascii="Times New Roman" w:hAnsi="Times New Roman"/>
        </w:rPr>
        <w:t>d</w:t>
      </w:r>
      <w:r w:rsidRPr="00CE3282">
        <w:rPr>
          <w:rStyle w:val="fontstyle01"/>
          <w:rFonts w:ascii="Times New Roman" w:hAnsi="Times New Roman"/>
        </w:rPr>
        <w:t>ẫn nhiệt của vật liệu chất dẻo</w:t>
      </w:r>
      <w:r w:rsidRPr="00CE3282">
        <w:rPr>
          <w:color w:val="000000"/>
          <w:sz w:val="28"/>
          <w:szCs w:val="28"/>
        </w:rPr>
        <w:br/>
      </w:r>
      <w:r w:rsidRPr="00CE3282">
        <w:rPr>
          <w:rStyle w:val="fontstyle01"/>
          <w:rFonts w:ascii="Times New Roman" w:hAnsi="Times New Roman"/>
        </w:rPr>
        <w:t xml:space="preserve">chỉ nằm trong khoảng 0,15...0,5 W/(mK), bằng </w:t>
      </w:r>
      <w:r w:rsidR="00F25689" w:rsidRPr="00CE3282">
        <w:rPr>
          <w:rStyle w:val="fontstyle01"/>
          <w:rFonts w:ascii="Times New Roman" w:hAnsi="Times New Roman"/>
        </w:rPr>
        <w:t>1</w:t>
      </w:r>
      <w:r w:rsidRPr="00CE3282">
        <w:rPr>
          <w:rStyle w:val="fontstyle01"/>
          <w:rFonts w:ascii="Times New Roman" w:hAnsi="Times New Roman"/>
        </w:rPr>
        <w:t xml:space="preserve">/100 đến </w:t>
      </w:r>
      <w:r w:rsidRPr="00CE3282">
        <w:rPr>
          <w:rStyle w:val="fontstyle21"/>
          <w:rFonts w:ascii="Times New Roman" w:hAnsi="Times New Roman"/>
        </w:rPr>
        <w:t xml:space="preserve">1/1000 </w:t>
      </w:r>
      <w:r w:rsidRPr="00CE3282">
        <w:rPr>
          <w:rStyle w:val="fontstyle01"/>
          <w:rFonts w:ascii="Times New Roman" w:hAnsi="Times New Roman"/>
        </w:rPr>
        <w:t>hệ số dẫn</w:t>
      </w:r>
      <w:r w:rsidRPr="00CE3282">
        <w:rPr>
          <w:color w:val="000000"/>
          <w:sz w:val="28"/>
          <w:szCs w:val="28"/>
        </w:rPr>
        <w:br/>
      </w:r>
      <w:r w:rsidRPr="00CE3282">
        <w:rPr>
          <w:rStyle w:val="fontstyle01"/>
          <w:rFonts w:ascii="Times New Roman" w:hAnsi="Times New Roman"/>
        </w:rPr>
        <w:t>nhiệt trung bình của kim loại. Với hệ số dẫn nhiệt nhỏ như vậy, các vật liệu</w:t>
      </w:r>
      <w:r w:rsidRPr="00CE3282">
        <w:rPr>
          <w:color w:val="000000"/>
          <w:sz w:val="28"/>
          <w:szCs w:val="28"/>
        </w:rPr>
        <w:br/>
      </w:r>
      <w:r w:rsidRPr="00CE3282">
        <w:rPr>
          <w:rStyle w:val="fontstyle01"/>
          <w:rFonts w:ascii="Times New Roman" w:hAnsi="Times New Roman"/>
        </w:rPr>
        <w:t>chất dẻo thích ứng rất tốt đối với kỹ thuật cryô, vì hệ số dẫn nhiệt càng bé,</w:t>
      </w:r>
      <w:r w:rsidRPr="00CE3282">
        <w:rPr>
          <w:color w:val="000000"/>
          <w:sz w:val="28"/>
          <w:szCs w:val="28"/>
        </w:rPr>
        <w:br/>
      </w:r>
      <w:r w:rsidRPr="00CE3282">
        <w:rPr>
          <w:rStyle w:val="fontstyle01"/>
          <w:rFonts w:ascii="Times New Roman" w:hAnsi="Times New Roman"/>
        </w:rPr>
        <w:t xml:space="preserve">tổn thất lạnh do nhiệt từ môi trường thẩm </w:t>
      </w:r>
      <w:r w:rsidR="00D50D43" w:rsidRPr="00CE3282">
        <w:rPr>
          <w:rStyle w:val="fontstyle01"/>
          <w:rFonts w:ascii="Times New Roman" w:hAnsi="Times New Roman"/>
        </w:rPr>
        <w:t>thấu</w:t>
      </w:r>
      <w:r w:rsidRPr="00CE3282">
        <w:rPr>
          <w:rStyle w:val="fontstyle01"/>
          <w:rFonts w:ascii="Times New Roman" w:hAnsi="Times New Roman"/>
        </w:rPr>
        <w:t xml:space="preserve"> vào càng nhỏ. Tuy nhiên các</w:t>
      </w:r>
      <w:r w:rsidRPr="00CE3282">
        <w:rPr>
          <w:color w:val="000000"/>
          <w:sz w:val="28"/>
          <w:szCs w:val="28"/>
        </w:rPr>
        <w:br/>
      </w:r>
      <w:r w:rsidRPr="00CE3282">
        <w:rPr>
          <w:rStyle w:val="fontstyle01"/>
          <w:rFonts w:ascii="Times New Roman" w:hAnsi="Times New Roman"/>
        </w:rPr>
        <w:t>thiết bị cry</w:t>
      </w:r>
      <w:r w:rsidR="00D50D43" w:rsidRPr="00CE3282">
        <w:rPr>
          <w:rStyle w:val="fontstyle01"/>
          <w:rFonts w:ascii="Times New Roman" w:hAnsi="Times New Roman"/>
        </w:rPr>
        <w:t>ô</w:t>
      </w:r>
      <w:r w:rsidRPr="00CE3282">
        <w:rPr>
          <w:rStyle w:val="fontstyle01"/>
          <w:rFonts w:ascii="Times New Roman" w:hAnsi="Times New Roman"/>
        </w:rPr>
        <w:t xml:space="preserve"> còn đòi hỏi những tính chất khác như độ bền cơ học các loại. Để</w:t>
      </w:r>
      <w:r w:rsidRPr="00CE3282">
        <w:rPr>
          <w:color w:val="000000"/>
          <w:sz w:val="28"/>
          <w:szCs w:val="28"/>
        </w:rPr>
        <w:br/>
      </w:r>
      <w:r w:rsidRPr="00CE3282">
        <w:rPr>
          <w:rStyle w:val="fontstyle01"/>
          <w:rFonts w:ascii="Times New Roman" w:hAnsi="Times New Roman"/>
        </w:rPr>
        <w:t>đáp ứng đòi hỏi về độ bền, người ta đã chế tạo được loại chất dẻo độn sợi</w:t>
      </w:r>
      <w:r w:rsidRPr="00CE3282">
        <w:rPr>
          <w:color w:val="000000"/>
          <w:sz w:val="28"/>
          <w:szCs w:val="28"/>
        </w:rPr>
        <w:br/>
      </w:r>
      <w:r w:rsidRPr="00CE3282">
        <w:rPr>
          <w:rStyle w:val="fontstyle01"/>
          <w:rFonts w:ascii="Times New Roman" w:hAnsi="Times New Roman"/>
        </w:rPr>
        <w:t>thuỷ tinh. Chất dẻo độn sợi thuỷ tinh có độ bền cơ học cao, hệ số dẫn nhiệt</w:t>
      </w:r>
      <w:r w:rsidRPr="00CE3282">
        <w:rPr>
          <w:color w:val="000000"/>
          <w:sz w:val="28"/>
          <w:szCs w:val="28"/>
        </w:rPr>
        <w:br/>
      </w:r>
      <w:r w:rsidRPr="00CE3282">
        <w:rPr>
          <w:rStyle w:val="fontstyle01"/>
          <w:rFonts w:ascii="Times New Roman" w:hAnsi="Times New Roman"/>
        </w:rPr>
        <w:t>nhỏ, khối lượng riêng nhỏ hơn kim loại được sử dụng để chế tạo các loại</w:t>
      </w:r>
      <w:r w:rsidR="00A757D4" w:rsidRPr="00CE3282">
        <w:rPr>
          <w:rStyle w:val="fontstyle01"/>
          <w:rFonts w:ascii="Times New Roman" w:hAnsi="Times New Roman"/>
        </w:rPr>
        <w:t xml:space="preserve"> </w:t>
      </w:r>
      <w:r w:rsidRPr="00CE3282">
        <w:rPr>
          <w:rStyle w:val="fontstyle01"/>
          <w:rFonts w:ascii="Times New Roman" w:hAnsi="Times New Roman"/>
        </w:rPr>
        <w:t xml:space="preserve">bình </w:t>
      </w:r>
      <w:r w:rsidRPr="00CE3282">
        <w:rPr>
          <w:rStyle w:val="fontstyle01"/>
          <w:rFonts w:ascii="Times New Roman" w:hAnsi="Times New Roman"/>
        </w:rPr>
        <w:lastRenderedPageBreak/>
        <w:t xml:space="preserve">chứa hoặc các chi tiết của bình chứa các chất lỏng cryô </w:t>
      </w:r>
      <w:r w:rsidR="00A757D4" w:rsidRPr="00CE3282">
        <w:rPr>
          <w:rStyle w:val="fontstyle01"/>
          <w:rFonts w:ascii="Times New Roman" w:hAnsi="Times New Roman"/>
        </w:rPr>
        <w:t>ở</w:t>
      </w:r>
      <w:r w:rsidRPr="00CE3282">
        <w:rPr>
          <w:rStyle w:val="fontstyle01"/>
          <w:rFonts w:ascii="Times New Roman" w:hAnsi="Times New Roman"/>
        </w:rPr>
        <w:t xml:space="preserve"> áp suất khí</w:t>
      </w:r>
      <w:r w:rsidR="00A757D4" w:rsidRPr="00CE3282">
        <w:rPr>
          <w:rStyle w:val="fontstyle01"/>
          <w:rFonts w:ascii="Times New Roman" w:hAnsi="Times New Roman"/>
        </w:rPr>
        <w:t xml:space="preserve"> </w:t>
      </w:r>
      <w:r w:rsidRPr="00CE3282">
        <w:rPr>
          <w:rStyle w:val="fontstyle01"/>
          <w:rFonts w:ascii="Times New Roman" w:hAnsi="Times New Roman"/>
        </w:rPr>
        <w:t>quyển và ở nhiệt độ thấp (ví dụ, nitơ lỏng ở -196°C). Ngày nay một số kim</w:t>
      </w:r>
      <w:r w:rsidR="00A757D4" w:rsidRPr="00CE3282">
        <w:rPr>
          <w:rStyle w:val="fontstyle01"/>
          <w:rFonts w:ascii="Times New Roman" w:hAnsi="Times New Roman"/>
        </w:rPr>
        <w:t xml:space="preserve"> </w:t>
      </w:r>
      <w:r w:rsidRPr="00CE3282">
        <w:rPr>
          <w:rStyle w:val="fontstyle01"/>
          <w:rFonts w:ascii="Times New Roman" w:hAnsi="Times New Roman"/>
        </w:rPr>
        <w:t>loại chất d</w:t>
      </w:r>
      <w:r w:rsidR="00F25689" w:rsidRPr="00CE3282">
        <w:rPr>
          <w:rStyle w:val="fontstyle01"/>
          <w:rFonts w:ascii="Times New Roman" w:hAnsi="Times New Roman"/>
        </w:rPr>
        <w:t>ẻ</w:t>
      </w:r>
      <w:r w:rsidRPr="00CE3282">
        <w:rPr>
          <w:rStyle w:val="fontstyle01"/>
          <w:rFonts w:ascii="Times New Roman" w:hAnsi="Times New Roman"/>
        </w:rPr>
        <w:t>o độn sợi kim loại được nghiên cứu chế tạo và sử dụng vào mục</w:t>
      </w:r>
      <w:r w:rsidR="00A757D4" w:rsidRPr="00CE3282">
        <w:rPr>
          <w:rStyle w:val="fontstyle01"/>
          <w:rFonts w:ascii="Times New Roman" w:hAnsi="Times New Roman"/>
        </w:rPr>
        <w:t xml:space="preserve"> </w:t>
      </w:r>
      <w:r w:rsidRPr="00CE3282">
        <w:rPr>
          <w:rStyle w:val="fontstyle01"/>
          <w:rFonts w:ascii="Times New Roman" w:hAnsi="Times New Roman"/>
        </w:rPr>
        <w:t>đích này.</w:t>
      </w:r>
    </w:p>
    <w:p w14:paraId="6720C081" w14:textId="77777777" w:rsidR="00292093" w:rsidRPr="00CE3282" w:rsidRDefault="00292093" w:rsidP="00AF49AE">
      <w:pPr>
        <w:spacing w:after="60" w:line="276" w:lineRule="auto"/>
        <w:ind w:firstLine="720"/>
        <w:jc w:val="both"/>
        <w:rPr>
          <w:i/>
          <w:sz w:val="28"/>
          <w:szCs w:val="28"/>
        </w:rPr>
      </w:pPr>
      <w:r w:rsidRPr="00CE3282">
        <w:rPr>
          <w:rStyle w:val="fontstyle01"/>
          <w:rFonts w:ascii="Times New Roman" w:hAnsi="Times New Roman"/>
        </w:rPr>
        <w:t>Tóm lại vật liệu phi kim loại ứng dụng trong hệ thống lạnh cần được</w:t>
      </w:r>
      <w:r w:rsidRPr="00CE3282">
        <w:rPr>
          <w:color w:val="000000"/>
          <w:sz w:val="28"/>
          <w:szCs w:val="28"/>
        </w:rPr>
        <w:br/>
      </w:r>
      <w:r w:rsidRPr="00CE3282">
        <w:rPr>
          <w:rStyle w:val="fontstyle01"/>
          <w:rFonts w:ascii="Times New Roman" w:hAnsi="Times New Roman"/>
        </w:rPr>
        <w:t>nghiên cứu và thử nghiệm về tính chất vật lí, hoá học và cơ học, về sự phụ</w:t>
      </w:r>
      <w:r w:rsidRPr="00CE3282">
        <w:rPr>
          <w:color w:val="000000"/>
          <w:sz w:val="28"/>
          <w:szCs w:val="28"/>
        </w:rPr>
        <w:br/>
      </w:r>
      <w:r w:rsidRPr="00CE3282">
        <w:rPr>
          <w:rStyle w:val="fontstyle01"/>
          <w:rFonts w:ascii="Times New Roman" w:hAnsi="Times New Roman"/>
        </w:rPr>
        <w:t>thuộc nhiệt độ của các tính chất đó trong vòng tuần hoàn của môi chất lạnh,</w:t>
      </w:r>
      <w:r w:rsidRPr="00CE3282">
        <w:rPr>
          <w:color w:val="000000"/>
          <w:sz w:val="28"/>
          <w:szCs w:val="28"/>
        </w:rPr>
        <w:br/>
      </w:r>
      <w:r w:rsidRPr="00CE3282">
        <w:rPr>
          <w:rStyle w:val="fontstyle01"/>
          <w:rFonts w:ascii="Times New Roman" w:hAnsi="Times New Roman"/>
        </w:rPr>
        <w:t>dầu bôi trơn và các sản phẩm phụ, đặc biệt là môi chất lạnh freôn. Các vật</w:t>
      </w:r>
      <w:r w:rsidRPr="00CE3282">
        <w:rPr>
          <w:color w:val="000000"/>
          <w:sz w:val="28"/>
          <w:szCs w:val="28"/>
        </w:rPr>
        <w:br/>
      </w:r>
      <w:r w:rsidRPr="00CE3282">
        <w:rPr>
          <w:rStyle w:val="fontstyle01"/>
          <w:rFonts w:ascii="Times New Roman" w:hAnsi="Times New Roman"/>
        </w:rPr>
        <w:t xml:space="preserve">liệu chất dẻo có khả năng chống </w:t>
      </w:r>
      <w:r w:rsidR="00F25689" w:rsidRPr="00CE3282">
        <w:rPr>
          <w:rStyle w:val="fontstyle01"/>
          <w:rFonts w:ascii="Times New Roman" w:hAnsi="Times New Roman"/>
        </w:rPr>
        <w:t>ă</w:t>
      </w:r>
      <w:r w:rsidRPr="00CE3282">
        <w:rPr>
          <w:rStyle w:val="fontstyle01"/>
          <w:rFonts w:ascii="Times New Roman" w:hAnsi="Times New Roman"/>
        </w:rPr>
        <w:t>n mòn tốt nhưng cần đặc biệt chú ý đến</w:t>
      </w:r>
      <w:r w:rsidRPr="00CE3282">
        <w:rPr>
          <w:color w:val="000000"/>
          <w:sz w:val="28"/>
          <w:szCs w:val="28"/>
        </w:rPr>
        <w:br/>
      </w:r>
      <w:r w:rsidRPr="00CE3282">
        <w:rPr>
          <w:rStyle w:val="fontstyle01"/>
          <w:rFonts w:ascii="Times New Roman" w:hAnsi="Times New Roman"/>
        </w:rPr>
        <w:t>tính lão hoá nhanh và độ mài mòn lớn của chúng.</w:t>
      </w:r>
    </w:p>
    <w:p w14:paraId="6E8609AD" w14:textId="77777777" w:rsidR="00E645FE" w:rsidRPr="00CE3282" w:rsidRDefault="00234785" w:rsidP="00AF49AE">
      <w:pPr>
        <w:pStyle w:val="Heading3"/>
        <w:spacing w:before="0" w:line="276" w:lineRule="auto"/>
        <w:jc w:val="both"/>
        <w:rPr>
          <w:rFonts w:ascii="Times New Roman" w:hAnsi="Times New Roman"/>
          <w:i/>
          <w:sz w:val="28"/>
          <w:szCs w:val="28"/>
        </w:rPr>
      </w:pPr>
      <w:bookmarkStart w:id="27" w:name="_Toc184809896"/>
      <w:r w:rsidRPr="00CE3282">
        <w:rPr>
          <w:rFonts w:ascii="Times New Roman" w:hAnsi="Times New Roman"/>
          <w:i/>
          <w:sz w:val="28"/>
          <w:szCs w:val="28"/>
        </w:rPr>
        <w:t>1.3. Vật liệu cách nhiệt cơ bản</w:t>
      </w:r>
      <w:bookmarkEnd w:id="27"/>
      <w:r w:rsidRPr="00CE3282">
        <w:rPr>
          <w:rFonts w:ascii="Times New Roman" w:hAnsi="Times New Roman"/>
          <w:i/>
          <w:sz w:val="28"/>
          <w:szCs w:val="28"/>
        </w:rPr>
        <w:tab/>
      </w:r>
    </w:p>
    <w:p w14:paraId="272E1282" w14:textId="77777777" w:rsidR="00F023FE" w:rsidRPr="00CE3282" w:rsidRDefault="00E645FE"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 xml:space="preserve">Do tính chất đặc biệt của cách nhiệt lạnh, </w:t>
      </w:r>
      <w:r w:rsidRPr="00CE3282">
        <w:rPr>
          <w:rStyle w:val="fontstyle21"/>
          <w:rFonts w:ascii="Times New Roman" w:hAnsi="Times New Roman"/>
        </w:rPr>
        <w:t xml:space="preserve">ở </w:t>
      </w:r>
      <w:r w:rsidRPr="00CE3282">
        <w:rPr>
          <w:rStyle w:val="fontstyle01"/>
          <w:rFonts w:ascii="Times New Roman" w:hAnsi="Times New Roman"/>
        </w:rPr>
        <w:t>chương này, ngoài vật liệu</w:t>
      </w:r>
      <w:r w:rsidR="00180F8B" w:rsidRPr="00CE3282">
        <w:rPr>
          <w:rStyle w:val="fontstyle01"/>
          <w:rFonts w:ascii="Times New Roman" w:hAnsi="Times New Roman"/>
        </w:rPr>
        <w:t xml:space="preserve"> </w:t>
      </w:r>
      <w:r w:rsidRPr="00CE3282">
        <w:rPr>
          <w:rStyle w:val="fontstyle01"/>
          <w:rFonts w:ascii="Times New Roman" w:hAnsi="Times New Roman"/>
        </w:rPr>
        <w:t>cách nhiệt lạnh chúng tôi giới thiệu cả các vật liệu xây dựng, vật liệu cách</w:t>
      </w:r>
      <w:r w:rsidRPr="00CE3282">
        <w:rPr>
          <w:color w:val="000000"/>
          <w:sz w:val="28"/>
          <w:szCs w:val="28"/>
        </w:rPr>
        <w:br/>
      </w:r>
      <w:r w:rsidRPr="00CE3282">
        <w:rPr>
          <w:rStyle w:val="fontstyle01"/>
          <w:rFonts w:ascii="Times New Roman" w:hAnsi="Times New Roman"/>
        </w:rPr>
        <w:t>ẩm, phương pháp và cấu trúc cách nhiệt lạnh.</w:t>
      </w:r>
    </w:p>
    <w:p w14:paraId="2D88C4FE" w14:textId="77777777" w:rsidR="00F023FE" w:rsidRPr="00CE3282" w:rsidRDefault="00E645FE"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Những không gian và hệ thống cần duy trì nhiệt độ khác với môi</w:t>
      </w:r>
      <w:r w:rsidRPr="00CE3282">
        <w:rPr>
          <w:color w:val="000000"/>
          <w:sz w:val="28"/>
          <w:szCs w:val="28"/>
        </w:rPr>
        <w:br/>
      </w:r>
      <w:r w:rsidRPr="00CE3282">
        <w:rPr>
          <w:rStyle w:val="fontstyle01"/>
          <w:rFonts w:ascii="Times New Roman" w:hAnsi="Times New Roman"/>
        </w:rPr>
        <w:t xml:space="preserve">trường </w:t>
      </w:r>
      <w:r w:rsidR="00180F8B" w:rsidRPr="00CE3282">
        <w:rPr>
          <w:rStyle w:val="fontstyle01"/>
          <w:rFonts w:ascii="Times New Roman" w:hAnsi="Times New Roman"/>
        </w:rPr>
        <w:t>x</w:t>
      </w:r>
      <w:r w:rsidRPr="00CE3282">
        <w:rPr>
          <w:rStyle w:val="fontstyle01"/>
          <w:rFonts w:ascii="Times New Roman" w:hAnsi="Times New Roman"/>
        </w:rPr>
        <w:t>ung quanh cần được cách nhiệt. Cách nhiệt để bảo vệ môi trường</w:t>
      </w:r>
      <w:r w:rsidRPr="00CE3282">
        <w:rPr>
          <w:color w:val="000000"/>
          <w:sz w:val="28"/>
          <w:szCs w:val="28"/>
        </w:rPr>
        <w:br/>
      </w:r>
      <w:r w:rsidRPr="00CE3282">
        <w:rPr>
          <w:rStyle w:val="fontstyle01"/>
          <w:rFonts w:ascii="Times New Roman" w:hAnsi="Times New Roman"/>
        </w:rPr>
        <w:t>có nhiệt độ thấp hơn nhiệt độ b</w:t>
      </w:r>
      <w:r w:rsidR="00F25689" w:rsidRPr="00CE3282">
        <w:rPr>
          <w:rStyle w:val="fontstyle01"/>
          <w:rFonts w:ascii="Times New Roman" w:hAnsi="Times New Roman"/>
        </w:rPr>
        <w:t>ê</w:t>
      </w:r>
      <w:r w:rsidRPr="00CE3282">
        <w:rPr>
          <w:rStyle w:val="fontstyle01"/>
          <w:rFonts w:ascii="Times New Roman" w:hAnsi="Times New Roman"/>
        </w:rPr>
        <w:t>n ngoài gọi là cách nhiệt lạnh.</w:t>
      </w:r>
      <w:r w:rsidR="00F25689" w:rsidRPr="00CE3282">
        <w:rPr>
          <w:rStyle w:val="fontstyle01"/>
          <w:rFonts w:ascii="Times New Roman" w:hAnsi="Times New Roman"/>
        </w:rPr>
        <w:t xml:space="preserve"> </w:t>
      </w:r>
      <w:r w:rsidRPr="00CE3282">
        <w:rPr>
          <w:rStyle w:val="fontstyle01"/>
          <w:rFonts w:ascii="Times New Roman" w:hAnsi="Times New Roman"/>
        </w:rPr>
        <w:t>Luôn luôn có một dòng nhiệt chuyển động từ môi trường có nhiệt độ</w:t>
      </w:r>
      <w:r w:rsidR="00F25689" w:rsidRPr="00CE3282">
        <w:rPr>
          <w:rStyle w:val="fontstyle01"/>
          <w:rFonts w:ascii="Times New Roman" w:hAnsi="Times New Roman"/>
        </w:rPr>
        <w:t xml:space="preserve"> </w:t>
      </w:r>
      <w:r w:rsidRPr="00CE3282">
        <w:rPr>
          <w:rStyle w:val="fontstyle01"/>
          <w:rFonts w:ascii="Times New Roman" w:hAnsi="Times New Roman"/>
        </w:rPr>
        <w:t>cao đến môi trường có nhiệt độ thấp qua vách cách nhiệt.</w:t>
      </w:r>
    </w:p>
    <w:p w14:paraId="72FA0DDA" w14:textId="77777777" w:rsidR="00F023FE" w:rsidRPr="00CE3282" w:rsidRDefault="00E645FE"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Riêng đối với cách nhiệt lạnh, ngoài dòng nhiệt còn có một dòng ẩm</w:t>
      </w:r>
      <w:r w:rsidR="00F25689" w:rsidRPr="00CE3282">
        <w:rPr>
          <w:rStyle w:val="fontstyle01"/>
          <w:rFonts w:ascii="Times New Roman" w:hAnsi="Times New Roman"/>
        </w:rPr>
        <w:t xml:space="preserve"> </w:t>
      </w:r>
      <w:r w:rsidRPr="00CE3282">
        <w:rPr>
          <w:rStyle w:val="fontstyle01"/>
          <w:rFonts w:ascii="Times New Roman" w:hAnsi="Times New Roman"/>
        </w:rPr>
        <w:t>(hơi nước) chuyển động từ ngoài môi trường có nhiệt độ cao vào trong</w:t>
      </w:r>
      <w:r w:rsidR="00F25689" w:rsidRPr="00CE3282">
        <w:rPr>
          <w:rStyle w:val="fontstyle01"/>
          <w:rFonts w:ascii="Times New Roman" w:hAnsi="Times New Roman"/>
        </w:rPr>
        <w:t xml:space="preserve"> </w:t>
      </w:r>
      <w:r w:rsidRPr="00CE3282">
        <w:rPr>
          <w:rStyle w:val="fontstyle01"/>
          <w:rFonts w:ascii="Times New Roman" w:hAnsi="Times New Roman"/>
        </w:rPr>
        <w:t>phòng lạnh.</w:t>
      </w:r>
    </w:p>
    <w:p w14:paraId="7DF24C44" w14:textId="77777777" w:rsidR="00F023FE" w:rsidRPr="00CE3282" w:rsidRDefault="00E645FE"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Vì vậy cách nhiệt lạnh có hai nhiệm vụ chính:</w:t>
      </w:r>
    </w:p>
    <w:p w14:paraId="5364D872" w14:textId="77777777" w:rsidR="00F023FE" w:rsidRPr="00CE3282" w:rsidRDefault="00E645FE"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Hạn chế đến mức tối ưu (kinh tế nhất) dòng điện thẩm thấu qua vách</w:t>
      </w:r>
      <w:r w:rsidRPr="00CE3282">
        <w:rPr>
          <w:color w:val="000000"/>
          <w:sz w:val="28"/>
          <w:szCs w:val="28"/>
        </w:rPr>
        <w:br/>
      </w:r>
      <w:r w:rsidRPr="00CE3282">
        <w:rPr>
          <w:rStyle w:val="fontstyle01"/>
          <w:rFonts w:ascii="Times New Roman" w:hAnsi="Times New Roman"/>
        </w:rPr>
        <w:t>bao che cách nhiệt từ ngoài vào phòng lạnh.</w:t>
      </w:r>
    </w:p>
    <w:p w14:paraId="5ED05E1C" w14:textId="77777777" w:rsidR="00F023FE" w:rsidRPr="00CE3282" w:rsidRDefault="00F25689"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Tránh ngưng</w:t>
      </w:r>
      <w:r w:rsidR="00E645FE" w:rsidRPr="00CE3282">
        <w:rPr>
          <w:rStyle w:val="fontstyle01"/>
          <w:rFonts w:ascii="Times New Roman" w:hAnsi="Times New Roman"/>
        </w:rPr>
        <w:t xml:space="preserve"> ẩm trên bề mặt cũng như bên trong vách cách nhiệt vì</w:t>
      </w:r>
      <w:r w:rsidR="00E645FE" w:rsidRPr="00CE3282">
        <w:rPr>
          <w:color w:val="000000"/>
          <w:sz w:val="28"/>
          <w:szCs w:val="28"/>
        </w:rPr>
        <w:br/>
      </w:r>
      <w:r w:rsidR="00E645FE" w:rsidRPr="00CE3282">
        <w:rPr>
          <w:rStyle w:val="fontstyle01"/>
          <w:rFonts w:ascii="Times New Roman" w:hAnsi="Times New Roman"/>
        </w:rPr>
        <w:t>độ ẩm quyết định tuổi thọ và hiệu quả cách nhiệt</w:t>
      </w:r>
    </w:p>
    <w:p w14:paraId="7AB74A0F" w14:textId="77777777" w:rsidR="00F023FE" w:rsidRPr="00CE3282" w:rsidRDefault="00E645FE"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Vật liệu cách nhiệt thường là những vật liệu đắt tiền. Đối với các kho</w:t>
      </w:r>
      <w:r w:rsidR="00F023FE" w:rsidRPr="00CE3282">
        <w:rPr>
          <w:rStyle w:val="fontstyle01"/>
          <w:rFonts w:ascii="Times New Roman" w:hAnsi="Times New Roman"/>
        </w:rPr>
        <w:t xml:space="preserve"> </w:t>
      </w:r>
      <w:r w:rsidRPr="00CE3282">
        <w:rPr>
          <w:rStyle w:val="fontstyle01"/>
          <w:rFonts w:ascii="Times New Roman" w:hAnsi="Times New Roman"/>
        </w:rPr>
        <w:t>bảo quản lạnh đông từ -10</w:t>
      </w:r>
      <w:r w:rsidR="00180F8B" w:rsidRPr="00CE3282">
        <w:rPr>
          <w:rStyle w:val="fontstyle01"/>
          <w:rFonts w:ascii="Times New Roman" w:hAnsi="Times New Roman"/>
          <w:vertAlign w:val="superscript"/>
        </w:rPr>
        <w:t>0</w:t>
      </w:r>
      <w:r w:rsidR="00180F8B" w:rsidRPr="00CE3282">
        <w:rPr>
          <w:rStyle w:val="fontstyle01"/>
          <w:rFonts w:ascii="Times New Roman" w:hAnsi="Times New Roman"/>
        </w:rPr>
        <w:t>C</w:t>
      </w:r>
      <w:r w:rsidRPr="00CE3282">
        <w:rPr>
          <w:rStyle w:val="fontstyle01"/>
          <w:rFonts w:ascii="Times New Roman" w:hAnsi="Times New Roman"/>
        </w:rPr>
        <w:t xml:space="preserve"> đến </w:t>
      </w:r>
      <w:r w:rsidR="00180F8B" w:rsidRPr="00CE3282">
        <w:rPr>
          <w:rStyle w:val="fontstyle01"/>
          <w:rFonts w:ascii="Times New Roman" w:hAnsi="Times New Roman"/>
        </w:rPr>
        <w:t>–</w:t>
      </w:r>
      <w:r w:rsidRPr="00CE3282">
        <w:rPr>
          <w:rStyle w:val="fontstyle01"/>
          <w:rFonts w:ascii="Times New Roman" w:hAnsi="Times New Roman"/>
        </w:rPr>
        <w:t xml:space="preserve"> 40</w:t>
      </w:r>
      <w:r w:rsidR="00180F8B" w:rsidRPr="00CE3282">
        <w:rPr>
          <w:rStyle w:val="fontstyle01"/>
          <w:rFonts w:ascii="Times New Roman" w:hAnsi="Times New Roman"/>
          <w:vertAlign w:val="superscript"/>
        </w:rPr>
        <w:t>0</w:t>
      </w:r>
      <w:r w:rsidR="00180F8B" w:rsidRPr="00CE3282">
        <w:rPr>
          <w:rStyle w:val="fontstyle01"/>
          <w:rFonts w:ascii="Times New Roman" w:hAnsi="Times New Roman"/>
        </w:rPr>
        <w:t>C</w:t>
      </w:r>
      <w:r w:rsidRPr="00CE3282">
        <w:rPr>
          <w:rStyle w:val="fontstyle01"/>
          <w:rFonts w:ascii="Times New Roman" w:hAnsi="Times New Roman"/>
        </w:rPr>
        <w:t xml:space="preserve"> chi phí cách nhiệt chiếm đến 25... 40%</w:t>
      </w:r>
      <w:r w:rsidR="00180F8B" w:rsidRPr="00CE3282">
        <w:rPr>
          <w:rStyle w:val="fontstyle01"/>
          <w:rFonts w:ascii="Times New Roman" w:hAnsi="Times New Roman"/>
        </w:rPr>
        <w:t xml:space="preserve"> </w:t>
      </w:r>
      <w:r w:rsidRPr="00CE3282">
        <w:rPr>
          <w:rStyle w:val="fontstyle01"/>
          <w:rFonts w:ascii="Times New Roman" w:hAnsi="Times New Roman"/>
        </w:rPr>
        <w:t>tổng giá thành công trình. Cách nhiệt dầy, đầu tư ban đầu tăng nhưng công</w:t>
      </w:r>
      <w:r w:rsidR="00180F8B" w:rsidRPr="00CE3282">
        <w:rPr>
          <w:rStyle w:val="fontstyle01"/>
          <w:rFonts w:ascii="Times New Roman" w:hAnsi="Times New Roman"/>
        </w:rPr>
        <w:t xml:space="preserve"> </w:t>
      </w:r>
      <w:r w:rsidRPr="00CE3282">
        <w:rPr>
          <w:rStyle w:val="fontstyle01"/>
          <w:rFonts w:ascii="Times New Roman" w:hAnsi="Times New Roman"/>
        </w:rPr>
        <w:t>suất lạnh cần thiết giảm, chi phí vận hành nhỏ. Ngược lại, cách nhiệt mỏng</w:t>
      </w:r>
      <w:r w:rsidR="00180F8B" w:rsidRPr="00CE3282">
        <w:rPr>
          <w:rStyle w:val="fontstyle01"/>
          <w:rFonts w:ascii="Times New Roman" w:hAnsi="Times New Roman"/>
        </w:rPr>
        <w:t xml:space="preserve"> </w:t>
      </w:r>
      <w:r w:rsidRPr="00CE3282">
        <w:rPr>
          <w:rStyle w:val="fontstyle01"/>
          <w:rFonts w:ascii="Times New Roman" w:hAnsi="Times New Roman"/>
        </w:rPr>
        <w:t>chi phí ban đầu nhỏ nhưng công suất lạnh cần thiết tăng và chi phí vận hành</w:t>
      </w:r>
      <w:r w:rsidR="00180F8B" w:rsidRPr="00CE3282">
        <w:rPr>
          <w:rStyle w:val="fontstyle01"/>
          <w:rFonts w:ascii="Times New Roman" w:hAnsi="Times New Roman"/>
        </w:rPr>
        <w:t xml:space="preserve"> </w:t>
      </w:r>
      <w:r w:rsidRPr="00CE3282">
        <w:rPr>
          <w:rStyle w:val="fontstyle01"/>
          <w:rFonts w:ascii="Times New Roman" w:hAnsi="Times New Roman"/>
        </w:rPr>
        <w:t>cũng tăng. Chiều dày cách nhiệt tối ưu là chiều dày cách nhiệt dẫn đến tổng</w:t>
      </w:r>
      <w:r w:rsidR="00180F8B" w:rsidRPr="00CE3282">
        <w:rPr>
          <w:rStyle w:val="fontstyle01"/>
          <w:rFonts w:ascii="Times New Roman" w:hAnsi="Times New Roman"/>
        </w:rPr>
        <w:t xml:space="preserve"> </w:t>
      </w:r>
      <w:r w:rsidRPr="00CE3282">
        <w:rPr>
          <w:rStyle w:val="fontstyle01"/>
          <w:rFonts w:ascii="Times New Roman" w:hAnsi="Times New Roman"/>
        </w:rPr>
        <w:t>chi phí cho một đơn vị lạnh là nhỏ nhất.</w:t>
      </w:r>
    </w:p>
    <w:p w14:paraId="64A1253F" w14:textId="77777777" w:rsidR="00F023FE" w:rsidRPr="00CE3282" w:rsidRDefault="00E645FE"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Ngoài ra, vật liệu cách nhiệt là những vật li</w:t>
      </w:r>
      <w:r w:rsidR="00941888" w:rsidRPr="00CE3282">
        <w:rPr>
          <w:rStyle w:val="fontstyle01"/>
          <w:rFonts w:ascii="Times New Roman" w:hAnsi="Times New Roman"/>
        </w:rPr>
        <w:t>ệ</w:t>
      </w:r>
      <w:r w:rsidRPr="00CE3282">
        <w:rPr>
          <w:rStyle w:val="fontstyle01"/>
          <w:rFonts w:ascii="Times New Roman" w:hAnsi="Times New Roman"/>
        </w:rPr>
        <w:t>u đắt tiền. Như đã nói đối</w:t>
      </w:r>
      <w:r w:rsidRPr="00CE3282">
        <w:rPr>
          <w:color w:val="000000"/>
          <w:sz w:val="28"/>
          <w:szCs w:val="28"/>
        </w:rPr>
        <w:br/>
      </w:r>
      <w:r w:rsidRPr="00CE3282">
        <w:rPr>
          <w:rStyle w:val="fontstyle01"/>
          <w:rFonts w:ascii="Times New Roman" w:hAnsi="Times New Roman"/>
        </w:rPr>
        <w:t>với các kho bảo quản lạnh đông từ -10</w:t>
      </w:r>
      <w:r w:rsidR="00180F8B" w:rsidRPr="00CE3282">
        <w:rPr>
          <w:rStyle w:val="fontstyle01"/>
          <w:rFonts w:ascii="Times New Roman" w:hAnsi="Times New Roman"/>
          <w:vertAlign w:val="superscript"/>
        </w:rPr>
        <w:t>0</w:t>
      </w:r>
      <w:r w:rsidR="00180F8B" w:rsidRPr="00CE3282">
        <w:rPr>
          <w:rStyle w:val="fontstyle01"/>
          <w:rFonts w:ascii="Times New Roman" w:hAnsi="Times New Roman"/>
        </w:rPr>
        <w:t>C</w:t>
      </w:r>
      <w:r w:rsidRPr="00CE3282">
        <w:rPr>
          <w:rStyle w:val="fontstyle01"/>
          <w:rFonts w:ascii="Times New Roman" w:hAnsi="Times New Roman"/>
        </w:rPr>
        <w:t xml:space="preserve"> đến -40</w:t>
      </w:r>
      <w:r w:rsidR="00180F8B" w:rsidRPr="00CE3282">
        <w:rPr>
          <w:rStyle w:val="fontstyle01"/>
          <w:rFonts w:ascii="Times New Roman" w:hAnsi="Times New Roman"/>
          <w:vertAlign w:val="superscript"/>
        </w:rPr>
        <w:t>0</w:t>
      </w:r>
      <w:r w:rsidR="00180F8B" w:rsidRPr="00CE3282">
        <w:rPr>
          <w:rStyle w:val="fontstyle01"/>
          <w:rFonts w:ascii="Times New Roman" w:hAnsi="Times New Roman"/>
        </w:rPr>
        <w:t>C</w:t>
      </w:r>
      <w:r w:rsidRPr="00CE3282">
        <w:rPr>
          <w:rStyle w:val="fontstyle01"/>
          <w:rFonts w:ascii="Times New Roman" w:hAnsi="Times New Roman"/>
        </w:rPr>
        <w:t xml:space="preserve"> chi phí cho cách nhiệt</w:t>
      </w:r>
      <w:r w:rsidRPr="00CE3282">
        <w:rPr>
          <w:color w:val="000000"/>
          <w:sz w:val="28"/>
          <w:szCs w:val="28"/>
        </w:rPr>
        <w:br/>
      </w:r>
      <w:r w:rsidRPr="00CE3282">
        <w:rPr>
          <w:rStyle w:val="fontstyle01"/>
          <w:rFonts w:ascii="Times New Roman" w:hAnsi="Times New Roman"/>
        </w:rPr>
        <w:t>chiếm đến 25... 40% tổng giá thành công trình. Chính vì vậy chọn được chiều</w:t>
      </w:r>
      <w:r w:rsidRPr="00CE3282">
        <w:rPr>
          <w:color w:val="000000"/>
          <w:sz w:val="28"/>
          <w:szCs w:val="28"/>
        </w:rPr>
        <w:br/>
      </w:r>
      <w:r w:rsidRPr="00CE3282">
        <w:rPr>
          <w:rStyle w:val="fontstyle01"/>
          <w:rFonts w:ascii="Times New Roman" w:hAnsi="Times New Roman"/>
        </w:rPr>
        <w:t>d</w:t>
      </w:r>
      <w:r w:rsidR="00180F8B" w:rsidRPr="00CE3282">
        <w:rPr>
          <w:rStyle w:val="fontstyle01"/>
          <w:rFonts w:ascii="Times New Roman" w:hAnsi="Times New Roman"/>
        </w:rPr>
        <w:t>à</w:t>
      </w:r>
      <w:r w:rsidRPr="00CE3282">
        <w:rPr>
          <w:rStyle w:val="fontstyle01"/>
          <w:rFonts w:ascii="Times New Roman" w:hAnsi="Times New Roman"/>
        </w:rPr>
        <w:t>y cách nhiệt hợp l</w:t>
      </w:r>
      <w:r w:rsidR="00180F8B" w:rsidRPr="00CE3282">
        <w:rPr>
          <w:rStyle w:val="fontstyle01"/>
          <w:rFonts w:ascii="Times New Roman" w:hAnsi="Times New Roman"/>
        </w:rPr>
        <w:t>ý</w:t>
      </w:r>
      <w:r w:rsidRPr="00CE3282">
        <w:rPr>
          <w:rStyle w:val="fontstyle01"/>
          <w:rFonts w:ascii="Times New Roman" w:hAnsi="Times New Roman"/>
        </w:rPr>
        <w:t xml:space="preserve"> (tối ưu) là rất quan trọng.</w:t>
      </w:r>
    </w:p>
    <w:p w14:paraId="384E3ED4" w14:textId="77777777" w:rsidR="00A94812" w:rsidRPr="00CE3282" w:rsidRDefault="00A94812" w:rsidP="00AF49AE">
      <w:pPr>
        <w:spacing w:after="60" w:line="276" w:lineRule="auto"/>
        <w:jc w:val="both"/>
        <w:rPr>
          <w:rStyle w:val="fontstyle31"/>
          <w:rFonts w:ascii="Times New Roman" w:hAnsi="Times New Roman"/>
          <w:b w:val="0"/>
          <w:i/>
        </w:rPr>
      </w:pPr>
    </w:p>
    <w:p w14:paraId="151ECF36" w14:textId="2F4D01E3" w:rsidR="00F023FE" w:rsidRPr="00CE3282" w:rsidRDefault="00F023FE" w:rsidP="00AF49AE">
      <w:pPr>
        <w:spacing w:after="60" w:line="276" w:lineRule="auto"/>
        <w:jc w:val="both"/>
        <w:rPr>
          <w:b/>
          <w:bCs/>
          <w:i/>
          <w:iCs/>
          <w:color w:val="000000"/>
          <w:sz w:val="28"/>
          <w:szCs w:val="28"/>
        </w:rPr>
      </w:pPr>
      <w:r w:rsidRPr="00CE3282">
        <w:rPr>
          <w:rStyle w:val="fontstyle31"/>
          <w:rFonts w:ascii="Times New Roman" w:hAnsi="Times New Roman"/>
          <w:b w:val="0"/>
          <w:i/>
        </w:rPr>
        <w:lastRenderedPageBreak/>
        <w:t>1.3</w:t>
      </w:r>
      <w:r w:rsidR="00E645FE" w:rsidRPr="00CE3282">
        <w:rPr>
          <w:rStyle w:val="fontstyle31"/>
          <w:rFonts w:ascii="Times New Roman" w:hAnsi="Times New Roman"/>
          <w:b w:val="0"/>
          <w:i/>
        </w:rPr>
        <w:t>.1. Cách nhiệt bằng bọt</w:t>
      </w:r>
      <w:r w:rsidR="00F756E2" w:rsidRPr="00CE3282">
        <w:rPr>
          <w:rStyle w:val="fontstyle31"/>
          <w:rFonts w:ascii="Times New Roman" w:hAnsi="Times New Roman"/>
          <w:b w:val="0"/>
          <w:i/>
        </w:rPr>
        <w:t xml:space="preserve"> xốp</w:t>
      </w:r>
    </w:p>
    <w:p w14:paraId="59FFFE9E" w14:textId="77777777" w:rsidR="00F023FE" w:rsidRPr="00CE3282" w:rsidRDefault="00E645FE"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Các l</w:t>
      </w:r>
      <w:r w:rsidR="00276353" w:rsidRPr="00CE3282">
        <w:rPr>
          <w:rStyle w:val="fontstyle01"/>
          <w:rFonts w:ascii="Times New Roman" w:hAnsi="Times New Roman"/>
        </w:rPr>
        <w:t>oại bọt xốp nhân tạo như polystir</w:t>
      </w:r>
      <w:r w:rsidRPr="00CE3282">
        <w:rPr>
          <w:rStyle w:val="fontstyle01"/>
          <w:rFonts w:ascii="Times New Roman" w:hAnsi="Times New Roman"/>
        </w:rPr>
        <w:t>ol PS (strirôpo), polyur</w:t>
      </w:r>
      <w:r w:rsidR="00180F8B" w:rsidRPr="00CE3282">
        <w:rPr>
          <w:rStyle w:val="fontstyle01"/>
          <w:rFonts w:ascii="Times New Roman" w:hAnsi="Times New Roman"/>
        </w:rPr>
        <w:t>e</w:t>
      </w:r>
      <w:r w:rsidRPr="00CE3282">
        <w:rPr>
          <w:rStyle w:val="fontstyle01"/>
          <w:rFonts w:ascii="Times New Roman" w:hAnsi="Times New Roman"/>
        </w:rPr>
        <w:t>thane</w:t>
      </w:r>
      <w:r w:rsidRPr="00CE3282">
        <w:rPr>
          <w:color w:val="000000"/>
          <w:sz w:val="28"/>
          <w:szCs w:val="28"/>
        </w:rPr>
        <w:br/>
      </w:r>
      <w:r w:rsidRPr="00CE3282">
        <w:rPr>
          <w:rStyle w:val="fontstyle01"/>
          <w:rFonts w:ascii="Times New Roman" w:hAnsi="Times New Roman"/>
        </w:rPr>
        <w:t>PU và tự nhiên như cây nút chai (lie), bấc... Hiệu quả cách nhiệt chủ yếu nhờ</w:t>
      </w:r>
      <w:r w:rsidR="00180F8B" w:rsidRPr="00CE3282">
        <w:rPr>
          <w:rStyle w:val="fontstyle01"/>
          <w:rFonts w:ascii="Times New Roman" w:hAnsi="Times New Roman"/>
        </w:rPr>
        <w:t xml:space="preserve"> </w:t>
      </w:r>
      <w:r w:rsidRPr="00CE3282">
        <w:rPr>
          <w:rStyle w:val="fontstyle01"/>
          <w:rFonts w:ascii="Times New Roman" w:hAnsi="Times New Roman"/>
        </w:rPr>
        <w:t>các gian không khí rất nhỏ (ở một vài vật liệu không khí có thể được thay</w:t>
      </w:r>
      <w:r w:rsidRPr="00CE3282">
        <w:rPr>
          <w:color w:val="000000"/>
          <w:sz w:val="28"/>
          <w:szCs w:val="28"/>
        </w:rPr>
        <w:br/>
      </w:r>
      <w:r w:rsidRPr="00CE3282">
        <w:rPr>
          <w:rStyle w:val="fontstyle01"/>
          <w:rFonts w:ascii="Times New Roman" w:hAnsi="Times New Roman"/>
        </w:rPr>
        <w:t>bằng các loại khí khác như Ri 1, RI 14b, eyđopentan). Các vật liệu này được</w:t>
      </w:r>
      <w:r w:rsidRPr="00CE3282">
        <w:rPr>
          <w:color w:val="000000"/>
          <w:sz w:val="28"/>
          <w:szCs w:val="28"/>
        </w:rPr>
        <w:br/>
      </w:r>
      <w:r w:rsidRPr="00CE3282">
        <w:rPr>
          <w:rStyle w:val="fontstyle01"/>
          <w:rFonts w:ascii="Times New Roman" w:hAnsi="Times New Roman"/>
        </w:rPr>
        <w:t xml:space="preserve">chuẩn bị </w:t>
      </w:r>
      <w:r w:rsidRPr="00CE3282">
        <w:rPr>
          <w:rStyle w:val="fontstyle31"/>
          <w:rFonts w:ascii="Times New Roman" w:hAnsi="Times New Roman"/>
          <w:b w:val="0"/>
        </w:rPr>
        <w:t>ở</w:t>
      </w:r>
      <w:r w:rsidRPr="00CE3282">
        <w:rPr>
          <w:rStyle w:val="fontstyle31"/>
          <w:rFonts w:ascii="Times New Roman" w:hAnsi="Times New Roman"/>
        </w:rPr>
        <w:t xml:space="preserve"> </w:t>
      </w:r>
      <w:r w:rsidRPr="00CE3282">
        <w:rPr>
          <w:rStyle w:val="fontstyle01"/>
          <w:rFonts w:ascii="Times New Roman" w:hAnsi="Times New Roman"/>
        </w:rPr>
        <w:t>dạng tấm hoặc dạng profil cách nhiệt ống hoặc theo các khuôn</w:t>
      </w:r>
      <w:r w:rsidR="00180F8B" w:rsidRPr="00CE3282">
        <w:rPr>
          <w:rStyle w:val="fontstyle01"/>
          <w:rFonts w:ascii="Times New Roman" w:hAnsi="Times New Roman"/>
        </w:rPr>
        <w:t xml:space="preserve"> </w:t>
      </w:r>
      <w:r w:rsidRPr="00CE3282">
        <w:rPr>
          <w:rStyle w:val="fontstyle01"/>
          <w:rFonts w:ascii="Times New Roman" w:hAnsi="Times New Roman"/>
        </w:rPr>
        <w:t>mẫu đặc bi</w:t>
      </w:r>
      <w:r w:rsidR="00180F8B" w:rsidRPr="00CE3282">
        <w:rPr>
          <w:rStyle w:val="fontstyle01"/>
          <w:rFonts w:ascii="Times New Roman" w:hAnsi="Times New Roman"/>
        </w:rPr>
        <w:t>ê</w:t>
      </w:r>
      <w:r w:rsidRPr="00CE3282">
        <w:rPr>
          <w:rStyle w:val="fontstyle01"/>
          <w:rFonts w:ascii="Times New Roman" w:hAnsi="Times New Roman"/>
        </w:rPr>
        <w:t>t tuỳ theo nhu cầu sử dụng. Phương pháp cách nhiệt này ứng</w:t>
      </w:r>
      <w:r w:rsidR="00180F8B" w:rsidRPr="00CE3282">
        <w:rPr>
          <w:rStyle w:val="fontstyle01"/>
          <w:rFonts w:ascii="Times New Roman" w:hAnsi="Times New Roman"/>
        </w:rPr>
        <w:t xml:space="preserve"> </w:t>
      </w:r>
      <w:r w:rsidRPr="00CE3282">
        <w:rPr>
          <w:rStyle w:val="fontstyle01"/>
          <w:rFonts w:ascii="Times New Roman" w:hAnsi="Times New Roman"/>
        </w:rPr>
        <w:t>dụng cho tất cả các nhu cầu cách nhiệt l</w:t>
      </w:r>
      <w:r w:rsidR="00180F8B" w:rsidRPr="00CE3282">
        <w:rPr>
          <w:rStyle w:val="fontstyle01"/>
          <w:rFonts w:ascii="Times New Roman" w:hAnsi="Times New Roman"/>
        </w:rPr>
        <w:t>ạ</w:t>
      </w:r>
      <w:r w:rsidRPr="00CE3282">
        <w:rPr>
          <w:rStyle w:val="fontstyle01"/>
          <w:rFonts w:ascii="Times New Roman" w:hAnsi="Times New Roman"/>
        </w:rPr>
        <w:t xml:space="preserve">nh từ </w:t>
      </w:r>
      <w:r w:rsidRPr="00CE3282">
        <w:rPr>
          <w:rStyle w:val="fontstyle21"/>
          <w:rFonts w:ascii="Times New Roman" w:hAnsi="Times New Roman"/>
        </w:rPr>
        <w:t xml:space="preserve">+10°c </w:t>
      </w:r>
      <w:r w:rsidRPr="00CE3282">
        <w:rPr>
          <w:rStyle w:val="fontstyle01"/>
          <w:rFonts w:ascii="Times New Roman" w:hAnsi="Times New Roman"/>
        </w:rPr>
        <w:t xml:space="preserve">đến - </w:t>
      </w:r>
      <w:r w:rsidRPr="00CE3282">
        <w:rPr>
          <w:rStyle w:val="fontstyle21"/>
          <w:rFonts w:ascii="Times New Roman" w:hAnsi="Times New Roman"/>
        </w:rPr>
        <w:t>80°c.</w:t>
      </w:r>
      <w:r w:rsidR="00180F8B" w:rsidRPr="00CE3282">
        <w:rPr>
          <w:rStyle w:val="fontstyle21"/>
          <w:rFonts w:ascii="Times New Roman" w:hAnsi="Times New Roman"/>
        </w:rPr>
        <w:t xml:space="preserve"> </w:t>
      </w:r>
      <w:r w:rsidRPr="00CE3282">
        <w:rPr>
          <w:rStyle w:val="fontstyle01"/>
          <w:rFonts w:ascii="Times New Roman" w:hAnsi="Times New Roman"/>
        </w:rPr>
        <w:t>Polyur</w:t>
      </w:r>
      <w:r w:rsidR="00180F8B" w:rsidRPr="00CE3282">
        <w:rPr>
          <w:rStyle w:val="fontstyle01"/>
          <w:rFonts w:ascii="Times New Roman" w:hAnsi="Times New Roman"/>
        </w:rPr>
        <w:t>e</w:t>
      </w:r>
      <w:r w:rsidRPr="00CE3282">
        <w:rPr>
          <w:rStyle w:val="fontstyle01"/>
          <w:rFonts w:ascii="Times New Roman" w:hAnsi="Times New Roman"/>
        </w:rPr>
        <w:t>thane còn có một ưu điểm đặc bi</w:t>
      </w:r>
      <w:r w:rsidR="00180F8B" w:rsidRPr="00CE3282">
        <w:rPr>
          <w:rStyle w:val="fontstyle01"/>
          <w:rFonts w:ascii="Times New Roman" w:hAnsi="Times New Roman"/>
        </w:rPr>
        <w:t>ệ</w:t>
      </w:r>
      <w:r w:rsidRPr="00CE3282">
        <w:rPr>
          <w:rStyle w:val="fontstyle01"/>
          <w:rFonts w:ascii="Times New Roman" w:hAnsi="Times New Roman"/>
        </w:rPr>
        <w:t>t khác là có thể p</w:t>
      </w:r>
      <w:r w:rsidR="00180F8B" w:rsidRPr="00CE3282">
        <w:rPr>
          <w:rStyle w:val="fontstyle01"/>
          <w:rFonts w:ascii="Times New Roman" w:hAnsi="Times New Roman"/>
        </w:rPr>
        <w:t>hun</w:t>
      </w:r>
      <w:r w:rsidRPr="00CE3282">
        <w:rPr>
          <w:rStyle w:val="fontstyle01"/>
          <w:rFonts w:ascii="Times New Roman" w:hAnsi="Times New Roman"/>
        </w:rPr>
        <w:t xml:space="preserve"> trực tiếp bọt</w:t>
      </w:r>
      <w:r w:rsidR="00180F8B" w:rsidRPr="00CE3282">
        <w:rPr>
          <w:rStyle w:val="fontstyle01"/>
          <w:rFonts w:ascii="Times New Roman" w:hAnsi="Times New Roman"/>
        </w:rPr>
        <w:t xml:space="preserve"> </w:t>
      </w:r>
      <w:r w:rsidRPr="00CE3282">
        <w:rPr>
          <w:rStyle w:val="fontstyle01"/>
          <w:rFonts w:ascii="Times New Roman" w:hAnsi="Times New Roman"/>
        </w:rPr>
        <w:t>lỏng vào trong vách cách nhiệt ngay tại nơi thi công. Trong khi cách nhiệt</w:t>
      </w:r>
      <w:r w:rsidR="00180F8B" w:rsidRPr="00CE3282">
        <w:rPr>
          <w:rStyle w:val="fontstyle01"/>
          <w:rFonts w:ascii="Times New Roman" w:hAnsi="Times New Roman"/>
        </w:rPr>
        <w:t xml:space="preserve"> </w:t>
      </w:r>
      <w:r w:rsidRPr="00CE3282">
        <w:rPr>
          <w:rStyle w:val="fontstyle01"/>
          <w:rFonts w:ascii="Times New Roman" w:hAnsi="Times New Roman"/>
        </w:rPr>
        <w:t>cần đặc biệt chú ý điền đầy vật liệu cách nhiệt vào vách cách nhiệt, không để</w:t>
      </w:r>
      <w:r w:rsidR="00180F8B" w:rsidRPr="00CE3282">
        <w:rPr>
          <w:rStyle w:val="fontstyle01"/>
          <w:rFonts w:ascii="Times New Roman" w:hAnsi="Times New Roman"/>
        </w:rPr>
        <w:t xml:space="preserve"> </w:t>
      </w:r>
      <w:r w:rsidRPr="00CE3282">
        <w:rPr>
          <w:rStyle w:val="fontstyle01"/>
          <w:rFonts w:ascii="Times New Roman" w:hAnsi="Times New Roman"/>
        </w:rPr>
        <w:t xml:space="preserve">các khoảng trống, hở không có vật liêu. Chú ý thứ hai là phải tránh </w:t>
      </w:r>
      <w:r w:rsidR="00180F8B" w:rsidRPr="00CE3282">
        <w:rPr>
          <w:rStyle w:val="fontstyle01"/>
          <w:rFonts w:ascii="Times New Roman" w:hAnsi="Times New Roman"/>
        </w:rPr>
        <w:t>c</w:t>
      </w:r>
      <w:r w:rsidRPr="00CE3282">
        <w:rPr>
          <w:rStyle w:val="fontstyle01"/>
          <w:rFonts w:ascii="Times New Roman" w:hAnsi="Times New Roman"/>
        </w:rPr>
        <w:t>ác cầu</w:t>
      </w:r>
      <w:r w:rsidR="00180F8B" w:rsidRPr="00CE3282">
        <w:rPr>
          <w:rStyle w:val="fontstyle01"/>
          <w:rFonts w:ascii="Times New Roman" w:hAnsi="Times New Roman"/>
        </w:rPr>
        <w:t xml:space="preserve"> </w:t>
      </w:r>
      <w:r w:rsidRPr="00CE3282">
        <w:rPr>
          <w:rStyle w:val="fontstyle01"/>
          <w:rFonts w:ascii="Times New Roman" w:hAnsi="Times New Roman"/>
        </w:rPr>
        <w:t>nhiệt do các kết cấu chịu lực gây ra. Cách nhiệt trần và nền cũng đòi hỏi hết</w:t>
      </w:r>
      <w:r w:rsidR="00180F8B" w:rsidRPr="00CE3282">
        <w:rPr>
          <w:rStyle w:val="fontstyle01"/>
          <w:rFonts w:ascii="Times New Roman" w:hAnsi="Times New Roman"/>
        </w:rPr>
        <w:t xml:space="preserve"> </w:t>
      </w:r>
      <w:r w:rsidRPr="00CE3282">
        <w:rPr>
          <w:rStyle w:val="fontstyle01"/>
          <w:rFonts w:ascii="Times New Roman" w:hAnsi="Times New Roman"/>
        </w:rPr>
        <w:t>sức thận trọng. Trần yêu cầu không có cầu nhiệt, không đọng ẩm. Nền đất</w:t>
      </w:r>
      <w:r w:rsidR="00180F8B" w:rsidRPr="00CE3282">
        <w:rPr>
          <w:rStyle w:val="fontstyle01"/>
          <w:rFonts w:ascii="Times New Roman" w:hAnsi="Times New Roman"/>
        </w:rPr>
        <w:t xml:space="preserve"> </w:t>
      </w:r>
      <w:r w:rsidRPr="00CE3282">
        <w:rPr>
          <w:rStyle w:val="fontstyle01"/>
          <w:rFonts w:ascii="Times New Roman" w:hAnsi="Times New Roman"/>
        </w:rPr>
        <w:t>dưới lớp cách nhiệt không bị đóng băng. Băng tạo thành lớp d</w:t>
      </w:r>
      <w:r w:rsidR="000F0B05" w:rsidRPr="00CE3282">
        <w:rPr>
          <w:rStyle w:val="fontstyle01"/>
          <w:rFonts w:ascii="Times New Roman" w:hAnsi="Times New Roman"/>
        </w:rPr>
        <w:t>oăng</w:t>
      </w:r>
      <w:r w:rsidRPr="00CE3282">
        <w:rPr>
          <w:rStyle w:val="fontstyle01"/>
          <w:rFonts w:ascii="Times New Roman" w:hAnsi="Times New Roman"/>
        </w:rPr>
        <w:t xml:space="preserve"> cách nhiệt</w:t>
      </w:r>
      <w:r w:rsidR="00180F8B" w:rsidRPr="00CE3282">
        <w:rPr>
          <w:rStyle w:val="fontstyle01"/>
          <w:rFonts w:ascii="Times New Roman" w:hAnsi="Times New Roman"/>
        </w:rPr>
        <w:t xml:space="preserve"> </w:t>
      </w:r>
      <w:r w:rsidRPr="00CE3282">
        <w:rPr>
          <w:rStyle w:val="fontstyle01"/>
          <w:rFonts w:ascii="Times New Roman" w:hAnsi="Times New Roman"/>
        </w:rPr>
        <w:t>có thể phá vỡ lớp cách nhiệt và toàn bộ cấu trúc nền bên trên vì băng có thể</w:t>
      </w:r>
      <w:r w:rsidR="00BB5EE1" w:rsidRPr="00CE3282">
        <w:rPr>
          <w:rStyle w:val="fontstyle01"/>
          <w:rFonts w:ascii="Times New Roman" w:hAnsi="Times New Roman"/>
        </w:rPr>
        <w:t xml:space="preserve"> </w:t>
      </w:r>
      <w:r w:rsidRPr="00CE3282">
        <w:rPr>
          <w:rStyle w:val="fontstyle01"/>
          <w:rFonts w:ascii="Times New Roman" w:hAnsi="Times New Roman"/>
        </w:rPr>
        <w:t>tích riêng lớn. Phương pháp cách nhiệt này có thể ứng dụng rất tốt cho các</w:t>
      </w:r>
      <w:r w:rsidR="00BB5EE1" w:rsidRPr="00CE3282">
        <w:rPr>
          <w:rStyle w:val="fontstyle01"/>
          <w:rFonts w:ascii="Times New Roman" w:hAnsi="Times New Roman"/>
        </w:rPr>
        <w:t xml:space="preserve"> </w:t>
      </w:r>
      <w:r w:rsidRPr="00CE3282">
        <w:rPr>
          <w:rStyle w:val="fontstyle01"/>
          <w:rFonts w:ascii="Times New Roman" w:hAnsi="Times New Roman"/>
        </w:rPr>
        <w:t>đường ống, các bình bay hơi ống vỏ, các bình trung gian, chứa hạ áp, tách</w:t>
      </w:r>
      <w:r w:rsidR="00BB5EE1" w:rsidRPr="00CE3282">
        <w:rPr>
          <w:rStyle w:val="fontstyle01"/>
          <w:rFonts w:ascii="Times New Roman" w:hAnsi="Times New Roman"/>
        </w:rPr>
        <w:t xml:space="preserve"> </w:t>
      </w:r>
      <w:r w:rsidRPr="00CE3282">
        <w:rPr>
          <w:rStyle w:val="fontstyle01"/>
          <w:rFonts w:ascii="Times New Roman" w:hAnsi="Times New Roman"/>
        </w:rPr>
        <w:t>lỏng..., những vấn đề cách ẩm phải thật hoàn hảo vì phía lạnh đã hoàn toàn</w:t>
      </w:r>
      <w:r w:rsidR="00BB5EE1" w:rsidRPr="00CE3282">
        <w:rPr>
          <w:rStyle w:val="fontstyle01"/>
          <w:rFonts w:ascii="Times New Roman" w:hAnsi="Times New Roman"/>
        </w:rPr>
        <w:t xml:space="preserve"> </w:t>
      </w:r>
      <w:r w:rsidRPr="00CE3282">
        <w:rPr>
          <w:rStyle w:val="fontstyle01"/>
          <w:rFonts w:ascii="Times New Roman" w:hAnsi="Times New Roman"/>
        </w:rPr>
        <w:t>không thấm ẩm.</w:t>
      </w:r>
      <w:r w:rsidR="00F023FE" w:rsidRPr="00CE3282">
        <w:rPr>
          <w:rStyle w:val="fontstyle01"/>
          <w:rFonts w:ascii="Times New Roman" w:hAnsi="Times New Roman"/>
        </w:rPr>
        <w:t xml:space="preserve"> </w:t>
      </w:r>
      <w:r w:rsidRPr="00CE3282">
        <w:rPr>
          <w:rStyle w:val="fontstyle01"/>
          <w:rFonts w:ascii="Times New Roman" w:hAnsi="Times New Roman"/>
        </w:rPr>
        <w:t>Cách nhiệt bằng đi</w:t>
      </w:r>
      <w:r w:rsidR="000F0B05" w:rsidRPr="00CE3282">
        <w:rPr>
          <w:rStyle w:val="fontstyle01"/>
          <w:rFonts w:ascii="Times New Roman" w:hAnsi="Times New Roman"/>
        </w:rPr>
        <w:t>ề</w:t>
      </w:r>
      <w:r w:rsidRPr="00CE3282">
        <w:rPr>
          <w:rStyle w:val="fontstyle01"/>
          <w:rFonts w:ascii="Times New Roman" w:hAnsi="Times New Roman"/>
        </w:rPr>
        <w:t>n đ</w:t>
      </w:r>
      <w:r w:rsidR="000F0B05" w:rsidRPr="00CE3282">
        <w:rPr>
          <w:rStyle w:val="fontstyle01"/>
          <w:rFonts w:ascii="Times New Roman" w:hAnsi="Times New Roman"/>
        </w:rPr>
        <w:t>ầ</w:t>
      </w:r>
      <w:r w:rsidRPr="00CE3282">
        <w:rPr>
          <w:rStyle w:val="fontstyle01"/>
          <w:rFonts w:ascii="Times New Roman" w:hAnsi="Times New Roman"/>
        </w:rPr>
        <w:t>y, nhét đầy</w:t>
      </w:r>
      <w:r w:rsidR="00BB5EE1" w:rsidRPr="00CE3282">
        <w:rPr>
          <w:rStyle w:val="fontstyle01"/>
          <w:rFonts w:ascii="Times New Roman" w:hAnsi="Times New Roman"/>
        </w:rPr>
        <w:t>.</w:t>
      </w:r>
    </w:p>
    <w:p w14:paraId="4CD7CF7C" w14:textId="77777777" w:rsidR="00BB5789" w:rsidRPr="00CE3282" w:rsidRDefault="00E645FE"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Phương pháp này đặc biệt thuận lợi trong trường hợp vách cách nhiệt</w:t>
      </w:r>
      <w:r w:rsidRPr="00CE3282">
        <w:rPr>
          <w:color w:val="000000"/>
          <w:sz w:val="28"/>
          <w:szCs w:val="28"/>
        </w:rPr>
        <w:br/>
      </w:r>
      <w:r w:rsidRPr="00CE3282">
        <w:rPr>
          <w:rStyle w:val="fontstyle01"/>
          <w:rFonts w:ascii="Times New Roman" w:hAnsi="Times New Roman"/>
        </w:rPr>
        <w:t>không phẳng hoặc không có hình dáng cố định. Ví dụ, các vách cách nhiệt</w:t>
      </w:r>
      <w:r w:rsidRPr="00CE3282">
        <w:rPr>
          <w:color w:val="000000"/>
          <w:sz w:val="28"/>
          <w:szCs w:val="28"/>
        </w:rPr>
        <w:br/>
      </w:r>
      <w:r w:rsidRPr="00CE3282">
        <w:rPr>
          <w:rStyle w:val="fontstyle01"/>
          <w:rFonts w:ascii="Times New Roman" w:hAnsi="Times New Roman"/>
        </w:rPr>
        <w:t>giữa các thiết bị tách không khí lỏng có thể đổ đầy các bột cách nhiệt. Trong</w:t>
      </w:r>
      <w:r w:rsidR="005E5241" w:rsidRPr="00CE3282">
        <w:rPr>
          <w:rStyle w:val="fontstyle01"/>
          <w:rFonts w:ascii="Times New Roman" w:hAnsi="Times New Roman"/>
        </w:rPr>
        <w:t xml:space="preserve"> </w:t>
      </w:r>
      <w:r w:rsidRPr="00CE3282">
        <w:rPr>
          <w:rStyle w:val="fontstyle01"/>
          <w:rFonts w:ascii="Times New Roman" w:hAnsi="Times New Roman"/>
        </w:rPr>
        <w:t>c</w:t>
      </w:r>
      <w:r w:rsidR="00C6728B" w:rsidRPr="00CE3282">
        <w:rPr>
          <w:rStyle w:val="fontstyle01"/>
          <w:rFonts w:ascii="Times New Roman" w:hAnsi="Times New Roman"/>
        </w:rPr>
        <w:t>á</w:t>
      </w:r>
      <w:r w:rsidRPr="00CE3282">
        <w:rPr>
          <w:rStyle w:val="fontstyle01"/>
          <w:rFonts w:ascii="Times New Roman" w:hAnsi="Times New Roman"/>
        </w:rPr>
        <w:t>c thiết bị sản xuất ôxy do có nguy cơ cháy nổ nên không sử dụng các chất</w:t>
      </w:r>
      <w:r w:rsidR="005E5241" w:rsidRPr="00CE3282">
        <w:rPr>
          <w:rStyle w:val="fontstyle01"/>
          <w:rFonts w:ascii="Times New Roman" w:hAnsi="Times New Roman"/>
        </w:rPr>
        <w:t xml:space="preserve"> </w:t>
      </w:r>
      <w:r w:rsidRPr="00CE3282">
        <w:rPr>
          <w:rStyle w:val="fontstyle01"/>
          <w:rFonts w:ascii="Times New Roman" w:hAnsi="Times New Roman"/>
        </w:rPr>
        <w:t>cách nhiệt hữu cơ. Các chất cách nhiệt dùng ở đây thường là các loại bột đá</w:t>
      </w:r>
      <w:r w:rsidR="005E5241" w:rsidRPr="00CE3282">
        <w:rPr>
          <w:rStyle w:val="fontstyle01"/>
          <w:rFonts w:ascii="Times New Roman" w:hAnsi="Times New Roman"/>
        </w:rPr>
        <w:t xml:space="preserve"> tự nhiên như per</w:t>
      </w:r>
      <w:r w:rsidRPr="00CE3282">
        <w:rPr>
          <w:rStyle w:val="fontstyle01"/>
          <w:rFonts w:ascii="Times New Roman" w:hAnsi="Times New Roman"/>
        </w:rPr>
        <w:t>it, aerosil, porosil mà thành phần chủ yếu là ôx</w:t>
      </w:r>
      <w:r w:rsidR="005E5241" w:rsidRPr="00CE3282">
        <w:rPr>
          <w:rStyle w:val="fontstyle01"/>
          <w:rFonts w:ascii="Times New Roman" w:hAnsi="Times New Roman"/>
        </w:rPr>
        <w:t>i</w:t>
      </w:r>
      <w:r w:rsidRPr="00CE3282">
        <w:rPr>
          <w:rStyle w:val="fontstyle01"/>
          <w:rFonts w:ascii="Times New Roman" w:hAnsi="Times New Roman"/>
        </w:rPr>
        <w:t>t sillic,</w:t>
      </w:r>
      <w:r w:rsidR="005E5241" w:rsidRPr="00CE3282">
        <w:rPr>
          <w:rStyle w:val="fontstyle01"/>
          <w:rFonts w:ascii="Times New Roman" w:hAnsi="Times New Roman"/>
        </w:rPr>
        <w:t xml:space="preserve"> </w:t>
      </w:r>
      <w:r w:rsidRPr="00CE3282">
        <w:rPr>
          <w:rStyle w:val="fontstyle01"/>
          <w:rFonts w:ascii="Times New Roman" w:hAnsi="Times New Roman"/>
        </w:rPr>
        <w:t>ôx</w:t>
      </w:r>
      <w:r w:rsidR="005E5241" w:rsidRPr="00CE3282">
        <w:rPr>
          <w:rStyle w:val="fontstyle01"/>
          <w:rFonts w:ascii="Times New Roman" w:hAnsi="Times New Roman"/>
        </w:rPr>
        <w:t>i</w:t>
      </w:r>
      <w:r w:rsidRPr="00CE3282">
        <w:rPr>
          <w:rStyle w:val="fontstyle01"/>
          <w:rFonts w:ascii="Times New Roman" w:hAnsi="Times New Roman"/>
        </w:rPr>
        <w:t>t nhôm, sắt, manhê... Những hạt cách nhiệt loại này có kích thước từ 0,3</w:t>
      </w:r>
      <w:r w:rsidR="005E5241" w:rsidRPr="00CE3282">
        <w:rPr>
          <w:rStyle w:val="fontstyle01"/>
          <w:rFonts w:ascii="Times New Roman" w:hAnsi="Times New Roman"/>
        </w:rPr>
        <w:t xml:space="preserve"> </w:t>
      </w:r>
      <w:r w:rsidRPr="00CE3282">
        <w:rPr>
          <w:rStyle w:val="fontstyle01"/>
          <w:rFonts w:ascii="Times New Roman" w:hAnsi="Times New Roman"/>
        </w:rPr>
        <w:t>đến 3mm, có các nhu cầu trúc rỗng kiểu mao mạch nhưng lại không có tính</w:t>
      </w:r>
      <w:r w:rsidR="005E5241" w:rsidRPr="00CE3282">
        <w:rPr>
          <w:rStyle w:val="fontstyle01"/>
          <w:rFonts w:ascii="Times New Roman" w:hAnsi="Times New Roman"/>
        </w:rPr>
        <w:t xml:space="preserve"> </w:t>
      </w:r>
      <w:r w:rsidRPr="00CE3282">
        <w:rPr>
          <w:rStyle w:val="fontstyle01"/>
          <w:rFonts w:ascii="Times New Roman" w:hAnsi="Times New Roman"/>
        </w:rPr>
        <w:t>chất hấp thụ.</w:t>
      </w:r>
    </w:p>
    <w:p w14:paraId="0E3FAAF5" w14:textId="77777777" w:rsidR="00BB5789" w:rsidRPr="00CE3282" w:rsidRDefault="00E645FE" w:rsidP="00AF49AE">
      <w:pPr>
        <w:spacing w:after="60" w:line="276" w:lineRule="auto"/>
        <w:ind w:firstLine="720"/>
        <w:jc w:val="both"/>
        <w:rPr>
          <w:color w:val="000000"/>
          <w:sz w:val="28"/>
          <w:szCs w:val="28"/>
        </w:rPr>
      </w:pPr>
      <w:r w:rsidRPr="00CE3282">
        <w:rPr>
          <w:rStyle w:val="fontstyle01"/>
          <w:rFonts w:ascii="Times New Roman" w:hAnsi="Times New Roman"/>
        </w:rPr>
        <w:t>Vì trong cách nhiệt các thiết bị tách không khí lỏng có thể bị đọng</w:t>
      </w:r>
      <w:r w:rsidR="0088637C" w:rsidRPr="00CE3282">
        <w:rPr>
          <w:rStyle w:val="fontstyle01"/>
          <w:rFonts w:ascii="Times New Roman" w:hAnsi="Times New Roman"/>
        </w:rPr>
        <w:t xml:space="preserve"> </w:t>
      </w:r>
      <w:r w:rsidRPr="00CE3282">
        <w:rPr>
          <w:rStyle w:val="fontstyle01"/>
          <w:rFonts w:ascii="Times New Roman" w:hAnsi="Times New Roman"/>
        </w:rPr>
        <w:t>không khí lỏng do ngưng tụ không khí nên các không gian nhét đầy hoặc</w:t>
      </w:r>
      <w:r w:rsidR="00BB5789" w:rsidRPr="00CE3282">
        <w:rPr>
          <w:rStyle w:val="fontstyle01"/>
          <w:rFonts w:ascii="Times New Roman" w:hAnsi="Times New Roman"/>
        </w:rPr>
        <w:t xml:space="preserve"> </w:t>
      </w:r>
      <w:r w:rsidRPr="00CE3282">
        <w:rPr>
          <w:color w:val="000000"/>
          <w:sz w:val="28"/>
          <w:szCs w:val="28"/>
        </w:rPr>
        <w:t>điền</w:t>
      </w:r>
      <w:r w:rsidR="00C6728B" w:rsidRPr="00CE3282">
        <w:rPr>
          <w:color w:val="000000"/>
          <w:sz w:val="28"/>
          <w:szCs w:val="28"/>
        </w:rPr>
        <w:t xml:space="preserve"> </w:t>
      </w:r>
      <w:r w:rsidRPr="00CE3282">
        <w:rPr>
          <w:color w:val="000000"/>
          <w:sz w:val="28"/>
          <w:szCs w:val="28"/>
        </w:rPr>
        <w:t>đầy chất cách nhiệt được thổi sạch bằng nitơ.</w:t>
      </w:r>
    </w:p>
    <w:p w14:paraId="3B8E237D" w14:textId="77777777" w:rsidR="00BB5789" w:rsidRPr="00CE3282" w:rsidRDefault="00BB5789" w:rsidP="00AF49AE">
      <w:pPr>
        <w:spacing w:after="60" w:line="276" w:lineRule="auto"/>
        <w:jc w:val="both"/>
        <w:rPr>
          <w:b/>
          <w:bCs/>
          <w:i/>
          <w:iCs/>
          <w:color w:val="000000"/>
          <w:sz w:val="28"/>
          <w:szCs w:val="28"/>
        </w:rPr>
      </w:pPr>
      <w:r w:rsidRPr="00CE3282">
        <w:rPr>
          <w:bCs/>
          <w:i/>
          <w:iCs/>
          <w:color w:val="000000"/>
          <w:sz w:val="28"/>
          <w:szCs w:val="28"/>
        </w:rPr>
        <w:t>1.3.</w:t>
      </w:r>
      <w:r w:rsidR="00E645FE" w:rsidRPr="00CE3282">
        <w:rPr>
          <w:bCs/>
          <w:i/>
          <w:iCs/>
          <w:color w:val="000000"/>
          <w:sz w:val="28"/>
          <w:szCs w:val="28"/>
        </w:rPr>
        <w:t>2. Phương pháp cách nhiệt lạnh chân không</w:t>
      </w:r>
    </w:p>
    <w:p w14:paraId="56F44BE0" w14:textId="77777777" w:rsidR="00BB5789" w:rsidRPr="00CE3282" w:rsidRDefault="00E645FE" w:rsidP="00AF49AE">
      <w:pPr>
        <w:spacing w:after="60" w:line="276" w:lineRule="auto"/>
        <w:ind w:firstLine="720"/>
        <w:jc w:val="both"/>
        <w:rPr>
          <w:color w:val="000000"/>
          <w:sz w:val="28"/>
          <w:szCs w:val="28"/>
        </w:rPr>
      </w:pPr>
      <w:r w:rsidRPr="00CE3282">
        <w:rPr>
          <w:color w:val="000000"/>
          <w:sz w:val="28"/>
          <w:szCs w:val="28"/>
        </w:rPr>
        <w:t>Hiệu qu</w:t>
      </w:r>
      <w:r w:rsidR="00D45C90" w:rsidRPr="00CE3282">
        <w:rPr>
          <w:color w:val="000000"/>
          <w:sz w:val="28"/>
          <w:szCs w:val="28"/>
        </w:rPr>
        <w:t>ả</w:t>
      </w:r>
      <w:r w:rsidRPr="00CE3282">
        <w:rPr>
          <w:color w:val="000000"/>
          <w:sz w:val="28"/>
          <w:szCs w:val="28"/>
        </w:rPr>
        <w:t xml:space="preserve"> cách nhiệt của các vật liệu là do những lỗ nhỏ li ti chứa không</w:t>
      </w:r>
      <w:r w:rsidRPr="00CE3282">
        <w:rPr>
          <w:color w:val="000000"/>
          <w:sz w:val="28"/>
          <w:szCs w:val="28"/>
        </w:rPr>
        <w:br/>
        <w:t>khí, do đó hệ số dẫn nhiệt của vật liệu cách nhiệt bao giờ cũng lớn hơn hệ số</w:t>
      </w:r>
      <w:r w:rsidR="00D45C90" w:rsidRPr="00CE3282">
        <w:rPr>
          <w:color w:val="000000"/>
          <w:sz w:val="28"/>
          <w:szCs w:val="28"/>
        </w:rPr>
        <w:t xml:space="preserve"> </w:t>
      </w:r>
      <w:r w:rsidRPr="00CE3282">
        <w:rPr>
          <w:color w:val="000000"/>
          <w:sz w:val="28"/>
          <w:szCs w:val="28"/>
        </w:rPr>
        <w:t>dẫn nhiệt của không khí. Chỉ trừ trường hợp những lỗ nhỏ li ti đó không</w:t>
      </w:r>
      <w:r w:rsidR="00D45C90" w:rsidRPr="00CE3282">
        <w:rPr>
          <w:color w:val="000000"/>
          <w:sz w:val="28"/>
          <w:szCs w:val="28"/>
        </w:rPr>
        <w:t xml:space="preserve"> </w:t>
      </w:r>
      <w:r w:rsidRPr="00CE3282">
        <w:rPr>
          <w:color w:val="000000"/>
          <w:sz w:val="28"/>
          <w:szCs w:val="28"/>
        </w:rPr>
        <w:t>chứa không khí mà ngậm một loại khí khác có hệ số dẫn nhiệt nhỏ hơn</w:t>
      </w:r>
      <w:r w:rsidR="00D45C90" w:rsidRPr="00CE3282">
        <w:rPr>
          <w:color w:val="000000"/>
          <w:sz w:val="28"/>
          <w:szCs w:val="28"/>
        </w:rPr>
        <w:t xml:space="preserve"> </w:t>
      </w:r>
      <w:r w:rsidRPr="00CE3282">
        <w:rPr>
          <w:color w:val="000000"/>
          <w:sz w:val="28"/>
          <w:szCs w:val="28"/>
        </w:rPr>
        <w:t>không khí thì vật liệu cách nhiệt đó mới có khả năng có hệ số dẫn nhiệt v</w:t>
      </w:r>
      <w:r w:rsidR="00D45C90" w:rsidRPr="00CE3282">
        <w:rPr>
          <w:color w:val="000000"/>
          <w:sz w:val="28"/>
          <w:szCs w:val="28"/>
        </w:rPr>
        <w:t xml:space="preserve">ượt </w:t>
      </w:r>
      <w:r w:rsidRPr="00CE3282">
        <w:rPr>
          <w:color w:val="000000"/>
          <w:sz w:val="28"/>
          <w:szCs w:val="28"/>
        </w:rPr>
        <w:t>qua giới hạn của không khí. Đó là trường hợp polyurethane. Hệ số dẫn nhiệt</w:t>
      </w:r>
      <w:r w:rsidR="00D45C90" w:rsidRPr="00CE3282">
        <w:rPr>
          <w:color w:val="000000"/>
          <w:sz w:val="28"/>
          <w:szCs w:val="28"/>
        </w:rPr>
        <w:t xml:space="preserve"> của polyurethane đạt tới</w:t>
      </w:r>
      <w:r w:rsidRPr="00CE3282">
        <w:rPr>
          <w:color w:val="000000"/>
          <w:sz w:val="28"/>
          <w:szCs w:val="28"/>
        </w:rPr>
        <w:t xml:space="preserve"> 0,022W/mK trong khi của không khí là</w:t>
      </w:r>
      <w:r w:rsidR="00893F48" w:rsidRPr="00CE3282">
        <w:rPr>
          <w:color w:val="000000"/>
          <w:sz w:val="28"/>
          <w:szCs w:val="28"/>
        </w:rPr>
        <w:t xml:space="preserve"> </w:t>
      </w:r>
      <w:r w:rsidRPr="00CE3282">
        <w:rPr>
          <w:color w:val="000000"/>
          <w:sz w:val="28"/>
          <w:szCs w:val="28"/>
        </w:rPr>
        <w:t xml:space="preserve">0,025W/mK ở nhiệt độ </w:t>
      </w:r>
      <w:r w:rsidRPr="00CE3282">
        <w:rPr>
          <w:bCs/>
          <w:color w:val="000000"/>
          <w:sz w:val="28"/>
          <w:szCs w:val="28"/>
        </w:rPr>
        <w:t>0°</w:t>
      </w:r>
      <w:r w:rsidR="00D45C90" w:rsidRPr="00CE3282">
        <w:rPr>
          <w:bCs/>
          <w:color w:val="000000"/>
          <w:sz w:val="28"/>
          <w:szCs w:val="28"/>
        </w:rPr>
        <w:t>C</w:t>
      </w:r>
      <w:r w:rsidRPr="00CE3282">
        <w:rPr>
          <w:b/>
          <w:bCs/>
          <w:color w:val="000000"/>
          <w:sz w:val="28"/>
          <w:szCs w:val="28"/>
        </w:rPr>
        <w:t xml:space="preserve">. </w:t>
      </w:r>
      <w:r w:rsidRPr="00CE3282">
        <w:rPr>
          <w:color w:val="000000"/>
          <w:sz w:val="28"/>
          <w:szCs w:val="28"/>
        </w:rPr>
        <w:t xml:space="preserve">Áp suất của </w:t>
      </w:r>
      <w:r w:rsidRPr="00CE3282">
        <w:rPr>
          <w:color w:val="000000"/>
          <w:sz w:val="28"/>
          <w:szCs w:val="28"/>
        </w:rPr>
        <w:lastRenderedPageBreak/>
        <w:t>khí ngậm trong các lỗ nhỏ liti của</w:t>
      </w:r>
      <w:r w:rsidR="00893F48" w:rsidRPr="00CE3282">
        <w:rPr>
          <w:color w:val="000000"/>
          <w:sz w:val="28"/>
          <w:szCs w:val="28"/>
        </w:rPr>
        <w:t xml:space="preserve"> </w:t>
      </w:r>
      <w:r w:rsidRPr="00CE3282">
        <w:rPr>
          <w:color w:val="000000"/>
          <w:sz w:val="28"/>
          <w:szCs w:val="28"/>
        </w:rPr>
        <w:t>vật liệu càng nhỏ thì hệ số dẫn nhiệt cũng càng nhỏ. Và chân không là môi</w:t>
      </w:r>
      <w:r w:rsidR="00893F48" w:rsidRPr="00CE3282">
        <w:rPr>
          <w:color w:val="000000"/>
          <w:sz w:val="28"/>
          <w:szCs w:val="28"/>
        </w:rPr>
        <w:t xml:space="preserve"> </w:t>
      </w:r>
      <w:r w:rsidRPr="00CE3282">
        <w:rPr>
          <w:color w:val="000000"/>
          <w:sz w:val="28"/>
          <w:szCs w:val="28"/>
        </w:rPr>
        <w:t>trường cách nhiệt l</w:t>
      </w:r>
      <w:r w:rsidR="00D45C90" w:rsidRPr="00CE3282">
        <w:rPr>
          <w:color w:val="000000"/>
          <w:sz w:val="28"/>
          <w:szCs w:val="28"/>
        </w:rPr>
        <w:t xml:space="preserve">ý </w:t>
      </w:r>
      <w:r w:rsidRPr="00CE3282">
        <w:rPr>
          <w:color w:val="000000"/>
          <w:sz w:val="28"/>
          <w:szCs w:val="28"/>
        </w:rPr>
        <w:t xml:space="preserve">tưởng. Đặc biệt khi cách nhiệt </w:t>
      </w:r>
      <w:r w:rsidRPr="00CE3282">
        <w:rPr>
          <w:bCs/>
          <w:iCs/>
          <w:color w:val="000000"/>
          <w:sz w:val="28"/>
          <w:szCs w:val="28"/>
        </w:rPr>
        <w:t>ở</w:t>
      </w:r>
      <w:r w:rsidRPr="00CE3282">
        <w:rPr>
          <w:b/>
          <w:bCs/>
          <w:i/>
          <w:iCs/>
          <w:color w:val="000000"/>
          <w:sz w:val="28"/>
          <w:szCs w:val="28"/>
        </w:rPr>
        <w:t xml:space="preserve"> </w:t>
      </w:r>
      <w:r w:rsidRPr="00CE3282">
        <w:rPr>
          <w:color w:val="000000"/>
          <w:sz w:val="28"/>
          <w:szCs w:val="28"/>
        </w:rPr>
        <w:t>nhiệt đô rất thấp (từ</w:t>
      </w:r>
      <w:r w:rsidR="00893F48" w:rsidRPr="00CE3282">
        <w:rPr>
          <w:color w:val="000000"/>
          <w:sz w:val="28"/>
          <w:szCs w:val="28"/>
        </w:rPr>
        <w:t xml:space="preserve"> </w:t>
      </w:r>
      <w:r w:rsidRPr="00CE3282">
        <w:rPr>
          <w:color w:val="000000"/>
          <w:sz w:val="28"/>
          <w:szCs w:val="28"/>
        </w:rPr>
        <w:t>82K trở xuống) nhất thiết phải cách nhiệt chân không vì khi đó không khí đã</w:t>
      </w:r>
      <w:r w:rsidR="00893F48" w:rsidRPr="00CE3282">
        <w:rPr>
          <w:color w:val="000000"/>
          <w:sz w:val="28"/>
          <w:szCs w:val="28"/>
        </w:rPr>
        <w:t xml:space="preserve"> </w:t>
      </w:r>
      <w:r w:rsidRPr="00CE3282">
        <w:rPr>
          <w:color w:val="000000"/>
          <w:sz w:val="28"/>
          <w:szCs w:val="28"/>
        </w:rPr>
        <w:t>hoá lỏng hoàn toàn.</w:t>
      </w:r>
    </w:p>
    <w:p w14:paraId="750FA591" w14:textId="77777777" w:rsidR="00BB5789" w:rsidRPr="00CE3282" w:rsidRDefault="00E645FE" w:rsidP="00AF49AE">
      <w:pPr>
        <w:spacing w:after="60" w:line="276" w:lineRule="auto"/>
        <w:ind w:firstLine="720"/>
        <w:jc w:val="both"/>
        <w:rPr>
          <w:color w:val="000000"/>
          <w:sz w:val="28"/>
          <w:szCs w:val="28"/>
        </w:rPr>
      </w:pPr>
      <w:r w:rsidRPr="00CE3282">
        <w:rPr>
          <w:color w:val="000000"/>
          <w:sz w:val="28"/>
          <w:szCs w:val="28"/>
        </w:rPr>
        <w:t>Vì những l</w:t>
      </w:r>
      <w:r w:rsidR="00D45C90" w:rsidRPr="00CE3282">
        <w:rPr>
          <w:color w:val="000000"/>
          <w:sz w:val="28"/>
          <w:szCs w:val="28"/>
        </w:rPr>
        <w:t>ý</w:t>
      </w:r>
      <w:r w:rsidRPr="00CE3282">
        <w:rPr>
          <w:color w:val="000000"/>
          <w:sz w:val="28"/>
          <w:szCs w:val="28"/>
        </w:rPr>
        <w:t xml:space="preserve"> do đó, ở từng </w:t>
      </w:r>
      <w:r w:rsidR="00893F48" w:rsidRPr="00CE3282">
        <w:rPr>
          <w:color w:val="000000"/>
          <w:sz w:val="28"/>
          <w:szCs w:val="28"/>
        </w:rPr>
        <w:t>tr</w:t>
      </w:r>
      <w:r w:rsidRPr="00CE3282">
        <w:rPr>
          <w:color w:val="000000"/>
          <w:sz w:val="28"/>
          <w:szCs w:val="28"/>
        </w:rPr>
        <w:t>ường hợp ứng d</w:t>
      </w:r>
      <w:r w:rsidR="00D45C90" w:rsidRPr="00CE3282">
        <w:rPr>
          <w:color w:val="000000"/>
          <w:sz w:val="28"/>
          <w:szCs w:val="28"/>
        </w:rPr>
        <w:t>ụ</w:t>
      </w:r>
      <w:r w:rsidRPr="00CE3282">
        <w:rPr>
          <w:color w:val="000000"/>
          <w:sz w:val="28"/>
          <w:szCs w:val="28"/>
        </w:rPr>
        <w:t>ng cụ thể, người ta sử</w:t>
      </w:r>
      <w:r w:rsidR="00893F48" w:rsidRPr="00CE3282">
        <w:rPr>
          <w:color w:val="000000"/>
          <w:sz w:val="28"/>
          <w:szCs w:val="28"/>
        </w:rPr>
        <w:t xml:space="preserve"> </w:t>
      </w:r>
      <w:r w:rsidRPr="00CE3282">
        <w:rPr>
          <w:color w:val="000000"/>
          <w:sz w:val="28"/>
          <w:szCs w:val="28"/>
        </w:rPr>
        <w:t>dụng phương pháp cách nhiệt chân không. Cách nhiệt chân không có thể là</w:t>
      </w:r>
      <w:r w:rsidR="00893F48" w:rsidRPr="00CE3282">
        <w:rPr>
          <w:color w:val="000000"/>
          <w:sz w:val="28"/>
          <w:szCs w:val="28"/>
        </w:rPr>
        <w:t xml:space="preserve"> </w:t>
      </w:r>
      <w:r w:rsidRPr="00CE3282">
        <w:rPr>
          <w:color w:val="000000"/>
          <w:sz w:val="28"/>
          <w:szCs w:val="28"/>
        </w:rPr>
        <w:t>cách nhiệt chân không một lớp hoặc nhiều lóp, có hoặc không có bột điền</w:t>
      </w:r>
      <w:r w:rsidR="00893F48" w:rsidRPr="00CE3282">
        <w:rPr>
          <w:color w:val="000000"/>
          <w:sz w:val="28"/>
          <w:szCs w:val="28"/>
        </w:rPr>
        <w:t xml:space="preserve"> </w:t>
      </w:r>
      <w:r w:rsidRPr="00CE3282">
        <w:rPr>
          <w:color w:val="000000"/>
          <w:sz w:val="28"/>
          <w:szCs w:val="28"/>
        </w:rPr>
        <w:t>đầy. Khi có bột điền đầy (ví dụ bột đá perlit) người ta còn sử dụng thêm một</w:t>
      </w:r>
      <w:r w:rsidR="00893F48" w:rsidRPr="00CE3282">
        <w:rPr>
          <w:color w:val="000000"/>
          <w:sz w:val="28"/>
          <w:szCs w:val="28"/>
        </w:rPr>
        <w:t xml:space="preserve"> </w:t>
      </w:r>
      <w:r w:rsidRPr="00CE3282">
        <w:rPr>
          <w:color w:val="000000"/>
          <w:sz w:val="28"/>
          <w:szCs w:val="28"/>
        </w:rPr>
        <w:t>chất hấp thụ đặc biệt trộn lẫn vào đ</w:t>
      </w:r>
      <w:r w:rsidR="006F113E" w:rsidRPr="00CE3282">
        <w:rPr>
          <w:color w:val="000000"/>
          <w:sz w:val="28"/>
          <w:szCs w:val="28"/>
        </w:rPr>
        <w:t xml:space="preserve">ể </w:t>
      </w:r>
      <w:r w:rsidRPr="00CE3282">
        <w:rPr>
          <w:color w:val="000000"/>
          <w:sz w:val="28"/>
          <w:szCs w:val="28"/>
        </w:rPr>
        <w:t>hấp thụ các loại khí còn sót lại. Các</w:t>
      </w:r>
      <w:r w:rsidR="00893F48" w:rsidRPr="00CE3282">
        <w:rPr>
          <w:color w:val="000000"/>
          <w:sz w:val="28"/>
          <w:szCs w:val="28"/>
        </w:rPr>
        <w:t xml:space="preserve"> </w:t>
      </w:r>
      <w:r w:rsidRPr="00CE3282">
        <w:rPr>
          <w:color w:val="000000"/>
          <w:sz w:val="28"/>
          <w:szCs w:val="28"/>
        </w:rPr>
        <w:t>đường ống, các bể chứa, thùng chứa sẽ có 2 vỏ, nhiều lớp vỏ và có thể có</w:t>
      </w:r>
      <w:r w:rsidR="00893F48" w:rsidRPr="00CE3282">
        <w:rPr>
          <w:color w:val="000000"/>
          <w:sz w:val="28"/>
          <w:szCs w:val="28"/>
        </w:rPr>
        <w:t xml:space="preserve"> </w:t>
      </w:r>
      <w:r w:rsidR="006F113E" w:rsidRPr="00CE3282">
        <w:rPr>
          <w:color w:val="000000"/>
          <w:sz w:val="28"/>
          <w:szCs w:val="28"/>
        </w:rPr>
        <w:t>chất bột điền đầy.</w:t>
      </w:r>
      <w:r w:rsidRPr="00CE3282">
        <w:rPr>
          <w:color w:val="000000"/>
          <w:sz w:val="28"/>
          <w:szCs w:val="28"/>
        </w:rPr>
        <w:t xml:space="preserve"> Hiện nay cách nhiệt chân không nhiều lớp được coi là loại</w:t>
      </w:r>
      <w:r w:rsidR="00893F48" w:rsidRPr="00CE3282">
        <w:rPr>
          <w:color w:val="000000"/>
          <w:sz w:val="28"/>
          <w:szCs w:val="28"/>
        </w:rPr>
        <w:t xml:space="preserve"> </w:t>
      </w:r>
      <w:r w:rsidRPr="00CE3282">
        <w:rPr>
          <w:color w:val="000000"/>
          <w:sz w:val="28"/>
          <w:szCs w:val="28"/>
        </w:rPr>
        <w:t>siêu cách nhiệt, vì nó đảm bảo hộ số dẫn nhiệt rất nhỏ. Đối v</w:t>
      </w:r>
      <w:r w:rsidR="00893F48" w:rsidRPr="00CE3282">
        <w:rPr>
          <w:color w:val="000000"/>
          <w:sz w:val="28"/>
          <w:szCs w:val="28"/>
        </w:rPr>
        <w:t>ới</w:t>
      </w:r>
      <w:r w:rsidRPr="00CE3282">
        <w:rPr>
          <w:color w:val="000000"/>
          <w:sz w:val="28"/>
          <w:szCs w:val="28"/>
        </w:rPr>
        <w:t xml:space="preserve"> các bình chứa</w:t>
      </w:r>
      <w:r w:rsidR="00893F48" w:rsidRPr="00CE3282">
        <w:rPr>
          <w:color w:val="000000"/>
          <w:sz w:val="28"/>
          <w:szCs w:val="28"/>
        </w:rPr>
        <w:t xml:space="preserve"> </w:t>
      </w:r>
      <w:r w:rsidRPr="00CE3282">
        <w:rPr>
          <w:color w:val="000000"/>
          <w:sz w:val="28"/>
          <w:szCs w:val="28"/>
        </w:rPr>
        <w:t>các chất lỏng sôi ở nhiệt độ rất thấp như h</w:t>
      </w:r>
      <w:r w:rsidR="00893F48" w:rsidRPr="00CE3282">
        <w:rPr>
          <w:color w:val="000000"/>
          <w:sz w:val="28"/>
          <w:szCs w:val="28"/>
        </w:rPr>
        <w:t>ê</w:t>
      </w:r>
      <w:r w:rsidRPr="00CE3282">
        <w:rPr>
          <w:color w:val="000000"/>
          <w:sz w:val="28"/>
          <w:szCs w:val="28"/>
        </w:rPr>
        <w:t>li và hyđrô còn được bố trí thêm</w:t>
      </w:r>
      <w:r w:rsidR="00893F48" w:rsidRPr="00CE3282">
        <w:rPr>
          <w:color w:val="000000"/>
          <w:sz w:val="28"/>
          <w:szCs w:val="28"/>
        </w:rPr>
        <w:t xml:space="preserve"> </w:t>
      </w:r>
      <w:r w:rsidRPr="00CE3282">
        <w:rPr>
          <w:color w:val="000000"/>
          <w:sz w:val="28"/>
          <w:szCs w:val="28"/>
        </w:rPr>
        <w:t xml:space="preserve">vỏ che bức xạ. Bảng </w:t>
      </w:r>
      <w:r w:rsidR="00F756E2" w:rsidRPr="00CE3282">
        <w:rPr>
          <w:color w:val="000000"/>
          <w:sz w:val="28"/>
          <w:szCs w:val="28"/>
        </w:rPr>
        <w:t>3.</w:t>
      </w:r>
      <w:r w:rsidR="00A73E64" w:rsidRPr="00CE3282">
        <w:rPr>
          <w:color w:val="000000"/>
          <w:sz w:val="28"/>
          <w:szCs w:val="28"/>
        </w:rPr>
        <w:t>3</w:t>
      </w:r>
      <w:r w:rsidRPr="00CE3282">
        <w:rPr>
          <w:color w:val="000000"/>
          <w:sz w:val="28"/>
          <w:szCs w:val="28"/>
        </w:rPr>
        <w:t xml:space="preserve"> giới thiệu đặc tính cách nhiệt và phạm vi nhiệt độ</w:t>
      </w:r>
      <w:r w:rsidR="00893F48" w:rsidRPr="00CE3282">
        <w:rPr>
          <w:color w:val="000000"/>
          <w:sz w:val="28"/>
          <w:szCs w:val="28"/>
        </w:rPr>
        <w:t xml:space="preserve"> </w:t>
      </w:r>
      <w:r w:rsidRPr="00CE3282">
        <w:rPr>
          <w:color w:val="000000"/>
          <w:sz w:val="28"/>
          <w:szCs w:val="28"/>
        </w:rPr>
        <w:t>ứng dụng của từng phương pháp cách nhiệt.</w:t>
      </w:r>
    </w:p>
    <w:p w14:paraId="744F99AB" w14:textId="77777777" w:rsidR="00E645FE" w:rsidRPr="00CE3282" w:rsidRDefault="00E645FE" w:rsidP="00AF49AE">
      <w:pPr>
        <w:spacing w:after="60" w:line="276" w:lineRule="auto"/>
        <w:ind w:firstLine="720"/>
        <w:jc w:val="both"/>
        <w:rPr>
          <w:i/>
          <w:iCs/>
          <w:color w:val="000000"/>
          <w:sz w:val="28"/>
          <w:szCs w:val="28"/>
        </w:rPr>
      </w:pPr>
      <w:r w:rsidRPr="00CE3282">
        <w:rPr>
          <w:i/>
          <w:iCs/>
          <w:color w:val="000000"/>
          <w:sz w:val="28"/>
          <w:szCs w:val="28"/>
        </w:rPr>
        <w:t xml:space="preserve">Bảng </w:t>
      </w:r>
      <w:r w:rsidR="00F756E2" w:rsidRPr="00CE3282">
        <w:rPr>
          <w:i/>
          <w:iCs/>
          <w:color w:val="000000"/>
          <w:sz w:val="28"/>
          <w:szCs w:val="28"/>
        </w:rPr>
        <w:t>3.</w:t>
      </w:r>
      <w:r w:rsidR="00A73E64" w:rsidRPr="00CE3282">
        <w:rPr>
          <w:i/>
          <w:iCs/>
          <w:color w:val="000000"/>
          <w:sz w:val="28"/>
          <w:szCs w:val="28"/>
        </w:rPr>
        <w:t>3</w:t>
      </w:r>
      <w:r w:rsidRPr="00CE3282">
        <w:rPr>
          <w:i/>
          <w:iCs/>
          <w:color w:val="000000"/>
          <w:sz w:val="28"/>
          <w:szCs w:val="28"/>
        </w:rPr>
        <w:t>: Hệ số dẫn nhiệt và phạm vi nhiệt độ ứng dụng của một số loại cách nhiệt</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000"/>
        <w:gridCol w:w="3000"/>
        <w:gridCol w:w="3000"/>
      </w:tblGrid>
      <w:tr w:rsidR="00E645FE" w:rsidRPr="00CE3282" w14:paraId="4BC123C3" w14:textId="77777777" w:rsidTr="00E645FE">
        <w:tc>
          <w:tcPr>
            <w:tcW w:w="3000" w:type="dxa"/>
            <w:tcBorders>
              <w:top w:val="single" w:sz="4" w:space="0" w:color="auto"/>
              <w:left w:val="single" w:sz="4" w:space="0" w:color="auto"/>
              <w:bottom w:val="single" w:sz="4" w:space="0" w:color="auto"/>
              <w:right w:val="single" w:sz="4" w:space="0" w:color="auto"/>
            </w:tcBorders>
            <w:vAlign w:val="center"/>
            <w:hideMark/>
          </w:tcPr>
          <w:p w14:paraId="2CC727D6" w14:textId="77777777" w:rsidR="00E645FE" w:rsidRPr="00CE3282" w:rsidRDefault="00E645FE" w:rsidP="00AF49AE">
            <w:pPr>
              <w:spacing w:after="60" w:line="276" w:lineRule="auto"/>
              <w:jc w:val="both"/>
              <w:rPr>
                <w:sz w:val="28"/>
                <w:szCs w:val="28"/>
              </w:rPr>
            </w:pPr>
            <w:r w:rsidRPr="00CE3282">
              <w:rPr>
                <w:color w:val="000000"/>
                <w:sz w:val="28"/>
                <w:szCs w:val="28"/>
              </w:rPr>
              <w:t xml:space="preserve">Kiểu cách nhiệt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6F501A2D" w14:textId="77777777" w:rsidR="00E645FE" w:rsidRPr="00CE3282" w:rsidRDefault="00FF551D" w:rsidP="00AF49AE">
            <w:pPr>
              <w:spacing w:after="60" w:line="276" w:lineRule="auto"/>
              <w:jc w:val="center"/>
              <w:rPr>
                <w:sz w:val="28"/>
                <w:szCs w:val="28"/>
              </w:rPr>
            </w:pPr>
            <w:r w:rsidRPr="00CE3282">
              <w:rPr>
                <w:color w:val="000000"/>
                <w:sz w:val="28"/>
                <w:szCs w:val="28"/>
              </w:rPr>
              <w:t>Hệ số dẫn nhiệt</w:t>
            </w:r>
            <w:r w:rsidR="00E645FE" w:rsidRPr="00CE3282">
              <w:rPr>
                <w:b/>
                <w:bCs/>
                <w:color w:val="000000"/>
                <w:sz w:val="28"/>
                <w:szCs w:val="28"/>
              </w:rPr>
              <w:br/>
            </w:r>
            <w:r w:rsidR="00E645FE" w:rsidRPr="00CE3282">
              <w:rPr>
                <w:color w:val="000000"/>
                <w:sz w:val="28"/>
                <w:szCs w:val="28"/>
              </w:rPr>
              <w:t>W/m.K</w:t>
            </w:r>
          </w:p>
        </w:tc>
        <w:tc>
          <w:tcPr>
            <w:tcW w:w="3000" w:type="dxa"/>
            <w:tcBorders>
              <w:top w:val="single" w:sz="4" w:space="0" w:color="auto"/>
              <w:left w:val="single" w:sz="4" w:space="0" w:color="auto"/>
              <w:bottom w:val="single" w:sz="4" w:space="0" w:color="auto"/>
              <w:right w:val="single" w:sz="4" w:space="0" w:color="auto"/>
            </w:tcBorders>
            <w:vAlign w:val="center"/>
            <w:hideMark/>
          </w:tcPr>
          <w:p w14:paraId="6F091D97" w14:textId="77777777" w:rsidR="00E645FE" w:rsidRPr="00CE3282" w:rsidRDefault="00E645FE" w:rsidP="00AF49AE">
            <w:pPr>
              <w:spacing w:after="60" w:line="276" w:lineRule="auto"/>
              <w:jc w:val="center"/>
              <w:rPr>
                <w:sz w:val="28"/>
                <w:szCs w:val="28"/>
              </w:rPr>
            </w:pPr>
            <w:r w:rsidRPr="00CE3282">
              <w:rPr>
                <w:color w:val="000000"/>
                <w:sz w:val="28"/>
                <w:szCs w:val="28"/>
              </w:rPr>
              <w:t>Phạm vi nhiệt độ ứng</w:t>
            </w:r>
            <w:r w:rsidRPr="00CE3282">
              <w:rPr>
                <w:color w:val="000000"/>
                <w:sz w:val="28"/>
                <w:szCs w:val="28"/>
              </w:rPr>
              <w:br/>
              <w:t xml:space="preserve">dụng Hiệu </w:t>
            </w:r>
            <w:r w:rsidR="00FF551D" w:rsidRPr="00CE3282">
              <w:rPr>
                <w:color w:val="000000"/>
                <w:sz w:val="28"/>
                <w:szCs w:val="28"/>
              </w:rPr>
              <w:t>nhiệt độ</w:t>
            </w:r>
            <w:r w:rsidRPr="00CE3282">
              <w:rPr>
                <w:color w:val="000000"/>
                <w:sz w:val="28"/>
                <w:szCs w:val="28"/>
              </w:rPr>
              <w:br/>
              <w:t>từ/đến</w:t>
            </w:r>
          </w:p>
        </w:tc>
      </w:tr>
      <w:tr w:rsidR="00E645FE" w:rsidRPr="00CE3282" w14:paraId="38D95327" w14:textId="77777777" w:rsidTr="00E645FE">
        <w:tc>
          <w:tcPr>
            <w:tcW w:w="3000" w:type="dxa"/>
            <w:tcBorders>
              <w:top w:val="single" w:sz="4" w:space="0" w:color="auto"/>
              <w:left w:val="single" w:sz="4" w:space="0" w:color="auto"/>
              <w:bottom w:val="single" w:sz="4" w:space="0" w:color="auto"/>
              <w:right w:val="single" w:sz="4" w:space="0" w:color="auto"/>
            </w:tcBorders>
            <w:vAlign w:val="center"/>
            <w:hideMark/>
          </w:tcPr>
          <w:p w14:paraId="4B85DE0F" w14:textId="77777777" w:rsidR="00E645FE" w:rsidRPr="00CE3282" w:rsidRDefault="00E645FE" w:rsidP="00AF49AE">
            <w:pPr>
              <w:spacing w:after="60" w:line="276" w:lineRule="auto"/>
              <w:jc w:val="both"/>
              <w:rPr>
                <w:sz w:val="28"/>
                <w:szCs w:val="28"/>
              </w:rPr>
            </w:pPr>
            <w:r w:rsidRPr="00CE3282">
              <w:rPr>
                <w:color w:val="000000"/>
                <w:sz w:val="28"/>
                <w:szCs w:val="28"/>
              </w:rPr>
              <w:t xml:space="preserve">Các loại xốp, bột sợi </w:t>
            </w:r>
            <w:r w:rsidR="00E36C47" w:rsidRPr="00CE3282">
              <w:rPr>
                <w:bCs/>
                <w:color w:val="000000"/>
                <w:sz w:val="28"/>
                <w:szCs w:val="28"/>
              </w:rPr>
              <w:t>ở</w:t>
            </w:r>
            <w:r w:rsidRPr="00CE3282">
              <w:rPr>
                <w:bCs/>
                <w:color w:val="000000"/>
                <w:sz w:val="28"/>
                <w:szCs w:val="28"/>
              </w:rPr>
              <w:t xml:space="preserve"> </w:t>
            </w:r>
            <w:r w:rsidRPr="00CE3282">
              <w:rPr>
                <w:color w:val="000000"/>
                <w:sz w:val="28"/>
                <w:szCs w:val="28"/>
              </w:rPr>
              <w:t>áp</w:t>
            </w:r>
            <w:r w:rsidR="009C287C" w:rsidRPr="00CE3282">
              <w:rPr>
                <w:color w:val="000000"/>
                <w:sz w:val="28"/>
                <w:szCs w:val="28"/>
              </w:rPr>
              <w:t xml:space="preserve"> </w:t>
            </w:r>
            <w:r w:rsidRPr="00CE3282">
              <w:rPr>
                <w:color w:val="000000"/>
                <w:sz w:val="28"/>
                <w:szCs w:val="28"/>
              </w:rPr>
              <w:t xml:space="preserve">suất khí quyển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69A4C6B4" w14:textId="77777777" w:rsidR="00E645FE" w:rsidRPr="00CE3282" w:rsidRDefault="00E645FE" w:rsidP="00AF49AE">
            <w:pPr>
              <w:spacing w:after="60" w:line="276" w:lineRule="auto"/>
              <w:jc w:val="both"/>
              <w:rPr>
                <w:sz w:val="28"/>
                <w:szCs w:val="28"/>
              </w:rPr>
            </w:pPr>
            <w:r w:rsidRPr="00CE3282">
              <w:rPr>
                <w:color w:val="000000"/>
                <w:sz w:val="28"/>
                <w:szCs w:val="28"/>
              </w:rPr>
              <w:t xml:space="preserve">0,015-0,04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7167DEC0" w14:textId="77777777" w:rsidR="00E645FE" w:rsidRPr="00CE3282" w:rsidRDefault="00E645FE" w:rsidP="00AF49AE">
            <w:pPr>
              <w:spacing w:after="60" w:line="276" w:lineRule="auto"/>
              <w:jc w:val="both"/>
              <w:rPr>
                <w:sz w:val="28"/>
                <w:szCs w:val="28"/>
              </w:rPr>
            </w:pPr>
            <w:r w:rsidRPr="00CE3282">
              <w:rPr>
                <w:color w:val="000000"/>
                <w:sz w:val="28"/>
                <w:szCs w:val="28"/>
              </w:rPr>
              <w:t>100-300K</w:t>
            </w:r>
          </w:p>
        </w:tc>
      </w:tr>
      <w:tr w:rsidR="00E645FE" w:rsidRPr="00CE3282" w14:paraId="373E89A5" w14:textId="77777777" w:rsidTr="00E645FE">
        <w:trPr>
          <w:gridAfter w:val="2"/>
          <w:wAfter w:w="6000" w:type="dxa"/>
        </w:trPr>
        <w:tc>
          <w:tcPr>
            <w:tcW w:w="3000" w:type="dxa"/>
            <w:tcBorders>
              <w:top w:val="single" w:sz="4" w:space="0" w:color="auto"/>
              <w:left w:val="single" w:sz="4" w:space="0" w:color="auto"/>
              <w:bottom w:val="single" w:sz="4" w:space="0" w:color="auto"/>
              <w:right w:val="single" w:sz="4" w:space="0" w:color="auto"/>
            </w:tcBorders>
            <w:vAlign w:val="center"/>
            <w:hideMark/>
          </w:tcPr>
          <w:p w14:paraId="0457CC20" w14:textId="77777777" w:rsidR="00E645FE" w:rsidRPr="00CE3282" w:rsidRDefault="00E645FE" w:rsidP="00AF49AE">
            <w:pPr>
              <w:spacing w:after="60" w:line="276" w:lineRule="auto"/>
              <w:jc w:val="both"/>
              <w:rPr>
                <w:sz w:val="28"/>
                <w:szCs w:val="28"/>
              </w:rPr>
            </w:pPr>
            <w:r w:rsidRPr="00CE3282">
              <w:rPr>
                <w:color w:val="000000"/>
                <w:sz w:val="28"/>
                <w:szCs w:val="28"/>
              </w:rPr>
              <w:t>Cách nhiệt chân không</w:t>
            </w:r>
          </w:p>
        </w:tc>
      </w:tr>
      <w:tr w:rsidR="00E645FE" w:rsidRPr="00CE3282" w14:paraId="42B45FF3" w14:textId="77777777" w:rsidTr="00E645FE">
        <w:tc>
          <w:tcPr>
            <w:tcW w:w="3000" w:type="dxa"/>
            <w:tcBorders>
              <w:top w:val="single" w:sz="4" w:space="0" w:color="auto"/>
              <w:left w:val="single" w:sz="4" w:space="0" w:color="auto"/>
              <w:bottom w:val="single" w:sz="4" w:space="0" w:color="auto"/>
              <w:right w:val="single" w:sz="4" w:space="0" w:color="auto"/>
            </w:tcBorders>
            <w:vAlign w:val="center"/>
            <w:hideMark/>
          </w:tcPr>
          <w:p w14:paraId="7533443F" w14:textId="77777777" w:rsidR="00E645FE" w:rsidRPr="00CE3282" w:rsidRDefault="009C287C" w:rsidP="00AF49AE">
            <w:pPr>
              <w:spacing w:after="60" w:line="276" w:lineRule="auto"/>
              <w:jc w:val="both"/>
              <w:rPr>
                <w:sz w:val="28"/>
                <w:szCs w:val="28"/>
              </w:rPr>
            </w:pPr>
            <w:r w:rsidRPr="00CE3282">
              <w:rPr>
                <w:color w:val="000000"/>
                <w:sz w:val="28"/>
                <w:szCs w:val="28"/>
              </w:rPr>
              <w:t>Đ</w:t>
            </w:r>
            <w:r w:rsidR="00E645FE" w:rsidRPr="00CE3282">
              <w:rPr>
                <w:color w:val="000000"/>
                <w:sz w:val="28"/>
                <w:szCs w:val="28"/>
              </w:rPr>
              <w:t xml:space="preserve">iền đầy bằng bột *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4ACE25C3" w14:textId="77777777" w:rsidR="00E645FE" w:rsidRPr="00CE3282" w:rsidRDefault="00E645FE" w:rsidP="00AF49AE">
            <w:pPr>
              <w:spacing w:after="60" w:line="276" w:lineRule="auto"/>
              <w:jc w:val="both"/>
              <w:rPr>
                <w:sz w:val="28"/>
                <w:szCs w:val="28"/>
              </w:rPr>
            </w:pPr>
            <w:r w:rsidRPr="00CE3282">
              <w:rPr>
                <w:color w:val="000000"/>
                <w:sz w:val="28"/>
                <w:szCs w:val="28"/>
              </w:rPr>
              <w:t xml:space="preserve">0,0005-0,01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618B93DD" w14:textId="77777777" w:rsidR="00E645FE" w:rsidRPr="00CE3282" w:rsidRDefault="00E645FE" w:rsidP="00AF49AE">
            <w:pPr>
              <w:spacing w:after="60" w:line="276" w:lineRule="auto"/>
              <w:jc w:val="both"/>
              <w:rPr>
                <w:sz w:val="28"/>
                <w:szCs w:val="28"/>
              </w:rPr>
            </w:pPr>
            <w:r w:rsidRPr="00CE3282">
              <w:rPr>
                <w:color w:val="000000"/>
                <w:sz w:val="28"/>
                <w:szCs w:val="28"/>
              </w:rPr>
              <w:t>20-300K</w:t>
            </w:r>
          </w:p>
        </w:tc>
      </w:tr>
      <w:tr w:rsidR="00E645FE" w:rsidRPr="00CE3282" w14:paraId="64C518E1" w14:textId="77777777" w:rsidTr="00E645FE">
        <w:tc>
          <w:tcPr>
            <w:tcW w:w="3000" w:type="dxa"/>
            <w:tcBorders>
              <w:top w:val="single" w:sz="4" w:space="0" w:color="auto"/>
              <w:left w:val="single" w:sz="4" w:space="0" w:color="auto"/>
              <w:bottom w:val="single" w:sz="4" w:space="0" w:color="auto"/>
              <w:right w:val="single" w:sz="4" w:space="0" w:color="auto"/>
            </w:tcBorders>
            <w:vAlign w:val="center"/>
            <w:hideMark/>
          </w:tcPr>
          <w:p w14:paraId="1CD1BEE0" w14:textId="77777777" w:rsidR="00E645FE" w:rsidRPr="00CE3282" w:rsidRDefault="00E645FE" w:rsidP="00AF49AE">
            <w:pPr>
              <w:spacing w:after="60" w:line="276" w:lineRule="auto"/>
              <w:jc w:val="both"/>
              <w:rPr>
                <w:sz w:val="28"/>
                <w:szCs w:val="28"/>
              </w:rPr>
            </w:pPr>
            <w:r w:rsidRPr="00CE3282">
              <w:rPr>
                <w:color w:val="000000"/>
                <w:sz w:val="28"/>
                <w:szCs w:val="28"/>
              </w:rPr>
              <w:t xml:space="preserve">- Bột </w:t>
            </w:r>
            <w:r w:rsidR="00E36C47" w:rsidRPr="00CE3282">
              <w:rPr>
                <w:color w:val="000000"/>
                <w:sz w:val="28"/>
                <w:szCs w:val="28"/>
              </w:rPr>
              <w:t>per</w:t>
            </w:r>
            <w:r w:rsidRPr="00CE3282">
              <w:rPr>
                <w:color w:val="000000"/>
                <w:sz w:val="28"/>
                <w:szCs w:val="28"/>
              </w:rPr>
              <w:t xml:space="preserve">it p « 5Pa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359469CC" w14:textId="77777777" w:rsidR="00E645FE" w:rsidRPr="00CE3282" w:rsidRDefault="00E645FE" w:rsidP="00AF49AE">
            <w:pPr>
              <w:spacing w:after="60" w:line="276" w:lineRule="auto"/>
              <w:jc w:val="both"/>
              <w:rPr>
                <w:sz w:val="28"/>
                <w:szCs w:val="28"/>
              </w:rPr>
            </w:pPr>
            <w:r w:rsidRPr="00CE3282">
              <w:rPr>
                <w:color w:val="000000"/>
                <w:sz w:val="28"/>
                <w:szCs w:val="28"/>
              </w:rPr>
              <w:t xml:space="preserve">0,001- 0,01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19AB8975" w14:textId="77777777" w:rsidR="00E645FE" w:rsidRPr="00CE3282" w:rsidRDefault="00E645FE" w:rsidP="00AF49AE">
            <w:pPr>
              <w:spacing w:after="60" w:line="276" w:lineRule="auto"/>
              <w:jc w:val="both"/>
              <w:rPr>
                <w:sz w:val="28"/>
                <w:szCs w:val="28"/>
              </w:rPr>
            </w:pPr>
            <w:r w:rsidRPr="00CE3282">
              <w:rPr>
                <w:color w:val="000000"/>
                <w:sz w:val="28"/>
                <w:szCs w:val="28"/>
              </w:rPr>
              <w:t>300/80-20K</w:t>
            </w:r>
          </w:p>
        </w:tc>
      </w:tr>
      <w:tr w:rsidR="00E645FE" w:rsidRPr="00CE3282" w14:paraId="65C3492F" w14:textId="77777777" w:rsidTr="00E645FE">
        <w:trPr>
          <w:gridAfter w:val="1"/>
          <w:wAfter w:w="3000" w:type="dxa"/>
        </w:trPr>
        <w:tc>
          <w:tcPr>
            <w:tcW w:w="3000" w:type="dxa"/>
            <w:tcBorders>
              <w:top w:val="single" w:sz="4" w:space="0" w:color="auto"/>
              <w:left w:val="single" w:sz="4" w:space="0" w:color="auto"/>
              <w:bottom w:val="single" w:sz="4" w:space="0" w:color="auto"/>
              <w:right w:val="single" w:sz="4" w:space="0" w:color="auto"/>
            </w:tcBorders>
            <w:vAlign w:val="center"/>
            <w:hideMark/>
          </w:tcPr>
          <w:p w14:paraId="78586599" w14:textId="77777777" w:rsidR="00E645FE" w:rsidRPr="00CE3282" w:rsidRDefault="00E645FE" w:rsidP="00AF49AE">
            <w:pPr>
              <w:spacing w:after="60" w:line="276" w:lineRule="auto"/>
              <w:jc w:val="both"/>
              <w:rPr>
                <w:sz w:val="28"/>
                <w:szCs w:val="28"/>
              </w:rPr>
            </w:pPr>
            <w:r w:rsidRPr="00CE3282">
              <w:rPr>
                <w:rStyle w:val="fontstyle01"/>
                <w:rFonts w:ascii="Times New Roman" w:hAnsi="Times New Roman"/>
              </w:rPr>
              <w:t>- Bột ôx</w:t>
            </w:r>
            <w:r w:rsidR="009C287C" w:rsidRPr="00CE3282">
              <w:rPr>
                <w:rStyle w:val="fontstyle01"/>
                <w:rFonts w:ascii="Times New Roman" w:hAnsi="Times New Roman"/>
              </w:rPr>
              <w:t>i</w:t>
            </w:r>
            <w:r w:rsidRPr="00CE3282">
              <w:rPr>
                <w:rStyle w:val="fontstyle01"/>
                <w:rFonts w:ascii="Times New Roman" w:hAnsi="Times New Roman"/>
              </w:rPr>
              <w:t xml:space="preserve">t kim loại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723E9411" w14:textId="77777777" w:rsidR="00E645FE" w:rsidRPr="00CE3282" w:rsidRDefault="00E645FE" w:rsidP="00AF49AE">
            <w:pPr>
              <w:spacing w:after="60" w:line="276" w:lineRule="auto"/>
              <w:jc w:val="both"/>
              <w:rPr>
                <w:sz w:val="28"/>
                <w:szCs w:val="28"/>
              </w:rPr>
            </w:pPr>
            <w:r w:rsidRPr="00CE3282">
              <w:rPr>
                <w:rStyle w:val="fontstyle01"/>
                <w:rFonts w:ascii="Times New Roman" w:hAnsi="Times New Roman"/>
              </w:rPr>
              <w:t>0,0005-0,002</w:t>
            </w:r>
          </w:p>
        </w:tc>
      </w:tr>
      <w:tr w:rsidR="00E645FE" w:rsidRPr="00CE3282" w14:paraId="25BB81BF" w14:textId="77777777" w:rsidTr="00E645FE">
        <w:tc>
          <w:tcPr>
            <w:tcW w:w="3000" w:type="dxa"/>
            <w:tcBorders>
              <w:top w:val="single" w:sz="4" w:space="0" w:color="auto"/>
              <w:left w:val="single" w:sz="4" w:space="0" w:color="auto"/>
              <w:bottom w:val="single" w:sz="4" w:space="0" w:color="auto"/>
              <w:right w:val="single" w:sz="4" w:space="0" w:color="auto"/>
            </w:tcBorders>
            <w:vAlign w:val="center"/>
            <w:hideMark/>
          </w:tcPr>
          <w:p w14:paraId="0FDB7767" w14:textId="77777777" w:rsidR="00E645FE" w:rsidRPr="00CE3282" w:rsidRDefault="00E36C47" w:rsidP="00AF49AE">
            <w:pPr>
              <w:spacing w:after="60" w:line="276" w:lineRule="auto"/>
              <w:jc w:val="both"/>
              <w:rPr>
                <w:sz w:val="28"/>
                <w:szCs w:val="28"/>
              </w:rPr>
            </w:pPr>
            <w:r w:rsidRPr="00CE3282">
              <w:rPr>
                <w:rStyle w:val="fontstyle01"/>
                <w:rFonts w:ascii="Times New Roman" w:hAnsi="Times New Roman"/>
              </w:rPr>
              <w:t>- Bông</w:t>
            </w:r>
            <w:r w:rsidR="00E645FE" w:rsidRPr="00CE3282">
              <w:rPr>
                <w:rStyle w:val="fontstyle01"/>
                <w:rFonts w:ascii="Times New Roman" w:hAnsi="Times New Roman"/>
              </w:rPr>
              <w:t xml:space="preserve"> thủy tinh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71807066" w14:textId="77777777" w:rsidR="00E645FE" w:rsidRPr="00CE3282" w:rsidRDefault="00E645FE" w:rsidP="00AF49AE">
            <w:pPr>
              <w:spacing w:after="60" w:line="276" w:lineRule="auto"/>
              <w:jc w:val="both"/>
              <w:rPr>
                <w:sz w:val="28"/>
                <w:szCs w:val="28"/>
              </w:rPr>
            </w:pPr>
            <w:r w:rsidRPr="00CE3282">
              <w:rPr>
                <w:rStyle w:val="fontstyle01"/>
                <w:rFonts w:ascii="Times New Roman" w:hAnsi="Times New Roman"/>
              </w:rPr>
              <w:t xml:space="preserve">0,0015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6764EBEB" w14:textId="77777777" w:rsidR="00E645FE" w:rsidRPr="00CE3282" w:rsidRDefault="00E645FE" w:rsidP="00AF49AE">
            <w:pPr>
              <w:spacing w:after="60" w:line="276" w:lineRule="auto"/>
              <w:jc w:val="both"/>
              <w:rPr>
                <w:sz w:val="28"/>
                <w:szCs w:val="28"/>
              </w:rPr>
            </w:pPr>
            <w:r w:rsidRPr="00CE3282">
              <w:rPr>
                <w:rStyle w:val="fontstyle01"/>
                <w:rFonts w:ascii="Times New Roman" w:hAnsi="Times New Roman"/>
              </w:rPr>
              <w:t>300/80K</w:t>
            </w:r>
          </w:p>
        </w:tc>
      </w:tr>
      <w:tr w:rsidR="00E645FE" w:rsidRPr="00CE3282" w14:paraId="19458122" w14:textId="77777777" w:rsidTr="00E645FE">
        <w:tc>
          <w:tcPr>
            <w:tcW w:w="3000" w:type="dxa"/>
            <w:tcBorders>
              <w:top w:val="single" w:sz="4" w:space="0" w:color="auto"/>
              <w:left w:val="single" w:sz="4" w:space="0" w:color="auto"/>
              <w:bottom w:val="single" w:sz="4" w:space="0" w:color="auto"/>
              <w:right w:val="single" w:sz="4" w:space="0" w:color="auto"/>
            </w:tcBorders>
            <w:vAlign w:val="center"/>
            <w:hideMark/>
          </w:tcPr>
          <w:p w14:paraId="256D3B07" w14:textId="77777777" w:rsidR="00E645FE" w:rsidRPr="00CE3282" w:rsidRDefault="00E645FE" w:rsidP="00AF49AE">
            <w:pPr>
              <w:spacing w:after="60" w:line="276" w:lineRule="auto"/>
              <w:jc w:val="both"/>
              <w:rPr>
                <w:sz w:val="28"/>
                <w:szCs w:val="28"/>
              </w:rPr>
            </w:pPr>
            <w:r w:rsidRPr="00CE3282">
              <w:rPr>
                <w:rStyle w:val="fontstyle01"/>
                <w:rFonts w:ascii="Times New Roman" w:hAnsi="Times New Roman"/>
              </w:rPr>
              <w:t xml:space="preserve">p « 0,0015 Pa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6A7E4FAF" w14:textId="77777777" w:rsidR="00E645FE" w:rsidRPr="00CE3282" w:rsidRDefault="00E645FE" w:rsidP="00AF49AE">
            <w:pPr>
              <w:spacing w:after="60" w:line="276" w:lineRule="auto"/>
              <w:jc w:val="both"/>
              <w:rPr>
                <w:sz w:val="28"/>
                <w:szCs w:val="28"/>
              </w:rPr>
            </w:pPr>
            <w:r w:rsidRPr="00CE3282">
              <w:rPr>
                <w:rStyle w:val="fontstyle01"/>
                <w:rFonts w:ascii="Times New Roman" w:hAnsi="Times New Roman"/>
              </w:rPr>
              <w:t xml:space="preserve">0,0003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0AC3EC1B" w14:textId="77777777" w:rsidR="00E645FE" w:rsidRPr="00CE3282" w:rsidRDefault="00E645FE" w:rsidP="00AF49AE">
            <w:pPr>
              <w:spacing w:after="60" w:line="276" w:lineRule="auto"/>
              <w:jc w:val="both"/>
              <w:rPr>
                <w:sz w:val="28"/>
                <w:szCs w:val="28"/>
              </w:rPr>
            </w:pPr>
            <w:r w:rsidRPr="00CE3282">
              <w:rPr>
                <w:rStyle w:val="fontstyle01"/>
                <w:rFonts w:ascii="Times New Roman" w:hAnsi="Times New Roman"/>
              </w:rPr>
              <w:t>300/20K</w:t>
            </w:r>
          </w:p>
        </w:tc>
      </w:tr>
      <w:tr w:rsidR="00E645FE" w:rsidRPr="00CE3282" w14:paraId="2149F33B" w14:textId="77777777" w:rsidTr="00E645FE">
        <w:tc>
          <w:tcPr>
            <w:tcW w:w="3000" w:type="dxa"/>
            <w:tcBorders>
              <w:top w:val="single" w:sz="4" w:space="0" w:color="auto"/>
              <w:left w:val="single" w:sz="4" w:space="0" w:color="auto"/>
              <w:bottom w:val="single" w:sz="4" w:space="0" w:color="auto"/>
              <w:right w:val="single" w:sz="4" w:space="0" w:color="auto"/>
            </w:tcBorders>
            <w:vAlign w:val="center"/>
            <w:hideMark/>
          </w:tcPr>
          <w:p w14:paraId="1A77A71B" w14:textId="77777777" w:rsidR="00E645FE" w:rsidRPr="00CE3282" w:rsidRDefault="00E645FE" w:rsidP="00AF49AE">
            <w:pPr>
              <w:spacing w:after="60" w:line="276" w:lineRule="auto"/>
              <w:jc w:val="both"/>
              <w:rPr>
                <w:sz w:val="28"/>
                <w:szCs w:val="28"/>
              </w:rPr>
            </w:pPr>
            <w:r w:rsidRPr="00CE3282">
              <w:rPr>
                <w:rStyle w:val="fontstyle01"/>
                <w:rFonts w:ascii="Times New Roman" w:hAnsi="Times New Roman"/>
              </w:rPr>
              <w:t>Cách nhiệt chân không</w:t>
            </w:r>
            <w:r w:rsidRPr="00CE3282">
              <w:rPr>
                <w:color w:val="000000"/>
                <w:sz w:val="28"/>
                <w:szCs w:val="28"/>
              </w:rPr>
              <w:br/>
            </w:r>
            <w:r w:rsidRPr="00CE3282">
              <w:rPr>
                <w:rStyle w:val="fontstyle01"/>
                <w:rFonts w:ascii="Times New Roman" w:hAnsi="Times New Roman"/>
              </w:rPr>
              <w:t>nhi</w:t>
            </w:r>
            <w:r w:rsidR="009C287C" w:rsidRPr="00CE3282">
              <w:rPr>
                <w:rStyle w:val="fontstyle01"/>
                <w:rFonts w:ascii="Times New Roman" w:hAnsi="Times New Roman"/>
              </w:rPr>
              <w:t>ề</w:t>
            </w:r>
            <w:r w:rsidRPr="00CE3282">
              <w:rPr>
                <w:rStyle w:val="fontstyle01"/>
                <w:rFonts w:ascii="Times New Roman" w:hAnsi="Times New Roman"/>
              </w:rPr>
              <w:t>u lớp p ss 0,01 Pa</w:t>
            </w:r>
          </w:p>
        </w:tc>
        <w:tc>
          <w:tcPr>
            <w:tcW w:w="3000" w:type="dxa"/>
            <w:tcBorders>
              <w:top w:val="single" w:sz="4" w:space="0" w:color="auto"/>
              <w:left w:val="single" w:sz="4" w:space="0" w:color="auto"/>
              <w:bottom w:val="single" w:sz="4" w:space="0" w:color="auto"/>
              <w:right w:val="single" w:sz="4" w:space="0" w:color="auto"/>
            </w:tcBorders>
            <w:vAlign w:val="center"/>
            <w:hideMark/>
          </w:tcPr>
          <w:p w14:paraId="7B5281A9" w14:textId="77777777" w:rsidR="00E645FE" w:rsidRPr="00CE3282" w:rsidRDefault="00E645FE" w:rsidP="00AF49AE">
            <w:pPr>
              <w:spacing w:after="60" w:line="276" w:lineRule="auto"/>
              <w:jc w:val="both"/>
              <w:rPr>
                <w:sz w:val="28"/>
                <w:szCs w:val="28"/>
              </w:rPr>
            </w:pPr>
            <w:r w:rsidRPr="00CE3282">
              <w:rPr>
                <w:rStyle w:val="fontstyle01"/>
                <w:rFonts w:ascii="Times New Roman" w:hAnsi="Times New Roman"/>
              </w:rPr>
              <w:t>0,00005-</w:t>
            </w:r>
            <w:r w:rsidRPr="00CE3282">
              <w:rPr>
                <w:color w:val="000000"/>
                <w:sz w:val="28"/>
                <w:szCs w:val="28"/>
              </w:rPr>
              <w:br/>
            </w:r>
            <w:r w:rsidRPr="00CE3282">
              <w:rPr>
                <w:rStyle w:val="fontstyle01"/>
                <w:rFonts w:ascii="Times New Roman" w:hAnsi="Times New Roman"/>
              </w:rPr>
              <w:t xml:space="preserve">0,0005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27451BD8" w14:textId="77777777" w:rsidR="00E645FE" w:rsidRPr="00CE3282" w:rsidRDefault="00E645FE" w:rsidP="00AF49AE">
            <w:pPr>
              <w:spacing w:after="60" w:line="276" w:lineRule="auto"/>
              <w:jc w:val="both"/>
              <w:rPr>
                <w:sz w:val="28"/>
                <w:szCs w:val="28"/>
              </w:rPr>
            </w:pPr>
            <w:r w:rsidRPr="00CE3282">
              <w:rPr>
                <w:rStyle w:val="fontstyle01"/>
                <w:rFonts w:ascii="Times New Roman" w:hAnsi="Times New Roman"/>
              </w:rPr>
              <w:t>300/80-20K</w:t>
            </w:r>
          </w:p>
        </w:tc>
      </w:tr>
    </w:tbl>
    <w:p w14:paraId="2D04D608" w14:textId="77777777" w:rsidR="002C7285" w:rsidRPr="00CE3282" w:rsidRDefault="002C7285" w:rsidP="00AF49AE">
      <w:pPr>
        <w:spacing w:after="60" w:line="276" w:lineRule="auto"/>
        <w:jc w:val="both"/>
        <w:rPr>
          <w:rStyle w:val="fontstyle01"/>
          <w:rFonts w:ascii="Times New Roman" w:hAnsi="Times New Roman"/>
        </w:rPr>
      </w:pPr>
    </w:p>
    <w:p w14:paraId="2D93C234" w14:textId="77777777" w:rsidR="002C7285" w:rsidRPr="00CE3282" w:rsidRDefault="00E645FE"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 Đối v</w:t>
      </w:r>
      <w:r w:rsidR="00E36C47" w:rsidRPr="00CE3282">
        <w:rPr>
          <w:rStyle w:val="fontstyle01"/>
          <w:rFonts w:ascii="Times New Roman" w:hAnsi="Times New Roman"/>
        </w:rPr>
        <w:t>ới</w:t>
      </w:r>
      <w:r w:rsidRPr="00CE3282">
        <w:rPr>
          <w:rStyle w:val="fontstyle01"/>
          <w:rFonts w:ascii="Times New Roman" w:hAnsi="Times New Roman"/>
        </w:rPr>
        <w:t xml:space="preserve"> cách nhiệt chân không có điền đầy cần phải đạt được độ chân</w:t>
      </w:r>
      <w:r w:rsidRPr="00CE3282">
        <w:rPr>
          <w:color w:val="000000"/>
          <w:sz w:val="28"/>
          <w:szCs w:val="28"/>
        </w:rPr>
        <w:br/>
      </w:r>
      <w:r w:rsidRPr="00CE3282">
        <w:rPr>
          <w:rStyle w:val="fontstyle01"/>
          <w:rFonts w:ascii="Times New Roman" w:hAnsi="Times New Roman"/>
        </w:rPr>
        <w:t xml:space="preserve">không khoảng lPa (l,33Pa </w:t>
      </w:r>
      <w:r w:rsidR="00E36C47" w:rsidRPr="00CE3282">
        <w:rPr>
          <w:rStyle w:val="fontstyle01"/>
          <w:rFonts w:ascii="Times New Roman" w:hAnsi="Times New Roman"/>
        </w:rPr>
        <w:t>–</w:t>
      </w:r>
      <w:r w:rsidRPr="00CE3282">
        <w:rPr>
          <w:rStyle w:val="fontstyle01"/>
          <w:rFonts w:ascii="Times New Roman" w:hAnsi="Times New Roman"/>
        </w:rPr>
        <w:t xml:space="preserve"> </w:t>
      </w:r>
      <w:r w:rsidR="00E36C47" w:rsidRPr="00CE3282">
        <w:rPr>
          <w:rStyle w:val="fontstyle01"/>
          <w:rFonts w:ascii="Times New Roman" w:hAnsi="Times New Roman"/>
        </w:rPr>
        <w:t>0.01</w:t>
      </w:r>
      <w:r w:rsidRPr="00CE3282">
        <w:rPr>
          <w:rStyle w:val="fontstyle01"/>
          <w:rFonts w:ascii="Times New Roman" w:hAnsi="Times New Roman"/>
        </w:rPr>
        <w:t>Torr). ở độ chân không thấp hơn nữa, hệ số</w:t>
      </w:r>
      <w:r w:rsidR="00E36C47" w:rsidRPr="00CE3282">
        <w:rPr>
          <w:rStyle w:val="fontstyle01"/>
          <w:rFonts w:ascii="Times New Roman" w:hAnsi="Times New Roman"/>
        </w:rPr>
        <w:t xml:space="preserve"> </w:t>
      </w:r>
      <w:r w:rsidRPr="00CE3282">
        <w:rPr>
          <w:rStyle w:val="fontstyle01"/>
          <w:rFonts w:ascii="Times New Roman" w:hAnsi="Times New Roman"/>
        </w:rPr>
        <w:t>dẫn nhiệt cũng không giảm được bao nhiêu. Ngược lại, ở cách nhiệt chân</w:t>
      </w:r>
      <w:r w:rsidR="00E36C47" w:rsidRPr="00CE3282">
        <w:rPr>
          <w:rStyle w:val="fontstyle01"/>
          <w:rFonts w:ascii="Times New Roman" w:hAnsi="Times New Roman"/>
        </w:rPr>
        <w:t xml:space="preserve"> </w:t>
      </w:r>
      <w:r w:rsidRPr="00CE3282">
        <w:rPr>
          <w:rStyle w:val="fontstyle01"/>
          <w:rFonts w:ascii="Times New Roman" w:hAnsi="Times New Roman"/>
        </w:rPr>
        <w:t>không nhiều l</w:t>
      </w:r>
      <w:r w:rsidR="009C287C" w:rsidRPr="00CE3282">
        <w:rPr>
          <w:rStyle w:val="fontstyle01"/>
          <w:rFonts w:ascii="Times New Roman" w:hAnsi="Times New Roman"/>
        </w:rPr>
        <w:t>ớ</w:t>
      </w:r>
      <w:r w:rsidRPr="00CE3282">
        <w:rPr>
          <w:rStyle w:val="fontstyle01"/>
          <w:rFonts w:ascii="Times New Roman" w:hAnsi="Times New Roman"/>
        </w:rPr>
        <w:t>p, độ chân không ít n</w:t>
      </w:r>
      <w:r w:rsidR="00816F33" w:rsidRPr="00CE3282">
        <w:rPr>
          <w:rStyle w:val="fontstyle01"/>
          <w:rFonts w:ascii="Times New Roman" w:hAnsi="Times New Roman"/>
        </w:rPr>
        <w:t>hất phải đạt 0,0 lPa (0,0001 Torr</w:t>
      </w:r>
      <w:r w:rsidRPr="00CE3282">
        <w:rPr>
          <w:rStyle w:val="fontstyle01"/>
          <w:rFonts w:ascii="Times New Roman" w:hAnsi="Times New Roman"/>
        </w:rPr>
        <w:t>).</w:t>
      </w:r>
    </w:p>
    <w:p w14:paraId="512923FA" w14:textId="77777777" w:rsidR="00A94812" w:rsidRPr="00CE3282" w:rsidRDefault="00A94812" w:rsidP="00AF49AE">
      <w:pPr>
        <w:spacing w:after="60" w:line="276" w:lineRule="auto"/>
        <w:jc w:val="both"/>
        <w:rPr>
          <w:rStyle w:val="fontstyle21"/>
          <w:rFonts w:ascii="Times New Roman" w:hAnsi="Times New Roman"/>
          <w:b/>
        </w:rPr>
      </w:pPr>
    </w:p>
    <w:p w14:paraId="2A56A5B9" w14:textId="77777777" w:rsidR="00A94812" w:rsidRPr="00CE3282" w:rsidRDefault="00A94812" w:rsidP="00AF49AE">
      <w:pPr>
        <w:spacing w:after="60" w:line="276" w:lineRule="auto"/>
        <w:jc w:val="both"/>
        <w:rPr>
          <w:rStyle w:val="fontstyle21"/>
          <w:rFonts w:ascii="Times New Roman" w:hAnsi="Times New Roman"/>
          <w:b/>
        </w:rPr>
      </w:pPr>
    </w:p>
    <w:p w14:paraId="188E21CE" w14:textId="32560DA8" w:rsidR="002C7285" w:rsidRPr="00CE3282" w:rsidRDefault="00E645FE" w:rsidP="00A94812">
      <w:pPr>
        <w:spacing w:after="60" w:line="276" w:lineRule="auto"/>
        <w:ind w:firstLine="720"/>
        <w:jc w:val="both"/>
        <w:rPr>
          <w:rStyle w:val="fontstyle21"/>
          <w:rFonts w:ascii="Times New Roman" w:hAnsi="Times New Roman"/>
          <w:b/>
        </w:rPr>
      </w:pPr>
      <w:r w:rsidRPr="00CE3282">
        <w:rPr>
          <w:rStyle w:val="fontstyle21"/>
          <w:rFonts w:ascii="Times New Roman" w:hAnsi="Times New Roman"/>
          <w:b/>
        </w:rPr>
        <w:lastRenderedPageBreak/>
        <w:t>Các tính chất của vật liệu cách nhiệt</w:t>
      </w:r>
    </w:p>
    <w:p w14:paraId="1FB3984E" w14:textId="77777777" w:rsidR="002C7285" w:rsidRPr="00CE3282" w:rsidRDefault="00E645FE"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Do tính chất đặc biệt của cách nhiệt lạnh, các vật li</w:t>
      </w:r>
      <w:r w:rsidR="00CE4E54" w:rsidRPr="00CE3282">
        <w:rPr>
          <w:rStyle w:val="fontstyle01"/>
          <w:rFonts w:ascii="Times New Roman" w:hAnsi="Times New Roman"/>
        </w:rPr>
        <w:t>ệ</w:t>
      </w:r>
      <w:r w:rsidRPr="00CE3282">
        <w:rPr>
          <w:rStyle w:val="fontstyle01"/>
          <w:rFonts w:ascii="Times New Roman" w:hAnsi="Times New Roman"/>
        </w:rPr>
        <w:t>u đ</w:t>
      </w:r>
      <w:r w:rsidR="00CE4E54" w:rsidRPr="00CE3282">
        <w:rPr>
          <w:rStyle w:val="fontstyle01"/>
          <w:rFonts w:ascii="Times New Roman" w:hAnsi="Times New Roman"/>
        </w:rPr>
        <w:t>ò</w:t>
      </w:r>
      <w:r w:rsidRPr="00CE3282">
        <w:rPr>
          <w:rStyle w:val="fontstyle01"/>
          <w:rFonts w:ascii="Times New Roman" w:hAnsi="Times New Roman"/>
        </w:rPr>
        <w:t>i hỏi phải có</w:t>
      </w:r>
      <w:r w:rsidR="002C7285" w:rsidRPr="00CE3282">
        <w:rPr>
          <w:rStyle w:val="fontstyle01"/>
          <w:rFonts w:ascii="Times New Roman" w:hAnsi="Times New Roman"/>
        </w:rPr>
        <w:t xml:space="preserve"> </w:t>
      </w:r>
      <w:r w:rsidRPr="00CE3282">
        <w:rPr>
          <w:rStyle w:val="fontstyle01"/>
          <w:rFonts w:ascii="Times New Roman" w:hAnsi="Times New Roman"/>
        </w:rPr>
        <w:t>các tính chất sau đây:</w:t>
      </w:r>
    </w:p>
    <w:p w14:paraId="47E6B237" w14:textId="77777777" w:rsidR="002C7285" w:rsidRPr="00CE3282" w:rsidRDefault="00E645FE" w:rsidP="00AF49AE">
      <w:pPr>
        <w:spacing w:after="60" w:line="276" w:lineRule="auto"/>
        <w:ind w:firstLine="720"/>
        <w:jc w:val="both"/>
        <w:rPr>
          <w:rStyle w:val="fontstyle01"/>
          <w:rFonts w:ascii="Times New Roman" w:hAnsi="Times New Roman"/>
        </w:rPr>
      </w:pPr>
      <w:r w:rsidRPr="00CE3282">
        <w:rPr>
          <w:rStyle w:val="fontstyle31"/>
          <w:rFonts w:ascii="Times New Roman" w:hAnsi="Times New Roman"/>
        </w:rPr>
        <w:t xml:space="preserve">- </w:t>
      </w:r>
      <w:r w:rsidRPr="00CE3282">
        <w:rPr>
          <w:rStyle w:val="fontstyle01"/>
          <w:rFonts w:ascii="Times New Roman" w:hAnsi="Times New Roman"/>
        </w:rPr>
        <w:t>Có hệ số dẫn nhiệt nhỏ hoặc trở nhiệt lớn;</w:t>
      </w:r>
    </w:p>
    <w:p w14:paraId="784FC590" w14:textId="77777777" w:rsidR="002C7285" w:rsidRPr="00CE3282" w:rsidRDefault="00E645FE" w:rsidP="00AF49AE">
      <w:pPr>
        <w:spacing w:after="60" w:line="276" w:lineRule="auto"/>
        <w:ind w:firstLine="720"/>
        <w:jc w:val="both"/>
        <w:rPr>
          <w:rStyle w:val="fontstyle01"/>
          <w:rFonts w:ascii="Times New Roman" w:hAnsi="Times New Roman"/>
        </w:rPr>
      </w:pPr>
      <w:r w:rsidRPr="00CE3282">
        <w:rPr>
          <w:rStyle w:val="fontstyle31"/>
          <w:rFonts w:ascii="Times New Roman" w:hAnsi="Times New Roman"/>
        </w:rPr>
        <w:t xml:space="preserve">- </w:t>
      </w:r>
      <w:r w:rsidRPr="00CE3282">
        <w:rPr>
          <w:rStyle w:val="fontstyle01"/>
          <w:rFonts w:ascii="Times New Roman" w:hAnsi="Times New Roman"/>
        </w:rPr>
        <w:t>Không hút nước hoặc độ hút nước nhỏ;</w:t>
      </w:r>
    </w:p>
    <w:p w14:paraId="275B207F" w14:textId="77777777" w:rsidR="00B274B4" w:rsidRPr="00CE3282" w:rsidRDefault="00E645FE" w:rsidP="00AF49AE">
      <w:pPr>
        <w:spacing w:after="60" w:line="276" w:lineRule="auto"/>
        <w:ind w:firstLine="720"/>
        <w:jc w:val="both"/>
        <w:rPr>
          <w:rStyle w:val="fontstyle01"/>
          <w:rFonts w:ascii="Times New Roman" w:hAnsi="Times New Roman"/>
        </w:rPr>
      </w:pPr>
      <w:r w:rsidRPr="00CE3282">
        <w:rPr>
          <w:rStyle w:val="fontstyle31"/>
          <w:rFonts w:ascii="Times New Roman" w:hAnsi="Times New Roman"/>
        </w:rPr>
        <w:t xml:space="preserve">- </w:t>
      </w:r>
      <w:r w:rsidRPr="00CE3282">
        <w:rPr>
          <w:rStyle w:val="fontstyle01"/>
          <w:rFonts w:ascii="Times New Roman" w:hAnsi="Times New Roman"/>
        </w:rPr>
        <w:t>Có độ trở thấm ẩm cao;</w:t>
      </w:r>
    </w:p>
    <w:p w14:paraId="6DFA734A" w14:textId="77777777" w:rsidR="00B274B4" w:rsidRPr="00CE3282" w:rsidRDefault="00E645FE" w:rsidP="00AF49AE">
      <w:pPr>
        <w:spacing w:after="60" w:line="276" w:lineRule="auto"/>
        <w:ind w:firstLine="720"/>
        <w:jc w:val="both"/>
        <w:rPr>
          <w:rStyle w:val="fontstyle01"/>
          <w:rFonts w:ascii="Times New Roman" w:hAnsi="Times New Roman"/>
        </w:rPr>
      </w:pPr>
      <w:r w:rsidRPr="00CE3282">
        <w:rPr>
          <w:rStyle w:val="fontstyle31"/>
          <w:rFonts w:ascii="Times New Roman" w:hAnsi="Times New Roman"/>
        </w:rPr>
        <w:t xml:space="preserve">- </w:t>
      </w:r>
      <w:r w:rsidRPr="00CE3282">
        <w:rPr>
          <w:rStyle w:val="fontstyle01"/>
          <w:rFonts w:ascii="Times New Roman" w:hAnsi="Times New Roman"/>
        </w:rPr>
        <w:t>Có độ bền cơ học đủ lớn, dẻo dai trơ với băng giá;</w:t>
      </w:r>
    </w:p>
    <w:p w14:paraId="3C25BED7" w14:textId="77777777" w:rsidR="00B274B4" w:rsidRPr="00CE3282" w:rsidRDefault="00E645FE" w:rsidP="00AF49AE">
      <w:pPr>
        <w:spacing w:after="60" w:line="276" w:lineRule="auto"/>
        <w:ind w:firstLine="720"/>
        <w:jc w:val="both"/>
        <w:rPr>
          <w:rStyle w:val="fontstyle01"/>
          <w:rFonts w:ascii="Times New Roman" w:hAnsi="Times New Roman"/>
        </w:rPr>
      </w:pPr>
      <w:r w:rsidRPr="00CE3282">
        <w:rPr>
          <w:rStyle w:val="fontstyle31"/>
          <w:rFonts w:ascii="Times New Roman" w:hAnsi="Times New Roman"/>
        </w:rPr>
        <w:t xml:space="preserve">- </w:t>
      </w:r>
      <w:r w:rsidRPr="00CE3282">
        <w:rPr>
          <w:rStyle w:val="fontstyle01"/>
          <w:rFonts w:ascii="Times New Roman" w:hAnsi="Times New Roman"/>
        </w:rPr>
        <w:t>Có hình dáng hình học cố định;</w:t>
      </w:r>
    </w:p>
    <w:p w14:paraId="0F1719BF" w14:textId="77777777" w:rsidR="00B274B4" w:rsidRPr="00CE3282" w:rsidRDefault="00E645FE" w:rsidP="00AF49AE">
      <w:pPr>
        <w:spacing w:after="60" w:line="276" w:lineRule="auto"/>
        <w:ind w:firstLine="720"/>
        <w:jc w:val="both"/>
        <w:rPr>
          <w:rStyle w:val="fontstyle01"/>
          <w:rFonts w:ascii="Times New Roman" w:hAnsi="Times New Roman"/>
        </w:rPr>
      </w:pPr>
      <w:r w:rsidRPr="00CE3282">
        <w:rPr>
          <w:rStyle w:val="fontstyle31"/>
          <w:rFonts w:ascii="Times New Roman" w:hAnsi="Times New Roman"/>
        </w:rPr>
        <w:t xml:space="preserve">- </w:t>
      </w:r>
      <w:r w:rsidRPr="00CE3282">
        <w:rPr>
          <w:rStyle w:val="fontstyle01"/>
          <w:rFonts w:ascii="Times New Roman" w:hAnsi="Times New Roman"/>
        </w:rPr>
        <w:t>Có khối lượng riêng nhỏ;</w:t>
      </w:r>
    </w:p>
    <w:p w14:paraId="04436D7C" w14:textId="77777777" w:rsidR="00B274B4" w:rsidRPr="00CE3282" w:rsidRDefault="00E645FE" w:rsidP="00AF49AE">
      <w:pPr>
        <w:spacing w:after="60" w:line="276" w:lineRule="auto"/>
        <w:ind w:firstLine="720"/>
        <w:jc w:val="both"/>
        <w:rPr>
          <w:rStyle w:val="fontstyle01"/>
          <w:rFonts w:ascii="Times New Roman" w:hAnsi="Times New Roman"/>
        </w:rPr>
      </w:pPr>
      <w:r w:rsidRPr="00CE3282">
        <w:rPr>
          <w:rStyle w:val="fontstyle31"/>
          <w:rFonts w:ascii="Times New Roman" w:hAnsi="Times New Roman"/>
        </w:rPr>
        <w:t xml:space="preserve">- </w:t>
      </w:r>
      <w:r w:rsidRPr="00CE3282">
        <w:rPr>
          <w:rStyle w:val="fontstyle01"/>
          <w:rFonts w:ascii="Times New Roman" w:hAnsi="Times New Roman"/>
        </w:rPr>
        <w:t>Không cháy;</w:t>
      </w:r>
    </w:p>
    <w:p w14:paraId="29CBF142" w14:textId="77777777" w:rsidR="00B274B4" w:rsidRPr="00CE3282" w:rsidRDefault="00E645FE" w:rsidP="00AF49AE">
      <w:pPr>
        <w:spacing w:after="60" w:line="276" w:lineRule="auto"/>
        <w:ind w:firstLine="720"/>
        <w:jc w:val="both"/>
        <w:rPr>
          <w:rStyle w:val="fontstyle01"/>
          <w:rFonts w:ascii="Times New Roman" w:hAnsi="Times New Roman"/>
        </w:rPr>
      </w:pPr>
      <w:r w:rsidRPr="00CE3282">
        <w:rPr>
          <w:rStyle w:val="fontstyle31"/>
          <w:rFonts w:ascii="Times New Roman" w:hAnsi="Times New Roman"/>
        </w:rPr>
        <w:t xml:space="preserve">- </w:t>
      </w:r>
      <w:r w:rsidRPr="00CE3282">
        <w:rPr>
          <w:rStyle w:val="fontstyle01"/>
          <w:rFonts w:ascii="Times New Roman" w:hAnsi="Times New Roman"/>
        </w:rPr>
        <w:t>Không có phản ứng và tác động với các hoá chất;</w:t>
      </w:r>
    </w:p>
    <w:p w14:paraId="0FF34832" w14:textId="77777777" w:rsidR="00B274B4" w:rsidRPr="00CE3282" w:rsidRDefault="00E645FE" w:rsidP="00AF49AE">
      <w:pPr>
        <w:spacing w:after="60" w:line="276" w:lineRule="auto"/>
        <w:ind w:firstLine="720"/>
        <w:jc w:val="both"/>
        <w:rPr>
          <w:rStyle w:val="fontstyle01"/>
          <w:rFonts w:ascii="Times New Roman" w:hAnsi="Times New Roman"/>
        </w:rPr>
      </w:pPr>
      <w:r w:rsidRPr="00CE3282">
        <w:rPr>
          <w:rStyle w:val="fontstyle31"/>
          <w:rFonts w:ascii="Times New Roman" w:hAnsi="Times New Roman"/>
        </w:rPr>
        <w:t xml:space="preserve">- </w:t>
      </w:r>
      <w:r w:rsidRPr="00CE3282">
        <w:rPr>
          <w:rStyle w:val="fontstyle01"/>
          <w:rFonts w:ascii="Times New Roman" w:hAnsi="Times New Roman"/>
        </w:rPr>
        <w:t>Không bắt mùi và không có mùi lạ;</w:t>
      </w:r>
    </w:p>
    <w:p w14:paraId="03256A21" w14:textId="77777777" w:rsidR="00B274B4" w:rsidRPr="00CE3282" w:rsidRDefault="00E645FE" w:rsidP="00AF49AE">
      <w:pPr>
        <w:spacing w:after="60" w:line="276" w:lineRule="auto"/>
        <w:ind w:firstLine="720"/>
        <w:jc w:val="both"/>
        <w:rPr>
          <w:rStyle w:val="fontstyle01"/>
          <w:rFonts w:ascii="Times New Roman" w:hAnsi="Times New Roman"/>
        </w:rPr>
      </w:pPr>
      <w:r w:rsidRPr="00CE3282">
        <w:rPr>
          <w:rStyle w:val="fontstyle31"/>
          <w:rFonts w:ascii="Times New Roman" w:hAnsi="Times New Roman"/>
        </w:rPr>
        <w:t xml:space="preserve">- </w:t>
      </w:r>
      <w:r w:rsidRPr="00CE3282">
        <w:rPr>
          <w:rStyle w:val="fontstyle01"/>
          <w:rFonts w:ascii="Times New Roman" w:hAnsi="Times New Roman"/>
        </w:rPr>
        <w:t xml:space="preserve">Không ăn mòn và tác động gây </w:t>
      </w:r>
      <w:r w:rsidR="00187637" w:rsidRPr="00CE3282">
        <w:rPr>
          <w:rStyle w:val="fontstyle01"/>
          <w:rFonts w:ascii="Times New Roman" w:hAnsi="Times New Roman"/>
        </w:rPr>
        <w:t>ă</w:t>
      </w:r>
      <w:r w:rsidRPr="00CE3282">
        <w:rPr>
          <w:rStyle w:val="fontstyle01"/>
          <w:rFonts w:ascii="Times New Roman" w:hAnsi="Times New Roman"/>
        </w:rPr>
        <w:t>n m</w:t>
      </w:r>
      <w:r w:rsidR="00187637" w:rsidRPr="00CE3282">
        <w:rPr>
          <w:rStyle w:val="fontstyle01"/>
          <w:rFonts w:ascii="Times New Roman" w:hAnsi="Times New Roman"/>
        </w:rPr>
        <w:t>ò</w:t>
      </w:r>
      <w:r w:rsidRPr="00CE3282">
        <w:rPr>
          <w:rStyle w:val="fontstyle01"/>
          <w:rFonts w:ascii="Times New Roman" w:hAnsi="Times New Roman"/>
        </w:rPr>
        <w:t>n bề mặt kim loại của bề mặt</w:t>
      </w:r>
      <w:r w:rsidRPr="00CE3282">
        <w:rPr>
          <w:color w:val="000000"/>
          <w:sz w:val="28"/>
          <w:szCs w:val="28"/>
        </w:rPr>
        <w:br/>
      </w:r>
      <w:r w:rsidRPr="00CE3282">
        <w:rPr>
          <w:rStyle w:val="fontstyle01"/>
          <w:rFonts w:ascii="Times New Roman" w:hAnsi="Times New Roman"/>
        </w:rPr>
        <w:t>cách nhiệt;</w:t>
      </w:r>
    </w:p>
    <w:p w14:paraId="4D651DCC" w14:textId="77777777" w:rsidR="00B274B4" w:rsidRPr="00CE3282" w:rsidRDefault="00E645FE" w:rsidP="00AF49AE">
      <w:pPr>
        <w:spacing w:after="60" w:line="276" w:lineRule="auto"/>
        <w:ind w:firstLine="720"/>
        <w:jc w:val="both"/>
        <w:rPr>
          <w:rStyle w:val="fontstyle01"/>
          <w:rFonts w:ascii="Times New Roman" w:hAnsi="Times New Roman"/>
        </w:rPr>
      </w:pPr>
      <w:r w:rsidRPr="00CE3282">
        <w:rPr>
          <w:rStyle w:val="fontstyle31"/>
          <w:rFonts w:ascii="Times New Roman" w:hAnsi="Times New Roman"/>
        </w:rPr>
        <w:t xml:space="preserve">- </w:t>
      </w:r>
      <w:r w:rsidRPr="00CE3282">
        <w:rPr>
          <w:rStyle w:val="fontstyle01"/>
          <w:rFonts w:ascii="Times New Roman" w:hAnsi="Times New Roman"/>
        </w:rPr>
        <w:t>Không phát triển kí sinh trùng, nấm mốc, vi trùng;</w:t>
      </w:r>
    </w:p>
    <w:p w14:paraId="3B350297" w14:textId="77777777" w:rsidR="00B274B4" w:rsidRPr="00CE3282" w:rsidRDefault="00E645FE" w:rsidP="00AF49AE">
      <w:pPr>
        <w:spacing w:after="60" w:line="276" w:lineRule="auto"/>
        <w:ind w:firstLine="720"/>
        <w:jc w:val="both"/>
        <w:rPr>
          <w:rStyle w:val="fontstyle01"/>
          <w:rFonts w:ascii="Times New Roman" w:hAnsi="Times New Roman"/>
        </w:rPr>
      </w:pPr>
      <w:r w:rsidRPr="00CE3282">
        <w:rPr>
          <w:rStyle w:val="fontstyle31"/>
          <w:rFonts w:ascii="Times New Roman" w:hAnsi="Times New Roman"/>
        </w:rPr>
        <w:t xml:space="preserve">- </w:t>
      </w:r>
      <w:r w:rsidRPr="00CE3282">
        <w:rPr>
          <w:rStyle w:val="fontstyle01"/>
          <w:rFonts w:ascii="Times New Roman" w:hAnsi="Times New Roman"/>
        </w:rPr>
        <w:t>Không bị các loài gặm nhấm phá hoại;</w:t>
      </w:r>
    </w:p>
    <w:p w14:paraId="7BB11F69" w14:textId="77777777" w:rsidR="00B274B4" w:rsidRPr="00CE3282" w:rsidRDefault="00E645FE" w:rsidP="00AF49AE">
      <w:pPr>
        <w:spacing w:after="60" w:line="276" w:lineRule="auto"/>
        <w:ind w:firstLine="720"/>
        <w:jc w:val="both"/>
        <w:rPr>
          <w:rStyle w:val="fontstyle01"/>
          <w:rFonts w:ascii="Times New Roman" w:hAnsi="Times New Roman"/>
        </w:rPr>
      </w:pPr>
      <w:r w:rsidRPr="00CE3282">
        <w:rPr>
          <w:rStyle w:val="fontstyle31"/>
          <w:rFonts w:ascii="Times New Roman" w:hAnsi="Times New Roman"/>
        </w:rPr>
        <w:t xml:space="preserve">- </w:t>
      </w:r>
      <w:r w:rsidRPr="00CE3282">
        <w:rPr>
          <w:rStyle w:val="fontstyle01"/>
          <w:rFonts w:ascii="Times New Roman" w:hAnsi="Times New Roman"/>
        </w:rPr>
        <w:t>Tuổi thọ của vật liệu cách nhiệt phải bền lâu, không bị lão hoá, thối,</w:t>
      </w:r>
      <w:r w:rsidRPr="00CE3282">
        <w:rPr>
          <w:color w:val="000000"/>
          <w:sz w:val="28"/>
          <w:szCs w:val="28"/>
        </w:rPr>
        <w:br/>
      </w:r>
      <w:r w:rsidRPr="00CE3282">
        <w:rPr>
          <w:rStyle w:val="fontstyle01"/>
          <w:rFonts w:ascii="Times New Roman" w:hAnsi="Times New Roman"/>
        </w:rPr>
        <w:t>hỏng, mục;</w:t>
      </w:r>
    </w:p>
    <w:p w14:paraId="550F0710" w14:textId="77777777" w:rsidR="00B274B4" w:rsidRPr="00CE3282" w:rsidRDefault="00E645FE" w:rsidP="00AF49AE">
      <w:pPr>
        <w:spacing w:after="60" w:line="276" w:lineRule="auto"/>
        <w:ind w:firstLine="720"/>
        <w:jc w:val="both"/>
        <w:rPr>
          <w:rStyle w:val="fontstyle01"/>
          <w:rFonts w:ascii="Times New Roman" w:hAnsi="Times New Roman"/>
        </w:rPr>
      </w:pPr>
      <w:r w:rsidRPr="00CE3282">
        <w:rPr>
          <w:rStyle w:val="fontstyle31"/>
          <w:rFonts w:ascii="Times New Roman" w:hAnsi="Times New Roman"/>
        </w:rPr>
        <w:t xml:space="preserve">- </w:t>
      </w:r>
      <w:r w:rsidRPr="00CE3282">
        <w:rPr>
          <w:rStyle w:val="fontstyle01"/>
          <w:rFonts w:ascii="Times New Roman" w:hAnsi="Times New Roman"/>
        </w:rPr>
        <w:t>Phải rẻ tiền, dễ kiếm, dễ gia công chế biến, thuận tiện cho việc vận</w:t>
      </w:r>
      <w:r w:rsidRPr="00CE3282">
        <w:rPr>
          <w:color w:val="000000"/>
          <w:sz w:val="28"/>
          <w:szCs w:val="28"/>
        </w:rPr>
        <w:br/>
      </w:r>
      <w:r w:rsidRPr="00CE3282">
        <w:rPr>
          <w:rStyle w:val="fontstyle01"/>
          <w:rFonts w:ascii="Times New Roman" w:hAnsi="Times New Roman"/>
        </w:rPr>
        <w:t>chuyển, lắp ráp, sửa chữa, có độ tin cậy cao, không đ</w:t>
      </w:r>
      <w:r w:rsidR="00173B9E" w:rsidRPr="00CE3282">
        <w:rPr>
          <w:rStyle w:val="fontstyle01"/>
          <w:rFonts w:ascii="Times New Roman" w:hAnsi="Times New Roman"/>
        </w:rPr>
        <w:t>ò</w:t>
      </w:r>
      <w:r w:rsidRPr="00CE3282">
        <w:rPr>
          <w:rStyle w:val="fontstyle01"/>
          <w:rFonts w:ascii="Times New Roman" w:hAnsi="Times New Roman"/>
        </w:rPr>
        <w:t>i h</w:t>
      </w:r>
      <w:r w:rsidR="00173B9E" w:rsidRPr="00CE3282">
        <w:rPr>
          <w:rStyle w:val="fontstyle01"/>
          <w:rFonts w:ascii="Times New Roman" w:hAnsi="Times New Roman"/>
        </w:rPr>
        <w:t>ỏ</w:t>
      </w:r>
      <w:r w:rsidRPr="00CE3282">
        <w:rPr>
          <w:rStyle w:val="fontstyle01"/>
          <w:rFonts w:ascii="Times New Roman" w:hAnsi="Times New Roman"/>
        </w:rPr>
        <w:t>i sự bảo dưỡng đặc</w:t>
      </w:r>
      <w:r w:rsidRPr="00CE3282">
        <w:rPr>
          <w:color w:val="000000"/>
          <w:sz w:val="28"/>
          <w:szCs w:val="28"/>
        </w:rPr>
        <w:br/>
      </w:r>
      <w:r w:rsidRPr="00CE3282">
        <w:rPr>
          <w:rStyle w:val="fontstyle01"/>
          <w:rFonts w:ascii="Times New Roman" w:hAnsi="Times New Roman"/>
        </w:rPr>
        <w:t>biệt.</w:t>
      </w:r>
    </w:p>
    <w:p w14:paraId="3C8EDDD5" w14:textId="77777777" w:rsidR="00B274B4" w:rsidRPr="00CE3282" w:rsidRDefault="00E645FE"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Vật liệu cách nhiệt đáp ứng nhu cầu trên được coi là vật liệu cách</w:t>
      </w:r>
      <w:r w:rsidRPr="00CE3282">
        <w:rPr>
          <w:color w:val="000000"/>
          <w:sz w:val="28"/>
          <w:szCs w:val="28"/>
        </w:rPr>
        <w:br/>
      </w:r>
      <w:r w:rsidRPr="00CE3282">
        <w:rPr>
          <w:rStyle w:val="fontstyle01"/>
          <w:rFonts w:ascii="Times New Roman" w:hAnsi="Times New Roman"/>
        </w:rPr>
        <w:t>nhiệt lý tưởng. Thực tế khống có vật liệu cách nhiệt lý tưởng mà chỉ có</w:t>
      </w:r>
      <w:r w:rsidRPr="00CE3282">
        <w:rPr>
          <w:color w:val="000000"/>
          <w:sz w:val="28"/>
          <w:szCs w:val="28"/>
        </w:rPr>
        <w:br/>
      </w:r>
      <w:r w:rsidRPr="00CE3282">
        <w:rPr>
          <w:rStyle w:val="fontstyle01"/>
          <w:rFonts w:ascii="Times New Roman" w:hAnsi="Times New Roman"/>
        </w:rPr>
        <w:t>những vật liệu có các ưu v</w:t>
      </w:r>
      <w:r w:rsidR="00173B9E" w:rsidRPr="00CE3282">
        <w:rPr>
          <w:rStyle w:val="fontstyle01"/>
          <w:rFonts w:ascii="Times New Roman" w:hAnsi="Times New Roman"/>
        </w:rPr>
        <w:t>à</w:t>
      </w:r>
      <w:r w:rsidRPr="00CE3282">
        <w:rPr>
          <w:rStyle w:val="fontstyle01"/>
          <w:rFonts w:ascii="Times New Roman" w:hAnsi="Times New Roman"/>
        </w:rPr>
        <w:t xml:space="preserve"> nhược điểm nhất định. Chính vì lý do đó, cần</w:t>
      </w:r>
      <w:r w:rsidR="00B274B4" w:rsidRPr="00CE3282">
        <w:rPr>
          <w:rStyle w:val="fontstyle01"/>
          <w:rFonts w:ascii="Times New Roman" w:hAnsi="Times New Roman"/>
        </w:rPr>
        <w:t xml:space="preserve"> </w:t>
      </w:r>
      <w:r w:rsidRPr="00CE3282">
        <w:rPr>
          <w:rStyle w:val="fontstyle01"/>
          <w:rFonts w:ascii="Times New Roman" w:hAnsi="Times New Roman"/>
        </w:rPr>
        <w:t>phải chọn được vật liệu cách nhiệt với từng trường hợp ứng dụng cụ thể.</w:t>
      </w:r>
      <w:r w:rsidR="00B274B4" w:rsidRPr="00CE3282">
        <w:rPr>
          <w:color w:val="000000"/>
          <w:sz w:val="28"/>
          <w:szCs w:val="28"/>
        </w:rPr>
        <w:t xml:space="preserve"> </w:t>
      </w:r>
      <w:r w:rsidRPr="00CE3282">
        <w:rPr>
          <w:rStyle w:val="fontstyle01"/>
          <w:rFonts w:ascii="Times New Roman" w:hAnsi="Times New Roman"/>
        </w:rPr>
        <w:t>Các vật liệu này phải phát huy được các ưu điểm và hạn chế được nhược</w:t>
      </w:r>
      <w:r w:rsidR="00B274B4" w:rsidRPr="00CE3282">
        <w:rPr>
          <w:rStyle w:val="fontstyle01"/>
          <w:rFonts w:ascii="Times New Roman" w:hAnsi="Times New Roman"/>
        </w:rPr>
        <w:t xml:space="preserve"> </w:t>
      </w:r>
      <w:r w:rsidRPr="00CE3282">
        <w:rPr>
          <w:rStyle w:val="fontstyle01"/>
          <w:rFonts w:ascii="Times New Roman" w:hAnsi="Times New Roman"/>
        </w:rPr>
        <w:t>điểm theo ý đồ của người thiết kế.</w:t>
      </w:r>
    </w:p>
    <w:p w14:paraId="4FE1193B" w14:textId="77777777" w:rsidR="00B274B4" w:rsidRPr="00CE3282" w:rsidRDefault="00E645FE"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Hệ số dẫn nhiệt là thông số quan trọng nhất của vật liệu cách nhiệt,</w:t>
      </w:r>
      <w:r w:rsidR="00187637" w:rsidRPr="00CE3282">
        <w:rPr>
          <w:rStyle w:val="fontstyle01"/>
          <w:rFonts w:ascii="Times New Roman" w:hAnsi="Times New Roman"/>
        </w:rPr>
        <w:t xml:space="preserve"> </w:t>
      </w:r>
      <w:r w:rsidRPr="00CE3282">
        <w:rPr>
          <w:rStyle w:val="fontstyle01"/>
          <w:rFonts w:ascii="Times New Roman" w:hAnsi="Times New Roman"/>
        </w:rPr>
        <w:t>trong khi nhiệt dung riêng và khả năng dẫn nhiệt độ hầu như không có ý</w:t>
      </w:r>
      <w:r w:rsidR="00187637" w:rsidRPr="00CE3282">
        <w:rPr>
          <w:rStyle w:val="fontstyle01"/>
          <w:rFonts w:ascii="Times New Roman" w:hAnsi="Times New Roman"/>
        </w:rPr>
        <w:t xml:space="preserve"> </w:t>
      </w:r>
      <w:r w:rsidR="00C97C7C" w:rsidRPr="00CE3282">
        <w:rPr>
          <w:rStyle w:val="fontstyle01"/>
          <w:rFonts w:ascii="Times New Roman" w:hAnsi="Times New Roman"/>
        </w:rPr>
        <w:t xml:space="preserve">nghĩa, bởi vì vách </w:t>
      </w:r>
      <w:r w:rsidRPr="00CE3282">
        <w:rPr>
          <w:rStyle w:val="fontstyle01"/>
          <w:rFonts w:ascii="Times New Roman" w:hAnsi="Times New Roman"/>
        </w:rPr>
        <w:t>cách nhiệt được coi là dòng nhiệt ổn định truyền từ ngoài</w:t>
      </w:r>
      <w:r w:rsidR="00187637" w:rsidRPr="00CE3282">
        <w:rPr>
          <w:rStyle w:val="fontstyle01"/>
          <w:rFonts w:ascii="Times New Roman" w:hAnsi="Times New Roman"/>
        </w:rPr>
        <w:t xml:space="preserve"> </w:t>
      </w:r>
      <w:r w:rsidRPr="00CE3282">
        <w:rPr>
          <w:rStyle w:val="fontstyle01"/>
          <w:rFonts w:ascii="Times New Roman" w:hAnsi="Times New Roman"/>
        </w:rPr>
        <w:t>vào phòng.</w:t>
      </w:r>
    </w:p>
    <w:p w14:paraId="0991D902" w14:textId="77777777" w:rsidR="00B274B4" w:rsidRPr="00CE3282" w:rsidRDefault="00E645FE"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Hệ số dẫn nhiệt là tiêu chuẩn số một để đánh giá chất lượng chất cách</w:t>
      </w:r>
      <w:r w:rsidRPr="00CE3282">
        <w:rPr>
          <w:color w:val="000000"/>
          <w:sz w:val="28"/>
          <w:szCs w:val="28"/>
        </w:rPr>
        <w:br/>
      </w:r>
      <w:r w:rsidRPr="00CE3282">
        <w:rPr>
          <w:rStyle w:val="fontstyle01"/>
          <w:rFonts w:ascii="Times New Roman" w:hAnsi="Times New Roman"/>
        </w:rPr>
        <w:t>nhiệt. Vật liệu cách nhiệt chính được sử dụng hiện nay là các phi kim loại</w:t>
      </w:r>
      <w:r w:rsidRPr="00CE3282">
        <w:rPr>
          <w:color w:val="000000"/>
          <w:sz w:val="28"/>
          <w:szCs w:val="28"/>
        </w:rPr>
        <w:br/>
      </w:r>
      <w:r w:rsidRPr="00CE3282">
        <w:rPr>
          <w:rStyle w:val="fontstyle01"/>
          <w:rFonts w:ascii="Times New Roman" w:hAnsi="Times New Roman"/>
        </w:rPr>
        <w:t xml:space="preserve">hữu cơ và vô cơ. Bảng </w:t>
      </w:r>
      <w:r w:rsidR="00A73E64" w:rsidRPr="00CE3282">
        <w:rPr>
          <w:rStyle w:val="fontstyle01"/>
          <w:rFonts w:ascii="Times New Roman" w:hAnsi="Times New Roman"/>
        </w:rPr>
        <w:t>3.4</w:t>
      </w:r>
      <w:r w:rsidRPr="00CE3282">
        <w:rPr>
          <w:rStyle w:val="fontstyle01"/>
          <w:rFonts w:ascii="Times New Roman" w:hAnsi="Times New Roman"/>
        </w:rPr>
        <w:t xml:space="preserve"> giới thiệu phạm vi c</w:t>
      </w:r>
      <w:r w:rsidR="00FA3DF7" w:rsidRPr="00CE3282">
        <w:rPr>
          <w:rStyle w:val="fontstyle01"/>
          <w:rFonts w:ascii="Times New Roman" w:hAnsi="Times New Roman"/>
        </w:rPr>
        <w:t>ủ</w:t>
      </w:r>
      <w:r w:rsidRPr="00CE3282">
        <w:rPr>
          <w:rStyle w:val="fontstyle01"/>
          <w:rFonts w:ascii="Times New Roman" w:hAnsi="Times New Roman"/>
        </w:rPr>
        <w:t>a hệ số dẫn nhiệt của một số</w:t>
      </w:r>
      <w:r w:rsidRPr="00CE3282">
        <w:rPr>
          <w:color w:val="000000"/>
          <w:sz w:val="28"/>
          <w:szCs w:val="28"/>
        </w:rPr>
        <w:br/>
      </w:r>
      <w:r w:rsidRPr="00CE3282">
        <w:rPr>
          <w:rStyle w:val="fontstyle01"/>
          <w:rFonts w:ascii="Times New Roman" w:hAnsi="Times New Roman"/>
        </w:rPr>
        <w:t>vật liệu, số liệu của kim loại để tiện so sánh.</w:t>
      </w:r>
      <w:r w:rsidR="00B274B4" w:rsidRPr="00CE3282">
        <w:rPr>
          <w:rStyle w:val="fontstyle01"/>
          <w:rFonts w:ascii="Times New Roman" w:hAnsi="Times New Roman"/>
        </w:rPr>
        <w:t xml:space="preserve"> </w:t>
      </w:r>
      <w:r w:rsidRPr="00CE3282">
        <w:rPr>
          <w:rStyle w:val="fontstyle01"/>
          <w:rFonts w:ascii="Times New Roman" w:hAnsi="Times New Roman"/>
        </w:rPr>
        <w:t xml:space="preserve">Nhưng hệ số dẫn nhiệt của vật liệu </w:t>
      </w:r>
      <w:r w:rsidR="00B274B4" w:rsidRPr="00CE3282">
        <w:rPr>
          <w:rStyle w:val="fontstyle01"/>
          <w:rFonts w:ascii="Times New Roman" w:hAnsi="Times New Roman"/>
        </w:rPr>
        <w:t xml:space="preserve">cách nhiệt không phải cố định muốn </w:t>
      </w:r>
      <w:r w:rsidRPr="00CE3282">
        <w:rPr>
          <w:rStyle w:val="fontstyle01"/>
          <w:rFonts w:ascii="Times New Roman" w:hAnsi="Times New Roman"/>
        </w:rPr>
        <w:t>thay đổi phụ thuộc vào rất nhiều yếu tố khác nhau. Các yếu tố chính là:</w:t>
      </w:r>
    </w:p>
    <w:p w14:paraId="3B3EDCC5" w14:textId="77777777" w:rsidR="00C379A5" w:rsidRPr="00CE3282" w:rsidRDefault="00E645FE" w:rsidP="00AF49AE">
      <w:pPr>
        <w:spacing w:after="60" w:line="276" w:lineRule="auto"/>
        <w:ind w:firstLine="720"/>
        <w:jc w:val="both"/>
        <w:rPr>
          <w:rStyle w:val="fontstyle01"/>
          <w:rFonts w:ascii="Times New Roman" w:hAnsi="Times New Roman"/>
        </w:rPr>
      </w:pPr>
      <w:r w:rsidRPr="00CE3282">
        <w:rPr>
          <w:rStyle w:val="fontstyle21"/>
          <w:rFonts w:ascii="Times New Roman" w:hAnsi="Times New Roman"/>
        </w:rPr>
        <w:lastRenderedPageBreak/>
        <w:t xml:space="preserve">- </w:t>
      </w:r>
      <w:r w:rsidRPr="00CE3282">
        <w:rPr>
          <w:rStyle w:val="fontstyle01"/>
          <w:rFonts w:ascii="Times New Roman" w:hAnsi="Times New Roman"/>
        </w:rPr>
        <w:t>Khối lượng riêng;</w:t>
      </w:r>
    </w:p>
    <w:p w14:paraId="75A8507F" w14:textId="77777777" w:rsidR="00C379A5" w:rsidRPr="00CE3282" w:rsidRDefault="00E645FE" w:rsidP="00AF49AE">
      <w:pPr>
        <w:spacing w:after="60" w:line="276" w:lineRule="auto"/>
        <w:ind w:firstLine="720"/>
        <w:jc w:val="both"/>
        <w:rPr>
          <w:rStyle w:val="fontstyle01"/>
          <w:rFonts w:ascii="Times New Roman" w:hAnsi="Times New Roman"/>
        </w:rPr>
      </w:pPr>
      <w:r w:rsidRPr="00CE3282">
        <w:rPr>
          <w:rStyle w:val="fontstyle21"/>
          <w:rFonts w:ascii="Times New Roman" w:hAnsi="Times New Roman"/>
        </w:rPr>
        <w:t xml:space="preserve">- </w:t>
      </w:r>
      <w:r w:rsidRPr="00CE3282">
        <w:rPr>
          <w:rStyle w:val="fontstyle01"/>
          <w:rFonts w:ascii="Times New Roman" w:hAnsi="Times New Roman"/>
        </w:rPr>
        <w:t>Cấu trúc của bọt xốp (kiểu, độ lớn, cách sắp xếp các lỗ chứa khí,</w:t>
      </w:r>
      <w:r w:rsidR="00FA3DF7" w:rsidRPr="00CE3282">
        <w:rPr>
          <w:rStyle w:val="fontstyle01"/>
          <w:rFonts w:ascii="Times New Roman" w:hAnsi="Times New Roman"/>
        </w:rPr>
        <w:t xml:space="preserve"> </w:t>
      </w:r>
      <w:r w:rsidRPr="00CE3282">
        <w:rPr>
          <w:rStyle w:val="fontstyle01"/>
          <w:rFonts w:ascii="Times New Roman" w:hAnsi="Times New Roman"/>
        </w:rPr>
        <w:t>thành phần và cấu tạo của phần rắn và mối quan hệ của chúng);</w:t>
      </w:r>
    </w:p>
    <w:p w14:paraId="55251DA8" w14:textId="77777777" w:rsidR="00C379A5" w:rsidRPr="00CE3282" w:rsidRDefault="00E645FE" w:rsidP="00AF49AE">
      <w:pPr>
        <w:spacing w:after="60" w:line="276" w:lineRule="auto"/>
        <w:ind w:firstLine="720"/>
        <w:jc w:val="both"/>
        <w:rPr>
          <w:rStyle w:val="fontstyle01"/>
          <w:rFonts w:ascii="Times New Roman" w:hAnsi="Times New Roman"/>
        </w:rPr>
      </w:pPr>
      <w:r w:rsidRPr="00CE3282">
        <w:rPr>
          <w:rStyle w:val="fontstyle21"/>
          <w:rFonts w:ascii="Times New Roman" w:hAnsi="Times New Roman"/>
        </w:rPr>
        <w:t xml:space="preserve">- </w:t>
      </w:r>
      <w:r w:rsidRPr="00CE3282">
        <w:rPr>
          <w:rStyle w:val="fontstyle01"/>
          <w:rFonts w:ascii="Times New Roman" w:hAnsi="Times New Roman"/>
        </w:rPr>
        <w:t>Nhiệt độ;</w:t>
      </w:r>
    </w:p>
    <w:p w14:paraId="0BEFAA40" w14:textId="77777777" w:rsidR="00C379A5" w:rsidRPr="00CE3282" w:rsidRDefault="00E645FE" w:rsidP="00AF49AE">
      <w:pPr>
        <w:spacing w:after="60" w:line="276" w:lineRule="auto"/>
        <w:ind w:firstLine="720"/>
        <w:jc w:val="both"/>
        <w:rPr>
          <w:rStyle w:val="fontstyle01"/>
          <w:rFonts w:ascii="Times New Roman" w:hAnsi="Times New Roman"/>
        </w:rPr>
      </w:pPr>
      <w:r w:rsidRPr="00CE3282">
        <w:rPr>
          <w:rStyle w:val="fontstyle21"/>
          <w:rFonts w:ascii="Times New Roman" w:hAnsi="Times New Roman"/>
        </w:rPr>
        <w:t xml:space="preserve">- </w:t>
      </w:r>
      <w:r w:rsidRPr="00CE3282">
        <w:rPr>
          <w:rStyle w:val="fontstyle01"/>
          <w:rFonts w:ascii="Times New Roman" w:hAnsi="Times New Roman"/>
        </w:rPr>
        <w:t>Áp suất và chất khí ngậm trong lỗ xốp;</w:t>
      </w:r>
    </w:p>
    <w:p w14:paraId="0463022A" w14:textId="77777777" w:rsidR="00C379A5" w:rsidRPr="00CE3282" w:rsidRDefault="00E645FE" w:rsidP="00AF49AE">
      <w:pPr>
        <w:spacing w:after="60" w:line="276" w:lineRule="auto"/>
        <w:ind w:firstLine="720"/>
        <w:jc w:val="both"/>
        <w:rPr>
          <w:rStyle w:val="fontstyle01"/>
          <w:rFonts w:ascii="Times New Roman" w:hAnsi="Times New Roman"/>
        </w:rPr>
      </w:pPr>
      <w:r w:rsidRPr="00CE3282">
        <w:rPr>
          <w:rStyle w:val="fontstyle21"/>
          <w:rFonts w:ascii="Times New Roman" w:hAnsi="Times New Roman"/>
        </w:rPr>
        <w:t xml:space="preserve">- </w:t>
      </w:r>
      <w:r w:rsidR="00FA3DF7" w:rsidRPr="00CE3282">
        <w:rPr>
          <w:rStyle w:val="fontstyle01"/>
          <w:rFonts w:ascii="Times New Roman" w:hAnsi="Times New Roman"/>
        </w:rPr>
        <w:t>Độ ẩm và độ khu</w:t>
      </w:r>
      <w:r w:rsidRPr="00CE3282">
        <w:rPr>
          <w:rStyle w:val="fontstyle01"/>
          <w:rFonts w:ascii="Times New Roman" w:hAnsi="Times New Roman"/>
        </w:rPr>
        <w:t>ếch tán hơi nước và không khí vào vật liệu trong</w:t>
      </w:r>
      <w:r w:rsidRPr="00CE3282">
        <w:rPr>
          <w:color w:val="000000"/>
          <w:sz w:val="28"/>
          <w:szCs w:val="28"/>
        </w:rPr>
        <w:br/>
      </w:r>
      <w:r w:rsidRPr="00CE3282">
        <w:rPr>
          <w:rStyle w:val="fontstyle01"/>
          <w:rFonts w:ascii="Times New Roman" w:hAnsi="Times New Roman"/>
        </w:rPr>
        <w:t>thời gian sử dụng.</w:t>
      </w:r>
    </w:p>
    <w:p w14:paraId="6556BF7A" w14:textId="77777777" w:rsidR="00E645FE" w:rsidRPr="00CE3282" w:rsidRDefault="00E645FE" w:rsidP="00AF49AE">
      <w:pPr>
        <w:spacing w:after="60" w:line="276" w:lineRule="auto"/>
        <w:ind w:firstLine="720"/>
        <w:jc w:val="both"/>
        <w:rPr>
          <w:color w:val="000000"/>
          <w:sz w:val="28"/>
          <w:szCs w:val="28"/>
        </w:rPr>
      </w:pPr>
      <w:r w:rsidRPr="00CE3282">
        <w:rPr>
          <w:rStyle w:val="fontstyle31"/>
          <w:rFonts w:ascii="Times New Roman" w:hAnsi="Times New Roman"/>
        </w:rPr>
        <w:t xml:space="preserve">Bảng </w:t>
      </w:r>
      <w:r w:rsidR="00962048" w:rsidRPr="00CE3282">
        <w:rPr>
          <w:rStyle w:val="fontstyle31"/>
          <w:rFonts w:ascii="Times New Roman" w:hAnsi="Times New Roman"/>
        </w:rPr>
        <w:t>3.</w:t>
      </w:r>
      <w:r w:rsidR="00A73E64" w:rsidRPr="00CE3282">
        <w:rPr>
          <w:rStyle w:val="fontstyle31"/>
          <w:rFonts w:ascii="Times New Roman" w:hAnsi="Times New Roman"/>
        </w:rPr>
        <w:t>4</w:t>
      </w:r>
      <w:r w:rsidRPr="00CE3282">
        <w:rPr>
          <w:rStyle w:val="fontstyle31"/>
          <w:rFonts w:ascii="Times New Roman" w:hAnsi="Times New Roman"/>
        </w:rPr>
        <w:t>: Phạm vi giá trị hệ số dẫn nhiệt của một số vật liệu</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000"/>
        <w:gridCol w:w="3000"/>
      </w:tblGrid>
      <w:tr w:rsidR="00E645FE" w:rsidRPr="00CE3282" w14:paraId="4CF9E985" w14:textId="77777777" w:rsidTr="00241AC1">
        <w:trPr>
          <w:jc w:val="center"/>
        </w:trPr>
        <w:tc>
          <w:tcPr>
            <w:tcW w:w="3000" w:type="dxa"/>
            <w:tcBorders>
              <w:top w:val="single" w:sz="4" w:space="0" w:color="auto"/>
              <w:left w:val="single" w:sz="4" w:space="0" w:color="auto"/>
              <w:bottom w:val="single" w:sz="4" w:space="0" w:color="auto"/>
              <w:right w:val="single" w:sz="4" w:space="0" w:color="auto"/>
            </w:tcBorders>
            <w:vAlign w:val="center"/>
            <w:hideMark/>
          </w:tcPr>
          <w:p w14:paraId="4BFC8A54" w14:textId="77777777" w:rsidR="00E645FE" w:rsidRPr="00CE3282" w:rsidRDefault="00E645FE" w:rsidP="00AF49AE">
            <w:pPr>
              <w:spacing w:after="60" w:line="276" w:lineRule="auto"/>
              <w:jc w:val="both"/>
              <w:rPr>
                <w:sz w:val="28"/>
                <w:szCs w:val="28"/>
              </w:rPr>
            </w:pPr>
            <w:r w:rsidRPr="00CE3282">
              <w:rPr>
                <w:rStyle w:val="fontstyle01"/>
                <w:rFonts w:ascii="Times New Roman" w:hAnsi="Times New Roman"/>
              </w:rPr>
              <w:t xml:space="preserve">Loại vật liệu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32539EA5" w14:textId="77777777" w:rsidR="00E645FE" w:rsidRPr="00CE3282" w:rsidRDefault="00E645FE" w:rsidP="00AF49AE">
            <w:pPr>
              <w:spacing w:after="60" w:line="276" w:lineRule="auto"/>
              <w:jc w:val="both"/>
              <w:rPr>
                <w:sz w:val="28"/>
                <w:szCs w:val="28"/>
              </w:rPr>
            </w:pPr>
            <w:r w:rsidRPr="00CE3282">
              <w:rPr>
                <w:rStyle w:val="fontstyle01"/>
                <w:rFonts w:ascii="Times New Roman" w:hAnsi="Times New Roman"/>
              </w:rPr>
              <w:t>L, W/(m.K) ở 20°c</w:t>
            </w:r>
          </w:p>
        </w:tc>
      </w:tr>
      <w:tr w:rsidR="00E645FE" w:rsidRPr="00CE3282" w14:paraId="165B6082" w14:textId="77777777" w:rsidTr="00241AC1">
        <w:trPr>
          <w:jc w:val="center"/>
        </w:trPr>
        <w:tc>
          <w:tcPr>
            <w:tcW w:w="3000" w:type="dxa"/>
            <w:tcBorders>
              <w:top w:val="single" w:sz="4" w:space="0" w:color="auto"/>
              <w:left w:val="single" w:sz="4" w:space="0" w:color="auto"/>
              <w:bottom w:val="single" w:sz="4" w:space="0" w:color="auto"/>
              <w:right w:val="single" w:sz="4" w:space="0" w:color="auto"/>
            </w:tcBorders>
            <w:vAlign w:val="center"/>
            <w:hideMark/>
          </w:tcPr>
          <w:p w14:paraId="2A807B65" w14:textId="77777777" w:rsidR="00E645FE" w:rsidRPr="00CE3282" w:rsidRDefault="00E645FE" w:rsidP="00AF49AE">
            <w:pPr>
              <w:spacing w:after="60" w:line="276" w:lineRule="auto"/>
              <w:jc w:val="both"/>
              <w:rPr>
                <w:sz w:val="28"/>
                <w:szCs w:val="28"/>
              </w:rPr>
            </w:pPr>
            <w:r w:rsidRPr="00CE3282">
              <w:rPr>
                <w:rStyle w:val="fontstyle01"/>
                <w:rFonts w:ascii="Times New Roman" w:hAnsi="Times New Roman"/>
              </w:rPr>
              <w:t xml:space="preserve">Kim loại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1E0A90A2" w14:textId="77777777" w:rsidR="00E645FE" w:rsidRPr="00CE3282" w:rsidRDefault="00E645FE" w:rsidP="00AF49AE">
            <w:pPr>
              <w:spacing w:after="60" w:line="276" w:lineRule="auto"/>
              <w:jc w:val="both"/>
              <w:rPr>
                <w:sz w:val="28"/>
                <w:szCs w:val="28"/>
              </w:rPr>
            </w:pPr>
            <w:r w:rsidRPr="00CE3282">
              <w:rPr>
                <w:rStyle w:val="fontstyle01"/>
                <w:rFonts w:ascii="Times New Roman" w:hAnsi="Times New Roman"/>
              </w:rPr>
              <w:t>10 - 400</w:t>
            </w:r>
          </w:p>
        </w:tc>
      </w:tr>
      <w:tr w:rsidR="00E645FE" w:rsidRPr="00CE3282" w14:paraId="1B800B43" w14:textId="77777777" w:rsidTr="00241AC1">
        <w:trPr>
          <w:jc w:val="center"/>
        </w:trPr>
        <w:tc>
          <w:tcPr>
            <w:tcW w:w="3000" w:type="dxa"/>
            <w:tcBorders>
              <w:top w:val="single" w:sz="4" w:space="0" w:color="auto"/>
              <w:left w:val="single" w:sz="4" w:space="0" w:color="auto"/>
              <w:bottom w:val="single" w:sz="4" w:space="0" w:color="auto"/>
              <w:right w:val="single" w:sz="4" w:space="0" w:color="auto"/>
            </w:tcBorders>
            <w:vAlign w:val="center"/>
            <w:hideMark/>
          </w:tcPr>
          <w:p w14:paraId="4A9223E8" w14:textId="77777777" w:rsidR="00E645FE" w:rsidRPr="00CE3282" w:rsidRDefault="00E645FE" w:rsidP="00AF49AE">
            <w:pPr>
              <w:spacing w:after="60" w:line="276" w:lineRule="auto"/>
              <w:jc w:val="both"/>
              <w:rPr>
                <w:sz w:val="28"/>
                <w:szCs w:val="28"/>
              </w:rPr>
            </w:pPr>
            <w:r w:rsidRPr="00CE3282">
              <w:rPr>
                <w:rStyle w:val="fontstyle01"/>
                <w:rFonts w:ascii="Times New Roman" w:hAnsi="Times New Roman"/>
              </w:rPr>
              <w:t xml:space="preserve">Các loại đá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63785C76" w14:textId="77777777" w:rsidR="00E645FE" w:rsidRPr="00CE3282" w:rsidRDefault="00E645FE" w:rsidP="00AF49AE">
            <w:pPr>
              <w:spacing w:after="60" w:line="276" w:lineRule="auto"/>
              <w:jc w:val="both"/>
              <w:rPr>
                <w:sz w:val="28"/>
                <w:szCs w:val="28"/>
              </w:rPr>
            </w:pPr>
            <w:r w:rsidRPr="00CE3282">
              <w:rPr>
                <w:rStyle w:val="fontstyle01"/>
                <w:rFonts w:ascii="Times New Roman" w:hAnsi="Times New Roman"/>
              </w:rPr>
              <w:t>2 - 6</w:t>
            </w:r>
          </w:p>
        </w:tc>
      </w:tr>
      <w:tr w:rsidR="00E645FE" w:rsidRPr="00CE3282" w14:paraId="64C3B82B" w14:textId="77777777" w:rsidTr="00241AC1">
        <w:trPr>
          <w:jc w:val="center"/>
        </w:trPr>
        <w:tc>
          <w:tcPr>
            <w:tcW w:w="3000" w:type="dxa"/>
            <w:tcBorders>
              <w:top w:val="single" w:sz="4" w:space="0" w:color="auto"/>
              <w:left w:val="single" w:sz="4" w:space="0" w:color="auto"/>
              <w:bottom w:val="single" w:sz="4" w:space="0" w:color="auto"/>
              <w:right w:val="single" w:sz="4" w:space="0" w:color="auto"/>
            </w:tcBorders>
            <w:vAlign w:val="center"/>
            <w:hideMark/>
          </w:tcPr>
          <w:p w14:paraId="1A3CCE80" w14:textId="77777777" w:rsidR="00E645FE" w:rsidRPr="00CE3282" w:rsidRDefault="00E645FE" w:rsidP="00AF49AE">
            <w:pPr>
              <w:spacing w:after="60" w:line="276" w:lineRule="auto"/>
              <w:jc w:val="both"/>
              <w:rPr>
                <w:sz w:val="28"/>
                <w:szCs w:val="28"/>
              </w:rPr>
            </w:pPr>
            <w:r w:rsidRPr="00CE3282">
              <w:rPr>
                <w:rStyle w:val="fontstyle01"/>
                <w:rFonts w:ascii="Times New Roman" w:hAnsi="Times New Roman"/>
              </w:rPr>
              <w:t xml:space="preserve">Vật liệu xây đựng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29CAD114" w14:textId="77777777" w:rsidR="00E645FE" w:rsidRPr="00CE3282" w:rsidRDefault="00E645FE" w:rsidP="00AF49AE">
            <w:pPr>
              <w:spacing w:after="60" w:line="276" w:lineRule="auto"/>
              <w:jc w:val="both"/>
              <w:rPr>
                <w:sz w:val="28"/>
                <w:szCs w:val="28"/>
              </w:rPr>
            </w:pPr>
            <w:r w:rsidRPr="00CE3282">
              <w:rPr>
                <w:rStyle w:val="fontstyle01"/>
                <w:rFonts w:ascii="Times New Roman" w:hAnsi="Times New Roman"/>
              </w:rPr>
              <w:t>0,17 - 3</w:t>
            </w:r>
          </w:p>
        </w:tc>
      </w:tr>
      <w:tr w:rsidR="00E645FE" w:rsidRPr="00CE3282" w14:paraId="6793EC69" w14:textId="77777777" w:rsidTr="00241AC1">
        <w:trPr>
          <w:jc w:val="center"/>
        </w:trPr>
        <w:tc>
          <w:tcPr>
            <w:tcW w:w="3000" w:type="dxa"/>
            <w:tcBorders>
              <w:top w:val="single" w:sz="4" w:space="0" w:color="auto"/>
              <w:left w:val="single" w:sz="4" w:space="0" w:color="auto"/>
              <w:bottom w:val="single" w:sz="4" w:space="0" w:color="auto"/>
              <w:right w:val="single" w:sz="4" w:space="0" w:color="auto"/>
            </w:tcBorders>
            <w:vAlign w:val="center"/>
            <w:hideMark/>
          </w:tcPr>
          <w:p w14:paraId="437D2389" w14:textId="77777777" w:rsidR="00E645FE" w:rsidRPr="00CE3282" w:rsidRDefault="00E645FE" w:rsidP="00AF49AE">
            <w:pPr>
              <w:spacing w:after="60" w:line="276" w:lineRule="auto"/>
              <w:jc w:val="both"/>
              <w:rPr>
                <w:sz w:val="28"/>
                <w:szCs w:val="28"/>
              </w:rPr>
            </w:pPr>
            <w:r w:rsidRPr="00CE3282">
              <w:rPr>
                <w:rStyle w:val="fontstyle01"/>
                <w:rFonts w:ascii="Times New Roman" w:hAnsi="Times New Roman"/>
              </w:rPr>
              <w:t xml:space="preserve">Vật liệu chất dẻo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32C91769" w14:textId="77777777" w:rsidR="00E645FE" w:rsidRPr="00CE3282" w:rsidRDefault="00E645FE" w:rsidP="00AF49AE">
            <w:pPr>
              <w:spacing w:after="60" w:line="276" w:lineRule="auto"/>
              <w:jc w:val="both"/>
              <w:rPr>
                <w:sz w:val="28"/>
                <w:szCs w:val="28"/>
              </w:rPr>
            </w:pPr>
            <w:r w:rsidRPr="00CE3282">
              <w:rPr>
                <w:rStyle w:val="fontstyle01"/>
                <w:rFonts w:ascii="Times New Roman" w:hAnsi="Times New Roman"/>
              </w:rPr>
              <w:t>0,15 - 0,5</w:t>
            </w:r>
          </w:p>
        </w:tc>
      </w:tr>
      <w:tr w:rsidR="00E645FE" w:rsidRPr="00CE3282" w14:paraId="16DAB428" w14:textId="77777777" w:rsidTr="00241AC1">
        <w:trPr>
          <w:jc w:val="center"/>
        </w:trPr>
        <w:tc>
          <w:tcPr>
            <w:tcW w:w="3000" w:type="dxa"/>
            <w:tcBorders>
              <w:top w:val="single" w:sz="4" w:space="0" w:color="auto"/>
              <w:left w:val="single" w:sz="4" w:space="0" w:color="auto"/>
              <w:bottom w:val="single" w:sz="4" w:space="0" w:color="auto"/>
              <w:right w:val="single" w:sz="4" w:space="0" w:color="auto"/>
            </w:tcBorders>
            <w:vAlign w:val="center"/>
            <w:hideMark/>
          </w:tcPr>
          <w:p w14:paraId="30E16D1C" w14:textId="77777777" w:rsidR="00E645FE" w:rsidRPr="00CE3282" w:rsidRDefault="00E645FE" w:rsidP="00AF49AE">
            <w:pPr>
              <w:spacing w:after="60" w:line="276" w:lineRule="auto"/>
              <w:jc w:val="both"/>
              <w:rPr>
                <w:sz w:val="28"/>
                <w:szCs w:val="28"/>
              </w:rPr>
            </w:pPr>
            <w:r w:rsidRPr="00CE3282">
              <w:rPr>
                <w:rStyle w:val="fontstyle01"/>
                <w:rFonts w:ascii="Times New Roman" w:hAnsi="Times New Roman"/>
              </w:rPr>
              <w:t xml:space="preserve">Vật liệu cách nhiệt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53239367" w14:textId="77777777" w:rsidR="00E645FE" w:rsidRPr="00CE3282" w:rsidRDefault="00E645FE" w:rsidP="00AF49AE">
            <w:pPr>
              <w:spacing w:after="60" w:line="276" w:lineRule="auto"/>
              <w:jc w:val="both"/>
              <w:rPr>
                <w:sz w:val="28"/>
                <w:szCs w:val="28"/>
              </w:rPr>
            </w:pPr>
            <w:r w:rsidRPr="00CE3282">
              <w:rPr>
                <w:rStyle w:val="fontstyle01"/>
                <w:rFonts w:ascii="Times New Roman" w:hAnsi="Times New Roman"/>
              </w:rPr>
              <w:t>0,025 - 0,15</w:t>
            </w:r>
          </w:p>
        </w:tc>
      </w:tr>
      <w:tr w:rsidR="00E645FE" w:rsidRPr="00CE3282" w14:paraId="2C0C876F" w14:textId="77777777" w:rsidTr="00241AC1">
        <w:trPr>
          <w:jc w:val="center"/>
        </w:trPr>
        <w:tc>
          <w:tcPr>
            <w:tcW w:w="3000" w:type="dxa"/>
            <w:tcBorders>
              <w:top w:val="single" w:sz="4" w:space="0" w:color="auto"/>
              <w:left w:val="single" w:sz="4" w:space="0" w:color="auto"/>
              <w:bottom w:val="single" w:sz="4" w:space="0" w:color="auto"/>
              <w:right w:val="single" w:sz="4" w:space="0" w:color="auto"/>
            </w:tcBorders>
            <w:vAlign w:val="center"/>
            <w:hideMark/>
          </w:tcPr>
          <w:p w14:paraId="5F3E1EEC" w14:textId="77777777" w:rsidR="00E645FE" w:rsidRPr="00CE3282" w:rsidRDefault="00E645FE" w:rsidP="00AF49AE">
            <w:pPr>
              <w:spacing w:after="60" w:line="276" w:lineRule="auto"/>
              <w:jc w:val="both"/>
              <w:rPr>
                <w:sz w:val="28"/>
                <w:szCs w:val="28"/>
              </w:rPr>
            </w:pPr>
            <w:r w:rsidRPr="00CE3282">
              <w:rPr>
                <w:rStyle w:val="fontstyle01"/>
                <w:rFonts w:ascii="Times New Roman" w:hAnsi="Times New Roman"/>
              </w:rPr>
              <w:t xml:space="preserve">Không khí (p = 0,1 MPa)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6D352D02" w14:textId="77777777" w:rsidR="00E645FE" w:rsidRPr="00CE3282" w:rsidRDefault="00E645FE" w:rsidP="00AF49AE">
            <w:pPr>
              <w:spacing w:after="60" w:line="276" w:lineRule="auto"/>
              <w:jc w:val="both"/>
              <w:rPr>
                <w:sz w:val="28"/>
                <w:szCs w:val="28"/>
              </w:rPr>
            </w:pPr>
            <w:r w:rsidRPr="00CE3282">
              <w:rPr>
                <w:rStyle w:val="fontstyle01"/>
                <w:rFonts w:ascii="Times New Roman" w:hAnsi="Times New Roman"/>
              </w:rPr>
              <w:t>0,025</w:t>
            </w:r>
          </w:p>
        </w:tc>
      </w:tr>
      <w:tr w:rsidR="00E645FE" w:rsidRPr="00CE3282" w14:paraId="40E4E6DF" w14:textId="77777777" w:rsidTr="00241AC1">
        <w:trPr>
          <w:jc w:val="center"/>
        </w:trPr>
        <w:tc>
          <w:tcPr>
            <w:tcW w:w="3000" w:type="dxa"/>
            <w:tcBorders>
              <w:top w:val="single" w:sz="4" w:space="0" w:color="auto"/>
              <w:left w:val="single" w:sz="4" w:space="0" w:color="auto"/>
              <w:bottom w:val="single" w:sz="4" w:space="0" w:color="auto"/>
              <w:right w:val="single" w:sz="4" w:space="0" w:color="auto"/>
            </w:tcBorders>
            <w:vAlign w:val="center"/>
            <w:hideMark/>
          </w:tcPr>
          <w:p w14:paraId="77B481C4" w14:textId="77777777" w:rsidR="00E645FE" w:rsidRPr="00CE3282" w:rsidRDefault="00E645FE" w:rsidP="00AF49AE">
            <w:pPr>
              <w:spacing w:after="60" w:line="276" w:lineRule="auto"/>
              <w:jc w:val="both"/>
              <w:rPr>
                <w:sz w:val="28"/>
                <w:szCs w:val="28"/>
              </w:rPr>
            </w:pPr>
            <w:r w:rsidRPr="00CE3282">
              <w:rPr>
                <w:rStyle w:val="fontstyle01"/>
                <w:rFonts w:ascii="Times New Roman" w:hAnsi="Times New Roman"/>
              </w:rPr>
              <w:t xml:space="preserve">Nước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62E3313D" w14:textId="77777777" w:rsidR="00E645FE" w:rsidRPr="00CE3282" w:rsidRDefault="00E645FE" w:rsidP="00AF49AE">
            <w:pPr>
              <w:spacing w:after="60" w:line="276" w:lineRule="auto"/>
              <w:jc w:val="both"/>
              <w:rPr>
                <w:sz w:val="28"/>
                <w:szCs w:val="28"/>
              </w:rPr>
            </w:pPr>
            <w:r w:rsidRPr="00CE3282">
              <w:rPr>
                <w:rStyle w:val="fontstyle01"/>
                <w:rFonts w:ascii="Times New Roman" w:hAnsi="Times New Roman"/>
              </w:rPr>
              <w:t>0.6</w:t>
            </w:r>
          </w:p>
        </w:tc>
      </w:tr>
      <w:tr w:rsidR="00E645FE" w:rsidRPr="00CE3282" w14:paraId="7521BE07" w14:textId="77777777" w:rsidTr="00241AC1">
        <w:trPr>
          <w:jc w:val="center"/>
        </w:trPr>
        <w:tc>
          <w:tcPr>
            <w:tcW w:w="3000" w:type="dxa"/>
            <w:tcBorders>
              <w:top w:val="single" w:sz="4" w:space="0" w:color="auto"/>
              <w:left w:val="single" w:sz="4" w:space="0" w:color="auto"/>
              <w:bottom w:val="single" w:sz="4" w:space="0" w:color="auto"/>
              <w:right w:val="single" w:sz="4" w:space="0" w:color="auto"/>
            </w:tcBorders>
            <w:vAlign w:val="center"/>
            <w:hideMark/>
          </w:tcPr>
          <w:p w14:paraId="2879E090" w14:textId="77777777" w:rsidR="00E645FE" w:rsidRPr="00CE3282" w:rsidRDefault="00E645FE" w:rsidP="00AF49AE">
            <w:pPr>
              <w:spacing w:after="60" w:line="276" w:lineRule="auto"/>
              <w:jc w:val="both"/>
              <w:rPr>
                <w:sz w:val="28"/>
                <w:szCs w:val="28"/>
              </w:rPr>
            </w:pPr>
            <w:r w:rsidRPr="00CE3282">
              <w:rPr>
                <w:rStyle w:val="fontstyle01"/>
                <w:rFonts w:ascii="Times New Roman" w:hAnsi="Times New Roman"/>
              </w:rPr>
              <w:t xml:space="preserve">Nước đá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66A8CF33" w14:textId="77777777" w:rsidR="00E645FE" w:rsidRPr="00CE3282" w:rsidRDefault="00E645FE" w:rsidP="00AF49AE">
            <w:pPr>
              <w:spacing w:after="60" w:line="276" w:lineRule="auto"/>
              <w:jc w:val="both"/>
              <w:rPr>
                <w:sz w:val="28"/>
                <w:szCs w:val="28"/>
              </w:rPr>
            </w:pPr>
            <w:r w:rsidRPr="00CE3282">
              <w:rPr>
                <w:rStyle w:val="fontstyle01"/>
                <w:rFonts w:ascii="Times New Roman" w:hAnsi="Times New Roman"/>
              </w:rPr>
              <w:t>2,2</w:t>
            </w:r>
          </w:p>
        </w:tc>
      </w:tr>
    </w:tbl>
    <w:p w14:paraId="2A83FEF7" w14:textId="77777777" w:rsidR="00C379A5" w:rsidRPr="00CE3282" w:rsidRDefault="00E645FE"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Các vật liệu xây dựng và cách nhiệt bao giờ cũng có những lỗ nhỏ chứa</w:t>
      </w:r>
      <w:r w:rsidRPr="00CE3282">
        <w:rPr>
          <w:color w:val="000000"/>
          <w:sz w:val="28"/>
          <w:szCs w:val="28"/>
        </w:rPr>
        <w:br/>
      </w:r>
      <w:r w:rsidRPr="00CE3282">
        <w:rPr>
          <w:rStyle w:val="fontstyle01"/>
          <w:rFonts w:ascii="Times New Roman" w:hAnsi="Times New Roman"/>
        </w:rPr>
        <w:t>không khí (vật liệu xốp), độ xốp càng cao, khối lượng riêng càng nhỏ và hệ</w:t>
      </w:r>
      <w:r w:rsidRPr="00CE3282">
        <w:rPr>
          <w:color w:val="000000"/>
          <w:sz w:val="28"/>
          <w:szCs w:val="28"/>
        </w:rPr>
        <w:br/>
      </w:r>
      <w:r w:rsidRPr="00CE3282">
        <w:rPr>
          <w:rStyle w:val="fontstyle01"/>
          <w:rFonts w:ascii="Times New Roman" w:hAnsi="Times New Roman"/>
        </w:rPr>
        <w:t>số dẫn nhiệt càng nhỏ.</w:t>
      </w:r>
    </w:p>
    <w:p w14:paraId="24D91D47" w14:textId="77777777" w:rsidR="00E645FE" w:rsidRPr="00CE3282" w:rsidRDefault="00E645FE"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Hình</w:t>
      </w:r>
      <w:r w:rsidR="006278CC" w:rsidRPr="00CE3282">
        <w:rPr>
          <w:rStyle w:val="fontstyle01"/>
          <w:rFonts w:ascii="Times New Roman" w:hAnsi="Times New Roman"/>
        </w:rPr>
        <w:t xml:space="preserve"> 3.</w:t>
      </w:r>
      <w:r w:rsidR="00182805" w:rsidRPr="00CE3282">
        <w:rPr>
          <w:rStyle w:val="fontstyle01"/>
          <w:rFonts w:ascii="Times New Roman" w:hAnsi="Times New Roman"/>
        </w:rPr>
        <w:t>2</w:t>
      </w:r>
      <w:r w:rsidRPr="00CE3282">
        <w:rPr>
          <w:rStyle w:val="fontstyle01"/>
          <w:rFonts w:ascii="Times New Roman" w:hAnsi="Times New Roman"/>
        </w:rPr>
        <w:t xml:space="preserve"> biểu diễn sự phụ thuộc của hệ số dẫn nhiệt vào khối lượng</w:t>
      </w:r>
      <w:r w:rsidR="00A65D04" w:rsidRPr="00CE3282">
        <w:rPr>
          <w:rStyle w:val="fontstyle01"/>
          <w:rFonts w:ascii="Times New Roman" w:hAnsi="Times New Roman"/>
        </w:rPr>
        <w:t xml:space="preserve"> </w:t>
      </w:r>
      <w:r w:rsidRPr="00CE3282">
        <w:rPr>
          <w:rStyle w:val="fontstyle01"/>
          <w:rFonts w:ascii="Times New Roman" w:hAnsi="Times New Roman"/>
        </w:rPr>
        <w:t xml:space="preserve">riêng của vật </w:t>
      </w:r>
      <w:r w:rsidR="00A65D04" w:rsidRPr="00CE3282">
        <w:rPr>
          <w:rStyle w:val="fontstyle01"/>
          <w:rFonts w:ascii="Times New Roman" w:hAnsi="Times New Roman"/>
        </w:rPr>
        <w:t>li</w:t>
      </w:r>
      <w:r w:rsidRPr="00CE3282">
        <w:rPr>
          <w:rStyle w:val="fontstyle01"/>
          <w:rFonts w:ascii="Times New Roman" w:hAnsi="Times New Roman"/>
        </w:rPr>
        <w:t>ệu x</w:t>
      </w:r>
      <w:r w:rsidR="00320C6C" w:rsidRPr="00CE3282">
        <w:rPr>
          <w:rStyle w:val="fontstyle01"/>
          <w:rFonts w:ascii="Times New Roman" w:hAnsi="Times New Roman"/>
        </w:rPr>
        <w:t>â</w:t>
      </w:r>
      <w:r w:rsidRPr="00CE3282">
        <w:rPr>
          <w:rStyle w:val="fontstyle01"/>
          <w:rFonts w:ascii="Times New Roman" w:hAnsi="Times New Roman"/>
        </w:rPr>
        <w:t>y dựng vô cơ ở trạng thái khô. Đối với các vật liệu xây</w:t>
      </w:r>
      <w:r w:rsidRPr="00CE3282">
        <w:rPr>
          <w:color w:val="000000"/>
          <w:sz w:val="28"/>
          <w:szCs w:val="28"/>
        </w:rPr>
        <w:br/>
      </w:r>
      <w:r w:rsidRPr="00CE3282">
        <w:rPr>
          <w:rStyle w:val="fontstyle01"/>
          <w:rFonts w:ascii="Times New Roman" w:hAnsi="Times New Roman"/>
        </w:rPr>
        <w:t>dựng hữu cơ các số liệu cũng tương tự, sai số giữa các vật liệu khác nhau</w:t>
      </w:r>
      <w:r w:rsidRPr="00CE3282">
        <w:rPr>
          <w:color w:val="000000"/>
          <w:sz w:val="28"/>
          <w:szCs w:val="28"/>
        </w:rPr>
        <w:br/>
      </w:r>
      <w:r w:rsidRPr="00CE3282">
        <w:rPr>
          <w:rStyle w:val="fontstyle01"/>
          <w:rFonts w:ascii="Times New Roman" w:hAnsi="Times New Roman"/>
        </w:rPr>
        <w:t>không đáng kể.</w:t>
      </w:r>
    </w:p>
    <w:p w14:paraId="3844F493" w14:textId="71C12197" w:rsidR="00E645FE" w:rsidRPr="00CE3282" w:rsidRDefault="008C580D" w:rsidP="00AF49AE">
      <w:pPr>
        <w:spacing w:after="60" w:line="276" w:lineRule="auto"/>
        <w:jc w:val="center"/>
        <w:rPr>
          <w:i/>
          <w:sz w:val="28"/>
          <w:szCs w:val="28"/>
        </w:rPr>
      </w:pPr>
      <w:r w:rsidRPr="00CE3282">
        <w:rPr>
          <w:i/>
          <w:noProof/>
          <w:sz w:val="28"/>
          <w:szCs w:val="28"/>
        </w:rPr>
        <w:drawing>
          <wp:inline distT="0" distB="0" distL="0" distR="0" wp14:anchorId="43E677BF" wp14:editId="7A7FE03A">
            <wp:extent cx="3444949" cy="2216028"/>
            <wp:effectExtent l="0" t="0" r="3175" b="0"/>
            <wp:docPr id="5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453986" cy="2221841"/>
                    </a:xfrm>
                    <a:prstGeom prst="rect">
                      <a:avLst/>
                    </a:prstGeom>
                    <a:noFill/>
                    <a:ln>
                      <a:noFill/>
                    </a:ln>
                  </pic:spPr>
                </pic:pic>
              </a:graphicData>
            </a:graphic>
          </wp:inline>
        </w:drawing>
      </w:r>
    </w:p>
    <w:p w14:paraId="486785B1" w14:textId="77777777" w:rsidR="00A65D04" w:rsidRPr="00CE3282" w:rsidRDefault="00E645FE" w:rsidP="00AF49AE">
      <w:pPr>
        <w:spacing w:after="60" w:line="276" w:lineRule="auto"/>
        <w:ind w:firstLine="720"/>
        <w:jc w:val="center"/>
        <w:rPr>
          <w:color w:val="000000"/>
          <w:sz w:val="28"/>
          <w:szCs w:val="28"/>
        </w:rPr>
      </w:pPr>
      <w:r w:rsidRPr="00CE3282">
        <w:rPr>
          <w:color w:val="000000"/>
          <w:sz w:val="28"/>
          <w:szCs w:val="28"/>
        </w:rPr>
        <w:t xml:space="preserve">Hình </w:t>
      </w:r>
      <w:r w:rsidR="002E4CF9" w:rsidRPr="00CE3282">
        <w:rPr>
          <w:color w:val="000000"/>
          <w:sz w:val="28"/>
          <w:szCs w:val="28"/>
        </w:rPr>
        <w:t>3.</w:t>
      </w:r>
      <w:r w:rsidR="00182805" w:rsidRPr="00CE3282">
        <w:rPr>
          <w:color w:val="000000"/>
          <w:sz w:val="28"/>
          <w:szCs w:val="28"/>
        </w:rPr>
        <w:t>2</w:t>
      </w:r>
      <w:r w:rsidRPr="00CE3282">
        <w:rPr>
          <w:color w:val="000000"/>
          <w:sz w:val="28"/>
          <w:szCs w:val="28"/>
        </w:rPr>
        <w:t xml:space="preserve">: Sự phụ thuộc của </w:t>
      </w:r>
      <w:r w:rsidRPr="00CE3282">
        <w:rPr>
          <w:iCs/>
          <w:color w:val="000000"/>
          <w:sz w:val="28"/>
          <w:szCs w:val="28"/>
        </w:rPr>
        <w:t xml:space="preserve">hệ </w:t>
      </w:r>
      <w:r w:rsidRPr="00CE3282">
        <w:rPr>
          <w:color w:val="000000"/>
          <w:sz w:val="28"/>
          <w:szCs w:val="28"/>
        </w:rPr>
        <w:t>số dẫn nhiệt vào khối lượng riêng vật liệu xây dựng</w:t>
      </w:r>
      <w:r w:rsidR="002E4CF9" w:rsidRPr="00CE3282">
        <w:rPr>
          <w:color w:val="000000"/>
          <w:sz w:val="28"/>
          <w:szCs w:val="28"/>
        </w:rPr>
        <w:t xml:space="preserve"> </w:t>
      </w:r>
      <w:r w:rsidRPr="00CE3282">
        <w:rPr>
          <w:color w:val="000000"/>
          <w:sz w:val="28"/>
          <w:szCs w:val="28"/>
        </w:rPr>
        <w:t>khô vô cơ (giá trị trung b</w:t>
      </w:r>
      <w:r w:rsidR="00320C6C" w:rsidRPr="00CE3282">
        <w:rPr>
          <w:color w:val="000000"/>
          <w:sz w:val="28"/>
          <w:szCs w:val="28"/>
        </w:rPr>
        <w:t>ì</w:t>
      </w:r>
      <w:r w:rsidRPr="00CE3282">
        <w:rPr>
          <w:color w:val="000000"/>
          <w:sz w:val="28"/>
          <w:szCs w:val="28"/>
        </w:rPr>
        <w:t>nh)</w:t>
      </w:r>
    </w:p>
    <w:p w14:paraId="4680AC6B" w14:textId="77777777" w:rsidR="00A65D04" w:rsidRPr="00CE3282" w:rsidRDefault="00E645FE" w:rsidP="00AF49AE">
      <w:pPr>
        <w:spacing w:after="60" w:line="276" w:lineRule="auto"/>
        <w:ind w:firstLine="720"/>
        <w:jc w:val="both"/>
        <w:rPr>
          <w:color w:val="000000"/>
          <w:sz w:val="28"/>
          <w:szCs w:val="28"/>
        </w:rPr>
      </w:pPr>
      <w:r w:rsidRPr="00CE3282">
        <w:rPr>
          <w:color w:val="000000"/>
          <w:sz w:val="28"/>
          <w:szCs w:val="28"/>
        </w:rPr>
        <w:lastRenderedPageBreak/>
        <w:t>Lý do là tính chất giống nhau của không khí ngậm trong các lỗ xốp</w:t>
      </w:r>
      <w:r w:rsidR="00320C6C" w:rsidRPr="00CE3282">
        <w:rPr>
          <w:color w:val="000000"/>
          <w:sz w:val="28"/>
          <w:szCs w:val="28"/>
        </w:rPr>
        <w:t xml:space="preserve"> </w:t>
      </w:r>
      <w:r w:rsidRPr="00CE3282">
        <w:rPr>
          <w:color w:val="000000"/>
          <w:sz w:val="28"/>
          <w:szCs w:val="28"/>
        </w:rPr>
        <w:t>của vật liệu. Tuy nhiên nếu muốn dự đoán hệ số dẫn nhiệt của loại vật liệu</w:t>
      </w:r>
      <w:r w:rsidR="00320C6C" w:rsidRPr="00CE3282">
        <w:rPr>
          <w:color w:val="000000"/>
          <w:sz w:val="28"/>
          <w:szCs w:val="28"/>
        </w:rPr>
        <w:t xml:space="preserve"> </w:t>
      </w:r>
      <w:r w:rsidRPr="00CE3282">
        <w:rPr>
          <w:color w:val="000000"/>
          <w:sz w:val="28"/>
          <w:szCs w:val="28"/>
        </w:rPr>
        <w:t>nào đó với sai số có thể chấp nhận được, cần phải xác định được cả các yếu</w:t>
      </w:r>
      <w:r w:rsidR="00320C6C" w:rsidRPr="00CE3282">
        <w:rPr>
          <w:color w:val="000000"/>
          <w:sz w:val="28"/>
          <w:szCs w:val="28"/>
        </w:rPr>
        <w:t xml:space="preserve"> </w:t>
      </w:r>
      <w:r w:rsidRPr="00CE3282">
        <w:rPr>
          <w:color w:val="000000"/>
          <w:sz w:val="28"/>
          <w:szCs w:val="28"/>
        </w:rPr>
        <w:t>tố ảnh hưởng khác của thành phần rắn như nguyên liệu, phương pháp gia</w:t>
      </w:r>
      <w:r w:rsidR="00A944FD" w:rsidRPr="00CE3282">
        <w:rPr>
          <w:color w:val="000000"/>
          <w:sz w:val="28"/>
          <w:szCs w:val="28"/>
        </w:rPr>
        <w:t xml:space="preserve"> </w:t>
      </w:r>
      <w:r w:rsidRPr="00CE3282">
        <w:rPr>
          <w:color w:val="000000"/>
          <w:sz w:val="28"/>
          <w:szCs w:val="28"/>
        </w:rPr>
        <w:t>công. Ngay cả một vật liệu xây dựng hoặc cách nhiệt của hãng này có thể có</w:t>
      </w:r>
      <w:r w:rsidR="00A944FD" w:rsidRPr="00CE3282">
        <w:rPr>
          <w:color w:val="000000"/>
          <w:sz w:val="28"/>
          <w:szCs w:val="28"/>
        </w:rPr>
        <w:t xml:space="preserve"> </w:t>
      </w:r>
      <w:r w:rsidRPr="00CE3282">
        <w:rPr>
          <w:color w:val="000000"/>
          <w:sz w:val="28"/>
          <w:szCs w:val="28"/>
        </w:rPr>
        <w:t>hệ số dẫn nhiệt tốt hơn của hãng sản xuất khác.</w:t>
      </w:r>
    </w:p>
    <w:p w14:paraId="51636BE6" w14:textId="77777777" w:rsidR="00A65D04" w:rsidRPr="00CE3282" w:rsidRDefault="00E645FE" w:rsidP="00AF49AE">
      <w:pPr>
        <w:spacing w:after="60" w:line="276" w:lineRule="auto"/>
        <w:ind w:firstLine="720"/>
        <w:jc w:val="both"/>
        <w:rPr>
          <w:color w:val="000000"/>
          <w:sz w:val="28"/>
          <w:szCs w:val="28"/>
        </w:rPr>
      </w:pPr>
      <w:r w:rsidRPr="00CE3282">
        <w:rPr>
          <w:color w:val="000000"/>
          <w:sz w:val="28"/>
          <w:szCs w:val="28"/>
        </w:rPr>
        <w:t>Độ lớn của các lỗ xốp chứa khí có ảnh hưởng lớn đến hệ số dẫn nhiệt</w:t>
      </w:r>
      <w:r w:rsidRPr="00CE3282">
        <w:rPr>
          <w:color w:val="000000"/>
          <w:sz w:val="28"/>
          <w:szCs w:val="28"/>
        </w:rPr>
        <w:br/>
        <w:t>của vật li</w:t>
      </w:r>
      <w:r w:rsidR="00E01595" w:rsidRPr="00CE3282">
        <w:rPr>
          <w:color w:val="000000"/>
          <w:sz w:val="28"/>
          <w:szCs w:val="28"/>
        </w:rPr>
        <w:t>ệ</w:t>
      </w:r>
      <w:r w:rsidRPr="00CE3282">
        <w:rPr>
          <w:color w:val="000000"/>
          <w:sz w:val="28"/>
          <w:szCs w:val="28"/>
        </w:rPr>
        <w:t>u xốp. Hệ số dẫn nhiệt của vật liệu xốp ta hi</w:t>
      </w:r>
      <w:r w:rsidR="0074407D" w:rsidRPr="00CE3282">
        <w:rPr>
          <w:color w:val="000000"/>
          <w:sz w:val="28"/>
          <w:szCs w:val="28"/>
        </w:rPr>
        <w:t>ể</w:t>
      </w:r>
      <w:r w:rsidRPr="00CE3282">
        <w:rPr>
          <w:color w:val="000000"/>
          <w:sz w:val="28"/>
          <w:szCs w:val="28"/>
        </w:rPr>
        <w:t>u là hệ số dẫn nhiệt</w:t>
      </w:r>
      <w:r w:rsidRPr="00CE3282">
        <w:rPr>
          <w:color w:val="000000"/>
          <w:sz w:val="28"/>
          <w:szCs w:val="28"/>
        </w:rPr>
        <w:br/>
        <w:t>tương đương vì nó gồm cả thành phần đối lưu nhiệt trong các lỗ ngậm khí,</w:t>
      </w:r>
      <w:r w:rsidRPr="00CE3282">
        <w:rPr>
          <w:color w:val="000000"/>
          <w:sz w:val="28"/>
          <w:szCs w:val="28"/>
        </w:rPr>
        <w:br/>
        <w:t>bức xạ nhiệt qua thành của lỗ xốp.</w:t>
      </w:r>
    </w:p>
    <w:p w14:paraId="6E2F2706" w14:textId="77777777" w:rsidR="00A65D04" w:rsidRPr="00CE3282" w:rsidRDefault="00E645FE" w:rsidP="00AF49AE">
      <w:pPr>
        <w:spacing w:after="60" w:line="276" w:lineRule="auto"/>
        <w:ind w:firstLine="720"/>
        <w:jc w:val="both"/>
        <w:rPr>
          <w:color w:val="000000"/>
          <w:sz w:val="28"/>
          <w:szCs w:val="28"/>
        </w:rPr>
      </w:pPr>
      <w:r w:rsidRPr="00CE3282">
        <w:rPr>
          <w:color w:val="000000"/>
          <w:sz w:val="28"/>
          <w:szCs w:val="28"/>
        </w:rPr>
        <w:t>Lỗ xốp càng lớn, hiệu nhiệt độ giữa hai vách xốp càng cao thành phần</w:t>
      </w:r>
      <w:r w:rsidRPr="00CE3282">
        <w:rPr>
          <w:color w:val="000000"/>
          <w:sz w:val="28"/>
          <w:szCs w:val="28"/>
        </w:rPr>
        <w:br/>
        <w:t>truyền nhiệt càng lớn. Sự đối lưu của khí trong lỗ xốp càng dễ dàng và thành</w:t>
      </w:r>
      <w:r w:rsidRPr="00CE3282">
        <w:rPr>
          <w:color w:val="000000"/>
          <w:sz w:val="28"/>
          <w:szCs w:val="28"/>
        </w:rPr>
        <w:br/>
        <w:t xml:space="preserve">phần truyền nhiệt bằng đối lưu cũng lớn lên. Bảng </w:t>
      </w:r>
      <w:r w:rsidR="00E01595" w:rsidRPr="00CE3282">
        <w:rPr>
          <w:color w:val="000000"/>
          <w:sz w:val="28"/>
          <w:szCs w:val="28"/>
        </w:rPr>
        <w:t>3</w:t>
      </w:r>
      <w:r w:rsidRPr="00CE3282">
        <w:rPr>
          <w:color w:val="000000"/>
          <w:sz w:val="28"/>
          <w:szCs w:val="28"/>
        </w:rPr>
        <w:t>.</w:t>
      </w:r>
      <w:r w:rsidR="00182805" w:rsidRPr="00CE3282">
        <w:rPr>
          <w:color w:val="000000"/>
          <w:sz w:val="28"/>
          <w:szCs w:val="28"/>
        </w:rPr>
        <w:t>5</w:t>
      </w:r>
      <w:r w:rsidRPr="00CE3282">
        <w:rPr>
          <w:color w:val="000000"/>
          <w:sz w:val="28"/>
          <w:szCs w:val="28"/>
        </w:rPr>
        <w:t xml:space="preserve"> giới thiệu hệ số dẫn</w:t>
      </w:r>
      <w:r w:rsidRPr="00CE3282">
        <w:rPr>
          <w:color w:val="000000"/>
          <w:sz w:val="28"/>
          <w:szCs w:val="28"/>
        </w:rPr>
        <w:br/>
        <w:t xml:space="preserve">nhiệt tương đương của không khí phụ thuộc vào các cỡ bọt khác nhau ở </w:t>
      </w:r>
      <w:r w:rsidRPr="00CE3282">
        <w:rPr>
          <w:bCs/>
          <w:color w:val="000000"/>
          <w:sz w:val="28"/>
          <w:szCs w:val="28"/>
        </w:rPr>
        <w:t>0°C.</w:t>
      </w:r>
      <w:r w:rsidRPr="00CE3282">
        <w:rPr>
          <w:b/>
          <w:bCs/>
          <w:color w:val="000000"/>
          <w:sz w:val="28"/>
          <w:szCs w:val="28"/>
        </w:rPr>
        <w:br/>
      </w:r>
      <w:r w:rsidRPr="00CE3282">
        <w:rPr>
          <w:color w:val="000000"/>
          <w:sz w:val="28"/>
          <w:szCs w:val="28"/>
        </w:rPr>
        <w:t>Khi tăng đư</w:t>
      </w:r>
      <w:r w:rsidR="0074407D" w:rsidRPr="00CE3282">
        <w:rPr>
          <w:color w:val="000000"/>
          <w:sz w:val="28"/>
          <w:szCs w:val="28"/>
        </w:rPr>
        <w:t>ờng kính của lỗ xốp từ 0mm đến 10</w:t>
      </w:r>
      <w:r w:rsidRPr="00CE3282">
        <w:rPr>
          <w:color w:val="000000"/>
          <w:sz w:val="28"/>
          <w:szCs w:val="28"/>
        </w:rPr>
        <w:t>mm hệ số dẫn nhiệt tăng lên</w:t>
      </w:r>
      <w:r w:rsidRPr="00CE3282">
        <w:rPr>
          <w:color w:val="000000"/>
          <w:sz w:val="28"/>
          <w:szCs w:val="28"/>
        </w:rPr>
        <w:br/>
        <w:t>đến 3 lần.</w:t>
      </w:r>
    </w:p>
    <w:p w14:paraId="21F91488" w14:textId="77777777" w:rsidR="00E645FE" w:rsidRPr="00CE3282" w:rsidRDefault="00E645FE" w:rsidP="00AF49AE">
      <w:pPr>
        <w:spacing w:after="60" w:line="276" w:lineRule="auto"/>
        <w:ind w:firstLine="720"/>
        <w:jc w:val="both"/>
        <w:rPr>
          <w:color w:val="000000"/>
          <w:sz w:val="28"/>
          <w:szCs w:val="28"/>
        </w:rPr>
      </w:pPr>
      <w:r w:rsidRPr="00CE3282">
        <w:rPr>
          <w:color w:val="000000"/>
          <w:sz w:val="28"/>
          <w:szCs w:val="28"/>
        </w:rPr>
        <w:t xml:space="preserve">Bảng </w:t>
      </w:r>
      <w:r w:rsidR="002E4CF9" w:rsidRPr="00CE3282">
        <w:rPr>
          <w:color w:val="000000"/>
          <w:sz w:val="28"/>
          <w:szCs w:val="28"/>
        </w:rPr>
        <w:t>3.</w:t>
      </w:r>
      <w:r w:rsidR="00182805" w:rsidRPr="00CE3282">
        <w:rPr>
          <w:color w:val="000000"/>
          <w:sz w:val="28"/>
          <w:szCs w:val="28"/>
        </w:rPr>
        <w:t>5</w:t>
      </w:r>
      <w:r w:rsidRPr="00CE3282">
        <w:rPr>
          <w:color w:val="000000"/>
          <w:sz w:val="28"/>
          <w:szCs w:val="28"/>
        </w:rPr>
        <w:t>: Sự phụ thuộc của hệ số dẫn nhiệt tương đương của không</w:t>
      </w:r>
      <w:r w:rsidRPr="00CE3282">
        <w:rPr>
          <w:color w:val="000000"/>
          <w:sz w:val="28"/>
          <w:szCs w:val="28"/>
        </w:rPr>
        <w:br/>
        <w:t>khí ở 0</w:t>
      </w:r>
      <w:r w:rsidRPr="00CE3282">
        <w:rPr>
          <w:color w:val="000000"/>
          <w:sz w:val="28"/>
          <w:szCs w:val="28"/>
          <w:vertAlign w:val="superscript"/>
        </w:rPr>
        <w:t>0</w:t>
      </w:r>
      <w:r w:rsidRPr="00CE3282">
        <w:rPr>
          <w:color w:val="000000"/>
          <w:sz w:val="28"/>
          <w:szCs w:val="28"/>
        </w:rPr>
        <w:t>C vào kích thước lỗ xốp</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142"/>
        <w:gridCol w:w="3119"/>
      </w:tblGrid>
      <w:tr w:rsidR="00E645FE" w:rsidRPr="00CE3282" w14:paraId="7A30B4EB" w14:textId="77777777" w:rsidTr="00E01595">
        <w:trPr>
          <w:jc w:val="center"/>
        </w:trPr>
        <w:tc>
          <w:tcPr>
            <w:tcW w:w="3142" w:type="dxa"/>
            <w:tcBorders>
              <w:top w:val="single" w:sz="4" w:space="0" w:color="auto"/>
              <w:left w:val="single" w:sz="4" w:space="0" w:color="auto"/>
              <w:bottom w:val="single" w:sz="4" w:space="0" w:color="auto"/>
              <w:right w:val="single" w:sz="4" w:space="0" w:color="auto"/>
            </w:tcBorders>
            <w:vAlign w:val="center"/>
            <w:hideMark/>
          </w:tcPr>
          <w:p w14:paraId="6B9568EA" w14:textId="77777777" w:rsidR="00E645FE" w:rsidRPr="00CE3282" w:rsidRDefault="00E645FE" w:rsidP="00AF49AE">
            <w:pPr>
              <w:spacing w:after="60" w:line="276" w:lineRule="auto"/>
              <w:jc w:val="both"/>
              <w:rPr>
                <w:sz w:val="28"/>
                <w:szCs w:val="28"/>
              </w:rPr>
            </w:pPr>
            <w:r w:rsidRPr="00CE3282">
              <w:rPr>
                <w:color w:val="000000"/>
                <w:sz w:val="28"/>
                <w:szCs w:val="28"/>
              </w:rPr>
              <w:t xml:space="preserve">Đưòng kính bọt xốp; mm </w:t>
            </w:r>
          </w:p>
        </w:tc>
        <w:tc>
          <w:tcPr>
            <w:tcW w:w="3119" w:type="dxa"/>
            <w:tcBorders>
              <w:top w:val="single" w:sz="4" w:space="0" w:color="auto"/>
              <w:left w:val="single" w:sz="4" w:space="0" w:color="auto"/>
              <w:bottom w:val="single" w:sz="4" w:space="0" w:color="auto"/>
              <w:right w:val="single" w:sz="4" w:space="0" w:color="auto"/>
            </w:tcBorders>
            <w:vAlign w:val="center"/>
            <w:hideMark/>
          </w:tcPr>
          <w:p w14:paraId="5DE6CC19" w14:textId="77777777" w:rsidR="00E645FE" w:rsidRPr="00CE3282" w:rsidRDefault="00E645FE" w:rsidP="00AF49AE">
            <w:pPr>
              <w:spacing w:after="60" w:line="276" w:lineRule="auto"/>
              <w:jc w:val="both"/>
              <w:rPr>
                <w:sz w:val="28"/>
                <w:szCs w:val="28"/>
              </w:rPr>
            </w:pPr>
            <w:r w:rsidRPr="00CE3282">
              <w:rPr>
                <w:color w:val="000000"/>
                <w:sz w:val="28"/>
                <w:szCs w:val="28"/>
              </w:rPr>
              <w:t>Hệ số dẫn nhiệt W/(mK)</w:t>
            </w:r>
          </w:p>
        </w:tc>
      </w:tr>
      <w:tr w:rsidR="00E645FE" w:rsidRPr="00CE3282" w14:paraId="7502E3F3" w14:textId="77777777" w:rsidTr="00E01595">
        <w:trPr>
          <w:jc w:val="center"/>
        </w:trPr>
        <w:tc>
          <w:tcPr>
            <w:tcW w:w="3142" w:type="dxa"/>
            <w:tcBorders>
              <w:top w:val="single" w:sz="4" w:space="0" w:color="auto"/>
              <w:left w:val="single" w:sz="4" w:space="0" w:color="auto"/>
              <w:bottom w:val="single" w:sz="4" w:space="0" w:color="auto"/>
              <w:right w:val="single" w:sz="4" w:space="0" w:color="auto"/>
            </w:tcBorders>
            <w:vAlign w:val="center"/>
            <w:hideMark/>
          </w:tcPr>
          <w:p w14:paraId="39999368" w14:textId="77777777" w:rsidR="00E645FE" w:rsidRPr="00CE3282" w:rsidRDefault="00E645FE" w:rsidP="00AF49AE">
            <w:pPr>
              <w:spacing w:after="60" w:line="276" w:lineRule="auto"/>
              <w:jc w:val="both"/>
              <w:rPr>
                <w:sz w:val="28"/>
                <w:szCs w:val="28"/>
              </w:rPr>
            </w:pPr>
            <w:r w:rsidRPr="00CE3282">
              <w:rPr>
                <w:color w:val="000000"/>
                <w:sz w:val="28"/>
                <w:szCs w:val="28"/>
              </w:rPr>
              <w:t xml:space="preserve">0 </w:t>
            </w:r>
          </w:p>
        </w:tc>
        <w:tc>
          <w:tcPr>
            <w:tcW w:w="3119" w:type="dxa"/>
            <w:tcBorders>
              <w:top w:val="single" w:sz="4" w:space="0" w:color="auto"/>
              <w:left w:val="single" w:sz="4" w:space="0" w:color="auto"/>
              <w:bottom w:val="single" w:sz="4" w:space="0" w:color="auto"/>
              <w:right w:val="single" w:sz="4" w:space="0" w:color="auto"/>
            </w:tcBorders>
            <w:vAlign w:val="center"/>
            <w:hideMark/>
          </w:tcPr>
          <w:p w14:paraId="53B8D652" w14:textId="77777777" w:rsidR="00E645FE" w:rsidRPr="00CE3282" w:rsidRDefault="00E645FE" w:rsidP="00AF49AE">
            <w:pPr>
              <w:spacing w:after="60" w:line="276" w:lineRule="auto"/>
              <w:jc w:val="both"/>
              <w:rPr>
                <w:sz w:val="28"/>
                <w:szCs w:val="28"/>
              </w:rPr>
            </w:pPr>
            <w:r w:rsidRPr="00CE3282">
              <w:rPr>
                <w:color w:val="000000"/>
                <w:sz w:val="28"/>
                <w:szCs w:val="28"/>
              </w:rPr>
              <w:t>0,025</w:t>
            </w:r>
          </w:p>
        </w:tc>
      </w:tr>
      <w:tr w:rsidR="00E645FE" w:rsidRPr="00CE3282" w14:paraId="497501E7" w14:textId="77777777" w:rsidTr="00E01595">
        <w:trPr>
          <w:jc w:val="center"/>
        </w:trPr>
        <w:tc>
          <w:tcPr>
            <w:tcW w:w="3142" w:type="dxa"/>
            <w:tcBorders>
              <w:top w:val="single" w:sz="4" w:space="0" w:color="auto"/>
              <w:left w:val="single" w:sz="4" w:space="0" w:color="auto"/>
              <w:bottom w:val="single" w:sz="4" w:space="0" w:color="auto"/>
              <w:right w:val="single" w:sz="4" w:space="0" w:color="auto"/>
            </w:tcBorders>
            <w:vAlign w:val="center"/>
            <w:hideMark/>
          </w:tcPr>
          <w:p w14:paraId="0AEFCB28" w14:textId="77777777" w:rsidR="00E645FE" w:rsidRPr="00CE3282" w:rsidRDefault="00E645FE" w:rsidP="00AF49AE">
            <w:pPr>
              <w:spacing w:after="60" w:line="276" w:lineRule="auto"/>
              <w:jc w:val="both"/>
              <w:rPr>
                <w:sz w:val="28"/>
                <w:szCs w:val="28"/>
              </w:rPr>
            </w:pPr>
            <w:r w:rsidRPr="00CE3282">
              <w:rPr>
                <w:color w:val="000000"/>
                <w:sz w:val="28"/>
                <w:szCs w:val="28"/>
              </w:rPr>
              <w:t xml:space="preserve">0,5 </w:t>
            </w:r>
          </w:p>
        </w:tc>
        <w:tc>
          <w:tcPr>
            <w:tcW w:w="3119" w:type="dxa"/>
            <w:tcBorders>
              <w:top w:val="single" w:sz="4" w:space="0" w:color="auto"/>
              <w:left w:val="single" w:sz="4" w:space="0" w:color="auto"/>
              <w:bottom w:val="single" w:sz="4" w:space="0" w:color="auto"/>
              <w:right w:val="single" w:sz="4" w:space="0" w:color="auto"/>
            </w:tcBorders>
            <w:vAlign w:val="center"/>
            <w:hideMark/>
          </w:tcPr>
          <w:p w14:paraId="2C5163F9" w14:textId="77777777" w:rsidR="00E645FE" w:rsidRPr="00CE3282" w:rsidRDefault="00E645FE" w:rsidP="00AF49AE">
            <w:pPr>
              <w:spacing w:after="60" w:line="276" w:lineRule="auto"/>
              <w:jc w:val="both"/>
              <w:rPr>
                <w:sz w:val="28"/>
                <w:szCs w:val="28"/>
              </w:rPr>
            </w:pPr>
            <w:r w:rsidRPr="00CE3282">
              <w:rPr>
                <w:color w:val="000000"/>
                <w:sz w:val="28"/>
                <w:szCs w:val="28"/>
              </w:rPr>
              <w:t>0,027 .</w:t>
            </w:r>
          </w:p>
        </w:tc>
      </w:tr>
      <w:tr w:rsidR="00E645FE" w:rsidRPr="00CE3282" w14:paraId="6336FD20" w14:textId="77777777" w:rsidTr="00E01595">
        <w:trPr>
          <w:jc w:val="center"/>
        </w:trPr>
        <w:tc>
          <w:tcPr>
            <w:tcW w:w="3142" w:type="dxa"/>
            <w:tcBorders>
              <w:top w:val="single" w:sz="4" w:space="0" w:color="auto"/>
              <w:left w:val="single" w:sz="4" w:space="0" w:color="auto"/>
              <w:bottom w:val="single" w:sz="4" w:space="0" w:color="auto"/>
              <w:right w:val="single" w:sz="4" w:space="0" w:color="auto"/>
            </w:tcBorders>
            <w:vAlign w:val="center"/>
            <w:hideMark/>
          </w:tcPr>
          <w:p w14:paraId="28D6C878" w14:textId="77777777" w:rsidR="00E645FE" w:rsidRPr="00CE3282" w:rsidRDefault="00E645FE" w:rsidP="00AF49AE">
            <w:pPr>
              <w:spacing w:after="60" w:line="276" w:lineRule="auto"/>
              <w:jc w:val="both"/>
              <w:rPr>
                <w:sz w:val="28"/>
                <w:szCs w:val="28"/>
              </w:rPr>
            </w:pPr>
            <w:r w:rsidRPr="00CE3282">
              <w:rPr>
                <w:rStyle w:val="fontstyle01"/>
                <w:rFonts w:ascii="Times New Roman" w:hAnsi="Times New Roman"/>
              </w:rPr>
              <w:t xml:space="preserve">1,0 </w:t>
            </w:r>
          </w:p>
        </w:tc>
        <w:tc>
          <w:tcPr>
            <w:tcW w:w="3119" w:type="dxa"/>
            <w:tcBorders>
              <w:top w:val="single" w:sz="4" w:space="0" w:color="auto"/>
              <w:left w:val="single" w:sz="4" w:space="0" w:color="auto"/>
              <w:bottom w:val="single" w:sz="4" w:space="0" w:color="auto"/>
              <w:right w:val="single" w:sz="4" w:space="0" w:color="auto"/>
            </w:tcBorders>
            <w:vAlign w:val="center"/>
            <w:hideMark/>
          </w:tcPr>
          <w:p w14:paraId="52D57D5B" w14:textId="77777777" w:rsidR="00E645FE" w:rsidRPr="00CE3282" w:rsidRDefault="00E645FE" w:rsidP="00AF49AE">
            <w:pPr>
              <w:spacing w:after="60" w:line="276" w:lineRule="auto"/>
              <w:jc w:val="both"/>
              <w:rPr>
                <w:sz w:val="28"/>
                <w:szCs w:val="28"/>
              </w:rPr>
            </w:pPr>
            <w:r w:rsidRPr="00CE3282">
              <w:rPr>
                <w:rStyle w:val="fontstyle01"/>
                <w:rFonts w:ascii="Times New Roman" w:hAnsi="Times New Roman"/>
              </w:rPr>
              <w:t>0,033</w:t>
            </w:r>
          </w:p>
        </w:tc>
      </w:tr>
      <w:tr w:rsidR="00E645FE" w:rsidRPr="00CE3282" w14:paraId="6CD687F3" w14:textId="77777777" w:rsidTr="00E01595">
        <w:trPr>
          <w:jc w:val="center"/>
        </w:trPr>
        <w:tc>
          <w:tcPr>
            <w:tcW w:w="3142" w:type="dxa"/>
            <w:tcBorders>
              <w:top w:val="single" w:sz="4" w:space="0" w:color="auto"/>
              <w:left w:val="single" w:sz="4" w:space="0" w:color="auto"/>
              <w:bottom w:val="single" w:sz="4" w:space="0" w:color="auto"/>
              <w:right w:val="single" w:sz="4" w:space="0" w:color="auto"/>
            </w:tcBorders>
            <w:vAlign w:val="center"/>
            <w:hideMark/>
          </w:tcPr>
          <w:p w14:paraId="4F999223" w14:textId="77777777" w:rsidR="00E645FE" w:rsidRPr="00CE3282" w:rsidRDefault="00E645FE" w:rsidP="00AF49AE">
            <w:pPr>
              <w:spacing w:after="60" w:line="276" w:lineRule="auto"/>
              <w:jc w:val="both"/>
              <w:rPr>
                <w:sz w:val="28"/>
                <w:szCs w:val="28"/>
              </w:rPr>
            </w:pPr>
            <w:r w:rsidRPr="00CE3282">
              <w:rPr>
                <w:rStyle w:val="fontstyle01"/>
                <w:rFonts w:ascii="Times New Roman" w:hAnsi="Times New Roman"/>
              </w:rPr>
              <w:t xml:space="preserve">5,0 </w:t>
            </w:r>
          </w:p>
        </w:tc>
        <w:tc>
          <w:tcPr>
            <w:tcW w:w="3119" w:type="dxa"/>
            <w:tcBorders>
              <w:top w:val="single" w:sz="4" w:space="0" w:color="auto"/>
              <w:left w:val="single" w:sz="4" w:space="0" w:color="auto"/>
              <w:bottom w:val="single" w:sz="4" w:space="0" w:color="auto"/>
              <w:right w:val="single" w:sz="4" w:space="0" w:color="auto"/>
            </w:tcBorders>
            <w:vAlign w:val="center"/>
            <w:hideMark/>
          </w:tcPr>
          <w:p w14:paraId="51881691" w14:textId="77777777" w:rsidR="00E645FE" w:rsidRPr="00CE3282" w:rsidRDefault="00E645FE" w:rsidP="00AF49AE">
            <w:pPr>
              <w:spacing w:after="60" w:line="276" w:lineRule="auto"/>
              <w:jc w:val="both"/>
              <w:rPr>
                <w:sz w:val="28"/>
                <w:szCs w:val="28"/>
              </w:rPr>
            </w:pPr>
            <w:r w:rsidRPr="00CE3282">
              <w:rPr>
                <w:rStyle w:val="fontstyle01"/>
                <w:rFonts w:ascii="Times New Roman" w:hAnsi="Times New Roman"/>
              </w:rPr>
              <w:t>0,050</w:t>
            </w:r>
          </w:p>
        </w:tc>
      </w:tr>
      <w:tr w:rsidR="00E645FE" w:rsidRPr="00CE3282" w14:paraId="3A9BEB89" w14:textId="77777777" w:rsidTr="00E01595">
        <w:trPr>
          <w:jc w:val="center"/>
        </w:trPr>
        <w:tc>
          <w:tcPr>
            <w:tcW w:w="3142" w:type="dxa"/>
            <w:tcBorders>
              <w:top w:val="single" w:sz="4" w:space="0" w:color="auto"/>
              <w:left w:val="single" w:sz="4" w:space="0" w:color="auto"/>
              <w:bottom w:val="single" w:sz="4" w:space="0" w:color="auto"/>
              <w:right w:val="single" w:sz="4" w:space="0" w:color="auto"/>
            </w:tcBorders>
            <w:vAlign w:val="center"/>
            <w:hideMark/>
          </w:tcPr>
          <w:p w14:paraId="7D2A55DB" w14:textId="77777777" w:rsidR="00E645FE" w:rsidRPr="00CE3282" w:rsidRDefault="00E645FE" w:rsidP="00AF49AE">
            <w:pPr>
              <w:spacing w:after="60" w:line="276" w:lineRule="auto"/>
              <w:jc w:val="both"/>
              <w:rPr>
                <w:sz w:val="28"/>
                <w:szCs w:val="28"/>
              </w:rPr>
            </w:pPr>
            <w:r w:rsidRPr="00CE3282">
              <w:rPr>
                <w:rStyle w:val="fontstyle01"/>
                <w:rFonts w:ascii="Times New Roman" w:hAnsi="Times New Roman"/>
              </w:rPr>
              <w:t xml:space="preserve">10,0 </w:t>
            </w:r>
          </w:p>
        </w:tc>
        <w:tc>
          <w:tcPr>
            <w:tcW w:w="3119" w:type="dxa"/>
            <w:tcBorders>
              <w:top w:val="single" w:sz="4" w:space="0" w:color="auto"/>
              <w:left w:val="single" w:sz="4" w:space="0" w:color="auto"/>
              <w:bottom w:val="single" w:sz="4" w:space="0" w:color="auto"/>
              <w:right w:val="single" w:sz="4" w:space="0" w:color="auto"/>
            </w:tcBorders>
            <w:vAlign w:val="center"/>
            <w:hideMark/>
          </w:tcPr>
          <w:p w14:paraId="5C2CB801" w14:textId="77777777" w:rsidR="00E645FE" w:rsidRPr="00CE3282" w:rsidRDefault="00E645FE" w:rsidP="00AF49AE">
            <w:pPr>
              <w:spacing w:after="60" w:line="276" w:lineRule="auto"/>
              <w:jc w:val="both"/>
              <w:rPr>
                <w:sz w:val="28"/>
                <w:szCs w:val="28"/>
              </w:rPr>
            </w:pPr>
            <w:r w:rsidRPr="00CE3282">
              <w:rPr>
                <w:rStyle w:val="fontstyle01"/>
                <w:rFonts w:ascii="Times New Roman" w:hAnsi="Times New Roman"/>
              </w:rPr>
              <w:t>0,077</w:t>
            </w:r>
          </w:p>
        </w:tc>
      </w:tr>
    </w:tbl>
    <w:p w14:paraId="0AA7B333" w14:textId="77777777" w:rsidR="000D27E7" w:rsidRPr="00CE3282" w:rsidRDefault="00E645FE" w:rsidP="00AF49AE">
      <w:pPr>
        <w:spacing w:after="60" w:line="276" w:lineRule="auto"/>
        <w:jc w:val="both"/>
        <w:rPr>
          <w:rStyle w:val="fontstyle01"/>
          <w:rFonts w:ascii="Times New Roman" w:hAnsi="Times New Roman"/>
        </w:rPr>
      </w:pPr>
      <w:r w:rsidRPr="00CE3282">
        <w:rPr>
          <w:sz w:val="28"/>
          <w:szCs w:val="28"/>
        </w:rPr>
        <w:br/>
      </w:r>
      <w:r w:rsidR="005C2383" w:rsidRPr="00CE3282">
        <w:rPr>
          <w:rStyle w:val="fontstyle01"/>
          <w:rFonts w:ascii="Times New Roman" w:hAnsi="Times New Roman"/>
        </w:rPr>
        <w:t xml:space="preserve">  </w:t>
      </w:r>
      <w:r w:rsidRPr="00CE3282">
        <w:rPr>
          <w:rStyle w:val="fontstyle01"/>
          <w:rFonts w:ascii="Times New Roman" w:hAnsi="Times New Roman"/>
        </w:rPr>
        <w:t>Dạng của lỗ xốp cũng có ảnh hưởng lớn tới hộ số dẫn nhiệt của vật liệu</w:t>
      </w:r>
      <w:r w:rsidR="0074407D" w:rsidRPr="00CE3282">
        <w:rPr>
          <w:rStyle w:val="fontstyle01"/>
          <w:rFonts w:ascii="Times New Roman" w:hAnsi="Times New Roman"/>
        </w:rPr>
        <w:t xml:space="preserve"> </w:t>
      </w:r>
      <w:r w:rsidRPr="00CE3282">
        <w:rPr>
          <w:rStyle w:val="fontstyle01"/>
          <w:rFonts w:ascii="Times New Roman" w:hAnsi="Times New Roman"/>
        </w:rPr>
        <w:t>xốp. Nói chung c</w:t>
      </w:r>
      <w:r w:rsidR="005C2383" w:rsidRPr="00CE3282">
        <w:rPr>
          <w:rStyle w:val="fontstyle01"/>
          <w:rFonts w:ascii="Times New Roman" w:hAnsi="Times New Roman"/>
        </w:rPr>
        <w:t>ác vật liệu dạng tấm như polyst</w:t>
      </w:r>
      <w:r w:rsidR="00922878" w:rsidRPr="00CE3282">
        <w:rPr>
          <w:rStyle w:val="fontstyle01"/>
          <w:rFonts w:ascii="Times New Roman" w:hAnsi="Times New Roman"/>
        </w:rPr>
        <w:t>ir</w:t>
      </w:r>
      <w:r w:rsidR="00911B4E" w:rsidRPr="00CE3282">
        <w:rPr>
          <w:rStyle w:val="fontstyle01"/>
          <w:rFonts w:ascii="Times New Roman" w:hAnsi="Times New Roman"/>
        </w:rPr>
        <w:t>o</w:t>
      </w:r>
      <w:r w:rsidRPr="00CE3282">
        <w:rPr>
          <w:rStyle w:val="fontstyle01"/>
          <w:rFonts w:ascii="Times New Roman" w:hAnsi="Times New Roman"/>
        </w:rPr>
        <w:t>l, polyurethane, các vật</w:t>
      </w:r>
      <w:r w:rsidR="00E43C40" w:rsidRPr="00CE3282">
        <w:rPr>
          <w:rStyle w:val="fontstyle01"/>
          <w:rFonts w:ascii="Times New Roman" w:hAnsi="Times New Roman"/>
        </w:rPr>
        <w:t xml:space="preserve"> </w:t>
      </w:r>
      <w:r w:rsidRPr="00CE3282">
        <w:rPr>
          <w:rStyle w:val="fontstyle01"/>
          <w:rFonts w:ascii="Times New Roman" w:hAnsi="Times New Roman"/>
        </w:rPr>
        <w:t>liệu xây dựng đều có lỗ xốp dạng cầu. Nói đến dạng lỗ xốp ở đây chủ yếu để</w:t>
      </w:r>
      <w:r w:rsidR="00E43C40" w:rsidRPr="00CE3282">
        <w:rPr>
          <w:rStyle w:val="fontstyle01"/>
          <w:rFonts w:ascii="Times New Roman" w:hAnsi="Times New Roman"/>
        </w:rPr>
        <w:t xml:space="preserve"> </w:t>
      </w:r>
      <w:r w:rsidRPr="00CE3282">
        <w:rPr>
          <w:rStyle w:val="fontstyle01"/>
          <w:rFonts w:ascii="Times New Roman" w:hAnsi="Times New Roman"/>
        </w:rPr>
        <w:t>chỉ các vật liệu cách nhiệt dạng s</w:t>
      </w:r>
      <w:r w:rsidR="00E43C40" w:rsidRPr="00CE3282">
        <w:rPr>
          <w:rStyle w:val="fontstyle01"/>
          <w:rFonts w:ascii="Times New Roman" w:hAnsi="Times New Roman"/>
        </w:rPr>
        <w:t>ợi</w:t>
      </w:r>
      <w:r w:rsidRPr="00CE3282">
        <w:rPr>
          <w:rStyle w:val="fontstyle01"/>
          <w:rFonts w:ascii="Times New Roman" w:hAnsi="Times New Roman"/>
        </w:rPr>
        <w:t xml:space="preserve"> như bông thủy tinh, bông khoáng... và</w:t>
      </w:r>
      <w:r w:rsidR="00E43C40" w:rsidRPr="00CE3282">
        <w:rPr>
          <w:rStyle w:val="fontstyle01"/>
          <w:rFonts w:ascii="Times New Roman" w:hAnsi="Times New Roman"/>
        </w:rPr>
        <w:t xml:space="preserve"> </w:t>
      </w:r>
      <w:r w:rsidRPr="00CE3282">
        <w:rPr>
          <w:rStyle w:val="fontstyle01"/>
          <w:rFonts w:ascii="Times New Roman" w:hAnsi="Times New Roman"/>
        </w:rPr>
        <w:t>cách bố trí chúng trong cơ cấu cách nhiệt</w:t>
      </w:r>
      <w:r w:rsidR="00E43C40" w:rsidRPr="00CE3282">
        <w:rPr>
          <w:rStyle w:val="fontstyle01"/>
          <w:rFonts w:ascii="Times New Roman" w:hAnsi="Times New Roman"/>
        </w:rPr>
        <w:t xml:space="preserve">. Khi bố trí sợi dọc theo phương </w:t>
      </w:r>
      <w:r w:rsidRPr="00CE3282">
        <w:rPr>
          <w:rStyle w:val="fontstyle01"/>
          <w:rFonts w:ascii="Times New Roman" w:hAnsi="Times New Roman"/>
        </w:rPr>
        <w:t>truyền nhiệt, hệ số dẫn nhiệt c</w:t>
      </w:r>
      <w:r w:rsidR="008E6280" w:rsidRPr="00CE3282">
        <w:rPr>
          <w:rStyle w:val="fontstyle01"/>
          <w:rFonts w:ascii="Times New Roman" w:hAnsi="Times New Roman"/>
        </w:rPr>
        <w:t>ủ</w:t>
      </w:r>
      <w:r w:rsidRPr="00CE3282">
        <w:rPr>
          <w:rStyle w:val="fontstyle01"/>
          <w:rFonts w:ascii="Times New Roman" w:hAnsi="Times New Roman"/>
        </w:rPr>
        <w:t>a vật liệu có thể t</w:t>
      </w:r>
      <w:r w:rsidR="00E43C40" w:rsidRPr="00CE3282">
        <w:rPr>
          <w:rStyle w:val="fontstyle01"/>
          <w:rFonts w:ascii="Times New Roman" w:hAnsi="Times New Roman"/>
        </w:rPr>
        <w:t>ă</w:t>
      </w:r>
      <w:r w:rsidRPr="00CE3282">
        <w:rPr>
          <w:rStyle w:val="fontstyle01"/>
          <w:rFonts w:ascii="Times New Roman" w:hAnsi="Times New Roman"/>
        </w:rPr>
        <w:t>ng gấp hai lần, hoặc hơn</w:t>
      </w:r>
      <w:r w:rsidR="00E43C40" w:rsidRPr="00CE3282">
        <w:rPr>
          <w:rStyle w:val="fontstyle01"/>
          <w:rFonts w:ascii="Times New Roman" w:hAnsi="Times New Roman"/>
        </w:rPr>
        <w:t xml:space="preserve"> </w:t>
      </w:r>
      <w:r w:rsidRPr="00CE3282">
        <w:rPr>
          <w:rStyle w:val="fontstyle01"/>
          <w:rFonts w:ascii="Times New Roman" w:hAnsi="Times New Roman"/>
        </w:rPr>
        <w:t>so với cách bố trí sợi vuông góc với phương dòng nhiệt. Với cùng khối lượng riêng, khi sắp xếp sợi</w:t>
      </w:r>
      <w:r w:rsidR="00E43C40" w:rsidRPr="00CE3282">
        <w:rPr>
          <w:rStyle w:val="fontstyle01"/>
          <w:rFonts w:ascii="Times New Roman" w:hAnsi="Times New Roman"/>
        </w:rPr>
        <w:t xml:space="preserve"> </w:t>
      </w:r>
      <w:r w:rsidRPr="00CE3282">
        <w:rPr>
          <w:rStyle w:val="fontstyle01"/>
          <w:rFonts w:ascii="Times New Roman" w:hAnsi="Times New Roman"/>
        </w:rPr>
        <w:t>theo hướng vuông góc với dòng nhiệt, hệ số dẫn nhiệt giảm đáng kể, có khi</w:t>
      </w:r>
      <w:r w:rsidR="00E43C40" w:rsidRPr="00CE3282">
        <w:rPr>
          <w:rStyle w:val="fontstyle01"/>
          <w:rFonts w:ascii="Times New Roman" w:hAnsi="Times New Roman"/>
        </w:rPr>
        <w:t xml:space="preserve"> </w:t>
      </w:r>
      <w:r w:rsidRPr="00CE3282">
        <w:rPr>
          <w:rStyle w:val="fontstyle01"/>
          <w:rFonts w:ascii="Times New Roman" w:hAnsi="Times New Roman"/>
        </w:rPr>
        <w:t>chỉ còn khoảng một nửa.</w:t>
      </w:r>
    </w:p>
    <w:p w14:paraId="5E92697E" w14:textId="77777777" w:rsidR="00E645FE" w:rsidRPr="00CE3282" w:rsidRDefault="00E645FE"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Hê số dẫn nhiệt của các loại vật liệu xây dựng và cách nhiệt tăng khi</w:t>
      </w:r>
      <w:r w:rsidRPr="00CE3282">
        <w:rPr>
          <w:color w:val="000000"/>
          <w:sz w:val="28"/>
          <w:szCs w:val="28"/>
        </w:rPr>
        <w:br/>
      </w:r>
      <w:r w:rsidRPr="00CE3282">
        <w:rPr>
          <w:rStyle w:val="fontstyle01"/>
          <w:rFonts w:ascii="Times New Roman" w:hAnsi="Times New Roman"/>
        </w:rPr>
        <w:t>nhiệt độ tăng. Bản thân vật liệu và cả các lỗ xốp ngậm 1 đ</w:t>
      </w:r>
      <w:r w:rsidR="00E43C40" w:rsidRPr="00CE3282">
        <w:rPr>
          <w:rStyle w:val="fontstyle01"/>
          <w:rFonts w:ascii="Times New Roman" w:hAnsi="Times New Roman"/>
        </w:rPr>
        <w:t>ề</w:t>
      </w:r>
      <w:r w:rsidRPr="00CE3282">
        <w:rPr>
          <w:rStyle w:val="fontstyle01"/>
          <w:rFonts w:ascii="Times New Roman" w:hAnsi="Times New Roman"/>
        </w:rPr>
        <w:t>u c</w:t>
      </w:r>
      <w:r w:rsidR="00E43C40" w:rsidRPr="00CE3282">
        <w:rPr>
          <w:rStyle w:val="fontstyle01"/>
          <w:rFonts w:ascii="Times New Roman" w:hAnsi="Times New Roman"/>
        </w:rPr>
        <w:t>ó</w:t>
      </w:r>
      <w:r w:rsidRPr="00CE3282">
        <w:rPr>
          <w:rStyle w:val="fontstyle01"/>
          <w:rFonts w:ascii="Times New Roman" w:hAnsi="Times New Roman"/>
        </w:rPr>
        <w:t xml:space="preserve"> tính chất</w:t>
      </w:r>
      <w:r w:rsidRPr="00CE3282">
        <w:rPr>
          <w:color w:val="000000"/>
          <w:sz w:val="28"/>
          <w:szCs w:val="28"/>
        </w:rPr>
        <w:br/>
      </w:r>
      <w:r w:rsidRPr="00CE3282">
        <w:rPr>
          <w:rStyle w:val="fontstyle01"/>
          <w:rFonts w:ascii="Times New Roman" w:hAnsi="Times New Roman"/>
        </w:rPr>
        <w:t>ch</w:t>
      </w:r>
      <w:r w:rsidR="00E43C40" w:rsidRPr="00CE3282">
        <w:rPr>
          <w:rStyle w:val="fontstyle01"/>
          <w:rFonts w:ascii="Times New Roman" w:hAnsi="Times New Roman"/>
        </w:rPr>
        <w:t>u</w:t>
      </w:r>
      <w:r w:rsidRPr="00CE3282">
        <w:rPr>
          <w:rStyle w:val="fontstyle01"/>
          <w:rFonts w:ascii="Times New Roman" w:hAnsi="Times New Roman"/>
        </w:rPr>
        <w:t>ng. Trong phạm vi nhiệt độ môi trường đến -80</w:t>
      </w:r>
      <w:r w:rsidR="00927165" w:rsidRPr="00CE3282">
        <w:rPr>
          <w:rStyle w:val="fontstyle01"/>
          <w:rFonts w:ascii="Times New Roman" w:hAnsi="Times New Roman"/>
          <w:vertAlign w:val="superscript"/>
        </w:rPr>
        <w:t>0</w:t>
      </w:r>
      <w:r w:rsidR="00927165" w:rsidRPr="00CE3282">
        <w:rPr>
          <w:rStyle w:val="fontstyle01"/>
          <w:rFonts w:ascii="Times New Roman" w:hAnsi="Times New Roman"/>
        </w:rPr>
        <w:t>C</w:t>
      </w:r>
      <w:r w:rsidRPr="00CE3282">
        <w:rPr>
          <w:rStyle w:val="fontstyle01"/>
          <w:rFonts w:ascii="Times New Roman" w:hAnsi="Times New Roman"/>
        </w:rPr>
        <w:t xml:space="preserve"> sự</w:t>
      </w:r>
      <w:r w:rsidR="00E43C40" w:rsidRPr="00CE3282">
        <w:rPr>
          <w:rStyle w:val="fontstyle01"/>
          <w:rFonts w:ascii="Times New Roman" w:hAnsi="Times New Roman"/>
        </w:rPr>
        <w:t xml:space="preserve"> </w:t>
      </w:r>
      <w:r w:rsidRPr="00CE3282">
        <w:rPr>
          <w:rStyle w:val="fontstyle01"/>
          <w:rFonts w:ascii="Times New Roman" w:hAnsi="Times New Roman"/>
        </w:rPr>
        <w:t xml:space="preserve">ảnh hưởng </w:t>
      </w:r>
      <w:r w:rsidRPr="00CE3282">
        <w:rPr>
          <w:rStyle w:val="fontstyle31"/>
          <w:rFonts w:ascii="Times New Roman" w:hAnsi="Times New Roman"/>
          <w:b w:val="0"/>
        </w:rPr>
        <w:t>này</w:t>
      </w:r>
      <w:r w:rsidRPr="00CE3282">
        <w:rPr>
          <w:rStyle w:val="fontstyle31"/>
          <w:rFonts w:ascii="Times New Roman" w:hAnsi="Times New Roman"/>
        </w:rPr>
        <w:t xml:space="preserve"> </w:t>
      </w:r>
      <w:r w:rsidRPr="00CE3282">
        <w:rPr>
          <w:rStyle w:val="fontstyle01"/>
          <w:rFonts w:ascii="Times New Roman" w:hAnsi="Times New Roman"/>
        </w:rPr>
        <w:t xml:space="preserve">hầu như </w:t>
      </w:r>
      <w:r w:rsidRPr="00CE3282">
        <w:rPr>
          <w:rStyle w:val="fontstyle01"/>
          <w:rFonts w:ascii="Times New Roman" w:hAnsi="Times New Roman"/>
        </w:rPr>
        <w:lastRenderedPageBreak/>
        <w:t xml:space="preserve">không có ý nghĩa. </w:t>
      </w:r>
      <w:r w:rsidR="00CC53DE" w:rsidRPr="00CE3282">
        <w:rPr>
          <w:rStyle w:val="fontstyle01"/>
          <w:rFonts w:ascii="Times New Roman" w:hAnsi="Times New Roman"/>
        </w:rPr>
        <w:t>Bảng 3.</w:t>
      </w:r>
      <w:r w:rsidR="00911B4E" w:rsidRPr="00CE3282">
        <w:rPr>
          <w:rStyle w:val="fontstyle01"/>
          <w:rFonts w:ascii="Times New Roman" w:hAnsi="Times New Roman"/>
        </w:rPr>
        <w:t>6</w:t>
      </w:r>
      <w:r w:rsidRPr="00CE3282">
        <w:rPr>
          <w:rStyle w:val="fontstyle01"/>
          <w:rFonts w:ascii="Times New Roman" w:hAnsi="Times New Roman"/>
        </w:rPr>
        <w:t xml:space="preserve"> giới thiệu độ tăng hệ số</w:t>
      </w:r>
      <w:r w:rsidR="00E43C40" w:rsidRPr="00CE3282">
        <w:rPr>
          <w:rStyle w:val="fontstyle01"/>
          <w:rFonts w:ascii="Times New Roman" w:hAnsi="Times New Roman"/>
        </w:rPr>
        <w:t xml:space="preserve"> </w:t>
      </w:r>
      <w:r w:rsidRPr="00CE3282">
        <w:rPr>
          <w:rStyle w:val="fontstyle01"/>
          <w:rFonts w:ascii="Times New Roman" w:hAnsi="Times New Roman"/>
        </w:rPr>
        <w:t>dẫn nhiệt của một vài vật liệu khi nhiệt độ tăng</w:t>
      </w:r>
    </w:p>
    <w:p w14:paraId="31E5E8EE" w14:textId="77777777" w:rsidR="00E645FE" w:rsidRPr="00CE3282" w:rsidRDefault="00E645FE" w:rsidP="00AF49AE">
      <w:pPr>
        <w:spacing w:after="60" w:line="276" w:lineRule="auto"/>
        <w:jc w:val="both"/>
        <w:rPr>
          <w:sz w:val="28"/>
          <w:szCs w:val="28"/>
        </w:rPr>
      </w:pPr>
      <w:r w:rsidRPr="00CE3282">
        <w:rPr>
          <w:i/>
          <w:iCs/>
          <w:color w:val="000000"/>
          <w:sz w:val="28"/>
          <w:szCs w:val="28"/>
        </w:rPr>
        <w:t xml:space="preserve">Bảng </w:t>
      </w:r>
      <w:r w:rsidR="00CC53DE" w:rsidRPr="00CE3282">
        <w:rPr>
          <w:i/>
          <w:iCs/>
          <w:color w:val="000000"/>
          <w:sz w:val="28"/>
          <w:szCs w:val="28"/>
        </w:rPr>
        <w:t>3.</w:t>
      </w:r>
      <w:r w:rsidR="00911B4E" w:rsidRPr="00CE3282">
        <w:rPr>
          <w:i/>
          <w:iCs/>
          <w:color w:val="000000"/>
          <w:sz w:val="28"/>
          <w:szCs w:val="28"/>
        </w:rPr>
        <w:t>6</w:t>
      </w:r>
      <w:r w:rsidRPr="00CE3282">
        <w:rPr>
          <w:i/>
          <w:iCs/>
          <w:color w:val="000000"/>
          <w:sz w:val="28"/>
          <w:szCs w:val="28"/>
        </w:rPr>
        <w:t>: Độ tăng hệ số dẫn nhiệt của một vài vật liệu cách nhiệt hữu cơ</w:t>
      </w:r>
      <w:r w:rsidRPr="00CE3282">
        <w:rPr>
          <w:b/>
          <w:bCs/>
          <w:i/>
          <w:iCs/>
          <w:color w:val="000000"/>
          <w:sz w:val="28"/>
          <w:szCs w:val="28"/>
        </w:rPr>
        <w:t>,</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000"/>
        <w:gridCol w:w="3000"/>
        <w:gridCol w:w="3000"/>
      </w:tblGrid>
      <w:tr w:rsidR="00E645FE" w:rsidRPr="00CE3282" w14:paraId="543D3BD5" w14:textId="77777777" w:rsidTr="00E645FE">
        <w:tc>
          <w:tcPr>
            <w:tcW w:w="3000" w:type="dxa"/>
            <w:tcBorders>
              <w:top w:val="single" w:sz="4" w:space="0" w:color="auto"/>
              <w:left w:val="single" w:sz="4" w:space="0" w:color="auto"/>
              <w:bottom w:val="single" w:sz="4" w:space="0" w:color="auto"/>
              <w:right w:val="single" w:sz="4" w:space="0" w:color="auto"/>
            </w:tcBorders>
            <w:vAlign w:val="center"/>
            <w:hideMark/>
          </w:tcPr>
          <w:p w14:paraId="5C25CA5A" w14:textId="77777777" w:rsidR="00E645FE" w:rsidRPr="00CE3282" w:rsidRDefault="00E645FE" w:rsidP="00AF49AE">
            <w:pPr>
              <w:spacing w:after="60" w:line="276" w:lineRule="auto"/>
              <w:jc w:val="center"/>
              <w:rPr>
                <w:sz w:val="28"/>
                <w:szCs w:val="28"/>
              </w:rPr>
            </w:pPr>
            <w:r w:rsidRPr="00CE3282">
              <w:rPr>
                <w:color w:val="000000"/>
                <w:sz w:val="28"/>
                <w:szCs w:val="28"/>
              </w:rPr>
              <w:t>Loại vật liệu</w:t>
            </w:r>
          </w:p>
        </w:tc>
        <w:tc>
          <w:tcPr>
            <w:tcW w:w="3000" w:type="dxa"/>
            <w:tcBorders>
              <w:top w:val="single" w:sz="4" w:space="0" w:color="auto"/>
              <w:left w:val="single" w:sz="4" w:space="0" w:color="auto"/>
              <w:bottom w:val="single" w:sz="4" w:space="0" w:color="auto"/>
              <w:right w:val="single" w:sz="4" w:space="0" w:color="auto"/>
            </w:tcBorders>
            <w:vAlign w:val="center"/>
            <w:hideMark/>
          </w:tcPr>
          <w:p w14:paraId="30D0BB02" w14:textId="77777777" w:rsidR="00E645FE" w:rsidRPr="00CE3282" w:rsidRDefault="00E645FE" w:rsidP="00AF49AE">
            <w:pPr>
              <w:spacing w:after="60" w:line="276" w:lineRule="auto"/>
              <w:jc w:val="center"/>
              <w:rPr>
                <w:sz w:val="28"/>
                <w:szCs w:val="28"/>
              </w:rPr>
            </w:pPr>
            <w:r w:rsidRPr="00CE3282">
              <w:rPr>
                <w:color w:val="000000"/>
                <w:sz w:val="28"/>
                <w:szCs w:val="28"/>
              </w:rPr>
              <w:t>Cỡ lỗ xốp</w:t>
            </w:r>
          </w:p>
        </w:tc>
        <w:tc>
          <w:tcPr>
            <w:tcW w:w="3000" w:type="dxa"/>
            <w:tcBorders>
              <w:top w:val="single" w:sz="4" w:space="0" w:color="auto"/>
              <w:left w:val="single" w:sz="4" w:space="0" w:color="auto"/>
              <w:bottom w:val="single" w:sz="4" w:space="0" w:color="auto"/>
              <w:right w:val="single" w:sz="4" w:space="0" w:color="auto"/>
            </w:tcBorders>
            <w:vAlign w:val="center"/>
            <w:hideMark/>
          </w:tcPr>
          <w:p w14:paraId="52A30D2C" w14:textId="77777777" w:rsidR="00E645FE" w:rsidRPr="00CE3282" w:rsidRDefault="00E645FE" w:rsidP="00AF49AE">
            <w:pPr>
              <w:spacing w:after="60" w:line="276" w:lineRule="auto"/>
              <w:jc w:val="center"/>
              <w:rPr>
                <w:color w:val="000000"/>
                <w:sz w:val="28"/>
                <w:szCs w:val="28"/>
              </w:rPr>
            </w:pPr>
            <w:r w:rsidRPr="00CE3282">
              <w:rPr>
                <w:color w:val="000000"/>
                <w:sz w:val="28"/>
                <w:szCs w:val="28"/>
              </w:rPr>
              <w:t>Độ tăng dẫn nhiệt cho độ tăng nhiệt</w:t>
            </w:r>
            <w:r w:rsidR="00E23E02" w:rsidRPr="00CE3282">
              <w:rPr>
                <w:color w:val="000000"/>
                <w:sz w:val="28"/>
                <w:szCs w:val="28"/>
              </w:rPr>
              <w:t xml:space="preserve"> </w:t>
            </w:r>
            <w:r w:rsidRPr="00CE3282">
              <w:rPr>
                <w:color w:val="000000"/>
                <w:sz w:val="28"/>
                <w:szCs w:val="28"/>
              </w:rPr>
              <w:t>độ</w:t>
            </w:r>
            <w:r w:rsidRPr="00CE3282">
              <w:rPr>
                <w:color w:val="000000"/>
                <w:sz w:val="28"/>
                <w:szCs w:val="28"/>
              </w:rPr>
              <w:br/>
              <w:t>10K; w/(m, K)</w:t>
            </w:r>
          </w:p>
        </w:tc>
      </w:tr>
      <w:tr w:rsidR="00E645FE" w:rsidRPr="00CE3282" w14:paraId="6EFE22CB" w14:textId="77777777" w:rsidTr="00E645FE">
        <w:tc>
          <w:tcPr>
            <w:tcW w:w="3000" w:type="dxa"/>
            <w:tcBorders>
              <w:top w:val="single" w:sz="4" w:space="0" w:color="auto"/>
              <w:left w:val="single" w:sz="4" w:space="0" w:color="auto"/>
              <w:bottom w:val="single" w:sz="4" w:space="0" w:color="auto"/>
              <w:right w:val="single" w:sz="4" w:space="0" w:color="auto"/>
            </w:tcBorders>
            <w:vAlign w:val="center"/>
            <w:hideMark/>
          </w:tcPr>
          <w:p w14:paraId="4C2D34F7" w14:textId="77777777" w:rsidR="00E645FE" w:rsidRPr="00CE3282" w:rsidRDefault="00E645FE" w:rsidP="00AF49AE">
            <w:pPr>
              <w:spacing w:after="60" w:line="276" w:lineRule="auto"/>
              <w:jc w:val="both"/>
              <w:rPr>
                <w:sz w:val="28"/>
                <w:szCs w:val="28"/>
              </w:rPr>
            </w:pPr>
            <w:r w:rsidRPr="00CE3282">
              <w:rPr>
                <w:color w:val="000000"/>
                <w:sz w:val="28"/>
                <w:szCs w:val="28"/>
              </w:rPr>
              <w:t>Tấm s</w:t>
            </w:r>
            <w:r w:rsidR="00927165" w:rsidRPr="00CE3282">
              <w:rPr>
                <w:color w:val="000000"/>
                <w:sz w:val="28"/>
                <w:szCs w:val="28"/>
              </w:rPr>
              <w:t>ợ</w:t>
            </w:r>
            <w:r w:rsidRPr="00CE3282">
              <w:rPr>
                <w:color w:val="000000"/>
                <w:sz w:val="28"/>
                <w:szCs w:val="28"/>
              </w:rPr>
              <w:t xml:space="preserve">i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7D55D8B8" w14:textId="77777777" w:rsidR="00E645FE" w:rsidRPr="00CE3282" w:rsidRDefault="00E645FE" w:rsidP="00AF49AE">
            <w:pPr>
              <w:spacing w:after="60" w:line="276" w:lineRule="auto"/>
              <w:jc w:val="both"/>
              <w:rPr>
                <w:sz w:val="28"/>
                <w:szCs w:val="28"/>
              </w:rPr>
            </w:pPr>
            <w:r w:rsidRPr="00CE3282">
              <w:rPr>
                <w:color w:val="000000"/>
                <w:sz w:val="28"/>
                <w:szCs w:val="28"/>
              </w:rPr>
              <w:t xml:space="preserve">Mịn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616807BF" w14:textId="77777777" w:rsidR="00E645FE" w:rsidRPr="00CE3282" w:rsidRDefault="00E645FE" w:rsidP="00AF49AE">
            <w:pPr>
              <w:spacing w:after="60" w:line="276" w:lineRule="auto"/>
              <w:jc w:val="both"/>
              <w:rPr>
                <w:sz w:val="28"/>
                <w:szCs w:val="28"/>
              </w:rPr>
            </w:pPr>
            <w:r w:rsidRPr="00CE3282">
              <w:rPr>
                <w:color w:val="000000"/>
                <w:sz w:val="28"/>
                <w:szCs w:val="28"/>
              </w:rPr>
              <w:t>0,001... 0,003</w:t>
            </w:r>
          </w:p>
        </w:tc>
      </w:tr>
      <w:tr w:rsidR="00E645FE" w:rsidRPr="00CE3282" w14:paraId="728D2A61" w14:textId="77777777" w:rsidTr="00E645FE">
        <w:tc>
          <w:tcPr>
            <w:tcW w:w="3000" w:type="dxa"/>
            <w:tcBorders>
              <w:top w:val="single" w:sz="4" w:space="0" w:color="auto"/>
              <w:left w:val="single" w:sz="4" w:space="0" w:color="auto"/>
              <w:bottom w:val="single" w:sz="4" w:space="0" w:color="auto"/>
              <w:right w:val="single" w:sz="4" w:space="0" w:color="auto"/>
            </w:tcBorders>
            <w:vAlign w:val="center"/>
            <w:hideMark/>
          </w:tcPr>
          <w:p w14:paraId="2689C1FB" w14:textId="77777777" w:rsidR="00E645FE" w:rsidRPr="00CE3282" w:rsidRDefault="00E645FE" w:rsidP="00AF49AE">
            <w:pPr>
              <w:spacing w:after="60" w:line="276" w:lineRule="auto"/>
              <w:jc w:val="both"/>
              <w:rPr>
                <w:sz w:val="28"/>
                <w:szCs w:val="28"/>
              </w:rPr>
            </w:pPr>
            <w:r w:rsidRPr="00CE3282">
              <w:rPr>
                <w:color w:val="000000"/>
                <w:sz w:val="28"/>
                <w:szCs w:val="28"/>
              </w:rPr>
              <w:t xml:space="preserve">Tấm bấc (lie)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0DE373F5" w14:textId="77777777" w:rsidR="00E645FE" w:rsidRPr="00CE3282" w:rsidRDefault="00E645FE" w:rsidP="00AF49AE">
            <w:pPr>
              <w:spacing w:after="60" w:line="276" w:lineRule="auto"/>
              <w:jc w:val="both"/>
              <w:rPr>
                <w:sz w:val="28"/>
                <w:szCs w:val="28"/>
              </w:rPr>
            </w:pPr>
            <w:r w:rsidRPr="00CE3282">
              <w:rPr>
                <w:color w:val="000000"/>
                <w:sz w:val="28"/>
                <w:szCs w:val="28"/>
              </w:rPr>
              <w:t xml:space="preserve">Mịn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69E43333" w14:textId="77777777" w:rsidR="00E645FE" w:rsidRPr="00CE3282" w:rsidRDefault="00E645FE" w:rsidP="00AF49AE">
            <w:pPr>
              <w:spacing w:after="60" w:line="276" w:lineRule="auto"/>
              <w:jc w:val="both"/>
              <w:rPr>
                <w:sz w:val="28"/>
                <w:szCs w:val="28"/>
              </w:rPr>
            </w:pPr>
            <w:r w:rsidRPr="00CE3282">
              <w:rPr>
                <w:color w:val="000000"/>
                <w:sz w:val="28"/>
                <w:szCs w:val="28"/>
              </w:rPr>
              <w:t>0,001... 0,002</w:t>
            </w:r>
          </w:p>
        </w:tc>
      </w:tr>
      <w:tr w:rsidR="00E645FE" w:rsidRPr="00CE3282" w14:paraId="57BE1AB9" w14:textId="77777777" w:rsidTr="00E645FE">
        <w:tc>
          <w:tcPr>
            <w:tcW w:w="3000" w:type="dxa"/>
            <w:tcBorders>
              <w:top w:val="single" w:sz="4" w:space="0" w:color="auto"/>
              <w:left w:val="single" w:sz="4" w:space="0" w:color="auto"/>
              <w:bottom w:val="single" w:sz="4" w:space="0" w:color="auto"/>
              <w:right w:val="single" w:sz="4" w:space="0" w:color="auto"/>
            </w:tcBorders>
            <w:vAlign w:val="center"/>
            <w:hideMark/>
          </w:tcPr>
          <w:p w14:paraId="2C9FB8EF" w14:textId="77777777" w:rsidR="00E645FE" w:rsidRPr="00CE3282" w:rsidRDefault="00E645FE" w:rsidP="00AF49AE">
            <w:pPr>
              <w:spacing w:after="60" w:line="276" w:lineRule="auto"/>
              <w:jc w:val="both"/>
              <w:rPr>
                <w:sz w:val="28"/>
                <w:szCs w:val="28"/>
              </w:rPr>
            </w:pPr>
            <w:r w:rsidRPr="00CE3282">
              <w:rPr>
                <w:color w:val="000000"/>
                <w:sz w:val="28"/>
                <w:szCs w:val="28"/>
              </w:rPr>
              <w:t>Tấm đ</w:t>
            </w:r>
            <w:r w:rsidR="00857677" w:rsidRPr="00CE3282">
              <w:rPr>
                <w:color w:val="000000"/>
                <w:sz w:val="28"/>
                <w:szCs w:val="28"/>
              </w:rPr>
              <w:t>ệ</w:t>
            </w:r>
            <w:r w:rsidRPr="00CE3282">
              <w:rPr>
                <w:color w:val="000000"/>
                <w:sz w:val="28"/>
                <w:szCs w:val="28"/>
              </w:rPr>
              <w:t xml:space="preserve">m sợi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06867FAC" w14:textId="77777777" w:rsidR="00E645FE" w:rsidRPr="00CE3282" w:rsidRDefault="00E645FE" w:rsidP="00AF49AE">
            <w:pPr>
              <w:spacing w:after="60" w:line="276" w:lineRule="auto"/>
              <w:jc w:val="both"/>
              <w:rPr>
                <w:sz w:val="28"/>
                <w:szCs w:val="28"/>
              </w:rPr>
            </w:pPr>
            <w:r w:rsidRPr="00CE3282">
              <w:rPr>
                <w:color w:val="000000"/>
                <w:sz w:val="28"/>
                <w:szCs w:val="28"/>
              </w:rPr>
              <w:t xml:space="preserve">Thô hơn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70DC8A9A" w14:textId="77777777" w:rsidR="00E645FE" w:rsidRPr="00CE3282" w:rsidRDefault="00E645FE" w:rsidP="00AF49AE">
            <w:pPr>
              <w:spacing w:after="60" w:line="276" w:lineRule="auto"/>
              <w:jc w:val="both"/>
              <w:rPr>
                <w:sz w:val="28"/>
                <w:szCs w:val="28"/>
              </w:rPr>
            </w:pPr>
            <w:r w:rsidRPr="00CE3282">
              <w:rPr>
                <w:color w:val="000000"/>
                <w:sz w:val="28"/>
                <w:szCs w:val="28"/>
              </w:rPr>
              <w:t>0,002... 0,004</w:t>
            </w:r>
          </w:p>
        </w:tc>
      </w:tr>
      <w:tr w:rsidR="00E645FE" w:rsidRPr="00CE3282" w14:paraId="3B8034DF" w14:textId="77777777" w:rsidTr="00E645FE">
        <w:tc>
          <w:tcPr>
            <w:tcW w:w="3000" w:type="dxa"/>
            <w:tcBorders>
              <w:top w:val="single" w:sz="4" w:space="0" w:color="auto"/>
              <w:left w:val="single" w:sz="4" w:space="0" w:color="auto"/>
              <w:bottom w:val="single" w:sz="4" w:space="0" w:color="auto"/>
              <w:right w:val="single" w:sz="4" w:space="0" w:color="auto"/>
            </w:tcBorders>
            <w:vAlign w:val="center"/>
            <w:hideMark/>
          </w:tcPr>
          <w:p w14:paraId="331410E3" w14:textId="77777777" w:rsidR="00E645FE" w:rsidRPr="00CE3282" w:rsidRDefault="00E645FE" w:rsidP="00AF49AE">
            <w:pPr>
              <w:spacing w:after="60" w:line="276" w:lineRule="auto"/>
              <w:jc w:val="both"/>
              <w:rPr>
                <w:sz w:val="28"/>
                <w:szCs w:val="28"/>
              </w:rPr>
            </w:pPr>
            <w:r w:rsidRPr="00CE3282">
              <w:rPr>
                <w:color w:val="000000"/>
                <w:sz w:val="28"/>
                <w:szCs w:val="28"/>
              </w:rPr>
              <w:t xml:space="preserve">Tấm bông gỗ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23D89A9A" w14:textId="77777777" w:rsidR="00E645FE" w:rsidRPr="00CE3282" w:rsidRDefault="00E645FE" w:rsidP="00AF49AE">
            <w:pPr>
              <w:spacing w:after="60" w:line="276" w:lineRule="auto"/>
              <w:jc w:val="both"/>
              <w:rPr>
                <w:sz w:val="28"/>
                <w:szCs w:val="28"/>
              </w:rPr>
            </w:pPr>
            <w:r w:rsidRPr="00CE3282">
              <w:rPr>
                <w:color w:val="000000"/>
                <w:sz w:val="28"/>
                <w:szCs w:val="28"/>
              </w:rPr>
              <w:t xml:space="preserve">1 Thô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47AFBA05" w14:textId="77777777" w:rsidR="00E645FE" w:rsidRPr="00CE3282" w:rsidRDefault="00E645FE" w:rsidP="00AF49AE">
            <w:pPr>
              <w:spacing w:after="60" w:line="276" w:lineRule="auto"/>
              <w:jc w:val="both"/>
              <w:rPr>
                <w:sz w:val="28"/>
                <w:szCs w:val="28"/>
              </w:rPr>
            </w:pPr>
            <w:r w:rsidRPr="00CE3282">
              <w:rPr>
                <w:color w:val="000000"/>
                <w:sz w:val="28"/>
                <w:szCs w:val="28"/>
              </w:rPr>
              <w:t>0,006... 0,012</w:t>
            </w:r>
          </w:p>
        </w:tc>
      </w:tr>
    </w:tbl>
    <w:p w14:paraId="40792DCC" w14:textId="2772A07A" w:rsidR="00E645FE" w:rsidRPr="00CE3282" w:rsidRDefault="008C580D" w:rsidP="00AF49AE">
      <w:pPr>
        <w:spacing w:after="60" w:line="276" w:lineRule="auto"/>
        <w:jc w:val="center"/>
        <w:rPr>
          <w:i/>
          <w:sz w:val="28"/>
          <w:szCs w:val="28"/>
        </w:rPr>
      </w:pPr>
      <w:r w:rsidRPr="00CE3282">
        <w:rPr>
          <w:i/>
          <w:noProof/>
          <w:sz w:val="28"/>
          <w:szCs w:val="28"/>
        </w:rPr>
        <w:drawing>
          <wp:inline distT="0" distB="0" distL="0" distR="0" wp14:anchorId="7B8CA05E" wp14:editId="1FD41D3E">
            <wp:extent cx="4135755" cy="2753995"/>
            <wp:effectExtent l="0" t="0" r="0" b="0"/>
            <wp:docPr id="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135755" cy="2753995"/>
                    </a:xfrm>
                    <a:prstGeom prst="rect">
                      <a:avLst/>
                    </a:prstGeom>
                    <a:noFill/>
                    <a:ln>
                      <a:noFill/>
                    </a:ln>
                  </pic:spPr>
                </pic:pic>
              </a:graphicData>
            </a:graphic>
          </wp:inline>
        </w:drawing>
      </w:r>
    </w:p>
    <w:p w14:paraId="03DEBC56" w14:textId="77777777" w:rsidR="000D27E7" w:rsidRPr="00CE3282" w:rsidRDefault="00E645FE" w:rsidP="00AF49AE">
      <w:pPr>
        <w:spacing w:after="60" w:line="276" w:lineRule="auto"/>
        <w:jc w:val="center"/>
        <w:rPr>
          <w:rStyle w:val="fontstyle01"/>
          <w:rFonts w:ascii="Times New Roman" w:hAnsi="Times New Roman"/>
        </w:rPr>
      </w:pPr>
      <w:r w:rsidRPr="00CE3282">
        <w:rPr>
          <w:rStyle w:val="fontstyle01"/>
          <w:rFonts w:ascii="Times New Roman" w:hAnsi="Times New Roman"/>
        </w:rPr>
        <w:t xml:space="preserve">Hình </w:t>
      </w:r>
      <w:r w:rsidR="00CC53DE" w:rsidRPr="00CE3282">
        <w:rPr>
          <w:rStyle w:val="fontstyle01"/>
          <w:rFonts w:ascii="Times New Roman" w:hAnsi="Times New Roman"/>
        </w:rPr>
        <w:t>3.3</w:t>
      </w:r>
      <w:r w:rsidR="00E23E02" w:rsidRPr="00CE3282">
        <w:rPr>
          <w:rStyle w:val="fontstyle01"/>
          <w:rFonts w:ascii="Times New Roman" w:hAnsi="Times New Roman"/>
        </w:rPr>
        <w:t>: Sự phụ thuộc của hệ số dẫn nhi</w:t>
      </w:r>
      <w:r w:rsidRPr="00CE3282">
        <w:rPr>
          <w:rStyle w:val="fontstyle01"/>
          <w:rFonts w:ascii="Times New Roman" w:hAnsi="Times New Roman"/>
        </w:rPr>
        <w:t>ệt vào nhiệt độ c</w:t>
      </w:r>
      <w:r w:rsidR="00E23E02" w:rsidRPr="00CE3282">
        <w:rPr>
          <w:rStyle w:val="fontstyle01"/>
          <w:rFonts w:ascii="Times New Roman" w:hAnsi="Times New Roman"/>
        </w:rPr>
        <w:t>ủ</w:t>
      </w:r>
      <w:r w:rsidRPr="00CE3282">
        <w:rPr>
          <w:rStyle w:val="fontstyle01"/>
          <w:rFonts w:ascii="Times New Roman" w:hAnsi="Times New Roman"/>
        </w:rPr>
        <w:t>a một số</w:t>
      </w:r>
      <w:r w:rsidRPr="00CE3282">
        <w:rPr>
          <w:i/>
          <w:iCs/>
          <w:color w:val="000000"/>
          <w:sz w:val="28"/>
          <w:szCs w:val="28"/>
        </w:rPr>
        <w:br/>
      </w:r>
      <w:r w:rsidRPr="00CE3282">
        <w:rPr>
          <w:rStyle w:val="fontstyle01"/>
          <w:rFonts w:ascii="Times New Roman" w:hAnsi="Times New Roman"/>
        </w:rPr>
        <w:t>vật liệu cách nhiệt cơ bản</w:t>
      </w:r>
    </w:p>
    <w:p w14:paraId="12EBDED3" w14:textId="77777777" w:rsidR="000D27E7" w:rsidRPr="00CE3282" w:rsidRDefault="00E645FE" w:rsidP="00AF49AE">
      <w:pPr>
        <w:spacing w:after="60" w:line="276" w:lineRule="auto"/>
        <w:jc w:val="both"/>
        <w:rPr>
          <w:rStyle w:val="fontstyle21"/>
          <w:rFonts w:ascii="Times New Roman" w:hAnsi="Times New Roman"/>
        </w:rPr>
      </w:pPr>
      <w:r w:rsidRPr="00CE3282">
        <w:rPr>
          <w:rStyle w:val="fontstyle21"/>
          <w:rFonts w:ascii="Times New Roman" w:hAnsi="Times New Roman"/>
        </w:rPr>
        <w:t xml:space="preserve">1. Bọt polyurethane ; </w:t>
      </w:r>
      <w:r w:rsidRPr="00CE3282">
        <w:rPr>
          <w:rStyle w:val="fontstyle31"/>
          <w:rFonts w:ascii="Times New Roman" w:hAnsi="Times New Roman"/>
        </w:rPr>
        <w:t xml:space="preserve">2. </w:t>
      </w:r>
      <w:r w:rsidRPr="00CE3282">
        <w:rPr>
          <w:rStyle w:val="fontstyle21"/>
          <w:rFonts w:ascii="Times New Roman" w:hAnsi="Times New Roman"/>
        </w:rPr>
        <w:t>Bọt polystirol; 3. Hạt peclít; 4. Bông xỉ;</w:t>
      </w:r>
      <w:r w:rsidRPr="00CE3282">
        <w:rPr>
          <w:color w:val="000000"/>
          <w:sz w:val="28"/>
          <w:szCs w:val="28"/>
        </w:rPr>
        <w:br/>
      </w:r>
      <w:r w:rsidRPr="00CE3282">
        <w:rPr>
          <w:rStyle w:val="fontstyle21"/>
          <w:rFonts w:ascii="Times New Roman" w:hAnsi="Times New Roman"/>
        </w:rPr>
        <w:t>5.Thủy tinh bọt</w:t>
      </w:r>
    </w:p>
    <w:p w14:paraId="7DD0053D" w14:textId="77777777" w:rsidR="00F219F3" w:rsidRPr="00CE3282" w:rsidRDefault="00CC53DE" w:rsidP="00AF49AE">
      <w:pPr>
        <w:spacing w:after="60" w:line="276" w:lineRule="auto"/>
        <w:ind w:firstLine="720"/>
        <w:jc w:val="both"/>
        <w:rPr>
          <w:rStyle w:val="fontstyle01"/>
          <w:rFonts w:ascii="Times New Roman" w:hAnsi="Times New Roman"/>
          <w:iCs/>
        </w:rPr>
      </w:pPr>
      <w:r w:rsidRPr="00CE3282">
        <w:rPr>
          <w:rStyle w:val="fontstyle41"/>
          <w:rFonts w:ascii="Times New Roman" w:hAnsi="Times New Roman"/>
          <w:i w:val="0"/>
        </w:rPr>
        <w:t>Hình 3.3</w:t>
      </w:r>
      <w:r w:rsidR="00E645FE" w:rsidRPr="00CE3282">
        <w:rPr>
          <w:rStyle w:val="fontstyle41"/>
          <w:rFonts w:ascii="Times New Roman" w:hAnsi="Times New Roman"/>
          <w:i w:val="0"/>
        </w:rPr>
        <w:t xml:space="preserve"> biểu diễn sự phụ thuộc nhiệt độ của hệ số dẫn nhiệt c</w:t>
      </w:r>
      <w:r w:rsidR="00E23E02" w:rsidRPr="00CE3282">
        <w:rPr>
          <w:rStyle w:val="fontstyle41"/>
          <w:rFonts w:ascii="Times New Roman" w:hAnsi="Times New Roman"/>
          <w:i w:val="0"/>
        </w:rPr>
        <w:t>ủ</w:t>
      </w:r>
      <w:r w:rsidR="00E645FE" w:rsidRPr="00CE3282">
        <w:rPr>
          <w:rStyle w:val="fontstyle41"/>
          <w:rFonts w:ascii="Times New Roman" w:hAnsi="Times New Roman"/>
          <w:i w:val="0"/>
        </w:rPr>
        <w:t>a một</w:t>
      </w:r>
      <w:r w:rsidR="00E23E02" w:rsidRPr="00CE3282">
        <w:rPr>
          <w:rStyle w:val="fontstyle41"/>
          <w:rFonts w:ascii="Times New Roman" w:hAnsi="Times New Roman"/>
          <w:i w:val="0"/>
        </w:rPr>
        <w:t xml:space="preserve"> </w:t>
      </w:r>
      <w:r w:rsidR="00E645FE" w:rsidRPr="00CE3282">
        <w:rPr>
          <w:rStyle w:val="fontstyle41"/>
          <w:rFonts w:ascii="Times New Roman" w:hAnsi="Times New Roman"/>
          <w:i w:val="0"/>
        </w:rPr>
        <w:t>số vật liệu cách nhiệt quan trọng nhất. Hệ số dẫn nhiệt c</w:t>
      </w:r>
      <w:r w:rsidR="00E23E02" w:rsidRPr="00CE3282">
        <w:rPr>
          <w:rStyle w:val="fontstyle41"/>
          <w:rFonts w:ascii="Times New Roman" w:hAnsi="Times New Roman"/>
          <w:i w:val="0"/>
        </w:rPr>
        <w:t>ủ</w:t>
      </w:r>
      <w:r w:rsidR="00E645FE" w:rsidRPr="00CE3282">
        <w:rPr>
          <w:rStyle w:val="fontstyle41"/>
          <w:rFonts w:ascii="Times New Roman" w:hAnsi="Times New Roman"/>
          <w:i w:val="0"/>
        </w:rPr>
        <w:t>a không khí</w:t>
      </w:r>
      <w:r w:rsidR="00E23E02" w:rsidRPr="00CE3282">
        <w:rPr>
          <w:rStyle w:val="fontstyle41"/>
          <w:rFonts w:ascii="Times New Roman" w:hAnsi="Times New Roman"/>
          <w:i w:val="0"/>
        </w:rPr>
        <w:t xml:space="preserve"> </w:t>
      </w:r>
      <w:r w:rsidR="00E645FE" w:rsidRPr="00CE3282">
        <w:rPr>
          <w:rStyle w:val="fontstyle41"/>
          <w:rFonts w:ascii="Times New Roman" w:hAnsi="Times New Roman"/>
          <w:i w:val="0"/>
        </w:rPr>
        <w:t>thường được coi là giá trị giới hạn đối với các vật liệu cách nhiệt.</w:t>
      </w:r>
      <w:r w:rsidR="00E23E02" w:rsidRPr="00CE3282">
        <w:rPr>
          <w:rStyle w:val="fontstyle41"/>
          <w:rFonts w:ascii="Times New Roman" w:hAnsi="Times New Roman"/>
          <w:i w:val="0"/>
        </w:rPr>
        <w:t xml:space="preserve"> </w:t>
      </w:r>
      <w:r w:rsidR="00E645FE" w:rsidRPr="00CE3282">
        <w:rPr>
          <w:rStyle w:val="fontstyle41"/>
          <w:rFonts w:ascii="Times New Roman" w:hAnsi="Times New Roman"/>
          <w:i w:val="0"/>
        </w:rPr>
        <w:t>Các vật liệu polytirol, perlit, bông xỉ, thủy tinh bọt ngậm không khí</w:t>
      </w:r>
      <w:r w:rsidR="00E23E02" w:rsidRPr="00CE3282">
        <w:rPr>
          <w:rStyle w:val="fontstyle41"/>
          <w:rFonts w:ascii="Times New Roman" w:hAnsi="Times New Roman"/>
          <w:i w:val="0"/>
        </w:rPr>
        <w:t xml:space="preserve"> </w:t>
      </w:r>
      <w:r w:rsidR="00E645FE" w:rsidRPr="00CE3282">
        <w:rPr>
          <w:rStyle w:val="fontstyle41"/>
          <w:rFonts w:ascii="Times New Roman" w:hAnsi="Times New Roman"/>
          <w:i w:val="0"/>
        </w:rPr>
        <w:t>trong các lỗ xốp nên hệ số dẫn nhiệt của chúng bao giờ cũng lớn hơn hệ số</w:t>
      </w:r>
      <w:r w:rsidR="00E23E02" w:rsidRPr="00CE3282">
        <w:rPr>
          <w:rStyle w:val="fontstyle41"/>
          <w:rFonts w:ascii="Times New Roman" w:hAnsi="Times New Roman"/>
          <w:i w:val="0"/>
        </w:rPr>
        <w:t xml:space="preserve"> </w:t>
      </w:r>
      <w:r w:rsidR="00E645FE" w:rsidRPr="00CE3282">
        <w:rPr>
          <w:rStyle w:val="fontstyle41"/>
          <w:rFonts w:ascii="Times New Roman" w:hAnsi="Times New Roman"/>
          <w:i w:val="0"/>
        </w:rPr>
        <w:t>dẫn nhiệt của không khí. Riêng bọt</w:t>
      </w:r>
      <w:r w:rsidR="00463A7A" w:rsidRPr="00CE3282">
        <w:rPr>
          <w:rStyle w:val="fontstyle41"/>
          <w:rFonts w:ascii="Times New Roman" w:hAnsi="Times New Roman"/>
          <w:i w:val="0"/>
        </w:rPr>
        <w:t xml:space="preserve"> </w:t>
      </w:r>
      <w:r w:rsidR="00E645FE" w:rsidRPr="00CE3282">
        <w:rPr>
          <w:rStyle w:val="fontstyle41"/>
          <w:rFonts w:ascii="Times New Roman" w:hAnsi="Times New Roman"/>
          <w:i w:val="0"/>
        </w:rPr>
        <w:t>polyrethane ng</w:t>
      </w:r>
      <w:r w:rsidR="00857677" w:rsidRPr="00CE3282">
        <w:rPr>
          <w:rStyle w:val="fontstyle41"/>
          <w:rFonts w:ascii="Times New Roman" w:hAnsi="Times New Roman"/>
          <w:i w:val="0"/>
        </w:rPr>
        <w:t>ậ</w:t>
      </w:r>
      <w:r w:rsidR="00E645FE" w:rsidRPr="00CE3282">
        <w:rPr>
          <w:rStyle w:val="fontstyle41"/>
          <w:rFonts w:ascii="Times New Roman" w:hAnsi="Times New Roman"/>
          <w:i w:val="0"/>
        </w:rPr>
        <w:t>m khí R11 nên hệ số dẫn</w:t>
      </w:r>
      <w:r w:rsidR="00E23E02" w:rsidRPr="00CE3282">
        <w:rPr>
          <w:rStyle w:val="fontstyle41"/>
          <w:rFonts w:ascii="Times New Roman" w:hAnsi="Times New Roman"/>
          <w:i w:val="0"/>
        </w:rPr>
        <w:t xml:space="preserve"> </w:t>
      </w:r>
      <w:r w:rsidR="00E645FE" w:rsidRPr="00CE3282">
        <w:rPr>
          <w:rStyle w:val="fontstyle41"/>
          <w:rFonts w:ascii="Times New Roman" w:hAnsi="Times New Roman"/>
          <w:i w:val="0"/>
        </w:rPr>
        <w:t>nhiệt của nó có thể nhỏ hơn hệ số dẫn nhiệt của không khí (ở khoảng nhiệt</w:t>
      </w:r>
      <w:r w:rsidR="00F219F3" w:rsidRPr="00CE3282">
        <w:rPr>
          <w:rStyle w:val="fontstyle41"/>
          <w:rFonts w:ascii="Times New Roman" w:hAnsi="Times New Roman"/>
          <w:i w:val="0"/>
        </w:rPr>
        <w:t xml:space="preserve"> </w:t>
      </w:r>
      <w:r w:rsidR="00E645FE" w:rsidRPr="00CE3282">
        <w:rPr>
          <w:rStyle w:val="fontstyle01"/>
          <w:rFonts w:ascii="Times New Roman" w:hAnsi="Times New Roman"/>
        </w:rPr>
        <w:t>độ trên dưới 0°C).</w:t>
      </w:r>
    </w:p>
    <w:p w14:paraId="0AAF662C" w14:textId="77777777" w:rsidR="00151053" w:rsidRPr="00CE3282" w:rsidRDefault="00E645FE" w:rsidP="002A7DED">
      <w:pPr>
        <w:spacing w:after="60" w:line="276" w:lineRule="auto"/>
        <w:ind w:firstLine="720"/>
        <w:jc w:val="both"/>
        <w:rPr>
          <w:sz w:val="28"/>
          <w:szCs w:val="28"/>
        </w:rPr>
      </w:pPr>
      <w:r w:rsidRPr="00CE3282">
        <w:rPr>
          <w:rStyle w:val="fontstyle01"/>
          <w:rFonts w:ascii="Times New Roman" w:hAnsi="Times New Roman"/>
        </w:rPr>
        <w:t xml:space="preserve">Tuy nhiên đường cong của polyurethane có một cực tiểu </w:t>
      </w:r>
      <w:r w:rsidRPr="00CE3282">
        <w:rPr>
          <w:rStyle w:val="fontstyle21"/>
          <w:rFonts w:ascii="Times New Roman" w:hAnsi="Times New Roman"/>
        </w:rPr>
        <w:t xml:space="preserve">ở </w:t>
      </w:r>
      <w:r w:rsidRPr="00CE3282">
        <w:rPr>
          <w:rStyle w:val="fontstyle01"/>
          <w:rFonts w:ascii="Times New Roman" w:hAnsi="Times New Roman"/>
        </w:rPr>
        <w:t xml:space="preserve">khoảng </w:t>
      </w:r>
      <w:r w:rsidRPr="00CE3282">
        <w:rPr>
          <w:rStyle w:val="fontstyle21"/>
          <w:rFonts w:ascii="Times New Roman" w:hAnsi="Times New Roman"/>
        </w:rPr>
        <w:t>0</w:t>
      </w:r>
      <w:r w:rsidR="00857677" w:rsidRPr="00CE3282">
        <w:rPr>
          <w:rStyle w:val="fontstyle21"/>
          <w:rFonts w:ascii="Times New Roman" w:hAnsi="Times New Roman"/>
          <w:vertAlign w:val="superscript"/>
        </w:rPr>
        <w:t>0</w:t>
      </w:r>
      <w:r w:rsidR="00857677" w:rsidRPr="00CE3282">
        <w:rPr>
          <w:rStyle w:val="fontstyle21"/>
          <w:rFonts w:ascii="Times New Roman" w:hAnsi="Times New Roman"/>
        </w:rPr>
        <w:t>C</w:t>
      </w:r>
      <w:r w:rsidR="00857677" w:rsidRPr="00CE3282">
        <w:rPr>
          <w:b/>
          <w:bCs/>
          <w:color w:val="000000"/>
          <w:sz w:val="28"/>
          <w:szCs w:val="28"/>
        </w:rPr>
        <w:t xml:space="preserve"> </w:t>
      </w:r>
      <w:r w:rsidRPr="00CE3282">
        <w:rPr>
          <w:b/>
          <w:bCs/>
          <w:color w:val="000000"/>
          <w:sz w:val="28"/>
          <w:szCs w:val="28"/>
        </w:rPr>
        <w:br/>
      </w:r>
      <w:r w:rsidRPr="00CE3282">
        <w:rPr>
          <w:rStyle w:val="fontstyle01"/>
          <w:rFonts w:ascii="Times New Roman" w:hAnsi="Times New Roman"/>
        </w:rPr>
        <w:t xml:space="preserve">và cực đại </w:t>
      </w:r>
      <w:r w:rsidRPr="00CE3282">
        <w:rPr>
          <w:rStyle w:val="fontstyle21"/>
          <w:rFonts w:ascii="Times New Roman" w:hAnsi="Times New Roman"/>
        </w:rPr>
        <w:t>ở -40</w:t>
      </w:r>
      <w:r w:rsidR="00857677" w:rsidRPr="00CE3282">
        <w:rPr>
          <w:rStyle w:val="fontstyle21"/>
          <w:rFonts w:ascii="Times New Roman" w:hAnsi="Times New Roman"/>
          <w:vertAlign w:val="superscript"/>
        </w:rPr>
        <w:t>0</w:t>
      </w:r>
      <w:r w:rsidR="00857677" w:rsidRPr="00CE3282">
        <w:rPr>
          <w:rStyle w:val="fontstyle21"/>
          <w:rFonts w:ascii="Times New Roman" w:hAnsi="Times New Roman"/>
        </w:rPr>
        <w:t>C</w:t>
      </w:r>
      <w:r w:rsidRPr="00CE3282">
        <w:rPr>
          <w:rStyle w:val="fontstyle21"/>
          <w:rFonts w:ascii="Times New Roman" w:hAnsi="Times New Roman"/>
        </w:rPr>
        <w:t xml:space="preserve"> </w:t>
      </w:r>
      <w:r w:rsidRPr="00CE3282">
        <w:rPr>
          <w:rStyle w:val="fontstyle01"/>
          <w:rFonts w:ascii="Times New Roman" w:hAnsi="Times New Roman"/>
        </w:rPr>
        <w:t>rất đặc biệt.</w:t>
      </w:r>
    </w:p>
    <w:p w14:paraId="4614CD9D" w14:textId="77777777" w:rsidR="002A7DED" w:rsidRPr="00CE3282" w:rsidRDefault="002A7DED" w:rsidP="002A7DED">
      <w:pPr>
        <w:spacing w:after="60" w:line="276" w:lineRule="auto"/>
        <w:jc w:val="both"/>
        <w:rPr>
          <w:sz w:val="28"/>
          <w:szCs w:val="28"/>
        </w:rPr>
      </w:pPr>
    </w:p>
    <w:p w14:paraId="6A2C2AAA" w14:textId="77777777" w:rsidR="002A7DED" w:rsidRPr="00CE3282" w:rsidRDefault="002A7DED" w:rsidP="00D00D80">
      <w:pPr>
        <w:pStyle w:val="Heading3"/>
        <w:spacing w:before="0" w:line="276" w:lineRule="auto"/>
        <w:jc w:val="both"/>
        <w:rPr>
          <w:rFonts w:ascii="Times New Roman" w:hAnsi="Times New Roman"/>
          <w:i/>
          <w:sz w:val="28"/>
          <w:szCs w:val="28"/>
        </w:rPr>
      </w:pPr>
      <w:bookmarkStart w:id="28" w:name="_Toc184809897"/>
      <w:r w:rsidRPr="00CE3282">
        <w:rPr>
          <w:rFonts w:ascii="Times New Roman" w:hAnsi="Times New Roman"/>
          <w:i/>
          <w:sz w:val="28"/>
          <w:szCs w:val="28"/>
        </w:rPr>
        <w:lastRenderedPageBreak/>
        <w:t>1.4. Dầu bôi trơn</w:t>
      </w:r>
      <w:bookmarkEnd w:id="28"/>
    </w:p>
    <w:p w14:paraId="4664FD04" w14:textId="77777777" w:rsidR="002A7DED" w:rsidRPr="00CE3282" w:rsidRDefault="002A7DED" w:rsidP="00D00D80">
      <w:pPr>
        <w:spacing w:after="60" w:line="276" w:lineRule="auto"/>
        <w:jc w:val="both"/>
        <w:rPr>
          <w:i/>
          <w:sz w:val="28"/>
          <w:szCs w:val="28"/>
        </w:rPr>
      </w:pPr>
      <w:r w:rsidRPr="00CE3282">
        <w:rPr>
          <w:i/>
          <w:sz w:val="28"/>
          <w:szCs w:val="28"/>
        </w:rPr>
        <w:t>1.4.1. Nhiệm vụ của dầu bôi trơn</w:t>
      </w:r>
    </w:p>
    <w:p w14:paraId="10D13EE7" w14:textId="77777777" w:rsidR="002A7DED" w:rsidRPr="00CE3282" w:rsidRDefault="002A7DED" w:rsidP="00D00D80">
      <w:pPr>
        <w:spacing w:after="60" w:line="276" w:lineRule="auto"/>
        <w:jc w:val="both"/>
        <w:rPr>
          <w:sz w:val="28"/>
          <w:szCs w:val="28"/>
        </w:rPr>
      </w:pPr>
      <w:r w:rsidRPr="00CE3282">
        <w:rPr>
          <w:i/>
          <w:sz w:val="28"/>
          <w:szCs w:val="28"/>
        </w:rPr>
        <w:tab/>
      </w:r>
      <w:r w:rsidRPr="00CE3282">
        <w:rPr>
          <w:sz w:val="28"/>
          <w:szCs w:val="28"/>
        </w:rPr>
        <w:t>Dầu bôi trơn được sử dụng trong các hệ thống lạnh có máy nén cơ. Nhiệm vụ chủ yếu của dầu bôi trơn là:</w:t>
      </w:r>
    </w:p>
    <w:p w14:paraId="723F90EA" w14:textId="5AAC5DD0" w:rsidR="002A7DED" w:rsidRPr="00CE3282" w:rsidRDefault="002A7DED" w:rsidP="00D00D80">
      <w:pPr>
        <w:spacing w:after="60" w:line="276" w:lineRule="auto"/>
        <w:jc w:val="both"/>
        <w:rPr>
          <w:sz w:val="28"/>
          <w:szCs w:val="28"/>
        </w:rPr>
      </w:pPr>
      <w:r w:rsidRPr="00CE3282">
        <w:rPr>
          <w:sz w:val="28"/>
          <w:szCs w:val="28"/>
        </w:rPr>
        <w:tab/>
        <w:t>- Bôi trơn các chi tiết chuyển động của máy nén, các bề mặt ma sát, giảm ma sát và tổn thất do ma sát gây ra. Riêng máy nén và máy dãn nở ôxy không có dầu bôi trơn vì khi nén dầu gây ra cháy nổ, khi giãn nở nhiệt độ hạ đột ngột và dầu đông cứng lập tức.</w:t>
      </w:r>
    </w:p>
    <w:p w14:paraId="2197C8A2" w14:textId="18DE838A" w:rsidR="002A7DED" w:rsidRPr="00CE3282" w:rsidRDefault="002A7DED" w:rsidP="00D00D80">
      <w:pPr>
        <w:spacing w:after="60" w:line="276" w:lineRule="auto"/>
        <w:jc w:val="both"/>
        <w:rPr>
          <w:sz w:val="28"/>
          <w:szCs w:val="28"/>
        </w:rPr>
      </w:pPr>
      <w:r w:rsidRPr="00CE3282">
        <w:rPr>
          <w:sz w:val="28"/>
          <w:szCs w:val="28"/>
        </w:rPr>
        <w:tab/>
        <w:t>- Làm nhiệm vụ tải nhiệt từ các ma sát pittông, xi lanh, ổ bi, ổ bạc... ra vỏ máy để toả ra môi trường, đảm bảo nhiệt độ ở các vị trí trên không quá cao.</w:t>
      </w:r>
    </w:p>
    <w:p w14:paraId="2B68FDDB" w14:textId="0438EF4D" w:rsidR="002A7DED" w:rsidRPr="00CE3282" w:rsidRDefault="002A7DED" w:rsidP="00D00D80">
      <w:pPr>
        <w:spacing w:after="60" w:line="276" w:lineRule="auto"/>
        <w:jc w:val="both"/>
        <w:rPr>
          <w:sz w:val="28"/>
          <w:szCs w:val="28"/>
        </w:rPr>
      </w:pPr>
      <w:r w:rsidRPr="00CE3282">
        <w:rPr>
          <w:sz w:val="28"/>
          <w:szCs w:val="28"/>
        </w:rPr>
        <w:tab/>
        <w:t>- Chống rò rỉ các môi chất cho các cụm bịt kín và đệm kín cổ trục.</w:t>
      </w:r>
    </w:p>
    <w:p w14:paraId="1740FCE5" w14:textId="44BCB26D" w:rsidR="002A7DED" w:rsidRPr="00CE3282" w:rsidRDefault="002A7DED" w:rsidP="00D00D80">
      <w:pPr>
        <w:spacing w:after="60" w:line="276" w:lineRule="auto"/>
        <w:jc w:val="both"/>
        <w:rPr>
          <w:sz w:val="28"/>
          <w:szCs w:val="28"/>
        </w:rPr>
      </w:pPr>
      <w:r w:rsidRPr="00CE3282">
        <w:rPr>
          <w:sz w:val="28"/>
          <w:szCs w:val="28"/>
        </w:rPr>
        <w:tab/>
        <w:t>- Giữ kín các khoang nén trong máy nén trục vít.</w:t>
      </w:r>
    </w:p>
    <w:p w14:paraId="1615CDC0" w14:textId="56C6017F" w:rsidR="00453C66" w:rsidRPr="00CE3282" w:rsidRDefault="00453C66" w:rsidP="00D00D80">
      <w:pPr>
        <w:spacing w:after="60" w:line="276" w:lineRule="auto"/>
        <w:jc w:val="both"/>
        <w:rPr>
          <w:i/>
          <w:sz w:val="28"/>
          <w:szCs w:val="28"/>
        </w:rPr>
      </w:pPr>
      <w:r w:rsidRPr="00CE3282">
        <w:rPr>
          <w:i/>
          <w:sz w:val="28"/>
          <w:szCs w:val="28"/>
        </w:rPr>
        <w:t>1.4.2. Yêu cầu đối với dầu bôi trơn</w:t>
      </w:r>
    </w:p>
    <w:p w14:paraId="05345C0D" w14:textId="416F3D7A" w:rsidR="00453C66" w:rsidRPr="00CE3282" w:rsidRDefault="00453C66" w:rsidP="00D00D80">
      <w:pPr>
        <w:spacing w:after="60" w:line="276" w:lineRule="auto"/>
        <w:jc w:val="both"/>
        <w:rPr>
          <w:sz w:val="28"/>
          <w:szCs w:val="28"/>
        </w:rPr>
      </w:pPr>
      <w:r w:rsidRPr="00CE3282">
        <w:rPr>
          <w:sz w:val="28"/>
          <w:szCs w:val="28"/>
        </w:rPr>
        <w:tab/>
        <w:t>Dầu bôi trơn nằm trong máy nén do đó dầu tham gia vào vòng tuần hoàn môi chất lạnh, đi qua tất cả các thiết bị chính và phụ của hệ thống. Chính vì vậy dầu kỹ thuật lạnh có yêu cầu rất khắt khe:</w:t>
      </w:r>
    </w:p>
    <w:p w14:paraId="639657AC" w14:textId="4B644DAC" w:rsidR="00453C66" w:rsidRPr="00CE3282" w:rsidRDefault="00453C66" w:rsidP="00D00D80">
      <w:pPr>
        <w:spacing w:after="60" w:line="276" w:lineRule="auto"/>
        <w:jc w:val="both"/>
        <w:rPr>
          <w:sz w:val="28"/>
          <w:szCs w:val="28"/>
        </w:rPr>
      </w:pPr>
      <w:r w:rsidRPr="00CE3282">
        <w:rPr>
          <w:sz w:val="28"/>
          <w:szCs w:val="28"/>
        </w:rPr>
        <w:tab/>
        <w:t>- Có đặc tính chống mài mòn và sây sát bề mặt tốt</w:t>
      </w:r>
    </w:p>
    <w:p w14:paraId="6E475951" w14:textId="1112564E" w:rsidR="00453C66" w:rsidRPr="00CE3282" w:rsidRDefault="00453C66" w:rsidP="00D00D80">
      <w:pPr>
        <w:spacing w:after="60" w:line="276" w:lineRule="auto"/>
        <w:jc w:val="both"/>
        <w:rPr>
          <w:sz w:val="28"/>
          <w:szCs w:val="28"/>
        </w:rPr>
      </w:pPr>
      <w:r w:rsidRPr="00CE3282">
        <w:rPr>
          <w:sz w:val="28"/>
          <w:szCs w:val="28"/>
        </w:rPr>
        <w:tab/>
        <w:t>- Có độ tinh khiết cao, không chứa các thành phần có hại đối với hệ thống lạnh như: ẩm, axit, lưu huỳnh không được hút ẩm.</w:t>
      </w:r>
    </w:p>
    <w:p w14:paraId="0785AC28" w14:textId="4E255EDE" w:rsidR="00453C66" w:rsidRPr="00CE3282" w:rsidRDefault="00453C66" w:rsidP="00D00D80">
      <w:pPr>
        <w:spacing w:after="60" w:line="276" w:lineRule="auto"/>
        <w:jc w:val="both"/>
        <w:rPr>
          <w:sz w:val="28"/>
          <w:szCs w:val="28"/>
        </w:rPr>
      </w:pPr>
      <w:r w:rsidRPr="00CE3282">
        <w:rPr>
          <w:sz w:val="28"/>
          <w:szCs w:val="28"/>
        </w:rPr>
        <w:tab/>
        <w:t>- Nhiệt độ bốc cháy phải cao, cao hơn nhiều so với nhiệt độ cuối quá trình nén.</w:t>
      </w:r>
    </w:p>
    <w:p w14:paraId="6693C58E" w14:textId="3F281FD6" w:rsidR="00453C66" w:rsidRPr="00CE3282" w:rsidRDefault="00453C66" w:rsidP="00D00D80">
      <w:pPr>
        <w:spacing w:after="60" w:line="276" w:lineRule="auto"/>
        <w:jc w:val="both"/>
        <w:rPr>
          <w:sz w:val="28"/>
          <w:szCs w:val="28"/>
        </w:rPr>
      </w:pPr>
      <w:r w:rsidRPr="00CE3282">
        <w:rPr>
          <w:sz w:val="28"/>
          <w:szCs w:val="28"/>
        </w:rPr>
        <w:tab/>
        <w:t>- Nhiệt độ đông đặc phải thấp, thấp hơn nhiều so với nhiệt độ tiết lưu và ở giàn bay hơi.</w:t>
      </w:r>
    </w:p>
    <w:p w14:paraId="015A24D8" w14:textId="51B9F2AD" w:rsidR="00453C66" w:rsidRPr="00CE3282" w:rsidRDefault="00453C66" w:rsidP="00D00D80">
      <w:pPr>
        <w:spacing w:after="60" w:line="276" w:lineRule="auto"/>
        <w:jc w:val="both"/>
        <w:rPr>
          <w:sz w:val="28"/>
          <w:szCs w:val="28"/>
        </w:rPr>
      </w:pPr>
      <w:r w:rsidRPr="00CE3282">
        <w:rPr>
          <w:sz w:val="28"/>
          <w:szCs w:val="28"/>
        </w:rPr>
        <w:tab/>
        <w:t>- Nhiệt độ lưu động phải thấp hơn nhiệt độ bay hơi</w:t>
      </w:r>
      <w:r w:rsidR="00290B43" w:rsidRPr="00CE3282">
        <w:rPr>
          <w:sz w:val="28"/>
          <w:szCs w:val="28"/>
        </w:rPr>
        <w:t xml:space="preserve"> để đảm bảo tuần hoàn được trong hệ thống và có thể hồi dầu dễ dàng về máy nén.</w:t>
      </w:r>
    </w:p>
    <w:p w14:paraId="659FC1C5" w14:textId="5EA2E872" w:rsidR="00290B43" w:rsidRPr="00CE3282" w:rsidRDefault="00290B43" w:rsidP="00D00D80">
      <w:pPr>
        <w:spacing w:after="60" w:line="276" w:lineRule="auto"/>
        <w:jc w:val="both"/>
        <w:rPr>
          <w:sz w:val="28"/>
          <w:szCs w:val="28"/>
        </w:rPr>
      </w:pPr>
      <w:r w:rsidRPr="00CE3282">
        <w:rPr>
          <w:sz w:val="28"/>
          <w:szCs w:val="28"/>
        </w:rPr>
        <w:tab/>
        <w:t>- Không tạo lớp trở nhiệt trên bề mặt trao đổi nhiệt, trong trường hợp này dầu phải hoà tan hoàn toàn vào môi chất lạnh.</w:t>
      </w:r>
    </w:p>
    <w:p w14:paraId="2ABC4531" w14:textId="3D2BFFA4" w:rsidR="00290B43" w:rsidRPr="00CE3282" w:rsidRDefault="00290B43" w:rsidP="00D00D80">
      <w:pPr>
        <w:spacing w:after="60" w:line="276" w:lineRule="auto"/>
        <w:jc w:val="both"/>
        <w:rPr>
          <w:sz w:val="28"/>
          <w:szCs w:val="28"/>
        </w:rPr>
      </w:pPr>
      <w:r w:rsidRPr="00CE3282">
        <w:rPr>
          <w:sz w:val="28"/>
          <w:szCs w:val="28"/>
        </w:rPr>
        <w:tab/>
        <w:t>- Không làm giảm nhiệt độ bay hơi, qua đó làm giảm năng suất lạnh, trong trường hợp này dầu không được hoà tan vào môi chất lạnh.</w:t>
      </w:r>
    </w:p>
    <w:p w14:paraId="5BFB0DF1" w14:textId="69BED673" w:rsidR="00290B43" w:rsidRPr="00CE3282" w:rsidRDefault="00290B43" w:rsidP="00D00D80">
      <w:pPr>
        <w:spacing w:after="60" w:line="276" w:lineRule="auto"/>
        <w:jc w:val="both"/>
        <w:rPr>
          <w:sz w:val="28"/>
          <w:szCs w:val="28"/>
        </w:rPr>
      </w:pPr>
      <w:r w:rsidRPr="00CE3282">
        <w:rPr>
          <w:sz w:val="28"/>
          <w:szCs w:val="28"/>
        </w:rPr>
        <w:tab/>
        <w:t>- Không được dẫn điện, có độ cách điện cao ở cả pha hơi và pha lỏng, đặc biệt khi sử dụng cho hệ thống lạnh kín và nửa kín.</w:t>
      </w:r>
    </w:p>
    <w:p w14:paraId="5935EB5E" w14:textId="061CC62F" w:rsidR="00290B43" w:rsidRPr="00CE3282" w:rsidRDefault="00290B43" w:rsidP="00D00D80">
      <w:pPr>
        <w:spacing w:after="60" w:line="276" w:lineRule="auto"/>
        <w:jc w:val="both"/>
        <w:rPr>
          <w:sz w:val="28"/>
          <w:szCs w:val="28"/>
        </w:rPr>
      </w:pPr>
      <w:r w:rsidRPr="00CE3282">
        <w:rPr>
          <w:sz w:val="28"/>
          <w:szCs w:val="28"/>
        </w:rPr>
        <w:tab/>
        <w:t>- Không gây cháy nổ.</w:t>
      </w:r>
    </w:p>
    <w:p w14:paraId="0844E8AC" w14:textId="14A1E096" w:rsidR="00290B43" w:rsidRPr="00CE3282" w:rsidRDefault="00290B43" w:rsidP="00D00D80">
      <w:pPr>
        <w:spacing w:after="60" w:line="276" w:lineRule="auto"/>
        <w:jc w:val="both"/>
        <w:rPr>
          <w:sz w:val="28"/>
          <w:szCs w:val="28"/>
        </w:rPr>
      </w:pPr>
      <w:r w:rsidRPr="00CE3282">
        <w:rPr>
          <w:sz w:val="28"/>
          <w:szCs w:val="28"/>
        </w:rPr>
        <w:tab/>
        <w:t>- Không phân huỷ trong phạm vi nhiệt độ vận hành (thường từ -600</w:t>
      </w:r>
      <w:r w:rsidRPr="00CE3282">
        <w:rPr>
          <w:sz w:val="28"/>
          <w:szCs w:val="28"/>
          <w:vertAlign w:val="superscript"/>
        </w:rPr>
        <w:t>0</w:t>
      </w:r>
      <w:r w:rsidRPr="00CE3282">
        <w:rPr>
          <w:sz w:val="28"/>
          <w:szCs w:val="28"/>
        </w:rPr>
        <w:t>C đến 1500</w:t>
      </w:r>
      <w:r w:rsidRPr="00CE3282">
        <w:rPr>
          <w:sz w:val="28"/>
          <w:szCs w:val="28"/>
          <w:vertAlign w:val="superscript"/>
        </w:rPr>
        <w:t>0</w:t>
      </w:r>
      <w:r w:rsidRPr="00CE3282">
        <w:rPr>
          <w:sz w:val="28"/>
          <w:szCs w:val="28"/>
        </w:rPr>
        <w:t>C)</w:t>
      </w:r>
    </w:p>
    <w:p w14:paraId="19DDBE2A" w14:textId="01D0761B" w:rsidR="00290B43" w:rsidRPr="00CE3282" w:rsidRDefault="00290B43" w:rsidP="00D00D80">
      <w:pPr>
        <w:spacing w:after="60" w:line="276" w:lineRule="auto"/>
        <w:jc w:val="both"/>
        <w:rPr>
          <w:sz w:val="28"/>
          <w:szCs w:val="28"/>
        </w:rPr>
      </w:pPr>
      <w:r w:rsidRPr="00CE3282">
        <w:rPr>
          <w:sz w:val="28"/>
          <w:szCs w:val="28"/>
        </w:rPr>
        <w:lastRenderedPageBreak/>
        <w:tab/>
        <w:t>- Không được tác dụng với môi chất lạnh, với các vật lệu chế tạo máy vô cơ và hữu cơ, dây điện, sơn cách điện, nhất là có hại cho động cơ và máy nén.</w:t>
      </w:r>
    </w:p>
    <w:p w14:paraId="354F9485" w14:textId="03ECE5DC" w:rsidR="00290B43" w:rsidRPr="00CE3282" w:rsidRDefault="00290B43" w:rsidP="00D00D80">
      <w:pPr>
        <w:spacing w:after="60" w:line="276" w:lineRule="auto"/>
        <w:jc w:val="both"/>
        <w:rPr>
          <w:sz w:val="28"/>
          <w:szCs w:val="28"/>
        </w:rPr>
      </w:pPr>
      <w:r w:rsidRPr="00CE3282">
        <w:rPr>
          <w:sz w:val="28"/>
          <w:szCs w:val="28"/>
        </w:rPr>
        <w:tab/>
        <w:t>- Không độc hại.</w:t>
      </w:r>
    </w:p>
    <w:p w14:paraId="323ADFFF" w14:textId="2A35D12E" w:rsidR="00290B43" w:rsidRPr="00CE3282" w:rsidRDefault="00290B43" w:rsidP="00D00D80">
      <w:pPr>
        <w:spacing w:after="60" w:line="276" w:lineRule="auto"/>
        <w:jc w:val="both"/>
        <w:rPr>
          <w:sz w:val="28"/>
          <w:szCs w:val="28"/>
        </w:rPr>
      </w:pPr>
      <w:r w:rsidRPr="00CE3282">
        <w:rPr>
          <w:sz w:val="28"/>
          <w:szCs w:val="28"/>
        </w:rPr>
        <w:tab/>
        <w:t>- Rẻ tiền, dễ kiếm.</w:t>
      </w:r>
    </w:p>
    <w:p w14:paraId="3065E508" w14:textId="2E2EF38D" w:rsidR="00234785" w:rsidRPr="00CE3282" w:rsidRDefault="00290B43" w:rsidP="00D00D80">
      <w:pPr>
        <w:spacing w:after="60" w:line="276" w:lineRule="auto"/>
        <w:jc w:val="both"/>
        <w:rPr>
          <w:sz w:val="28"/>
          <w:szCs w:val="28"/>
        </w:rPr>
      </w:pPr>
      <w:r w:rsidRPr="00CE3282">
        <w:rPr>
          <w:sz w:val="28"/>
          <w:szCs w:val="28"/>
        </w:rPr>
        <w:tab/>
        <w:t xml:space="preserve">Trong thực tế tất nhiên không thể tìm được một loại dầu bôi trơn </w:t>
      </w:r>
      <w:r w:rsidR="00D57D4D" w:rsidRPr="00CE3282">
        <w:rPr>
          <w:sz w:val="28"/>
          <w:szCs w:val="28"/>
        </w:rPr>
        <w:t>lý tưởng đáp ứng đầy đủ các yêu cầu trên, ta chỉ có thể tìm được các loại dầu cho từng trường hợp ứng dụng cụ thể để phát huy các ưu điểm và khắc phục các nhược điểm của nó.</w:t>
      </w:r>
    </w:p>
    <w:p w14:paraId="50101EB9" w14:textId="77777777" w:rsidR="00234785" w:rsidRPr="00CE3282" w:rsidRDefault="00234785" w:rsidP="00AF49AE">
      <w:pPr>
        <w:pStyle w:val="Heading2"/>
        <w:spacing w:before="0" w:line="276" w:lineRule="auto"/>
        <w:rPr>
          <w:rFonts w:ascii="Times New Roman" w:hAnsi="Times New Roman"/>
          <w:b w:val="0"/>
          <w:bCs w:val="0"/>
          <w:i w:val="0"/>
          <w:iCs w:val="0"/>
        </w:rPr>
      </w:pPr>
      <w:bookmarkStart w:id="29" w:name="_Toc184809898"/>
      <w:r w:rsidRPr="00CE3282">
        <w:rPr>
          <w:rFonts w:ascii="Times New Roman" w:hAnsi="Times New Roman"/>
          <w:i w:val="0"/>
        </w:rPr>
        <w:t>2.</w:t>
      </w:r>
      <w:r w:rsidRPr="00CE3282">
        <w:rPr>
          <w:rFonts w:ascii="Times New Roman" w:hAnsi="Times New Roman"/>
          <w:bCs w:val="0"/>
          <w:i w:val="0"/>
        </w:rPr>
        <w:t xml:space="preserve"> Vật liệu cách ẩm, hút ẩm</w:t>
      </w:r>
      <w:bookmarkEnd w:id="29"/>
      <w:r w:rsidRPr="00CE3282">
        <w:rPr>
          <w:rFonts w:ascii="Times New Roman" w:hAnsi="Times New Roman"/>
          <w:bCs w:val="0"/>
          <w:i w:val="0"/>
        </w:rPr>
        <w:tab/>
      </w:r>
      <w:r w:rsidRPr="00CE3282">
        <w:rPr>
          <w:rFonts w:ascii="Times New Roman" w:hAnsi="Times New Roman"/>
          <w:bCs w:val="0"/>
          <w:i w:val="0"/>
        </w:rPr>
        <w:tab/>
      </w:r>
      <w:r w:rsidRPr="00CE3282">
        <w:rPr>
          <w:rFonts w:ascii="Times New Roman" w:hAnsi="Times New Roman"/>
          <w:bCs w:val="0"/>
          <w:i w:val="0"/>
        </w:rPr>
        <w:tab/>
      </w:r>
      <w:r w:rsidRPr="00CE3282">
        <w:rPr>
          <w:rFonts w:ascii="Times New Roman" w:hAnsi="Times New Roman"/>
          <w:bCs w:val="0"/>
          <w:i w:val="0"/>
        </w:rPr>
        <w:tab/>
      </w:r>
      <w:r w:rsidRPr="00CE3282">
        <w:rPr>
          <w:rFonts w:ascii="Times New Roman" w:hAnsi="Times New Roman"/>
          <w:bCs w:val="0"/>
          <w:i w:val="0"/>
        </w:rPr>
        <w:tab/>
      </w:r>
    </w:p>
    <w:p w14:paraId="15778F9A" w14:textId="77777777" w:rsidR="004118BC" w:rsidRPr="00CE3282" w:rsidRDefault="00234785" w:rsidP="00AF49AE">
      <w:pPr>
        <w:pStyle w:val="Heading3"/>
        <w:spacing w:before="0" w:line="276" w:lineRule="auto"/>
        <w:rPr>
          <w:rFonts w:ascii="Times New Roman" w:hAnsi="Times New Roman"/>
          <w:i/>
          <w:sz w:val="28"/>
          <w:szCs w:val="28"/>
        </w:rPr>
      </w:pPr>
      <w:bookmarkStart w:id="30" w:name="_Toc184809899"/>
      <w:r w:rsidRPr="00CE3282">
        <w:rPr>
          <w:rFonts w:ascii="Times New Roman" w:hAnsi="Times New Roman"/>
          <w:i/>
          <w:sz w:val="28"/>
          <w:szCs w:val="28"/>
        </w:rPr>
        <w:t>2.1. Vật liệu cách ẩm</w:t>
      </w:r>
      <w:bookmarkEnd w:id="30"/>
      <w:r w:rsidRPr="00CE3282">
        <w:rPr>
          <w:rFonts w:ascii="Times New Roman" w:hAnsi="Times New Roman"/>
          <w:i/>
          <w:sz w:val="28"/>
          <w:szCs w:val="28"/>
        </w:rPr>
        <w:tab/>
      </w:r>
    </w:p>
    <w:p w14:paraId="26CCCC1B" w14:textId="77777777" w:rsidR="004118BC" w:rsidRPr="00CE3282" w:rsidRDefault="004118BC" w:rsidP="00AF49AE">
      <w:pPr>
        <w:spacing w:after="60" w:line="276" w:lineRule="auto"/>
        <w:ind w:firstLine="720"/>
        <w:jc w:val="both"/>
        <w:rPr>
          <w:color w:val="000000"/>
          <w:sz w:val="28"/>
          <w:szCs w:val="28"/>
        </w:rPr>
      </w:pPr>
      <w:r w:rsidRPr="00CE3282">
        <w:rPr>
          <w:color w:val="000000"/>
          <w:sz w:val="28"/>
          <w:szCs w:val="28"/>
        </w:rPr>
        <w:t>Do có hiện tượng ngưng đọng ẩm trong vách cách nhiệt lạnh nên phải</w:t>
      </w:r>
      <w:r w:rsidRPr="00CE3282">
        <w:rPr>
          <w:color w:val="000000"/>
          <w:sz w:val="28"/>
          <w:szCs w:val="28"/>
        </w:rPr>
        <w:br/>
        <w:t xml:space="preserve">có các lớp cách hơi ẩm để tăng </w:t>
      </w:r>
      <w:r w:rsidR="00F92F84" w:rsidRPr="00CE3282">
        <w:rPr>
          <w:color w:val="000000"/>
          <w:sz w:val="28"/>
          <w:szCs w:val="28"/>
        </w:rPr>
        <w:t xml:space="preserve">trở ẩm cho vật liệu, trường hợp vật </w:t>
      </w:r>
      <w:r w:rsidRPr="00CE3282">
        <w:rPr>
          <w:color w:val="000000"/>
          <w:sz w:val="28"/>
          <w:szCs w:val="28"/>
        </w:rPr>
        <w:t>liệu không</w:t>
      </w:r>
      <w:r w:rsidRPr="00CE3282">
        <w:rPr>
          <w:color w:val="000000"/>
          <w:sz w:val="28"/>
          <w:szCs w:val="28"/>
        </w:rPr>
        <w:br/>
        <w:t>đủ độ trở thấm ẩm.</w:t>
      </w:r>
    </w:p>
    <w:p w14:paraId="19BEF463" w14:textId="77777777" w:rsidR="004118BC" w:rsidRPr="00CE3282" w:rsidRDefault="004118BC" w:rsidP="00AF49AE">
      <w:pPr>
        <w:spacing w:after="60" w:line="276" w:lineRule="auto"/>
        <w:ind w:firstLine="720"/>
        <w:jc w:val="both"/>
        <w:rPr>
          <w:color w:val="000000"/>
          <w:sz w:val="28"/>
          <w:szCs w:val="28"/>
        </w:rPr>
      </w:pPr>
      <w:r w:rsidRPr="00CE3282">
        <w:rPr>
          <w:color w:val="000000"/>
          <w:sz w:val="28"/>
          <w:szCs w:val="28"/>
        </w:rPr>
        <w:t>Vật liệu cách ẩm cũng có các yêu cầu sau:</w:t>
      </w:r>
    </w:p>
    <w:p w14:paraId="4DB245DE" w14:textId="77777777" w:rsidR="004118BC" w:rsidRPr="00CE3282" w:rsidRDefault="004118BC" w:rsidP="00AF49AE">
      <w:pPr>
        <w:spacing w:after="60" w:line="276" w:lineRule="auto"/>
        <w:ind w:firstLine="720"/>
        <w:jc w:val="both"/>
        <w:rPr>
          <w:color w:val="000000"/>
          <w:sz w:val="28"/>
          <w:szCs w:val="28"/>
        </w:rPr>
      </w:pPr>
      <w:r w:rsidRPr="00CE3282">
        <w:rPr>
          <w:b/>
          <w:bCs/>
          <w:color w:val="000000"/>
          <w:sz w:val="28"/>
          <w:szCs w:val="28"/>
        </w:rPr>
        <w:t xml:space="preserve">- </w:t>
      </w:r>
      <w:r w:rsidRPr="00CE3282">
        <w:rPr>
          <w:color w:val="000000"/>
          <w:sz w:val="28"/>
          <w:szCs w:val="28"/>
        </w:rPr>
        <w:t>Có trở ẩm lớn hoặc có hệ số thấm ẩm nhỏ;</w:t>
      </w:r>
    </w:p>
    <w:p w14:paraId="4B2F2F90" w14:textId="77777777" w:rsidR="004118BC" w:rsidRPr="00CE3282" w:rsidRDefault="004118BC" w:rsidP="00AF49AE">
      <w:pPr>
        <w:spacing w:after="60" w:line="276" w:lineRule="auto"/>
        <w:ind w:firstLine="720"/>
        <w:jc w:val="both"/>
        <w:rPr>
          <w:color w:val="000000"/>
          <w:sz w:val="28"/>
          <w:szCs w:val="28"/>
        </w:rPr>
      </w:pPr>
      <w:r w:rsidRPr="00CE3282">
        <w:rPr>
          <w:b/>
          <w:bCs/>
          <w:color w:val="000000"/>
          <w:sz w:val="28"/>
          <w:szCs w:val="28"/>
        </w:rPr>
        <w:t xml:space="preserve">- </w:t>
      </w:r>
      <w:r w:rsidRPr="00CE3282">
        <w:rPr>
          <w:color w:val="000000"/>
          <w:sz w:val="28"/>
          <w:szCs w:val="28"/>
        </w:rPr>
        <w:t>Không ngậm nước;</w:t>
      </w:r>
    </w:p>
    <w:p w14:paraId="6C407FF3" w14:textId="77777777" w:rsidR="004118BC" w:rsidRPr="00CE3282" w:rsidRDefault="004118BC" w:rsidP="00AF49AE">
      <w:pPr>
        <w:spacing w:after="60" w:line="276" w:lineRule="auto"/>
        <w:ind w:firstLine="720"/>
        <w:jc w:val="both"/>
        <w:rPr>
          <w:color w:val="000000"/>
          <w:sz w:val="28"/>
          <w:szCs w:val="28"/>
        </w:rPr>
      </w:pPr>
      <w:r w:rsidRPr="00CE3282">
        <w:rPr>
          <w:b/>
          <w:bCs/>
          <w:color w:val="000000"/>
          <w:sz w:val="28"/>
          <w:szCs w:val="28"/>
        </w:rPr>
        <w:t xml:space="preserve">- </w:t>
      </w:r>
      <w:r w:rsidRPr="00CE3282">
        <w:rPr>
          <w:color w:val="000000"/>
          <w:sz w:val="28"/>
          <w:szCs w:val="28"/>
        </w:rPr>
        <w:t>Phải bền nhiệt, không bị cứng, giòn, lão hoá ở nhiệt độ thấp v</w:t>
      </w:r>
      <w:r w:rsidR="0008474A" w:rsidRPr="00CE3282">
        <w:rPr>
          <w:color w:val="000000"/>
          <w:sz w:val="28"/>
          <w:szCs w:val="28"/>
        </w:rPr>
        <w:t>à</w:t>
      </w:r>
      <w:r w:rsidR="00055CE2" w:rsidRPr="00CE3282">
        <w:rPr>
          <w:color w:val="000000"/>
          <w:sz w:val="28"/>
          <w:szCs w:val="28"/>
        </w:rPr>
        <w:t xml:space="preserve"> </w:t>
      </w:r>
      <w:r w:rsidRPr="00CE3282">
        <w:rPr>
          <w:color w:val="000000"/>
          <w:sz w:val="28"/>
          <w:szCs w:val="28"/>
        </w:rPr>
        <w:t>bị</w:t>
      </w:r>
      <w:r w:rsidR="0008474A" w:rsidRPr="00CE3282">
        <w:rPr>
          <w:color w:val="000000"/>
          <w:sz w:val="28"/>
          <w:szCs w:val="28"/>
        </w:rPr>
        <w:t xml:space="preserve"> </w:t>
      </w:r>
      <w:r w:rsidRPr="00CE3282">
        <w:rPr>
          <w:color w:val="000000"/>
          <w:sz w:val="28"/>
          <w:szCs w:val="28"/>
        </w:rPr>
        <w:t xml:space="preserve">mềm hoặc nóng chảy </w:t>
      </w:r>
      <w:r w:rsidR="0008474A" w:rsidRPr="00CE3282">
        <w:rPr>
          <w:bCs/>
          <w:iCs/>
          <w:color w:val="000000"/>
          <w:sz w:val="28"/>
          <w:szCs w:val="28"/>
        </w:rPr>
        <w:t xml:space="preserve">ở </w:t>
      </w:r>
      <w:r w:rsidRPr="00CE3282">
        <w:rPr>
          <w:color w:val="000000"/>
          <w:sz w:val="28"/>
          <w:szCs w:val="28"/>
        </w:rPr>
        <w:t>nhiệt độ cao;</w:t>
      </w:r>
    </w:p>
    <w:p w14:paraId="017988EA" w14:textId="77777777" w:rsidR="004118BC" w:rsidRPr="00CE3282" w:rsidRDefault="004118BC" w:rsidP="00AF49AE">
      <w:pPr>
        <w:spacing w:after="60" w:line="276" w:lineRule="auto"/>
        <w:ind w:firstLine="720"/>
        <w:jc w:val="both"/>
        <w:rPr>
          <w:color w:val="000000"/>
          <w:sz w:val="28"/>
          <w:szCs w:val="28"/>
        </w:rPr>
      </w:pPr>
      <w:r w:rsidRPr="00CE3282">
        <w:rPr>
          <w:b/>
          <w:bCs/>
          <w:color w:val="000000"/>
          <w:sz w:val="28"/>
          <w:szCs w:val="28"/>
        </w:rPr>
        <w:t xml:space="preserve">- </w:t>
      </w:r>
      <w:r w:rsidRPr="00CE3282">
        <w:rPr>
          <w:color w:val="000000"/>
          <w:sz w:val="28"/>
          <w:szCs w:val="28"/>
        </w:rPr>
        <w:t>Không có mùi lạ, không độc, kh</w:t>
      </w:r>
      <w:r w:rsidR="0008474A" w:rsidRPr="00CE3282">
        <w:rPr>
          <w:color w:val="000000"/>
          <w:sz w:val="28"/>
          <w:szCs w:val="28"/>
        </w:rPr>
        <w:t>ô</w:t>
      </w:r>
      <w:r w:rsidRPr="00CE3282">
        <w:rPr>
          <w:color w:val="000000"/>
          <w:sz w:val="28"/>
          <w:szCs w:val="28"/>
        </w:rPr>
        <w:t>ng ảnh hưởng tới thực phẩm và sản</w:t>
      </w:r>
      <w:r w:rsidR="00055CE2" w:rsidRPr="00CE3282">
        <w:rPr>
          <w:color w:val="000000"/>
          <w:sz w:val="28"/>
          <w:szCs w:val="28"/>
        </w:rPr>
        <w:t xml:space="preserve"> </w:t>
      </w:r>
      <w:r w:rsidRPr="00CE3282">
        <w:rPr>
          <w:color w:val="000000"/>
          <w:sz w:val="28"/>
          <w:szCs w:val="28"/>
        </w:rPr>
        <w:t>phẩm bảo quản;</w:t>
      </w:r>
    </w:p>
    <w:p w14:paraId="2E862165" w14:textId="77777777" w:rsidR="004118BC" w:rsidRPr="00CE3282" w:rsidRDefault="004118BC" w:rsidP="00AF49AE">
      <w:pPr>
        <w:spacing w:after="60" w:line="276" w:lineRule="auto"/>
        <w:ind w:firstLine="720"/>
        <w:jc w:val="both"/>
        <w:rPr>
          <w:color w:val="000000"/>
          <w:sz w:val="28"/>
          <w:szCs w:val="28"/>
        </w:rPr>
      </w:pPr>
      <w:r w:rsidRPr="00CE3282">
        <w:rPr>
          <w:b/>
          <w:bCs/>
          <w:color w:val="000000"/>
          <w:sz w:val="28"/>
          <w:szCs w:val="28"/>
        </w:rPr>
        <w:t xml:space="preserve">- </w:t>
      </w:r>
      <w:r w:rsidRPr="00CE3282">
        <w:rPr>
          <w:color w:val="000000"/>
          <w:sz w:val="28"/>
          <w:szCs w:val="28"/>
        </w:rPr>
        <w:t>Không gây ăn mòn và tác dụng hóa học với các vật liệu cách nhiệt và</w:t>
      </w:r>
      <w:r w:rsidRPr="00CE3282">
        <w:rPr>
          <w:color w:val="000000"/>
          <w:sz w:val="28"/>
          <w:szCs w:val="28"/>
        </w:rPr>
        <w:br/>
        <w:t>xây dựng</w:t>
      </w:r>
      <w:r w:rsidR="004D0C84" w:rsidRPr="00CE3282">
        <w:rPr>
          <w:color w:val="000000"/>
          <w:sz w:val="28"/>
          <w:szCs w:val="28"/>
        </w:rPr>
        <w:t>;</w:t>
      </w:r>
    </w:p>
    <w:p w14:paraId="6ABBF5DC" w14:textId="77777777" w:rsidR="004118BC" w:rsidRPr="00CE3282" w:rsidRDefault="004118BC" w:rsidP="00AF49AE">
      <w:pPr>
        <w:spacing w:after="60" w:line="276" w:lineRule="auto"/>
        <w:ind w:firstLine="720"/>
        <w:jc w:val="both"/>
        <w:rPr>
          <w:color w:val="000000"/>
          <w:sz w:val="28"/>
          <w:szCs w:val="28"/>
        </w:rPr>
      </w:pPr>
      <w:r w:rsidRPr="00CE3282">
        <w:rPr>
          <w:b/>
          <w:bCs/>
          <w:color w:val="000000"/>
          <w:sz w:val="28"/>
          <w:szCs w:val="28"/>
        </w:rPr>
        <w:t xml:space="preserve">- </w:t>
      </w:r>
      <w:r w:rsidRPr="00CE3282">
        <w:rPr>
          <w:color w:val="000000"/>
          <w:sz w:val="28"/>
          <w:szCs w:val="28"/>
        </w:rPr>
        <w:t>Phải rẻ tiền và dễ kiếm.</w:t>
      </w:r>
    </w:p>
    <w:p w14:paraId="47D3D9EB" w14:textId="77777777" w:rsidR="002B460C" w:rsidRPr="00CE3282" w:rsidRDefault="004118BC" w:rsidP="00AF49AE">
      <w:pPr>
        <w:spacing w:after="60" w:line="276" w:lineRule="auto"/>
        <w:ind w:firstLine="720"/>
        <w:jc w:val="both"/>
        <w:rPr>
          <w:color w:val="000000"/>
          <w:sz w:val="28"/>
          <w:szCs w:val="28"/>
        </w:rPr>
      </w:pPr>
      <w:r w:rsidRPr="00CE3282">
        <w:rPr>
          <w:color w:val="000000"/>
          <w:sz w:val="28"/>
          <w:szCs w:val="28"/>
        </w:rPr>
        <w:t>Vật liệu cách ẩm chủ yếu hiện nay là bitum. Trong kĩ thuật sử dụng 3-4</w:t>
      </w:r>
      <w:r w:rsidRPr="00CE3282">
        <w:rPr>
          <w:color w:val="000000"/>
          <w:sz w:val="28"/>
          <w:szCs w:val="28"/>
        </w:rPr>
        <w:br/>
        <w:t>mác bitum BH-3, BH-4, BH-5 và BH-5K (Nga). H</w:t>
      </w:r>
      <w:r w:rsidR="004D0C84" w:rsidRPr="00CE3282">
        <w:rPr>
          <w:color w:val="000000"/>
          <w:sz w:val="28"/>
          <w:szCs w:val="28"/>
        </w:rPr>
        <w:t>ệ</w:t>
      </w:r>
      <w:r w:rsidRPr="00CE3282">
        <w:rPr>
          <w:color w:val="000000"/>
          <w:sz w:val="28"/>
          <w:szCs w:val="28"/>
        </w:rPr>
        <w:t xml:space="preserve"> số dẫn nhiệt từ 0,30.. .0,35</w:t>
      </w:r>
      <w:r w:rsidRPr="00CE3282">
        <w:rPr>
          <w:color w:val="000000"/>
          <w:sz w:val="28"/>
          <w:szCs w:val="28"/>
        </w:rPr>
        <w:br/>
        <w:t>W/(mK). Người ta trát bitum nóng chảy lên bề mặt vài lớp dày từ 1.. ,5mm.</w:t>
      </w:r>
      <w:r w:rsidRPr="00CE3282">
        <w:rPr>
          <w:color w:val="000000"/>
          <w:sz w:val="28"/>
          <w:szCs w:val="28"/>
        </w:rPr>
        <w:br/>
        <w:t>Bitum thường nóng chảy ở 90°c nhưng thường phải đốt lên đến 160...170°c</w:t>
      </w:r>
      <w:r w:rsidRPr="00CE3282">
        <w:rPr>
          <w:color w:val="000000"/>
          <w:sz w:val="28"/>
          <w:szCs w:val="28"/>
        </w:rPr>
        <w:br/>
        <w:t>và phải giữ nhiệt độ suốt quá trình thao tác. Cũng có thể hoà bitum vào xăng</w:t>
      </w:r>
      <w:r w:rsidRPr="00CE3282">
        <w:rPr>
          <w:color w:val="000000"/>
          <w:sz w:val="28"/>
          <w:szCs w:val="28"/>
        </w:rPr>
        <w:br/>
        <w:t>hoặc benzol, nhờ vậy có thể cơ giới hoá được quá trình. Tuy nhiên phương</w:t>
      </w:r>
      <w:r w:rsidRPr="00CE3282">
        <w:rPr>
          <w:color w:val="000000"/>
          <w:sz w:val="28"/>
          <w:szCs w:val="28"/>
        </w:rPr>
        <w:br/>
        <w:t>pháp này có nhược điểm là tốn dung môi và nguy hiểm dễ cháy. Không được</w:t>
      </w:r>
      <w:r w:rsidRPr="00CE3282">
        <w:rPr>
          <w:color w:val="000000"/>
          <w:sz w:val="28"/>
          <w:szCs w:val="28"/>
        </w:rPr>
        <w:br/>
        <w:t xml:space="preserve">pha xăng và benzol vào bitum có nhiệt </w:t>
      </w:r>
      <w:r w:rsidR="002B460C" w:rsidRPr="00CE3282">
        <w:rPr>
          <w:color w:val="000000"/>
          <w:sz w:val="28"/>
          <w:szCs w:val="28"/>
        </w:rPr>
        <w:t>độ lớn hơn 80</w:t>
      </w:r>
      <w:r w:rsidR="00AC6F4C" w:rsidRPr="00CE3282">
        <w:rPr>
          <w:color w:val="000000"/>
          <w:sz w:val="28"/>
          <w:szCs w:val="28"/>
          <w:vertAlign w:val="superscript"/>
        </w:rPr>
        <w:t>0</w:t>
      </w:r>
      <w:r w:rsidR="00AC6F4C" w:rsidRPr="00CE3282">
        <w:rPr>
          <w:color w:val="000000"/>
          <w:sz w:val="28"/>
          <w:szCs w:val="28"/>
        </w:rPr>
        <w:t>C</w:t>
      </w:r>
      <w:r w:rsidR="002B460C" w:rsidRPr="00CE3282">
        <w:rPr>
          <w:color w:val="000000"/>
          <w:sz w:val="28"/>
          <w:szCs w:val="28"/>
        </w:rPr>
        <w:t>. Phương pháp</w:t>
      </w:r>
      <w:r w:rsidRPr="00CE3282">
        <w:rPr>
          <w:color w:val="000000"/>
          <w:sz w:val="28"/>
          <w:szCs w:val="28"/>
        </w:rPr>
        <w:t xml:space="preserve"> tốt</w:t>
      </w:r>
      <w:r w:rsidRPr="00CE3282">
        <w:rPr>
          <w:color w:val="000000"/>
          <w:sz w:val="28"/>
          <w:szCs w:val="28"/>
        </w:rPr>
        <w:br/>
        <w:t>nhất là tạo nhũ tương trong thùng quay tốc độ cao (50% bitum, 48% nước,</w:t>
      </w:r>
      <w:r w:rsidRPr="00CE3282">
        <w:rPr>
          <w:color w:val="000000"/>
          <w:sz w:val="28"/>
          <w:szCs w:val="28"/>
        </w:rPr>
        <w:br/>
        <w:t>2% phụ gia xà phòng và đất sét), sau đó bắn vẩ</w:t>
      </w:r>
      <w:r w:rsidR="002B460C" w:rsidRPr="00CE3282">
        <w:rPr>
          <w:color w:val="000000"/>
          <w:sz w:val="28"/>
          <w:szCs w:val="28"/>
        </w:rPr>
        <w:t>y hoặc phun lên tường, nước</w:t>
      </w:r>
      <w:r w:rsidR="002B460C" w:rsidRPr="00CE3282">
        <w:rPr>
          <w:color w:val="000000"/>
          <w:sz w:val="28"/>
          <w:szCs w:val="28"/>
        </w:rPr>
        <w:br/>
        <w:t xml:space="preserve">bay </w:t>
      </w:r>
      <w:r w:rsidRPr="00CE3282">
        <w:rPr>
          <w:color w:val="000000"/>
          <w:sz w:val="28"/>
          <w:szCs w:val="28"/>
        </w:rPr>
        <w:t xml:space="preserve">để lại một </w:t>
      </w:r>
      <w:r w:rsidR="002B460C" w:rsidRPr="00CE3282">
        <w:rPr>
          <w:color w:val="000000"/>
          <w:sz w:val="28"/>
          <w:szCs w:val="28"/>
        </w:rPr>
        <w:t>l</w:t>
      </w:r>
      <w:r w:rsidRPr="00CE3282">
        <w:rPr>
          <w:color w:val="000000"/>
          <w:sz w:val="28"/>
          <w:szCs w:val="28"/>
        </w:rPr>
        <w:t>ớp bằng ph</w:t>
      </w:r>
      <w:r w:rsidR="00AC6F4C" w:rsidRPr="00CE3282">
        <w:rPr>
          <w:color w:val="000000"/>
          <w:sz w:val="28"/>
          <w:szCs w:val="28"/>
        </w:rPr>
        <w:t>ẳ</w:t>
      </w:r>
      <w:r w:rsidRPr="00CE3282">
        <w:rPr>
          <w:color w:val="000000"/>
          <w:sz w:val="28"/>
          <w:szCs w:val="28"/>
        </w:rPr>
        <w:t>ng. Nếu chưa đủ chiều dầy có thể phun</w:t>
      </w:r>
      <w:r w:rsidRPr="00CE3282">
        <w:rPr>
          <w:color w:val="000000"/>
          <w:sz w:val="28"/>
          <w:szCs w:val="28"/>
        </w:rPr>
        <w:br/>
        <w:t>nhiều lần nhưng phải đợi lớp trước khô hết mới được phun l</w:t>
      </w:r>
      <w:r w:rsidR="00AC6F4C" w:rsidRPr="00CE3282">
        <w:rPr>
          <w:color w:val="000000"/>
          <w:sz w:val="28"/>
          <w:szCs w:val="28"/>
        </w:rPr>
        <w:t>ớ</w:t>
      </w:r>
      <w:r w:rsidRPr="00CE3282">
        <w:rPr>
          <w:color w:val="000000"/>
          <w:sz w:val="28"/>
          <w:szCs w:val="28"/>
        </w:rPr>
        <w:t>p sau. Để</w:t>
      </w:r>
      <w:r w:rsidRPr="00CE3282">
        <w:rPr>
          <w:color w:val="000000"/>
          <w:sz w:val="28"/>
          <w:szCs w:val="28"/>
        </w:rPr>
        <w:br/>
        <w:t>tránh rạn nứt có thể pha thêm 10% cao su tự nhiên để tạo màng. Bảng 5.10</w:t>
      </w:r>
      <w:r w:rsidRPr="00CE3282">
        <w:rPr>
          <w:color w:val="000000"/>
          <w:sz w:val="28"/>
          <w:szCs w:val="28"/>
        </w:rPr>
        <w:br/>
      </w:r>
      <w:r w:rsidRPr="00CE3282">
        <w:rPr>
          <w:color w:val="000000"/>
          <w:sz w:val="28"/>
          <w:szCs w:val="28"/>
        </w:rPr>
        <w:lastRenderedPageBreak/>
        <w:t>giới thiệu một số vật liệu cách ẩm và thông số chính. Ngoài bitum, một số vật</w:t>
      </w:r>
      <w:r w:rsidRPr="00CE3282">
        <w:rPr>
          <w:color w:val="000000"/>
          <w:sz w:val="28"/>
          <w:szCs w:val="28"/>
        </w:rPr>
        <w:br/>
        <w:t>liệu khác cũng được sử dụng để ngăn ẩm như giấy nhôm, màng polyetylen,</w:t>
      </w:r>
      <w:r w:rsidRPr="00CE3282">
        <w:rPr>
          <w:color w:val="000000"/>
          <w:sz w:val="28"/>
          <w:szCs w:val="28"/>
        </w:rPr>
        <w:br/>
        <w:t>màng PVC, giấy dầu... Trong các buồng lạnh lắp ghép, các tấm lợp bằng tôn</w:t>
      </w:r>
      <w:r w:rsidRPr="00CE3282">
        <w:rPr>
          <w:color w:val="000000"/>
          <w:sz w:val="28"/>
          <w:szCs w:val="28"/>
        </w:rPr>
        <w:br/>
        <w:t>được sử dụng là vỏ tấm cách nhi</w:t>
      </w:r>
      <w:r w:rsidR="00F426F9" w:rsidRPr="00CE3282">
        <w:rPr>
          <w:color w:val="000000"/>
          <w:sz w:val="28"/>
          <w:szCs w:val="28"/>
        </w:rPr>
        <w:t>ệ</w:t>
      </w:r>
      <w:r w:rsidRPr="00CE3282">
        <w:rPr>
          <w:color w:val="000000"/>
          <w:sz w:val="28"/>
          <w:szCs w:val="28"/>
        </w:rPr>
        <w:t>t Polyurethan đồng thời làm tấm cách ẩm.</w:t>
      </w:r>
      <w:r w:rsidRPr="00CE3282">
        <w:rPr>
          <w:color w:val="000000"/>
          <w:sz w:val="28"/>
          <w:szCs w:val="28"/>
        </w:rPr>
        <w:br/>
        <w:t xml:space="preserve">Bảng </w:t>
      </w:r>
      <w:r w:rsidR="00396D4F" w:rsidRPr="00CE3282">
        <w:rPr>
          <w:color w:val="000000"/>
          <w:sz w:val="28"/>
          <w:szCs w:val="28"/>
        </w:rPr>
        <w:t>3.</w:t>
      </w:r>
      <w:r w:rsidR="00FA55DF" w:rsidRPr="00CE3282">
        <w:rPr>
          <w:color w:val="000000"/>
          <w:sz w:val="28"/>
          <w:szCs w:val="28"/>
        </w:rPr>
        <w:t>7</w:t>
      </w:r>
      <w:r w:rsidRPr="00CE3282">
        <w:rPr>
          <w:color w:val="000000"/>
          <w:sz w:val="28"/>
          <w:szCs w:val="28"/>
        </w:rPr>
        <w:t xml:space="preserve"> giới thiệu các thông số của các mác bitum của Nga.</w:t>
      </w:r>
    </w:p>
    <w:p w14:paraId="255BD833" w14:textId="41E3B135" w:rsidR="004118BC" w:rsidRPr="00CE3282" w:rsidRDefault="004118BC" w:rsidP="00AF49AE">
      <w:pPr>
        <w:spacing w:after="60" w:line="276" w:lineRule="auto"/>
        <w:ind w:firstLine="720"/>
        <w:jc w:val="both"/>
        <w:rPr>
          <w:sz w:val="28"/>
          <w:szCs w:val="28"/>
        </w:rPr>
      </w:pPr>
      <w:r w:rsidRPr="00CE3282">
        <w:rPr>
          <w:i/>
          <w:iCs/>
          <w:color w:val="000000"/>
          <w:sz w:val="28"/>
          <w:szCs w:val="28"/>
        </w:rPr>
        <w:t xml:space="preserve">Bảng </w:t>
      </w:r>
      <w:r w:rsidR="00396D4F" w:rsidRPr="00CE3282">
        <w:rPr>
          <w:i/>
          <w:iCs/>
          <w:color w:val="000000"/>
          <w:sz w:val="28"/>
          <w:szCs w:val="28"/>
        </w:rPr>
        <w:t>3.</w:t>
      </w:r>
      <w:r w:rsidR="00FA55DF" w:rsidRPr="00CE3282">
        <w:rPr>
          <w:i/>
          <w:iCs/>
          <w:color w:val="000000"/>
          <w:sz w:val="28"/>
          <w:szCs w:val="28"/>
        </w:rPr>
        <w:t>7</w:t>
      </w:r>
      <w:r w:rsidRPr="00CE3282">
        <w:rPr>
          <w:i/>
          <w:iCs/>
          <w:color w:val="000000"/>
          <w:sz w:val="28"/>
          <w:szCs w:val="28"/>
        </w:rPr>
        <w:t>: Một số vật liệu cách ẩm</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000"/>
        <w:gridCol w:w="3000"/>
      </w:tblGrid>
      <w:tr w:rsidR="004118BC" w:rsidRPr="00CE3282" w14:paraId="3A9654BD" w14:textId="77777777" w:rsidTr="00F426F9">
        <w:trPr>
          <w:jc w:val="center"/>
        </w:trPr>
        <w:tc>
          <w:tcPr>
            <w:tcW w:w="3000" w:type="dxa"/>
            <w:tcBorders>
              <w:top w:val="single" w:sz="4" w:space="0" w:color="auto"/>
              <w:left w:val="single" w:sz="4" w:space="0" w:color="auto"/>
              <w:bottom w:val="single" w:sz="4" w:space="0" w:color="auto"/>
              <w:right w:val="single" w:sz="4" w:space="0" w:color="auto"/>
            </w:tcBorders>
            <w:vAlign w:val="center"/>
            <w:hideMark/>
          </w:tcPr>
          <w:p w14:paraId="4F81EF79" w14:textId="77777777" w:rsidR="004118BC" w:rsidRPr="00CE3282" w:rsidRDefault="004118BC" w:rsidP="00AF49AE">
            <w:pPr>
              <w:spacing w:after="60" w:line="276" w:lineRule="auto"/>
              <w:jc w:val="center"/>
              <w:rPr>
                <w:sz w:val="28"/>
                <w:szCs w:val="28"/>
              </w:rPr>
            </w:pPr>
            <w:r w:rsidRPr="00CE3282">
              <w:rPr>
                <w:color w:val="000000"/>
                <w:sz w:val="28"/>
                <w:szCs w:val="28"/>
              </w:rPr>
              <w:t>Vật liệu cách ẩm</w:t>
            </w:r>
          </w:p>
        </w:tc>
        <w:tc>
          <w:tcPr>
            <w:tcW w:w="3000" w:type="dxa"/>
            <w:tcBorders>
              <w:top w:val="single" w:sz="4" w:space="0" w:color="auto"/>
              <w:left w:val="single" w:sz="4" w:space="0" w:color="auto"/>
              <w:bottom w:val="single" w:sz="4" w:space="0" w:color="auto"/>
              <w:right w:val="single" w:sz="4" w:space="0" w:color="auto"/>
            </w:tcBorders>
            <w:vAlign w:val="center"/>
            <w:hideMark/>
          </w:tcPr>
          <w:p w14:paraId="46CCD1B8" w14:textId="77777777" w:rsidR="004118BC" w:rsidRPr="00CE3282" w:rsidRDefault="004118BC" w:rsidP="00AF49AE">
            <w:pPr>
              <w:spacing w:after="60" w:line="276" w:lineRule="auto"/>
              <w:jc w:val="center"/>
              <w:rPr>
                <w:sz w:val="28"/>
                <w:szCs w:val="28"/>
              </w:rPr>
            </w:pPr>
            <w:r w:rsidRPr="00CE3282">
              <w:rPr>
                <w:color w:val="000000"/>
                <w:sz w:val="28"/>
                <w:szCs w:val="28"/>
              </w:rPr>
              <w:t>Hệ s</w:t>
            </w:r>
            <w:r w:rsidR="00F426F9" w:rsidRPr="00CE3282">
              <w:rPr>
                <w:color w:val="000000"/>
                <w:sz w:val="28"/>
                <w:szCs w:val="28"/>
              </w:rPr>
              <w:t>ố</w:t>
            </w:r>
            <w:r w:rsidRPr="00CE3282">
              <w:rPr>
                <w:color w:val="000000"/>
                <w:sz w:val="28"/>
                <w:szCs w:val="28"/>
              </w:rPr>
              <w:t xml:space="preserve"> khuếch tán ẩm. g/(mh MPa)</w:t>
            </w:r>
          </w:p>
        </w:tc>
      </w:tr>
      <w:tr w:rsidR="004118BC" w:rsidRPr="00CE3282" w14:paraId="36BE06A3" w14:textId="77777777" w:rsidTr="00F426F9">
        <w:trPr>
          <w:jc w:val="center"/>
        </w:trPr>
        <w:tc>
          <w:tcPr>
            <w:tcW w:w="3000" w:type="dxa"/>
            <w:tcBorders>
              <w:top w:val="single" w:sz="4" w:space="0" w:color="auto"/>
              <w:left w:val="single" w:sz="4" w:space="0" w:color="auto"/>
              <w:bottom w:val="single" w:sz="4" w:space="0" w:color="auto"/>
              <w:right w:val="single" w:sz="4" w:space="0" w:color="auto"/>
            </w:tcBorders>
            <w:vAlign w:val="center"/>
            <w:hideMark/>
          </w:tcPr>
          <w:p w14:paraId="343DA8C8" w14:textId="77777777" w:rsidR="004118BC" w:rsidRPr="00CE3282" w:rsidRDefault="004118BC" w:rsidP="00AF49AE">
            <w:pPr>
              <w:spacing w:after="60" w:line="276" w:lineRule="auto"/>
              <w:jc w:val="both"/>
              <w:rPr>
                <w:sz w:val="28"/>
                <w:szCs w:val="28"/>
              </w:rPr>
            </w:pPr>
            <w:r w:rsidRPr="00CE3282">
              <w:rPr>
                <w:color w:val="000000"/>
                <w:sz w:val="28"/>
                <w:szCs w:val="28"/>
              </w:rPr>
              <w:t xml:space="preserve">Giấy nhôm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3C80DD7E" w14:textId="77777777" w:rsidR="004118BC" w:rsidRPr="00CE3282" w:rsidRDefault="004118BC" w:rsidP="00AF49AE">
            <w:pPr>
              <w:spacing w:after="60" w:line="276" w:lineRule="auto"/>
              <w:jc w:val="both"/>
              <w:rPr>
                <w:sz w:val="28"/>
                <w:szCs w:val="28"/>
              </w:rPr>
            </w:pPr>
            <w:r w:rsidRPr="00CE3282">
              <w:rPr>
                <w:color w:val="000000"/>
                <w:sz w:val="28"/>
                <w:szCs w:val="28"/>
              </w:rPr>
              <w:t>0,0054</w:t>
            </w:r>
          </w:p>
        </w:tc>
      </w:tr>
      <w:tr w:rsidR="004118BC" w:rsidRPr="00CE3282" w14:paraId="5DF17024" w14:textId="77777777" w:rsidTr="00F426F9">
        <w:trPr>
          <w:jc w:val="center"/>
        </w:trPr>
        <w:tc>
          <w:tcPr>
            <w:tcW w:w="3000" w:type="dxa"/>
            <w:tcBorders>
              <w:top w:val="single" w:sz="4" w:space="0" w:color="auto"/>
              <w:left w:val="single" w:sz="4" w:space="0" w:color="auto"/>
              <w:bottom w:val="single" w:sz="4" w:space="0" w:color="auto"/>
              <w:right w:val="single" w:sz="4" w:space="0" w:color="auto"/>
            </w:tcBorders>
            <w:vAlign w:val="center"/>
            <w:hideMark/>
          </w:tcPr>
          <w:p w14:paraId="33116937" w14:textId="77777777" w:rsidR="004118BC" w:rsidRPr="00CE3282" w:rsidRDefault="004118BC" w:rsidP="00AF49AE">
            <w:pPr>
              <w:spacing w:after="60" w:line="276" w:lineRule="auto"/>
              <w:jc w:val="both"/>
              <w:rPr>
                <w:sz w:val="28"/>
                <w:szCs w:val="28"/>
              </w:rPr>
            </w:pPr>
            <w:r w:rsidRPr="00CE3282">
              <w:rPr>
                <w:rStyle w:val="fontstyle01"/>
                <w:rFonts w:ascii="Times New Roman" w:hAnsi="Times New Roman"/>
              </w:rPr>
              <w:t>B</w:t>
            </w:r>
            <w:r w:rsidR="00F426F9" w:rsidRPr="00CE3282">
              <w:rPr>
                <w:rStyle w:val="fontstyle01"/>
                <w:rFonts w:ascii="Times New Roman" w:hAnsi="Times New Roman"/>
              </w:rPr>
              <w:t>i</w:t>
            </w:r>
            <w:r w:rsidRPr="00CE3282">
              <w:rPr>
                <w:rStyle w:val="fontstyle01"/>
                <w:rFonts w:ascii="Times New Roman" w:hAnsi="Times New Roman"/>
              </w:rPr>
              <w:t xml:space="preserve">tum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3DFE4031" w14:textId="77777777" w:rsidR="004118BC" w:rsidRPr="00CE3282" w:rsidRDefault="004118BC" w:rsidP="00AF49AE">
            <w:pPr>
              <w:spacing w:after="60" w:line="276" w:lineRule="auto"/>
              <w:jc w:val="both"/>
              <w:rPr>
                <w:sz w:val="28"/>
                <w:szCs w:val="28"/>
              </w:rPr>
            </w:pPr>
            <w:r w:rsidRPr="00CE3282">
              <w:rPr>
                <w:rStyle w:val="fontstyle01"/>
                <w:rFonts w:ascii="Times New Roman" w:hAnsi="Times New Roman"/>
              </w:rPr>
              <w:t>0,86</w:t>
            </w:r>
          </w:p>
        </w:tc>
      </w:tr>
      <w:tr w:rsidR="004118BC" w:rsidRPr="00CE3282" w14:paraId="64E24FBF" w14:textId="77777777" w:rsidTr="00F426F9">
        <w:trPr>
          <w:jc w:val="center"/>
        </w:trPr>
        <w:tc>
          <w:tcPr>
            <w:tcW w:w="3000" w:type="dxa"/>
            <w:tcBorders>
              <w:top w:val="single" w:sz="4" w:space="0" w:color="auto"/>
              <w:left w:val="single" w:sz="4" w:space="0" w:color="auto"/>
              <w:bottom w:val="single" w:sz="4" w:space="0" w:color="auto"/>
              <w:right w:val="single" w:sz="4" w:space="0" w:color="auto"/>
            </w:tcBorders>
            <w:vAlign w:val="center"/>
            <w:hideMark/>
          </w:tcPr>
          <w:p w14:paraId="1267F4D7" w14:textId="77777777" w:rsidR="004118BC" w:rsidRPr="00CE3282" w:rsidRDefault="004118BC" w:rsidP="00AF49AE">
            <w:pPr>
              <w:spacing w:after="60" w:line="276" w:lineRule="auto"/>
              <w:jc w:val="both"/>
              <w:rPr>
                <w:sz w:val="28"/>
                <w:szCs w:val="28"/>
              </w:rPr>
            </w:pPr>
            <w:r w:rsidRPr="00CE3282">
              <w:rPr>
                <w:rStyle w:val="fontstyle01"/>
                <w:rFonts w:ascii="Times New Roman" w:hAnsi="Times New Roman"/>
              </w:rPr>
              <w:t xml:space="preserve">Hydrozol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392894D4" w14:textId="77777777" w:rsidR="004118BC" w:rsidRPr="00CE3282" w:rsidRDefault="004118BC" w:rsidP="00AF49AE">
            <w:pPr>
              <w:spacing w:after="60" w:line="276" w:lineRule="auto"/>
              <w:jc w:val="both"/>
              <w:rPr>
                <w:sz w:val="28"/>
                <w:szCs w:val="28"/>
              </w:rPr>
            </w:pPr>
            <w:r w:rsidRPr="00CE3282">
              <w:rPr>
                <w:rStyle w:val="fontstyle01"/>
                <w:rFonts w:ascii="Times New Roman" w:hAnsi="Times New Roman"/>
              </w:rPr>
              <w:t>11,38</w:t>
            </w:r>
          </w:p>
        </w:tc>
      </w:tr>
      <w:tr w:rsidR="004118BC" w:rsidRPr="00CE3282" w14:paraId="21515E2D" w14:textId="77777777" w:rsidTr="00F426F9">
        <w:trPr>
          <w:jc w:val="center"/>
        </w:trPr>
        <w:tc>
          <w:tcPr>
            <w:tcW w:w="3000" w:type="dxa"/>
            <w:tcBorders>
              <w:top w:val="single" w:sz="4" w:space="0" w:color="auto"/>
              <w:left w:val="single" w:sz="4" w:space="0" w:color="auto"/>
              <w:bottom w:val="single" w:sz="4" w:space="0" w:color="auto"/>
              <w:right w:val="single" w:sz="4" w:space="0" w:color="auto"/>
            </w:tcBorders>
            <w:vAlign w:val="center"/>
            <w:hideMark/>
          </w:tcPr>
          <w:p w14:paraId="591A3E35" w14:textId="77777777" w:rsidR="004118BC" w:rsidRPr="00CE3282" w:rsidRDefault="004118BC" w:rsidP="00AF49AE">
            <w:pPr>
              <w:spacing w:after="60" w:line="276" w:lineRule="auto"/>
              <w:jc w:val="both"/>
              <w:rPr>
                <w:sz w:val="28"/>
                <w:szCs w:val="28"/>
              </w:rPr>
            </w:pPr>
            <w:r w:rsidRPr="00CE3282">
              <w:rPr>
                <w:rStyle w:val="fontstyle01"/>
                <w:rFonts w:ascii="Times New Roman" w:hAnsi="Times New Roman"/>
              </w:rPr>
              <w:t xml:space="preserve">Pergamin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5ED15FB4" w14:textId="77777777" w:rsidR="004118BC" w:rsidRPr="00CE3282" w:rsidRDefault="004118BC" w:rsidP="00AF49AE">
            <w:pPr>
              <w:spacing w:after="60" w:line="276" w:lineRule="auto"/>
              <w:jc w:val="both"/>
              <w:rPr>
                <w:sz w:val="28"/>
                <w:szCs w:val="28"/>
              </w:rPr>
            </w:pPr>
            <w:r w:rsidRPr="00CE3282">
              <w:rPr>
                <w:rStyle w:val="fontstyle01"/>
                <w:rFonts w:ascii="Times New Roman" w:hAnsi="Times New Roman"/>
              </w:rPr>
              <w:t>1,20</w:t>
            </w:r>
          </w:p>
        </w:tc>
      </w:tr>
      <w:tr w:rsidR="004118BC" w:rsidRPr="00CE3282" w14:paraId="3C5C383F" w14:textId="77777777" w:rsidTr="00036473">
        <w:trPr>
          <w:jc w:val="center"/>
        </w:trPr>
        <w:tc>
          <w:tcPr>
            <w:tcW w:w="3000" w:type="dxa"/>
            <w:tcBorders>
              <w:top w:val="single" w:sz="4" w:space="0" w:color="auto"/>
              <w:left w:val="single" w:sz="4" w:space="0" w:color="auto"/>
              <w:bottom w:val="single" w:sz="4" w:space="0" w:color="auto"/>
              <w:right w:val="single" w:sz="4" w:space="0" w:color="auto"/>
            </w:tcBorders>
            <w:vAlign w:val="center"/>
            <w:hideMark/>
          </w:tcPr>
          <w:p w14:paraId="49969966" w14:textId="77777777" w:rsidR="004118BC" w:rsidRPr="00CE3282" w:rsidRDefault="004118BC" w:rsidP="00AF49AE">
            <w:pPr>
              <w:spacing w:after="60" w:line="276" w:lineRule="auto"/>
              <w:jc w:val="both"/>
              <w:rPr>
                <w:sz w:val="28"/>
                <w:szCs w:val="28"/>
              </w:rPr>
            </w:pPr>
            <w:r w:rsidRPr="00CE3282">
              <w:rPr>
                <w:rStyle w:val="fontstyle01"/>
                <w:rFonts w:ascii="Times New Roman" w:hAnsi="Times New Roman"/>
              </w:rPr>
              <w:t xml:space="preserve">Màng polyêtylen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3187A89C" w14:textId="77777777" w:rsidR="004118BC" w:rsidRPr="00CE3282" w:rsidRDefault="004118BC" w:rsidP="00AF49AE">
            <w:pPr>
              <w:spacing w:after="60" w:line="276" w:lineRule="auto"/>
              <w:jc w:val="both"/>
              <w:rPr>
                <w:sz w:val="28"/>
                <w:szCs w:val="28"/>
              </w:rPr>
            </w:pPr>
            <w:r w:rsidRPr="00CE3282">
              <w:rPr>
                <w:rStyle w:val="fontstyle01"/>
                <w:rFonts w:ascii="Times New Roman" w:hAnsi="Times New Roman"/>
              </w:rPr>
              <w:t>0,0018</w:t>
            </w:r>
          </w:p>
        </w:tc>
      </w:tr>
      <w:tr w:rsidR="004118BC" w:rsidRPr="00CE3282" w14:paraId="4A12F461" w14:textId="77777777" w:rsidTr="00036473">
        <w:trPr>
          <w:jc w:val="center"/>
        </w:trPr>
        <w:tc>
          <w:tcPr>
            <w:tcW w:w="3000" w:type="dxa"/>
            <w:tcBorders>
              <w:top w:val="single" w:sz="4" w:space="0" w:color="auto"/>
              <w:left w:val="single" w:sz="4" w:space="0" w:color="auto"/>
              <w:bottom w:val="single" w:sz="4" w:space="0" w:color="auto"/>
              <w:right w:val="single" w:sz="4" w:space="0" w:color="auto"/>
            </w:tcBorders>
            <w:vAlign w:val="center"/>
            <w:hideMark/>
          </w:tcPr>
          <w:p w14:paraId="38E69EFB" w14:textId="77777777" w:rsidR="004118BC" w:rsidRPr="00CE3282" w:rsidRDefault="004118BC" w:rsidP="00AF49AE">
            <w:pPr>
              <w:spacing w:after="60" w:line="276" w:lineRule="auto"/>
              <w:jc w:val="both"/>
              <w:rPr>
                <w:sz w:val="28"/>
                <w:szCs w:val="28"/>
              </w:rPr>
            </w:pPr>
            <w:r w:rsidRPr="00CE3282">
              <w:rPr>
                <w:rStyle w:val="fontstyle01"/>
                <w:rFonts w:ascii="Times New Roman" w:hAnsi="Times New Roman"/>
              </w:rPr>
              <w:t xml:space="preserve">Giấy dầu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026DD1B6" w14:textId="77777777" w:rsidR="004118BC" w:rsidRPr="00CE3282" w:rsidRDefault="004118BC" w:rsidP="00AF49AE">
            <w:pPr>
              <w:spacing w:after="60" w:line="276" w:lineRule="auto"/>
              <w:jc w:val="both"/>
              <w:rPr>
                <w:sz w:val="28"/>
                <w:szCs w:val="28"/>
              </w:rPr>
            </w:pPr>
            <w:r w:rsidRPr="00CE3282">
              <w:rPr>
                <w:rStyle w:val="fontstyle01"/>
                <w:rFonts w:ascii="Times New Roman" w:hAnsi="Times New Roman"/>
              </w:rPr>
              <w:t>1,35</w:t>
            </w:r>
          </w:p>
        </w:tc>
      </w:tr>
    </w:tbl>
    <w:p w14:paraId="54360F19" w14:textId="77777777" w:rsidR="004118BC" w:rsidRPr="00CE3282" w:rsidRDefault="004118BC" w:rsidP="00AF49AE">
      <w:pPr>
        <w:spacing w:after="60" w:line="276" w:lineRule="auto"/>
        <w:jc w:val="both"/>
        <w:rPr>
          <w:rStyle w:val="fontstyle31"/>
          <w:rFonts w:ascii="Times New Roman" w:hAnsi="Times New Roman"/>
        </w:rPr>
      </w:pPr>
      <w:r w:rsidRPr="00CE3282">
        <w:rPr>
          <w:rStyle w:val="fontstyle31"/>
          <w:rFonts w:ascii="Times New Roman" w:hAnsi="Times New Roman"/>
        </w:rPr>
        <w:t>* Các phương pháp cách ẩm</w:t>
      </w:r>
    </w:p>
    <w:p w14:paraId="38EE051A" w14:textId="77777777" w:rsidR="004118BC" w:rsidRPr="00CE3282" w:rsidRDefault="004118BC"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Qua nghiên cứu cách nhiệt ở nhiều kho lạnh người ta phát hiện ra rằng</w:t>
      </w:r>
      <w:r w:rsidR="007D628B" w:rsidRPr="00CE3282">
        <w:rPr>
          <w:rStyle w:val="fontstyle01"/>
          <w:rFonts w:ascii="Times New Roman" w:hAnsi="Times New Roman"/>
        </w:rPr>
        <w:t xml:space="preserve"> </w:t>
      </w:r>
      <w:r w:rsidRPr="00CE3282">
        <w:rPr>
          <w:rStyle w:val="fontstyle01"/>
          <w:rFonts w:ascii="Times New Roman" w:hAnsi="Times New Roman"/>
        </w:rPr>
        <w:t>hiện tượng đọng ẩm trong cơ cấu cách nhiệt là rất phổ biến. Có tình trạng</w:t>
      </w:r>
      <w:r w:rsidR="007D628B" w:rsidRPr="00CE3282">
        <w:rPr>
          <w:rStyle w:val="fontstyle01"/>
          <w:rFonts w:ascii="Times New Roman" w:hAnsi="Times New Roman"/>
        </w:rPr>
        <w:t xml:space="preserve"> </w:t>
      </w:r>
      <w:r w:rsidRPr="00CE3282">
        <w:rPr>
          <w:rStyle w:val="fontstyle01"/>
          <w:rFonts w:ascii="Times New Roman" w:hAnsi="Times New Roman"/>
        </w:rPr>
        <w:t>khi khoan phía dưới tường thấy nước chảy ra nhiều vì cách nhiệt đã hoàn</w:t>
      </w:r>
      <w:r w:rsidR="007D628B" w:rsidRPr="00CE3282">
        <w:rPr>
          <w:rStyle w:val="fontstyle01"/>
          <w:rFonts w:ascii="Times New Roman" w:hAnsi="Times New Roman"/>
        </w:rPr>
        <w:t xml:space="preserve"> </w:t>
      </w:r>
      <w:r w:rsidRPr="00CE3282">
        <w:rPr>
          <w:rStyle w:val="fontstyle01"/>
          <w:rFonts w:ascii="Times New Roman" w:hAnsi="Times New Roman"/>
        </w:rPr>
        <w:t xml:space="preserve">toàn bị ướt sũng. </w:t>
      </w:r>
      <w:r w:rsidR="001807D5" w:rsidRPr="00CE3282">
        <w:rPr>
          <w:rStyle w:val="fontstyle01"/>
          <w:rFonts w:ascii="Times New Roman" w:hAnsi="Times New Roman"/>
        </w:rPr>
        <w:t>Vì vậy các biện pháp chống nhiễm</w:t>
      </w:r>
      <w:r w:rsidRPr="00CE3282">
        <w:rPr>
          <w:rStyle w:val="fontstyle01"/>
          <w:rFonts w:ascii="Times New Roman" w:hAnsi="Times New Roman"/>
        </w:rPr>
        <w:t xml:space="preserve"> ẩm cho cách nhiệt là rất</w:t>
      </w:r>
      <w:r w:rsidR="007D628B" w:rsidRPr="00CE3282">
        <w:rPr>
          <w:rStyle w:val="fontstyle01"/>
          <w:rFonts w:ascii="Times New Roman" w:hAnsi="Times New Roman"/>
        </w:rPr>
        <w:t xml:space="preserve"> </w:t>
      </w:r>
      <w:r w:rsidRPr="00CE3282">
        <w:rPr>
          <w:rStyle w:val="fontstyle01"/>
          <w:rFonts w:ascii="Times New Roman" w:hAnsi="Times New Roman"/>
        </w:rPr>
        <w:t>quan trọng, đặc biệt trong điều kiện khí hậu nóng và ẩm của Việt Nam.</w:t>
      </w:r>
      <w:r w:rsidR="007D628B" w:rsidRPr="00CE3282">
        <w:rPr>
          <w:rStyle w:val="fontstyle01"/>
          <w:rFonts w:ascii="Times New Roman" w:hAnsi="Times New Roman"/>
        </w:rPr>
        <w:t xml:space="preserve"> </w:t>
      </w:r>
      <w:r w:rsidRPr="00CE3282">
        <w:rPr>
          <w:rStyle w:val="fontstyle01"/>
          <w:rFonts w:ascii="Times New Roman" w:hAnsi="Times New Roman"/>
        </w:rPr>
        <w:t>Nói chung có 5 phương pháp chống nhiễm ẩm cho cách nhiệt như sau:</w:t>
      </w:r>
    </w:p>
    <w:p w14:paraId="1E469A2D" w14:textId="77777777" w:rsidR="004118BC" w:rsidRPr="00CE3282" w:rsidRDefault="004118BC" w:rsidP="00AF49AE">
      <w:pPr>
        <w:spacing w:after="60" w:line="276" w:lineRule="auto"/>
        <w:ind w:firstLine="720"/>
        <w:jc w:val="both"/>
        <w:rPr>
          <w:rStyle w:val="fontstyle01"/>
          <w:rFonts w:ascii="Times New Roman" w:hAnsi="Times New Roman"/>
        </w:rPr>
      </w:pPr>
      <w:r w:rsidRPr="00CE3282">
        <w:rPr>
          <w:rStyle w:val="fontstyle41"/>
          <w:rFonts w:ascii="Times New Roman" w:hAnsi="Times New Roman"/>
        </w:rPr>
        <w:t xml:space="preserve">- </w:t>
      </w:r>
      <w:r w:rsidRPr="00CE3282">
        <w:rPr>
          <w:rStyle w:val="fontstyle01"/>
          <w:rFonts w:ascii="Times New Roman" w:hAnsi="Times New Roman"/>
        </w:rPr>
        <w:t>Sử dụng các lớp cách ẩm cùng với cách nhiệt;</w:t>
      </w:r>
    </w:p>
    <w:p w14:paraId="15958120" w14:textId="77777777" w:rsidR="004118BC" w:rsidRPr="00CE3282" w:rsidRDefault="004118BC" w:rsidP="00AF49AE">
      <w:pPr>
        <w:spacing w:after="60" w:line="276" w:lineRule="auto"/>
        <w:ind w:firstLine="720"/>
        <w:jc w:val="both"/>
        <w:rPr>
          <w:rStyle w:val="fontstyle01"/>
          <w:rFonts w:ascii="Times New Roman" w:hAnsi="Times New Roman"/>
        </w:rPr>
      </w:pPr>
      <w:r w:rsidRPr="00CE3282">
        <w:rPr>
          <w:rStyle w:val="fontstyle41"/>
          <w:rFonts w:ascii="Times New Roman" w:hAnsi="Times New Roman"/>
        </w:rPr>
        <w:t xml:space="preserve">- </w:t>
      </w:r>
      <w:r w:rsidRPr="00CE3282">
        <w:rPr>
          <w:rStyle w:val="fontstyle01"/>
          <w:rFonts w:ascii="Times New Roman" w:hAnsi="Times New Roman"/>
        </w:rPr>
        <w:t>Nâng cao hệ số trở ẩm của vật liệu cách nhiệt;</w:t>
      </w:r>
    </w:p>
    <w:p w14:paraId="238754C3" w14:textId="77777777" w:rsidR="004118BC" w:rsidRPr="00CE3282" w:rsidRDefault="004118BC" w:rsidP="00AF49AE">
      <w:pPr>
        <w:spacing w:after="60" w:line="276" w:lineRule="auto"/>
        <w:ind w:firstLine="720"/>
        <w:jc w:val="both"/>
        <w:rPr>
          <w:rStyle w:val="fontstyle01"/>
          <w:rFonts w:ascii="Times New Roman" w:hAnsi="Times New Roman"/>
        </w:rPr>
      </w:pPr>
      <w:r w:rsidRPr="00CE3282">
        <w:rPr>
          <w:rStyle w:val="fontstyle41"/>
          <w:rFonts w:ascii="Times New Roman" w:hAnsi="Times New Roman"/>
        </w:rPr>
        <w:t xml:space="preserve">- </w:t>
      </w:r>
      <w:r w:rsidRPr="00CE3282">
        <w:rPr>
          <w:rStyle w:val="fontstyle01"/>
          <w:rFonts w:ascii="Times New Roman" w:hAnsi="Times New Roman"/>
        </w:rPr>
        <w:t>Sử dụng các lớp vữa có độ khuếch tán ẩm lớp phía trong phòng lạnh;</w:t>
      </w:r>
    </w:p>
    <w:p w14:paraId="19CB6FCB" w14:textId="77777777" w:rsidR="004118BC" w:rsidRPr="00CE3282" w:rsidRDefault="004118BC" w:rsidP="00AF49AE">
      <w:pPr>
        <w:spacing w:after="60" w:line="276" w:lineRule="auto"/>
        <w:ind w:firstLine="720"/>
        <w:jc w:val="both"/>
        <w:rPr>
          <w:rStyle w:val="fontstyle01"/>
          <w:rFonts w:ascii="Times New Roman" w:hAnsi="Times New Roman"/>
        </w:rPr>
      </w:pPr>
      <w:r w:rsidRPr="00CE3282">
        <w:rPr>
          <w:rStyle w:val="fontstyle41"/>
          <w:rFonts w:ascii="Times New Roman" w:hAnsi="Times New Roman"/>
        </w:rPr>
        <w:t xml:space="preserve">- </w:t>
      </w:r>
      <w:r w:rsidRPr="00CE3282">
        <w:rPr>
          <w:rStyle w:val="fontstyle01"/>
          <w:rFonts w:ascii="Times New Roman" w:hAnsi="Times New Roman"/>
        </w:rPr>
        <w:t>Tạo áp suất dương trong phòng lạnh, qua đó có thể tạo ra một dòng</w:t>
      </w:r>
      <w:r w:rsidRPr="00CE3282">
        <w:rPr>
          <w:color w:val="000000"/>
          <w:sz w:val="28"/>
          <w:szCs w:val="28"/>
        </w:rPr>
        <w:br/>
      </w:r>
      <w:r w:rsidRPr="00CE3282">
        <w:rPr>
          <w:rStyle w:val="fontstyle01"/>
          <w:rFonts w:ascii="Times New Roman" w:hAnsi="Times New Roman"/>
        </w:rPr>
        <w:t>không khí đi qua vách ngược chiều v</w:t>
      </w:r>
      <w:r w:rsidR="00C70A0D" w:rsidRPr="00CE3282">
        <w:rPr>
          <w:rStyle w:val="fontstyle01"/>
          <w:rFonts w:ascii="Times New Roman" w:hAnsi="Times New Roman"/>
        </w:rPr>
        <w:t>ới</w:t>
      </w:r>
      <w:r w:rsidRPr="00CE3282">
        <w:rPr>
          <w:rStyle w:val="fontstyle01"/>
          <w:rFonts w:ascii="Times New Roman" w:hAnsi="Times New Roman"/>
        </w:rPr>
        <w:t xml:space="preserve"> độ giáng phân áp suất hơi nước;</w:t>
      </w:r>
    </w:p>
    <w:p w14:paraId="2C8C8601" w14:textId="77777777" w:rsidR="004118BC" w:rsidRPr="00CE3282" w:rsidRDefault="004118BC" w:rsidP="00AF49AE">
      <w:pPr>
        <w:spacing w:after="60" w:line="276" w:lineRule="auto"/>
        <w:ind w:firstLine="720"/>
        <w:jc w:val="both"/>
        <w:rPr>
          <w:rStyle w:val="fontstyle01"/>
          <w:rFonts w:ascii="Times New Roman" w:hAnsi="Times New Roman"/>
        </w:rPr>
      </w:pPr>
      <w:r w:rsidRPr="00CE3282">
        <w:rPr>
          <w:rStyle w:val="fontstyle41"/>
          <w:rFonts w:ascii="Times New Roman" w:hAnsi="Times New Roman"/>
        </w:rPr>
        <w:t xml:space="preserve">- </w:t>
      </w:r>
      <w:r w:rsidRPr="00CE3282">
        <w:rPr>
          <w:rStyle w:val="fontstyle01"/>
          <w:rFonts w:ascii="Times New Roman" w:hAnsi="Times New Roman"/>
        </w:rPr>
        <w:t>Tác động nhân tạo vào áp suất riêng phần hơi nước trên bề mặt lạnh</w:t>
      </w:r>
      <w:r w:rsidRPr="00CE3282">
        <w:rPr>
          <w:color w:val="000000"/>
          <w:sz w:val="28"/>
          <w:szCs w:val="28"/>
        </w:rPr>
        <w:br/>
      </w:r>
      <w:r w:rsidRPr="00CE3282">
        <w:rPr>
          <w:rStyle w:val="fontstyle01"/>
          <w:rFonts w:ascii="Times New Roman" w:hAnsi="Times New Roman"/>
        </w:rPr>
        <w:t>của vách cách nhiệt.</w:t>
      </w:r>
    </w:p>
    <w:p w14:paraId="25FDA43D" w14:textId="77777777" w:rsidR="004118BC" w:rsidRPr="00CE3282" w:rsidRDefault="004118BC"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Tuy vậy, chỉ ba phương pháp đầu có ý nghĩa thực tiễn hơn cả.</w:t>
      </w:r>
    </w:p>
    <w:p w14:paraId="0E9283C4" w14:textId="77777777" w:rsidR="00FA2DB8" w:rsidRPr="00CE3282" w:rsidRDefault="004118BC"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Sau đây là ba phương pháp chính chống nhiễm ẩm cho cách</w:t>
      </w:r>
      <w:r w:rsidR="00FA2DB8" w:rsidRPr="00CE3282">
        <w:rPr>
          <w:rStyle w:val="fontstyle01"/>
          <w:rFonts w:ascii="Times New Roman" w:hAnsi="Times New Roman"/>
        </w:rPr>
        <w:t xml:space="preserve"> </w:t>
      </w:r>
      <w:r w:rsidRPr="00CE3282">
        <w:rPr>
          <w:rStyle w:val="fontstyle01"/>
          <w:rFonts w:ascii="Times New Roman" w:hAnsi="Times New Roman"/>
        </w:rPr>
        <w:t>nhiệt lạnh...</w:t>
      </w:r>
    </w:p>
    <w:p w14:paraId="04768F14" w14:textId="77777777" w:rsidR="00FA2DB8" w:rsidRPr="00CE3282" w:rsidRDefault="004118BC" w:rsidP="00AF49AE">
      <w:pPr>
        <w:spacing w:after="60" w:line="276" w:lineRule="auto"/>
        <w:ind w:firstLine="720"/>
        <w:jc w:val="both"/>
        <w:rPr>
          <w:rStyle w:val="fontstyle31"/>
          <w:rFonts w:ascii="Times New Roman" w:hAnsi="Times New Roman"/>
        </w:rPr>
      </w:pPr>
      <w:r w:rsidRPr="00CE3282">
        <w:rPr>
          <w:rStyle w:val="fontstyle31"/>
          <w:rFonts w:ascii="Times New Roman" w:hAnsi="Times New Roman"/>
        </w:rPr>
        <w:t>Sử dụng lớp cách ẩm</w:t>
      </w:r>
    </w:p>
    <w:p w14:paraId="535BA896" w14:textId="77777777" w:rsidR="00FA2DB8" w:rsidRPr="00CE3282" w:rsidRDefault="004118BC"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Từ lâu người ta đã sử dụng lớp cách ẩm với hiệu quả rất cao. Tuy</w:t>
      </w:r>
      <w:r w:rsidR="001807D5" w:rsidRPr="00CE3282">
        <w:rPr>
          <w:rStyle w:val="fontstyle01"/>
          <w:rFonts w:ascii="Times New Roman" w:hAnsi="Times New Roman"/>
        </w:rPr>
        <w:t xml:space="preserve"> </w:t>
      </w:r>
      <w:r w:rsidR="00055298" w:rsidRPr="00CE3282">
        <w:rPr>
          <w:rStyle w:val="fontstyle01"/>
          <w:rFonts w:ascii="Times New Roman" w:hAnsi="Times New Roman"/>
        </w:rPr>
        <w:t xml:space="preserve">nhiên </w:t>
      </w:r>
      <w:r w:rsidRPr="00CE3282">
        <w:rPr>
          <w:rStyle w:val="fontstyle01"/>
          <w:rFonts w:ascii="Times New Roman" w:hAnsi="Times New Roman"/>
        </w:rPr>
        <w:t>lớp cách ẩm chỉ được phép bố trí ở phía nóng. Nếu bố trí lớp cách ẩm</w:t>
      </w:r>
      <w:r w:rsidR="001807D5" w:rsidRPr="00CE3282">
        <w:rPr>
          <w:rStyle w:val="fontstyle01"/>
          <w:rFonts w:ascii="Times New Roman" w:hAnsi="Times New Roman"/>
        </w:rPr>
        <w:t xml:space="preserve"> </w:t>
      </w:r>
      <w:r w:rsidRPr="00CE3282">
        <w:rPr>
          <w:rStyle w:val="fontstyle01"/>
          <w:rFonts w:ascii="Times New Roman" w:hAnsi="Times New Roman"/>
        </w:rPr>
        <w:t>ở phía</w:t>
      </w:r>
      <w:r w:rsidR="00055298" w:rsidRPr="00CE3282">
        <w:rPr>
          <w:rStyle w:val="fontstyle01"/>
          <w:rFonts w:ascii="Times New Roman" w:hAnsi="Times New Roman"/>
        </w:rPr>
        <w:t xml:space="preserve"> </w:t>
      </w:r>
      <w:r w:rsidRPr="00CE3282">
        <w:rPr>
          <w:rStyle w:val="fontstyle01"/>
          <w:rFonts w:ascii="Times New Roman" w:hAnsi="Times New Roman"/>
        </w:rPr>
        <w:t>lạnh nguy cơ ngưng đọng ẩm trong cách nhiệt lại tăng lên nhiều lần.</w:t>
      </w:r>
      <w:r w:rsidR="001807D5" w:rsidRPr="00CE3282">
        <w:rPr>
          <w:i/>
          <w:sz w:val="28"/>
          <w:szCs w:val="28"/>
        </w:rPr>
        <w:t xml:space="preserve"> </w:t>
      </w:r>
      <w:r w:rsidRPr="00CE3282">
        <w:rPr>
          <w:rStyle w:val="fontstyle01"/>
          <w:rFonts w:ascii="Times New Roman" w:hAnsi="Times New Roman"/>
        </w:rPr>
        <w:t>Như vậy, chỉ bố trí lớp cách ẩm phía nóng vách cách nhiệt. Trường hợp</w:t>
      </w:r>
      <w:r w:rsidR="001807D5" w:rsidRPr="00CE3282">
        <w:rPr>
          <w:rStyle w:val="fontstyle01"/>
          <w:rFonts w:ascii="Times New Roman" w:hAnsi="Times New Roman"/>
        </w:rPr>
        <w:t xml:space="preserve"> </w:t>
      </w:r>
      <w:r w:rsidRPr="00CE3282">
        <w:rPr>
          <w:rStyle w:val="fontstyle01"/>
          <w:rFonts w:ascii="Times New Roman" w:hAnsi="Times New Roman"/>
        </w:rPr>
        <w:t xml:space="preserve">phía lạnh không thấm ẩm </w:t>
      </w:r>
      <w:r w:rsidRPr="00CE3282">
        <w:rPr>
          <w:rStyle w:val="fontstyle01"/>
          <w:rFonts w:ascii="Times New Roman" w:hAnsi="Times New Roman"/>
        </w:rPr>
        <w:lastRenderedPageBreak/>
        <w:t>(đường ống lạnh, thiết bị như bình chứa hạ áp,</w:t>
      </w:r>
      <w:r w:rsidR="001807D5" w:rsidRPr="00CE3282">
        <w:rPr>
          <w:rStyle w:val="fontstyle01"/>
          <w:rFonts w:ascii="Times New Roman" w:hAnsi="Times New Roman"/>
        </w:rPr>
        <w:t xml:space="preserve"> </w:t>
      </w:r>
      <w:r w:rsidRPr="00CE3282">
        <w:rPr>
          <w:rStyle w:val="fontstyle01"/>
          <w:rFonts w:ascii="Times New Roman" w:hAnsi="Times New Roman"/>
        </w:rPr>
        <w:t>bình tách lỏng), việc</w:t>
      </w:r>
      <w:r w:rsidR="00D03322" w:rsidRPr="00CE3282">
        <w:rPr>
          <w:rStyle w:val="fontstyle01"/>
          <w:rFonts w:ascii="Times New Roman" w:hAnsi="Times New Roman"/>
        </w:rPr>
        <w:t xml:space="preserve"> </w:t>
      </w:r>
      <w:r w:rsidRPr="00CE3282">
        <w:rPr>
          <w:rStyle w:val="fontstyle01"/>
          <w:rFonts w:ascii="Times New Roman" w:hAnsi="Times New Roman"/>
        </w:rPr>
        <w:t xml:space="preserve"> phủ lớp cách ẩm tích tụ dần theo thời gian trong cách</w:t>
      </w:r>
      <w:r w:rsidR="001807D5" w:rsidRPr="00CE3282">
        <w:rPr>
          <w:rStyle w:val="fontstyle01"/>
          <w:rFonts w:ascii="Times New Roman" w:hAnsi="Times New Roman"/>
        </w:rPr>
        <w:t xml:space="preserve"> </w:t>
      </w:r>
      <w:r w:rsidRPr="00CE3282">
        <w:rPr>
          <w:rStyle w:val="fontstyle01"/>
          <w:rFonts w:ascii="Times New Roman" w:hAnsi="Times New Roman"/>
        </w:rPr>
        <w:t>nhiệt đường ống và thiết bị.</w:t>
      </w:r>
    </w:p>
    <w:p w14:paraId="7E5F76C7" w14:textId="77777777" w:rsidR="00FA2DB8" w:rsidRPr="00CE3282" w:rsidRDefault="004118BC" w:rsidP="00AF49AE">
      <w:pPr>
        <w:spacing w:after="60" w:line="276" w:lineRule="auto"/>
        <w:ind w:firstLine="720"/>
        <w:jc w:val="both"/>
        <w:rPr>
          <w:rStyle w:val="fontstyle21"/>
          <w:rFonts w:ascii="Times New Roman" w:hAnsi="Times New Roman"/>
        </w:rPr>
      </w:pPr>
      <w:r w:rsidRPr="00CE3282">
        <w:rPr>
          <w:rStyle w:val="fontstyle21"/>
          <w:rFonts w:ascii="Times New Roman" w:hAnsi="Times New Roman"/>
        </w:rPr>
        <w:t>Tăng hệ số trở kháng khuếch tán ẩm của vật liệu</w:t>
      </w:r>
    </w:p>
    <w:p w14:paraId="2F5CACE6" w14:textId="77777777" w:rsidR="00234785" w:rsidRPr="00CE3282" w:rsidRDefault="00D927ED" w:rsidP="00AF49AE">
      <w:pPr>
        <w:spacing w:after="60" w:line="276" w:lineRule="auto"/>
        <w:ind w:firstLine="720"/>
        <w:jc w:val="both"/>
        <w:rPr>
          <w:color w:val="000000"/>
          <w:sz w:val="28"/>
          <w:szCs w:val="28"/>
        </w:rPr>
      </w:pPr>
      <w:r w:rsidRPr="00CE3282">
        <w:rPr>
          <w:rStyle w:val="fontstyle01"/>
          <w:rFonts w:ascii="Times New Roman" w:hAnsi="Times New Roman"/>
        </w:rPr>
        <w:t>Các</w:t>
      </w:r>
      <w:r w:rsidR="004118BC" w:rsidRPr="00CE3282">
        <w:rPr>
          <w:rStyle w:val="fontstyle01"/>
          <w:rFonts w:ascii="Times New Roman" w:hAnsi="Times New Roman"/>
        </w:rPr>
        <w:t xml:space="preserve"> vật liệu cách nhiệt có thể được trộn đều v</w:t>
      </w:r>
      <w:r w:rsidRPr="00CE3282">
        <w:rPr>
          <w:rStyle w:val="fontstyle01"/>
          <w:rFonts w:ascii="Times New Roman" w:hAnsi="Times New Roman"/>
        </w:rPr>
        <w:t>ớ</w:t>
      </w:r>
      <w:r w:rsidR="004118BC" w:rsidRPr="00CE3282">
        <w:rPr>
          <w:rStyle w:val="fontstyle01"/>
          <w:rFonts w:ascii="Times New Roman" w:hAnsi="Times New Roman"/>
        </w:rPr>
        <w:t>i các loại nhựa kết</w:t>
      </w:r>
      <w:r w:rsidR="00E15880" w:rsidRPr="00CE3282">
        <w:rPr>
          <w:rStyle w:val="fontstyle01"/>
          <w:rFonts w:ascii="Times New Roman" w:hAnsi="Times New Roman"/>
        </w:rPr>
        <w:t xml:space="preserve"> </w:t>
      </w:r>
      <w:r w:rsidR="004118BC" w:rsidRPr="00CE3282">
        <w:rPr>
          <w:rStyle w:val="fontstyle01"/>
          <w:rFonts w:ascii="Times New Roman" w:hAnsi="Times New Roman"/>
        </w:rPr>
        <w:t>dính hoặc bitum kết dính để tăng trở kháng khuếch tán ẩm. Lượng ẩm</w:t>
      </w:r>
      <w:r w:rsidR="00E15880" w:rsidRPr="00CE3282">
        <w:rPr>
          <w:rStyle w:val="fontstyle01"/>
          <w:rFonts w:ascii="Times New Roman" w:hAnsi="Times New Roman"/>
        </w:rPr>
        <w:t xml:space="preserve"> </w:t>
      </w:r>
      <w:r w:rsidR="004118BC" w:rsidRPr="00CE3282">
        <w:rPr>
          <w:rStyle w:val="fontstyle01"/>
          <w:rFonts w:ascii="Times New Roman" w:hAnsi="Times New Roman"/>
        </w:rPr>
        <w:t>khuếch tán từ không khí hoặc b</w:t>
      </w:r>
      <w:r w:rsidR="00884FE5" w:rsidRPr="00CE3282">
        <w:rPr>
          <w:rStyle w:val="fontstyle01"/>
          <w:rFonts w:ascii="Times New Roman" w:hAnsi="Times New Roman"/>
        </w:rPr>
        <w:t>ề</w:t>
      </w:r>
      <w:r w:rsidR="004118BC" w:rsidRPr="00CE3282">
        <w:rPr>
          <w:rStyle w:val="fontstyle01"/>
          <w:rFonts w:ascii="Times New Roman" w:hAnsi="Times New Roman"/>
        </w:rPr>
        <w:t xml:space="preserve"> mặt nóng của cách nhiệt sẽ giảm xuống</w:t>
      </w:r>
      <w:r w:rsidR="00FA2DB8" w:rsidRPr="00CE3282">
        <w:rPr>
          <w:rStyle w:val="fontstyle01"/>
          <w:rFonts w:ascii="Times New Roman" w:hAnsi="Times New Roman"/>
        </w:rPr>
        <w:t xml:space="preserve"> </w:t>
      </w:r>
      <w:r w:rsidR="004118BC" w:rsidRPr="00CE3282">
        <w:rPr>
          <w:rStyle w:val="fontstyle01"/>
          <w:rFonts w:ascii="Times New Roman" w:hAnsi="Times New Roman"/>
        </w:rPr>
        <w:t xml:space="preserve">nhanh chóng trong </w:t>
      </w:r>
      <w:r w:rsidR="00E15880" w:rsidRPr="00CE3282">
        <w:rPr>
          <w:rStyle w:val="fontstyle01"/>
          <w:rFonts w:ascii="Times New Roman" w:hAnsi="Times New Roman"/>
        </w:rPr>
        <w:t>k</w:t>
      </w:r>
      <w:r w:rsidR="004118BC" w:rsidRPr="00CE3282">
        <w:rPr>
          <w:rStyle w:val="fontstyle01"/>
          <w:rFonts w:ascii="Times New Roman" w:hAnsi="Times New Roman"/>
        </w:rPr>
        <w:t>hi lượng ẩm khuếch tán từ vách cách nh</w:t>
      </w:r>
      <w:r w:rsidR="00884FE5" w:rsidRPr="00CE3282">
        <w:rPr>
          <w:rStyle w:val="fontstyle01"/>
          <w:rFonts w:ascii="Times New Roman" w:hAnsi="Times New Roman"/>
        </w:rPr>
        <w:t>i</w:t>
      </w:r>
      <w:r w:rsidR="004118BC" w:rsidRPr="00CE3282">
        <w:rPr>
          <w:rStyle w:val="fontstyle01"/>
          <w:rFonts w:ascii="Times New Roman" w:hAnsi="Times New Roman"/>
        </w:rPr>
        <w:t>ệt vào phòng</w:t>
      </w:r>
      <w:r w:rsidR="00E15880" w:rsidRPr="00CE3282">
        <w:rPr>
          <w:rStyle w:val="fontstyle01"/>
          <w:rFonts w:ascii="Times New Roman" w:hAnsi="Times New Roman"/>
        </w:rPr>
        <w:t xml:space="preserve"> </w:t>
      </w:r>
      <w:r w:rsidR="004118BC" w:rsidRPr="00CE3282">
        <w:rPr>
          <w:rStyle w:val="fontstyle01"/>
          <w:rFonts w:ascii="Times New Roman" w:hAnsi="Times New Roman"/>
        </w:rPr>
        <w:t>lạnh giảm với tỉ lệ nhỏ hơn. Người ta đạt được yêu cầu lượng ẩm khuyếch</w:t>
      </w:r>
      <w:r w:rsidR="00E15880" w:rsidRPr="00CE3282">
        <w:rPr>
          <w:rStyle w:val="fontstyle01"/>
          <w:rFonts w:ascii="Times New Roman" w:hAnsi="Times New Roman"/>
        </w:rPr>
        <w:t xml:space="preserve"> </w:t>
      </w:r>
      <w:r w:rsidR="004118BC" w:rsidRPr="00CE3282">
        <w:rPr>
          <w:rStyle w:val="fontstyle01"/>
          <w:rFonts w:ascii="Times New Roman" w:hAnsi="Times New Roman"/>
        </w:rPr>
        <w:t>tán từ vách vào phòng lạnh lớn hơn hoặc bằng lượng ẩm khuyếch tán</w:t>
      </w:r>
      <w:r w:rsidR="00E15880" w:rsidRPr="00CE3282">
        <w:rPr>
          <w:rStyle w:val="fontstyle01"/>
          <w:rFonts w:ascii="Times New Roman" w:hAnsi="Times New Roman"/>
        </w:rPr>
        <w:t xml:space="preserve"> </w:t>
      </w:r>
      <w:r w:rsidR="004118BC" w:rsidRPr="00CE3282">
        <w:rPr>
          <w:rStyle w:val="fontstyle01"/>
          <w:rFonts w:ascii="Times New Roman" w:hAnsi="Times New Roman"/>
        </w:rPr>
        <w:t>từ</w:t>
      </w:r>
      <w:r w:rsidR="00E15880" w:rsidRPr="00CE3282">
        <w:rPr>
          <w:rStyle w:val="fontstyle01"/>
          <w:rFonts w:ascii="Times New Roman" w:hAnsi="Times New Roman"/>
        </w:rPr>
        <w:t xml:space="preserve"> </w:t>
      </w:r>
      <w:r w:rsidR="004118BC" w:rsidRPr="00CE3282">
        <w:rPr>
          <w:rStyle w:val="fontstyle01"/>
          <w:rFonts w:ascii="Times New Roman" w:hAnsi="Times New Roman"/>
        </w:rPr>
        <w:t>môi trường nóng vào vách. Như vậy, sẽ không còn ẩm ngưng tụ trong</w:t>
      </w:r>
      <w:r w:rsidR="00E15880" w:rsidRPr="00CE3282">
        <w:rPr>
          <w:rStyle w:val="fontstyle01"/>
          <w:rFonts w:ascii="Times New Roman" w:hAnsi="Times New Roman"/>
        </w:rPr>
        <w:t xml:space="preserve"> </w:t>
      </w:r>
      <w:r w:rsidR="004118BC" w:rsidRPr="00CE3282">
        <w:rPr>
          <w:rStyle w:val="fontstyle01"/>
          <w:rFonts w:ascii="Times New Roman" w:hAnsi="Times New Roman"/>
        </w:rPr>
        <w:t>vách.</w:t>
      </w:r>
      <w:r w:rsidR="00FA2DB8" w:rsidRPr="00CE3282">
        <w:rPr>
          <w:rStyle w:val="fontstyle01"/>
          <w:rFonts w:ascii="Times New Roman" w:hAnsi="Times New Roman"/>
        </w:rPr>
        <w:t xml:space="preserve"> </w:t>
      </w:r>
      <w:r w:rsidR="004118BC" w:rsidRPr="00CE3282">
        <w:rPr>
          <w:rStyle w:val="fontstyle21"/>
          <w:rFonts w:ascii="Times New Roman" w:hAnsi="Times New Roman"/>
        </w:rPr>
        <w:t>Sử dụng lớp vữa trát phía trong buồng lạnh có độ khuếch tán ẩm lớn</w:t>
      </w:r>
      <w:r w:rsidR="00884FE5" w:rsidRPr="00CE3282">
        <w:rPr>
          <w:i/>
          <w:sz w:val="28"/>
          <w:szCs w:val="28"/>
        </w:rPr>
        <w:t>.</w:t>
      </w:r>
    </w:p>
    <w:p w14:paraId="1161D018" w14:textId="77777777" w:rsidR="004118BC" w:rsidRPr="00CE3282" w:rsidRDefault="00234785" w:rsidP="00AF49AE">
      <w:pPr>
        <w:pStyle w:val="Heading3"/>
        <w:spacing w:before="0" w:line="276" w:lineRule="auto"/>
        <w:jc w:val="both"/>
        <w:rPr>
          <w:rFonts w:ascii="Times New Roman" w:hAnsi="Times New Roman"/>
          <w:i/>
          <w:sz w:val="28"/>
          <w:szCs w:val="28"/>
        </w:rPr>
      </w:pPr>
      <w:bookmarkStart w:id="31" w:name="_Toc184809900"/>
      <w:r w:rsidRPr="00CE3282">
        <w:rPr>
          <w:rFonts w:ascii="Times New Roman" w:hAnsi="Times New Roman"/>
          <w:i/>
          <w:sz w:val="28"/>
          <w:szCs w:val="28"/>
        </w:rPr>
        <w:t>2.2. Vật liệu hút ẩm</w:t>
      </w:r>
      <w:bookmarkEnd w:id="31"/>
    </w:p>
    <w:p w14:paraId="7078E8B4" w14:textId="77777777" w:rsidR="00B4095E" w:rsidRPr="00CE3282" w:rsidRDefault="004118BC"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Trong các hệ thống lạnh amoniắc</w:t>
      </w:r>
      <w:r w:rsidR="00884FE5" w:rsidRPr="00CE3282">
        <w:rPr>
          <w:rStyle w:val="fontstyle01"/>
          <w:rFonts w:ascii="Times New Roman" w:hAnsi="Times New Roman"/>
        </w:rPr>
        <w:t xml:space="preserve"> và freon</w:t>
      </w:r>
      <w:r w:rsidRPr="00CE3282">
        <w:rPr>
          <w:rStyle w:val="fontstyle01"/>
          <w:rFonts w:ascii="Times New Roman" w:hAnsi="Times New Roman"/>
        </w:rPr>
        <w:t>, ẩm (nước) lẫn trong v</w:t>
      </w:r>
      <w:r w:rsidR="00884FE5" w:rsidRPr="00CE3282">
        <w:rPr>
          <w:rStyle w:val="fontstyle01"/>
          <w:rFonts w:ascii="Times New Roman" w:hAnsi="Times New Roman"/>
        </w:rPr>
        <w:t>ò</w:t>
      </w:r>
      <w:r w:rsidRPr="00CE3282">
        <w:rPr>
          <w:rStyle w:val="fontstyle01"/>
          <w:rFonts w:ascii="Times New Roman" w:hAnsi="Times New Roman"/>
        </w:rPr>
        <w:t>ng</w:t>
      </w:r>
      <w:r w:rsidR="00884FE5" w:rsidRPr="00CE3282">
        <w:rPr>
          <w:rStyle w:val="fontstyle01"/>
          <w:rFonts w:ascii="Times New Roman" w:hAnsi="Times New Roman"/>
        </w:rPr>
        <w:t xml:space="preserve"> </w:t>
      </w:r>
      <w:r w:rsidRPr="00CE3282">
        <w:rPr>
          <w:rStyle w:val="fontstyle01"/>
          <w:rFonts w:ascii="Times New Roman" w:hAnsi="Times New Roman"/>
        </w:rPr>
        <w:t>tuần hoàn môi chất lạnh có nhiều tác hại nghiêm trọng như:</w:t>
      </w:r>
    </w:p>
    <w:p w14:paraId="6984463C" w14:textId="77777777" w:rsidR="00B4095E" w:rsidRPr="00CE3282" w:rsidRDefault="004118BC"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w:t>
      </w:r>
      <w:r w:rsidR="00D432A4" w:rsidRPr="00CE3282">
        <w:rPr>
          <w:rStyle w:val="fontstyle01"/>
          <w:rFonts w:ascii="Times New Roman" w:hAnsi="Times New Roman"/>
        </w:rPr>
        <w:t xml:space="preserve"> </w:t>
      </w:r>
      <w:r w:rsidRPr="00CE3282">
        <w:rPr>
          <w:rStyle w:val="fontstyle01"/>
          <w:rFonts w:ascii="Times New Roman" w:hAnsi="Times New Roman"/>
        </w:rPr>
        <w:t>Tác dụng với dầu bôi trơn tạo ra các a xít vô cơ, các keo dầu và bùn,</w:t>
      </w:r>
      <w:r w:rsidR="00D432A4" w:rsidRPr="00CE3282">
        <w:rPr>
          <w:rStyle w:val="fontstyle01"/>
          <w:rFonts w:ascii="Times New Roman" w:hAnsi="Times New Roman"/>
        </w:rPr>
        <w:t xml:space="preserve"> </w:t>
      </w:r>
      <w:r w:rsidRPr="00CE3282">
        <w:rPr>
          <w:rStyle w:val="fontstyle01"/>
          <w:rFonts w:ascii="Times New Roman" w:hAnsi="Times New Roman"/>
        </w:rPr>
        <w:t>làm lão hóa dầu;</w:t>
      </w:r>
    </w:p>
    <w:p w14:paraId="12876DF3" w14:textId="77777777" w:rsidR="00B4095E" w:rsidRPr="00CE3282" w:rsidRDefault="004118BC"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 Kết hợp với môi chất lạnh tạo ra các khí lạ, axít do phân hủy môi chất</w:t>
      </w:r>
      <w:r w:rsidRPr="00CE3282">
        <w:rPr>
          <w:color w:val="000000"/>
          <w:sz w:val="28"/>
          <w:szCs w:val="28"/>
        </w:rPr>
        <w:br/>
      </w:r>
      <w:r w:rsidRPr="00CE3282">
        <w:rPr>
          <w:rStyle w:val="fontstyle01"/>
          <w:rFonts w:ascii="Times New Roman" w:hAnsi="Times New Roman"/>
        </w:rPr>
        <w:t>và thủy phân, cản trở trao đổi nhiệt;</w:t>
      </w:r>
    </w:p>
    <w:p w14:paraId="7091CA4F" w14:textId="77777777" w:rsidR="00B4095E" w:rsidRPr="00CE3282" w:rsidRDefault="004118BC"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 Kết hợp với vật liệu chế tạo máy, cặn bẩn kim loại vô cơ và hữu cơ tạo</w:t>
      </w:r>
      <w:r w:rsidRPr="00CE3282">
        <w:rPr>
          <w:color w:val="000000"/>
          <w:sz w:val="28"/>
          <w:szCs w:val="28"/>
        </w:rPr>
        <w:br/>
      </w:r>
      <w:r w:rsidRPr="00CE3282">
        <w:rPr>
          <w:rStyle w:val="fontstyle01"/>
          <w:rFonts w:ascii="Times New Roman" w:hAnsi="Times New Roman"/>
        </w:rPr>
        <w:t>ra các liên kết ôxy hoá, ăn mòn và phá hủy các chi tiết máy và thiết bị;</w:t>
      </w:r>
    </w:p>
    <w:p w14:paraId="240B1A08" w14:textId="77777777" w:rsidR="00B4095E" w:rsidRPr="00CE3282" w:rsidRDefault="004118BC"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 Do hoà tan hoàn toàn trong môi chất (amoniắc) nên làm t</w:t>
      </w:r>
      <w:r w:rsidR="00884FE5" w:rsidRPr="00CE3282">
        <w:rPr>
          <w:rStyle w:val="fontstyle01"/>
          <w:rFonts w:ascii="Times New Roman" w:hAnsi="Times New Roman"/>
        </w:rPr>
        <w:t>ă</w:t>
      </w:r>
      <w:r w:rsidRPr="00CE3282">
        <w:rPr>
          <w:rStyle w:val="fontstyle01"/>
          <w:rFonts w:ascii="Times New Roman" w:hAnsi="Times New Roman"/>
        </w:rPr>
        <w:t>ng nhiệt độ</w:t>
      </w:r>
      <w:r w:rsidRPr="00CE3282">
        <w:rPr>
          <w:color w:val="000000"/>
          <w:sz w:val="28"/>
          <w:szCs w:val="28"/>
        </w:rPr>
        <w:br/>
      </w:r>
      <w:r w:rsidRPr="00CE3282">
        <w:rPr>
          <w:rStyle w:val="fontstyle01"/>
          <w:rFonts w:ascii="Times New Roman" w:hAnsi="Times New Roman"/>
        </w:rPr>
        <w:t>bay hơi, giảm năng suất lạnh, tiêu tốn năng lượng cao hơn;</w:t>
      </w:r>
    </w:p>
    <w:p w14:paraId="58F27CF2" w14:textId="77777777" w:rsidR="00B4095E" w:rsidRPr="00CE3282" w:rsidRDefault="004118BC"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 Do không hoà tan trong môi chất (freôn) nên gây tắc ẩm cho bộ phận</w:t>
      </w:r>
      <w:r w:rsidRPr="00CE3282">
        <w:rPr>
          <w:color w:val="000000"/>
          <w:sz w:val="28"/>
          <w:szCs w:val="28"/>
        </w:rPr>
        <w:br/>
      </w:r>
      <w:r w:rsidRPr="00CE3282">
        <w:rPr>
          <w:rStyle w:val="fontstyle01"/>
          <w:rFonts w:ascii="Times New Roman" w:hAnsi="Times New Roman"/>
        </w:rPr>
        <w:t>tiết lưu (van tiết lưu và ống mao (ống kapile)</w:t>
      </w:r>
      <w:r w:rsidR="00884FE5" w:rsidRPr="00CE3282">
        <w:rPr>
          <w:rStyle w:val="fontstyle01"/>
          <w:rFonts w:ascii="Times New Roman" w:hAnsi="Times New Roman"/>
        </w:rPr>
        <w:t>)</w:t>
      </w:r>
      <w:r w:rsidRPr="00CE3282">
        <w:rPr>
          <w:rStyle w:val="fontstyle01"/>
          <w:rFonts w:ascii="Times New Roman" w:hAnsi="Times New Roman"/>
        </w:rPr>
        <w:t>. Tắc ẩm là hiện tượng tắc bộ</w:t>
      </w:r>
      <w:r w:rsidRPr="00CE3282">
        <w:rPr>
          <w:color w:val="000000"/>
          <w:sz w:val="28"/>
          <w:szCs w:val="28"/>
        </w:rPr>
        <w:br/>
      </w:r>
      <w:r w:rsidRPr="00CE3282">
        <w:rPr>
          <w:rStyle w:val="fontstyle01"/>
          <w:rFonts w:ascii="Times New Roman" w:hAnsi="Times New Roman"/>
        </w:rPr>
        <w:t>phận tiết lưu do ẩm tr</w:t>
      </w:r>
      <w:r w:rsidR="00884FE5" w:rsidRPr="00CE3282">
        <w:rPr>
          <w:rStyle w:val="fontstyle01"/>
          <w:rFonts w:ascii="Times New Roman" w:hAnsi="Times New Roman"/>
        </w:rPr>
        <w:t>ong hệ thốn</w:t>
      </w:r>
      <w:r w:rsidRPr="00CE3282">
        <w:rPr>
          <w:rStyle w:val="fontstyle01"/>
          <w:rFonts w:ascii="Times New Roman" w:hAnsi="Times New Roman"/>
        </w:rPr>
        <w:t>g đóng băng, bám vào các cửa van làm tắc</w:t>
      </w:r>
      <w:r w:rsidRPr="00CE3282">
        <w:rPr>
          <w:color w:val="000000"/>
          <w:sz w:val="28"/>
          <w:szCs w:val="28"/>
        </w:rPr>
        <w:br/>
      </w:r>
      <w:r w:rsidRPr="00CE3282">
        <w:rPr>
          <w:rStyle w:val="fontstyle01"/>
          <w:rFonts w:ascii="Times New Roman" w:hAnsi="Times New Roman"/>
        </w:rPr>
        <w:t>một phần hoặc hoàn toàn cửa thoát môi chất, làm ngừng trệ vòng tuần hoàn</w:t>
      </w:r>
      <w:r w:rsidRPr="00CE3282">
        <w:rPr>
          <w:color w:val="000000"/>
          <w:sz w:val="28"/>
          <w:szCs w:val="28"/>
        </w:rPr>
        <w:br/>
      </w:r>
      <w:r w:rsidRPr="00CE3282">
        <w:rPr>
          <w:rStyle w:val="fontstyle01"/>
          <w:rFonts w:ascii="Times New Roman" w:hAnsi="Times New Roman"/>
        </w:rPr>
        <w:t>môi chất lạnh. Nước đóng thành băng ở cửa van do nhiệt độ giảm đột ngột</w:t>
      </w:r>
      <w:r w:rsidRPr="00CE3282">
        <w:rPr>
          <w:color w:val="000000"/>
          <w:sz w:val="28"/>
          <w:szCs w:val="28"/>
        </w:rPr>
        <w:br/>
      </w:r>
      <w:r w:rsidRPr="00CE3282">
        <w:rPr>
          <w:rStyle w:val="fontstyle01"/>
          <w:rFonts w:ascii="Times New Roman" w:hAnsi="Times New Roman"/>
        </w:rPr>
        <w:t>xuống dưới 0</w:t>
      </w:r>
      <w:r w:rsidR="00D432A4" w:rsidRPr="00CE3282">
        <w:rPr>
          <w:rStyle w:val="fontstyle01"/>
          <w:rFonts w:ascii="Times New Roman" w:hAnsi="Times New Roman"/>
          <w:vertAlign w:val="superscript"/>
        </w:rPr>
        <w:t>0</w:t>
      </w:r>
      <w:r w:rsidR="00D432A4" w:rsidRPr="00CE3282">
        <w:rPr>
          <w:rStyle w:val="fontstyle01"/>
          <w:rFonts w:ascii="Times New Roman" w:hAnsi="Times New Roman"/>
        </w:rPr>
        <w:t>C</w:t>
      </w:r>
      <w:r w:rsidRPr="00CE3282">
        <w:rPr>
          <w:rStyle w:val="fontstyle01"/>
          <w:rFonts w:ascii="Times New Roman" w:hAnsi="Times New Roman"/>
        </w:rPr>
        <w:t xml:space="preserve"> khi môi chất lẫn nước đi qua tiết diện tiết lưu. Người ta đã</w:t>
      </w:r>
      <w:r w:rsidRPr="00CE3282">
        <w:rPr>
          <w:color w:val="000000"/>
          <w:sz w:val="28"/>
          <w:szCs w:val="28"/>
        </w:rPr>
        <w:br/>
      </w:r>
      <w:r w:rsidRPr="00CE3282">
        <w:rPr>
          <w:rStyle w:val="fontstyle01"/>
          <w:rFonts w:ascii="Times New Roman" w:hAnsi="Times New Roman"/>
        </w:rPr>
        <w:t>chứng minh rằng, trong tủ lạnh gia đình, chỉ cần 15 mg hơi ẩm còn sót lại</w:t>
      </w:r>
      <w:r w:rsidRPr="00CE3282">
        <w:rPr>
          <w:color w:val="000000"/>
          <w:sz w:val="28"/>
          <w:szCs w:val="28"/>
        </w:rPr>
        <w:br/>
      </w:r>
      <w:r w:rsidRPr="00CE3282">
        <w:rPr>
          <w:rStyle w:val="fontstyle01"/>
          <w:rFonts w:ascii="Times New Roman" w:hAnsi="Times New Roman"/>
        </w:rPr>
        <w:t>trong hệ thống đã có thể gây tắc ẩm hoàn toàn cho tủ lạnh.</w:t>
      </w:r>
      <w:r w:rsidR="00F62736" w:rsidRPr="00CE3282">
        <w:rPr>
          <w:rStyle w:val="fontstyle01"/>
          <w:rFonts w:ascii="Times New Roman" w:hAnsi="Times New Roman"/>
        </w:rPr>
        <w:t xml:space="preserve"> </w:t>
      </w:r>
      <w:r w:rsidRPr="00CE3282">
        <w:rPr>
          <w:rStyle w:val="fontstyle01"/>
          <w:rFonts w:ascii="Times New Roman" w:hAnsi="Times New Roman"/>
        </w:rPr>
        <w:t>Do tác hại nhiều mặt của hơi ẩm trong hệ thống lạnh nên người ta đã để</w:t>
      </w:r>
      <w:r w:rsidR="00F62736" w:rsidRPr="00CE3282">
        <w:rPr>
          <w:rStyle w:val="fontstyle01"/>
          <w:rFonts w:ascii="Times New Roman" w:hAnsi="Times New Roman"/>
        </w:rPr>
        <w:t xml:space="preserve"> </w:t>
      </w:r>
      <w:r w:rsidRPr="00CE3282">
        <w:rPr>
          <w:rStyle w:val="fontstyle01"/>
          <w:rFonts w:ascii="Times New Roman" w:hAnsi="Times New Roman"/>
        </w:rPr>
        <w:t>ra nhi</w:t>
      </w:r>
      <w:r w:rsidR="00F62736" w:rsidRPr="00CE3282">
        <w:rPr>
          <w:rStyle w:val="fontstyle01"/>
          <w:rFonts w:ascii="Times New Roman" w:hAnsi="Times New Roman"/>
        </w:rPr>
        <w:t>ề</w:t>
      </w:r>
      <w:r w:rsidRPr="00CE3282">
        <w:rPr>
          <w:rStyle w:val="fontstyle01"/>
          <w:rFonts w:ascii="Times New Roman" w:hAnsi="Times New Roman"/>
        </w:rPr>
        <w:t>u biện pháp loại tr</w:t>
      </w:r>
      <w:r w:rsidR="00F62736" w:rsidRPr="00CE3282">
        <w:rPr>
          <w:rStyle w:val="fontstyle01"/>
          <w:rFonts w:ascii="Times New Roman" w:hAnsi="Times New Roman"/>
        </w:rPr>
        <w:t>ừ</w:t>
      </w:r>
      <w:r w:rsidRPr="00CE3282">
        <w:rPr>
          <w:rStyle w:val="fontstyle01"/>
          <w:rFonts w:ascii="Times New Roman" w:hAnsi="Times New Roman"/>
        </w:rPr>
        <w:t xml:space="preserve"> sự có mặt ẩm trong vòng tuần hoàn môi chất</w:t>
      </w:r>
      <w:r w:rsidR="00F62736" w:rsidRPr="00CE3282">
        <w:rPr>
          <w:rStyle w:val="fontstyle01"/>
          <w:rFonts w:ascii="Times New Roman" w:hAnsi="Times New Roman"/>
        </w:rPr>
        <w:t xml:space="preserve"> </w:t>
      </w:r>
      <w:r w:rsidRPr="00CE3282">
        <w:rPr>
          <w:rStyle w:val="fontstyle01"/>
          <w:rFonts w:ascii="Times New Roman" w:hAnsi="Times New Roman"/>
        </w:rPr>
        <w:t>lạnh như:</w:t>
      </w:r>
    </w:p>
    <w:p w14:paraId="69B03A29" w14:textId="77777777" w:rsidR="00B4095E" w:rsidRPr="00CE3282" w:rsidRDefault="004118BC" w:rsidP="00AF49AE">
      <w:pPr>
        <w:spacing w:after="60" w:line="276" w:lineRule="auto"/>
        <w:ind w:firstLine="720"/>
        <w:jc w:val="both"/>
        <w:rPr>
          <w:rStyle w:val="fontstyle01"/>
          <w:rFonts w:ascii="Times New Roman" w:hAnsi="Times New Roman"/>
        </w:rPr>
      </w:pPr>
      <w:r w:rsidRPr="00CE3282">
        <w:rPr>
          <w:rStyle w:val="fontstyle21"/>
          <w:rFonts w:ascii="Times New Roman" w:hAnsi="Times New Roman"/>
        </w:rPr>
        <w:t xml:space="preserve">- </w:t>
      </w:r>
      <w:r w:rsidRPr="00CE3282">
        <w:rPr>
          <w:rStyle w:val="fontstyle01"/>
          <w:rFonts w:ascii="Times New Roman" w:hAnsi="Times New Roman"/>
        </w:rPr>
        <w:t>Sấy khô nghiêm ngặt các chi tiết máy và thiết bị trước khi lắp ráp mới</w:t>
      </w:r>
      <w:r w:rsidRPr="00CE3282">
        <w:rPr>
          <w:color w:val="000000"/>
          <w:sz w:val="28"/>
          <w:szCs w:val="28"/>
        </w:rPr>
        <w:br/>
      </w:r>
      <w:r w:rsidRPr="00CE3282">
        <w:rPr>
          <w:rStyle w:val="fontstyle01"/>
          <w:rFonts w:ascii="Times New Roman" w:hAnsi="Times New Roman"/>
        </w:rPr>
        <w:t>hoặc sau chu kì bảo dưỡng, sửa chữa;</w:t>
      </w:r>
    </w:p>
    <w:p w14:paraId="28B42677" w14:textId="77777777" w:rsidR="00B4095E" w:rsidRPr="00CE3282" w:rsidRDefault="004118BC" w:rsidP="00AF49AE">
      <w:pPr>
        <w:spacing w:after="60" w:line="276" w:lineRule="auto"/>
        <w:ind w:firstLine="720"/>
        <w:jc w:val="both"/>
        <w:rPr>
          <w:rStyle w:val="fontstyle01"/>
          <w:rFonts w:ascii="Times New Roman" w:hAnsi="Times New Roman"/>
        </w:rPr>
      </w:pPr>
      <w:r w:rsidRPr="00CE3282">
        <w:rPr>
          <w:rStyle w:val="fontstyle21"/>
          <w:rFonts w:ascii="Times New Roman" w:hAnsi="Times New Roman"/>
        </w:rPr>
        <w:t xml:space="preserve">- </w:t>
      </w:r>
      <w:r w:rsidRPr="00CE3282">
        <w:rPr>
          <w:rStyle w:val="fontstyle01"/>
          <w:rFonts w:ascii="Times New Roman" w:hAnsi="Times New Roman"/>
        </w:rPr>
        <w:t>Hạn chế độ ẩm tối thiểu trong môi chất lạnh, đối với amoniắc không</w:t>
      </w:r>
      <w:r w:rsidRPr="00CE3282">
        <w:rPr>
          <w:color w:val="000000"/>
          <w:sz w:val="28"/>
          <w:szCs w:val="28"/>
        </w:rPr>
        <w:br/>
      </w:r>
      <w:r w:rsidRPr="00CE3282">
        <w:rPr>
          <w:rStyle w:val="fontstyle01"/>
          <w:rFonts w:ascii="Times New Roman" w:hAnsi="Times New Roman"/>
        </w:rPr>
        <w:t>vượt quá 0,2% khối lượng, đối với frêôn công nghiệp không vượt quá 25</w:t>
      </w:r>
      <w:r w:rsidRPr="00CE3282">
        <w:rPr>
          <w:color w:val="000000"/>
          <w:sz w:val="28"/>
          <w:szCs w:val="28"/>
        </w:rPr>
        <w:br/>
      </w:r>
      <w:r w:rsidRPr="00CE3282">
        <w:rPr>
          <w:rStyle w:val="fontstyle01"/>
          <w:rFonts w:ascii="Times New Roman" w:hAnsi="Times New Roman"/>
        </w:rPr>
        <w:lastRenderedPageBreak/>
        <w:t>phần triệu, và đối với freôn nạp tủ lạnh và máy lạnh kín không quá 6 phần</w:t>
      </w:r>
      <w:r w:rsidRPr="00CE3282">
        <w:rPr>
          <w:color w:val="000000"/>
          <w:sz w:val="28"/>
          <w:szCs w:val="28"/>
        </w:rPr>
        <w:br/>
      </w:r>
      <w:r w:rsidRPr="00CE3282">
        <w:rPr>
          <w:rStyle w:val="fontstyle01"/>
          <w:rFonts w:ascii="Times New Roman" w:hAnsi="Times New Roman"/>
        </w:rPr>
        <w:t>triệu khối lượng;</w:t>
      </w:r>
    </w:p>
    <w:p w14:paraId="22346877" w14:textId="77777777" w:rsidR="00B4095E" w:rsidRPr="00CE3282" w:rsidRDefault="004118BC" w:rsidP="00AF49AE">
      <w:pPr>
        <w:spacing w:after="60" w:line="276" w:lineRule="auto"/>
        <w:ind w:firstLine="720"/>
        <w:jc w:val="both"/>
        <w:rPr>
          <w:rStyle w:val="fontstyle01"/>
          <w:rFonts w:ascii="Times New Roman" w:hAnsi="Times New Roman"/>
        </w:rPr>
      </w:pPr>
      <w:r w:rsidRPr="00CE3282">
        <w:rPr>
          <w:rStyle w:val="fontstyle21"/>
          <w:rFonts w:ascii="Times New Roman" w:hAnsi="Times New Roman"/>
        </w:rPr>
        <w:t xml:space="preserve">- </w:t>
      </w:r>
      <w:r w:rsidRPr="00CE3282">
        <w:rPr>
          <w:rStyle w:val="fontstyle01"/>
          <w:rFonts w:ascii="Times New Roman" w:hAnsi="Times New Roman"/>
        </w:rPr>
        <w:t>Sấy chân không nhiều</w:t>
      </w:r>
      <w:r w:rsidR="00F62736" w:rsidRPr="00CE3282">
        <w:rPr>
          <w:rStyle w:val="fontstyle01"/>
          <w:rFonts w:ascii="Times New Roman" w:hAnsi="Times New Roman"/>
        </w:rPr>
        <w:t xml:space="preserve"> giờ trước khi nạp ga</w:t>
      </w:r>
      <w:r w:rsidR="00D432A4" w:rsidRPr="00CE3282">
        <w:rPr>
          <w:rStyle w:val="fontstyle01"/>
          <w:rFonts w:ascii="Times New Roman" w:hAnsi="Times New Roman"/>
        </w:rPr>
        <w:t>s</w:t>
      </w:r>
      <w:r w:rsidR="00F62736" w:rsidRPr="00CE3282">
        <w:rPr>
          <w:rStyle w:val="fontstyle01"/>
          <w:rFonts w:ascii="Times New Roman" w:hAnsi="Times New Roman"/>
        </w:rPr>
        <w:t xml:space="preserve"> vào hệ thốn</w:t>
      </w:r>
      <w:r w:rsidRPr="00CE3282">
        <w:rPr>
          <w:rStyle w:val="fontstyle01"/>
          <w:rFonts w:ascii="Times New Roman" w:hAnsi="Times New Roman"/>
        </w:rPr>
        <w:t>g lạnh;</w:t>
      </w:r>
    </w:p>
    <w:p w14:paraId="4F9870C6" w14:textId="77777777" w:rsidR="00B4095E" w:rsidRPr="00CE3282" w:rsidRDefault="004118BC" w:rsidP="00AF49AE">
      <w:pPr>
        <w:spacing w:after="60" w:line="276" w:lineRule="auto"/>
        <w:ind w:firstLine="720"/>
        <w:jc w:val="both"/>
        <w:rPr>
          <w:rStyle w:val="fontstyle01"/>
          <w:rFonts w:ascii="Times New Roman" w:hAnsi="Times New Roman"/>
        </w:rPr>
      </w:pPr>
      <w:r w:rsidRPr="00CE3282">
        <w:rPr>
          <w:rStyle w:val="fontstyle21"/>
          <w:rFonts w:ascii="Times New Roman" w:hAnsi="Times New Roman"/>
        </w:rPr>
        <w:t xml:space="preserve">- </w:t>
      </w:r>
      <w:r w:rsidRPr="00CE3282">
        <w:rPr>
          <w:rStyle w:val="fontstyle01"/>
          <w:rFonts w:ascii="Times New Roman" w:hAnsi="Times New Roman"/>
        </w:rPr>
        <w:t>Sử dụng phin sấy lắp trên vòng tuần hoàn môi chất đường lỏng và</w:t>
      </w:r>
      <w:r w:rsidRPr="00CE3282">
        <w:rPr>
          <w:color w:val="000000"/>
          <w:sz w:val="28"/>
          <w:szCs w:val="28"/>
        </w:rPr>
        <w:br/>
      </w:r>
      <w:r w:rsidRPr="00CE3282">
        <w:rPr>
          <w:rStyle w:val="fontstyle01"/>
          <w:rFonts w:ascii="Times New Roman" w:hAnsi="Times New Roman"/>
        </w:rPr>
        <w:t>đường hơi. Phin sấy đường lỏng lắp trước bộ phận tiết lưu và phin sấy</w:t>
      </w:r>
      <w:r w:rsidRPr="00CE3282">
        <w:rPr>
          <w:color w:val="000000"/>
          <w:sz w:val="28"/>
          <w:szCs w:val="28"/>
        </w:rPr>
        <w:br/>
      </w:r>
      <w:r w:rsidRPr="00CE3282">
        <w:rPr>
          <w:rStyle w:val="fontstyle01"/>
          <w:rFonts w:ascii="Times New Roman" w:hAnsi="Times New Roman"/>
        </w:rPr>
        <w:t>đường h</w:t>
      </w:r>
      <w:r w:rsidR="00F62736" w:rsidRPr="00CE3282">
        <w:rPr>
          <w:rStyle w:val="fontstyle01"/>
          <w:rFonts w:ascii="Times New Roman" w:hAnsi="Times New Roman"/>
        </w:rPr>
        <w:t>ơi</w:t>
      </w:r>
      <w:r w:rsidRPr="00CE3282">
        <w:rPr>
          <w:rStyle w:val="fontstyle01"/>
          <w:rFonts w:ascii="Times New Roman" w:hAnsi="Times New Roman"/>
        </w:rPr>
        <w:t xml:space="preserve"> thư</w:t>
      </w:r>
      <w:r w:rsidR="00F62736" w:rsidRPr="00CE3282">
        <w:rPr>
          <w:rStyle w:val="fontstyle01"/>
          <w:rFonts w:ascii="Times New Roman" w:hAnsi="Times New Roman"/>
        </w:rPr>
        <w:t>ờ</w:t>
      </w:r>
      <w:r w:rsidRPr="00CE3282">
        <w:rPr>
          <w:rStyle w:val="fontstyle01"/>
          <w:rFonts w:ascii="Times New Roman" w:hAnsi="Times New Roman"/>
        </w:rPr>
        <w:t>ng lắp sau dàn bay hơi theo chiều chuyển động của môi chất</w:t>
      </w:r>
      <w:r w:rsidRPr="00CE3282">
        <w:rPr>
          <w:color w:val="000000"/>
          <w:sz w:val="28"/>
          <w:szCs w:val="28"/>
        </w:rPr>
        <w:br/>
      </w:r>
      <w:r w:rsidRPr="00CE3282">
        <w:rPr>
          <w:rStyle w:val="fontstyle01"/>
          <w:rFonts w:ascii="Times New Roman" w:hAnsi="Times New Roman"/>
        </w:rPr>
        <w:t>lạnh.</w:t>
      </w:r>
      <w:r w:rsidR="00B4095E" w:rsidRPr="00CE3282">
        <w:rPr>
          <w:rStyle w:val="fontstyle01"/>
          <w:rFonts w:ascii="Times New Roman" w:hAnsi="Times New Roman"/>
        </w:rPr>
        <w:t xml:space="preserve"> </w:t>
      </w:r>
      <w:r w:rsidRPr="00CE3282">
        <w:rPr>
          <w:rStyle w:val="fontstyle01"/>
          <w:rFonts w:ascii="Times New Roman" w:hAnsi="Times New Roman"/>
        </w:rPr>
        <w:t xml:space="preserve">Phin sấy là một ống hình </w:t>
      </w:r>
      <w:r w:rsidR="00F62736" w:rsidRPr="00CE3282">
        <w:rPr>
          <w:rStyle w:val="fontstyle01"/>
          <w:rFonts w:ascii="Times New Roman" w:hAnsi="Times New Roman"/>
        </w:rPr>
        <w:t>tr</w:t>
      </w:r>
      <w:r w:rsidRPr="00CE3282">
        <w:rPr>
          <w:rStyle w:val="fontstyle01"/>
          <w:rFonts w:ascii="Times New Roman" w:hAnsi="Times New Roman"/>
        </w:rPr>
        <w:t>ụ, bên trong chứa các hạt chất rắn có tính</w:t>
      </w:r>
      <w:r w:rsidRPr="00CE3282">
        <w:rPr>
          <w:color w:val="000000"/>
          <w:sz w:val="28"/>
          <w:szCs w:val="28"/>
        </w:rPr>
        <w:br/>
      </w:r>
      <w:r w:rsidRPr="00CE3282">
        <w:rPr>
          <w:rStyle w:val="fontstyle01"/>
          <w:rFonts w:ascii="Times New Roman" w:hAnsi="Times New Roman"/>
        </w:rPr>
        <w:t>chất hấp thụ</w:t>
      </w:r>
      <w:r w:rsidR="00D432A4" w:rsidRPr="00CE3282">
        <w:rPr>
          <w:rStyle w:val="fontstyle01"/>
          <w:rFonts w:ascii="Times New Roman" w:hAnsi="Times New Roman"/>
        </w:rPr>
        <w:t xml:space="preserve"> </w:t>
      </w:r>
      <w:r w:rsidRPr="00CE3282">
        <w:rPr>
          <w:rStyle w:val="fontstyle01"/>
          <w:rFonts w:ascii="Times New Roman" w:hAnsi="Times New Roman"/>
        </w:rPr>
        <w:t>và giữ lại ẩm cũng như các chất có hại cho hệ thống</w:t>
      </w:r>
      <w:r w:rsidR="00B4095E" w:rsidRPr="00CE3282">
        <w:rPr>
          <w:sz w:val="28"/>
          <w:szCs w:val="28"/>
        </w:rPr>
        <w:t xml:space="preserve"> </w:t>
      </w:r>
      <w:r w:rsidRPr="00CE3282">
        <w:rPr>
          <w:rStyle w:val="fontstyle01"/>
          <w:rFonts w:ascii="Times New Roman" w:hAnsi="Times New Roman"/>
        </w:rPr>
        <w:t>lạnh như một số axít và khí lạ. Phin có hai đầu nối cho môi chất lạnh đi qua.</w:t>
      </w:r>
      <w:r w:rsidR="00D432A4" w:rsidRPr="00CE3282">
        <w:rPr>
          <w:rStyle w:val="fontstyle01"/>
          <w:rFonts w:ascii="Times New Roman" w:hAnsi="Times New Roman"/>
        </w:rPr>
        <w:t xml:space="preserve"> </w:t>
      </w:r>
      <w:r w:rsidRPr="00CE3282">
        <w:rPr>
          <w:rStyle w:val="fontstyle01"/>
          <w:rFonts w:ascii="Times New Roman" w:hAnsi="Times New Roman"/>
        </w:rPr>
        <w:t>Phin sấy nhi</w:t>
      </w:r>
      <w:r w:rsidR="00D432A4" w:rsidRPr="00CE3282">
        <w:rPr>
          <w:rStyle w:val="fontstyle01"/>
          <w:rFonts w:ascii="Times New Roman" w:hAnsi="Times New Roman"/>
        </w:rPr>
        <w:t>ề</w:t>
      </w:r>
      <w:r w:rsidRPr="00CE3282">
        <w:rPr>
          <w:rStyle w:val="fontstyle01"/>
          <w:rFonts w:ascii="Times New Roman" w:hAnsi="Times New Roman"/>
        </w:rPr>
        <w:t xml:space="preserve">u khi kết hợp với phin lọc gọi là phin sấy </w:t>
      </w:r>
      <w:r w:rsidR="00F62736" w:rsidRPr="00CE3282">
        <w:rPr>
          <w:rStyle w:val="fontstyle01"/>
          <w:rFonts w:ascii="Times New Roman" w:hAnsi="Times New Roman"/>
        </w:rPr>
        <w:t>l</w:t>
      </w:r>
      <w:r w:rsidRPr="00CE3282">
        <w:rPr>
          <w:rStyle w:val="fontstyle01"/>
          <w:rFonts w:ascii="Times New Roman" w:hAnsi="Times New Roman"/>
        </w:rPr>
        <w:t>ọc, khi đó phin được</w:t>
      </w:r>
      <w:r w:rsidR="00D432A4" w:rsidRPr="00CE3282">
        <w:rPr>
          <w:rStyle w:val="fontstyle01"/>
          <w:rFonts w:ascii="Times New Roman" w:hAnsi="Times New Roman"/>
        </w:rPr>
        <w:t xml:space="preserve"> </w:t>
      </w:r>
      <w:r w:rsidRPr="00CE3282">
        <w:rPr>
          <w:rStyle w:val="fontstyle01"/>
          <w:rFonts w:ascii="Times New Roman" w:hAnsi="Times New Roman"/>
        </w:rPr>
        <w:t>bố trí thêm các loại lưới đồng, dạ, len, nỉ... để giữ lại các vật lạ như cát, bụi, gỉ,</w:t>
      </w:r>
      <w:r w:rsidR="00D432A4" w:rsidRPr="00CE3282">
        <w:rPr>
          <w:rStyle w:val="fontstyle01"/>
          <w:rFonts w:ascii="Times New Roman" w:hAnsi="Times New Roman"/>
        </w:rPr>
        <w:t xml:space="preserve"> </w:t>
      </w:r>
      <w:r w:rsidRPr="00CE3282">
        <w:rPr>
          <w:rStyle w:val="fontstyle01"/>
          <w:rFonts w:ascii="Times New Roman" w:hAnsi="Times New Roman"/>
        </w:rPr>
        <w:t>sắt, vẩy hàn trong vòng tuần hoàn môi chất lạnh, tránh hỏng hóc cho máy</w:t>
      </w:r>
      <w:r w:rsidR="00D432A4" w:rsidRPr="00CE3282">
        <w:rPr>
          <w:rStyle w:val="fontstyle01"/>
          <w:rFonts w:ascii="Times New Roman" w:hAnsi="Times New Roman"/>
        </w:rPr>
        <w:t xml:space="preserve"> </w:t>
      </w:r>
      <w:r w:rsidRPr="00CE3282">
        <w:rPr>
          <w:rStyle w:val="fontstyle01"/>
          <w:rFonts w:ascii="Times New Roman" w:hAnsi="Times New Roman"/>
        </w:rPr>
        <w:t>nén và tránh tắc các cửa thoát của van và đường ống.</w:t>
      </w:r>
    </w:p>
    <w:p w14:paraId="262B4A14" w14:textId="77777777" w:rsidR="00B4095E" w:rsidRPr="00CE3282" w:rsidRDefault="004118BC"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Phin sấy là một thiết bị phụ trong hệ thống lạnh nhưng nó lại rất quan</w:t>
      </w:r>
      <w:r w:rsidRPr="00CE3282">
        <w:rPr>
          <w:color w:val="000000"/>
          <w:sz w:val="28"/>
          <w:szCs w:val="28"/>
        </w:rPr>
        <w:br/>
      </w:r>
      <w:r w:rsidR="00F62736" w:rsidRPr="00CE3282">
        <w:rPr>
          <w:rStyle w:val="fontstyle01"/>
          <w:rFonts w:ascii="Times New Roman" w:hAnsi="Times New Roman"/>
        </w:rPr>
        <w:t>tr</w:t>
      </w:r>
      <w:r w:rsidRPr="00CE3282">
        <w:rPr>
          <w:rStyle w:val="fontstyle01"/>
          <w:rFonts w:ascii="Times New Roman" w:hAnsi="Times New Roman"/>
        </w:rPr>
        <w:t>ọng, đảm bảo cho hệ thống hoạt động bình thường với độ tin cậy cao và</w:t>
      </w:r>
      <w:r w:rsidR="0007395B" w:rsidRPr="00CE3282">
        <w:rPr>
          <w:rStyle w:val="fontstyle01"/>
          <w:rFonts w:ascii="Times New Roman" w:hAnsi="Times New Roman"/>
        </w:rPr>
        <w:t xml:space="preserve"> </w:t>
      </w:r>
      <w:r w:rsidRPr="00CE3282">
        <w:rPr>
          <w:rStyle w:val="fontstyle01"/>
          <w:rFonts w:ascii="Times New Roman" w:hAnsi="Times New Roman"/>
        </w:rPr>
        <w:t>tuổi thọ cao.</w:t>
      </w:r>
    </w:p>
    <w:p w14:paraId="65C59530" w14:textId="77777777" w:rsidR="00B4095E" w:rsidRPr="00CE3282" w:rsidRDefault="00B4095E" w:rsidP="00AF49AE">
      <w:pPr>
        <w:spacing w:after="60" w:line="276" w:lineRule="auto"/>
        <w:ind w:firstLine="720"/>
        <w:jc w:val="both"/>
        <w:rPr>
          <w:rStyle w:val="fontstyle21"/>
          <w:rFonts w:ascii="Times New Roman" w:hAnsi="Times New Roman"/>
        </w:rPr>
      </w:pPr>
      <w:r w:rsidRPr="00CE3282">
        <w:rPr>
          <w:rStyle w:val="fontstyle21"/>
          <w:rFonts w:ascii="Times New Roman" w:hAnsi="Times New Roman"/>
        </w:rPr>
        <w:t>*</w:t>
      </w:r>
      <w:r w:rsidR="004118BC" w:rsidRPr="00CE3282">
        <w:rPr>
          <w:rStyle w:val="fontstyle21"/>
          <w:rFonts w:ascii="Times New Roman" w:hAnsi="Times New Roman"/>
        </w:rPr>
        <w:t xml:space="preserve"> Nhiệm vụ của vật liệu hút ẩm</w:t>
      </w:r>
    </w:p>
    <w:p w14:paraId="67F94DEB" w14:textId="77777777" w:rsidR="00B4095E" w:rsidRPr="00CE3282" w:rsidRDefault="004118BC" w:rsidP="00AF49AE">
      <w:pPr>
        <w:spacing w:after="60" w:line="276" w:lineRule="auto"/>
        <w:ind w:firstLine="720"/>
        <w:jc w:val="both"/>
        <w:rPr>
          <w:rStyle w:val="fontstyle01"/>
          <w:rFonts w:ascii="Times New Roman" w:hAnsi="Times New Roman"/>
        </w:rPr>
      </w:pPr>
      <w:r w:rsidRPr="00CE3282">
        <w:rPr>
          <w:rStyle w:val="fontstyle31"/>
          <w:rFonts w:ascii="Times New Roman" w:hAnsi="Times New Roman"/>
        </w:rPr>
        <w:t xml:space="preserve">- </w:t>
      </w:r>
      <w:r w:rsidRPr="00CE3282">
        <w:rPr>
          <w:rStyle w:val="fontstyle01"/>
          <w:rFonts w:ascii="Times New Roman" w:hAnsi="Times New Roman"/>
        </w:rPr>
        <w:t>Hút ẩm và giữ lại các axít, các chất lạ có hại sinh ra trong quá trình</w:t>
      </w:r>
      <w:r w:rsidRPr="00CE3282">
        <w:rPr>
          <w:color w:val="000000"/>
          <w:sz w:val="28"/>
          <w:szCs w:val="28"/>
        </w:rPr>
        <w:br/>
      </w:r>
      <w:r w:rsidRPr="00CE3282">
        <w:rPr>
          <w:rStyle w:val="fontstyle01"/>
          <w:rFonts w:ascii="Times New Roman" w:hAnsi="Times New Roman"/>
        </w:rPr>
        <w:t>vận hành máy lạnh, “sấy khô” môi chất lạnh, loại trừ tác hại của ẩm trong hệ</w:t>
      </w:r>
      <w:r w:rsidRPr="00CE3282">
        <w:rPr>
          <w:color w:val="000000"/>
          <w:sz w:val="28"/>
          <w:szCs w:val="28"/>
        </w:rPr>
        <w:br/>
      </w:r>
      <w:r w:rsidRPr="00CE3282">
        <w:rPr>
          <w:rStyle w:val="fontstyle01"/>
          <w:rFonts w:ascii="Times New Roman" w:hAnsi="Times New Roman"/>
        </w:rPr>
        <w:t>thống lạnh có thể gây ra cho dầu bôi trơn và chi tiết máy cũng như thiết bị.</w:t>
      </w:r>
    </w:p>
    <w:p w14:paraId="622F1765" w14:textId="77777777" w:rsidR="00B4095E" w:rsidRPr="00CE3282" w:rsidRDefault="004118BC" w:rsidP="00AF49AE">
      <w:pPr>
        <w:spacing w:after="60" w:line="276" w:lineRule="auto"/>
        <w:ind w:firstLine="720"/>
        <w:jc w:val="both"/>
        <w:rPr>
          <w:rStyle w:val="fontstyle01"/>
          <w:rFonts w:ascii="Times New Roman" w:hAnsi="Times New Roman"/>
        </w:rPr>
      </w:pPr>
      <w:r w:rsidRPr="00CE3282">
        <w:rPr>
          <w:rStyle w:val="fontstyle31"/>
          <w:rFonts w:ascii="Times New Roman" w:hAnsi="Times New Roman"/>
        </w:rPr>
        <w:t xml:space="preserve">- </w:t>
      </w:r>
      <w:r w:rsidRPr="00CE3282">
        <w:rPr>
          <w:rStyle w:val="fontstyle01"/>
          <w:rFonts w:ascii="Times New Roman" w:hAnsi="Times New Roman"/>
        </w:rPr>
        <w:t>Chống tắc ẩm trong hệ thống lạnh Freon</w:t>
      </w:r>
    </w:p>
    <w:p w14:paraId="43A17487" w14:textId="77777777" w:rsidR="00B4095E" w:rsidRPr="00CE3282" w:rsidRDefault="00B4095E" w:rsidP="00AF49AE">
      <w:pPr>
        <w:spacing w:after="60" w:line="276" w:lineRule="auto"/>
        <w:ind w:firstLine="720"/>
        <w:jc w:val="both"/>
        <w:rPr>
          <w:rStyle w:val="fontstyle21"/>
          <w:rFonts w:ascii="Times New Roman" w:hAnsi="Times New Roman"/>
        </w:rPr>
      </w:pPr>
      <w:r w:rsidRPr="00CE3282">
        <w:rPr>
          <w:rStyle w:val="fontstyle21"/>
          <w:rFonts w:ascii="Times New Roman" w:hAnsi="Times New Roman"/>
        </w:rPr>
        <w:t>*</w:t>
      </w:r>
      <w:r w:rsidR="004118BC" w:rsidRPr="00CE3282">
        <w:rPr>
          <w:rStyle w:val="fontstyle21"/>
          <w:rFonts w:ascii="Times New Roman" w:hAnsi="Times New Roman"/>
        </w:rPr>
        <w:t xml:space="preserve"> Yêu cầu đối với vật liệu hút ẩm</w:t>
      </w:r>
    </w:p>
    <w:p w14:paraId="24003C08" w14:textId="77777777" w:rsidR="00B4095E" w:rsidRPr="00CE3282" w:rsidRDefault="004118BC" w:rsidP="00AF49AE">
      <w:pPr>
        <w:spacing w:after="60" w:line="276" w:lineRule="auto"/>
        <w:ind w:firstLine="720"/>
        <w:jc w:val="both"/>
        <w:rPr>
          <w:rStyle w:val="fontstyle01"/>
          <w:rFonts w:ascii="Times New Roman" w:hAnsi="Times New Roman"/>
        </w:rPr>
      </w:pPr>
      <w:r w:rsidRPr="00CE3282">
        <w:rPr>
          <w:rStyle w:val="fontstyle01"/>
          <w:rFonts w:ascii="Times New Roman" w:hAnsi="Times New Roman"/>
        </w:rPr>
        <w:t>Căn cứ vào chức năng của vật liệu hút ẩm trong hệ thống lạnh, các vật</w:t>
      </w:r>
      <w:r w:rsidRPr="00CE3282">
        <w:rPr>
          <w:color w:val="000000"/>
          <w:sz w:val="28"/>
          <w:szCs w:val="28"/>
        </w:rPr>
        <w:br/>
      </w:r>
      <w:r w:rsidRPr="00CE3282">
        <w:rPr>
          <w:rStyle w:val="fontstyle01"/>
          <w:rFonts w:ascii="Times New Roman" w:hAnsi="Times New Roman"/>
        </w:rPr>
        <w:t>liệu hút ẩm phải đáp ứng các yêu cầu sau:</w:t>
      </w:r>
    </w:p>
    <w:p w14:paraId="380BC258" w14:textId="77777777" w:rsidR="007F55D1" w:rsidRPr="00CE3282" w:rsidRDefault="004118BC" w:rsidP="00AF49AE">
      <w:pPr>
        <w:spacing w:after="60" w:line="276" w:lineRule="auto"/>
        <w:ind w:firstLine="720"/>
        <w:jc w:val="both"/>
        <w:rPr>
          <w:rStyle w:val="fontstyle01"/>
          <w:rFonts w:ascii="Times New Roman" w:hAnsi="Times New Roman"/>
        </w:rPr>
      </w:pPr>
      <w:r w:rsidRPr="00CE3282">
        <w:rPr>
          <w:rStyle w:val="fontstyle31"/>
          <w:rFonts w:ascii="Times New Roman" w:hAnsi="Times New Roman"/>
        </w:rPr>
        <w:t xml:space="preserve">- </w:t>
      </w:r>
      <w:r w:rsidRPr="00CE3282">
        <w:rPr>
          <w:rStyle w:val="fontstyle01"/>
          <w:rFonts w:ascii="Times New Roman" w:hAnsi="Times New Roman"/>
        </w:rPr>
        <w:t>Có khả năng hút ẩm cao tính theo lượng ẩm hút được trên một đơn vị</w:t>
      </w:r>
      <w:r w:rsidRPr="00CE3282">
        <w:rPr>
          <w:color w:val="000000"/>
          <w:sz w:val="28"/>
          <w:szCs w:val="28"/>
        </w:rPr>
        <w:br/>
      </w:r>
      <w:r w:rsidRPr="00CE3282">
        <w:rPr>
          <w:rStyle w:val="fontstyle01"/>
          <w:rFonts w:ascii="Times New Roman" w:hAnsi="Times New Roman"/>
        </w:rPr>
        <w:t xml:space="preserve">khối lượng ngay </w:t>
      </w:r>
      <w:r w:rsidR="00F62736" w:rsidRPr="00CE3282">
        <w:rPr>
          <w:rStyle w:val="fontstyle01"/>
          <w:rFonts w:ascii="Times New Roman" w:hAnsi="Times New Roman"/>
        </w:rPr>
        <w:t>nh</w:t>
      </w:r>
      <w:r w:rsidRPr="00CE3282">
        <w:rPr>
          <w:rStyle w:val="fontstyle01"/>
          <w:rFonts w:ascii="Times New Roman" w:hAnsi="Times New Roman"/>
        </w:rPr>
        <w:t>ờ áp suất riêng hơi nước thấp;</w:t>
      </w:r>
    </w:p>
    <w:p w14:paraId="362B6FBA" w14:textId="77777777" w:rsidR="007F55D1" w:rsidRPr="00CE3282" w:rsidRDefault="004118BC" w:rsidP="00AF49AE">
      <w:pPr>
        <w:spacing w:after="60" w:line="276" w:lineRule="auto"/>
        <w:ind w:firstLine="720"/>
        <w:jc w:val="both"/>
        <w:rPr>
          <w:rStyle w:val="fontstyle01"/>
          <w:rFonts w:ascii="Times New Roman" w:hAnsi="Times New Roman"/>
        </w:rPr>
      </w:pPr>
      <w:r w:rsidRPr="00CE3282">
        <w:rPr>
          <w:rStyle w:val="fontstyle31"/>
          <w:rFonts w:ascii="Times New Roman" w:hAnsi="Times New Roman"/>
        </w:rPr>
        <w:t xml:space="preserve">- </w:t>
      </w:r>
      <w:r w:rsidRPr="00CE3282">
        <w:rPr>
          <w:rStyle w:val="fontstyle01"/>
          <w:rFonts w:ascii="Times New Roman" w:hAnsi="Times New Roman"/>
        </w:rPr>
        <w:t>Có khả năng hút được các loại axít và khí lạ có hại sinh ra trong quá</w:t>
      </w:r>
      <w:r w:rsidRPr="00CE3282">
        <w:rPr>
          <w:color w:val="000000"/>
          <w:sz w:val="28"/>
          <w:szCs w:val="28"/>
        </w:rPr>
        <w:br/>
      </w:r>
      <w:r w:rsidRPr="00CE3282">
        <w:rPr>
          <w:rStyle w:val="fontstyle01"/>
          <w:rFonts w:ascii="Times New Roman" w:hAnsi="Times New Roman"/>
        </w:rPr>
        <w:t>trình vận hành hệ thống lạnh;</w:t>
      </w:r>
    </w:p>
    <w:p w14:paraId="3B6A1088" w14:textId="77777777" w:rsidR="007F55D1" w:rsidRPr="00CE3282" w:rsidRDefault="004118BC" w:rsidP="00AF49AE">
      <w:pPr>
        <w:spacing w:after="60" w:line="276" w:lineRule="auto"/>
        <w:ind w:firstLine="720"/>
        <w:jc w:val="both"/>
        <w:rPr>
          <w:rStyle w:val="fontstyle01"/>
          <w:rFonts w:ascii="Times New Roman" w:hAnsi="Times New Roman"/>
        </w:rPr>
      </w:pPr>
      <w:r w:rsidRPr="00CE3282">
        <w:rPr>
          <w:rStyle w:val="fontstyle31"/>
          <w:rFonts w:ascii="Times New Roman" w:hAnsi="Times New Roman"/>
        </w:rPr>
        <w:t xml:space="preserve">- </w:t>
      </w:r>
      <w:r w:rsidRPr="00CE3282">
        <w:rPr>
          <w:rStyle w:val="fontstyle01"/>
          <w:rFonts w:ascii="Times New Roman" w:hAnsi="Times New Roman"/>
        </w:rPr>
        <w:t>Khả năng hút ẩm và các sản phẩm có hại không phụ thuộc vào nhiệt</w:t>
      </w:r>
      <w:r w:rsidRPr="00CE3282">
        <w:rPr>
          <w:color w:val="000000"/>
          <w:sz w:val="28"/>
          <w:szCs w:val="28"/>
        </w:rPr>
        <w:br/>
      </w:r>
      <w:r w:rsidRPr="00CE3282">
        <w:rPr>
          <w:rStyle w:val="fontstyle01"/>
          <w:rFonts w:ascii="Times New Roman" w:hAnsi="Times New Roman"/>
        </w:rPr>
        <w:t>độ trong phạm vi nhiệt độ vận hành;</w:t>
      </w:r>
    </w:p>
    <w:p w14:paraId="6F0902B3" w14:textId="77777777" w:rsidR="007F55D1" w:rsidRPr="00CE3282" w:rsidRDefault="004118BC" w:rsidP="00AF49AE">
      <w:pPr>
        <w:spacing w:after="60" w:line="276" w:lineRule="auto"/>
        <w:ind w:firstLine="720"/>
        <w:jc w:val="both"/>
        <w:rPr>
          <w:rStyle w:val="fontstyle01"/>
          <w:rFonts w:ascii="Times New Roman" w:hAnsi="Times New Roman"/>
        </w:rPr>
      </w:pPr>
      <w:r w:rsidRPr="00CE3282">
        <w:rPr>
          <w:rStyle w:val="fontstyle31"/>
          <w:rFonts w:ascii="Times New Roman" w:hAnsi="Times New Roman"/>
        </w:rPr>
        <w:t xml:space="preserve">- </w:t>
      </w:r>
      <w:r w:rsidRPr="00CE3282">
        <w:rPr>
          <w:rStyle w:val="fontstyle01"/>
          <w:rFonts w:ascii="Times New Roman" w:hAnsi="Times New Roman"/>
        </w:rPr>
        <w:t>Có khả năng tái sinh dễ dàng nhờ nhiệt hoặc hoá chất;</w:t>
      </w:r>
    </w:p>
    <w:p w14:paraId="47B9904D" w14:textId="77777777" w:rsidR="007F55D1" w:rsidRPr="00CE3282" w:rsidRDefault="004118BC" w:rsidP="00AF49AE">
      <w:pPr>
        <w:spacing w:after="60" w:line="276" w:lineRule="auto"/>
        <w:ind w:firstLine="720"/>
        <w:jc w:val="both"/>
        <w:rPr>
          <w:rStyle w:val="fontstyle01"/>
          <w:rFonts w:ascii="Times New Roman" w:hAnsi="Times New Roman"/>
        </w:rPr>
      </w:pPr>
      <w:r w:rsidRPr="00CE3282">
        <w:rPr>
          <w:rStyle w:val="fontstyle31"/>
          <w:rFonts w:ascii="Times New Roman" w:hAnsi="Times New Roman"/>
        </w:rPr>
        <w:t xml:space="preserve">- </w:t>
      </w:r>
      <w:r w:rsidRPr="00CE3282">
        <w:rPr>
          <w:rStyle w:val="fontstyle01"/>
          <w:rFonts w:ascii="Times New Roman" w:hAnsi="Times New Roman"/>
        </w:rPr>
        <w:t>Không tác dụng với môi chất lạnh, dầu bôi trơn, ẩm và các sản phẩm</w:t>
      </w:r>
      <w:r w:rsidRPr="00CE3282">
        <w:rPr>
          <w:color w:val="000000"/>
          <w:sz w:val="28"/>
          <w:szCs w:val="28"/>
        </w:rPr>
        <w:br/>
      </w:r>
      <w:r w:rsidRPr="00CE3282">
        <w:rPr>
          <w:rStyle w:val="fontstyle01"/>
          <w:rFonts w:ascii="Times New Roman" w:hAnsi="Times New Roman"/>
        </w:rPr>
        <w:t>phụ cũng như vật liệu chế tạo máy vô cơ và hữu cơ để tạo ra các hoá chất có</w:t>
      </w:r>
      <w:r w:rsidRPr="00CE3282">
        <w:rPr>
          <w:color w:val="000000"/>
          <w:sz w:val="28"/>
          <w:szCs w:val="28"/>
        </w:rPr>
        <w:br/>
      </w:r>
      <w:r w:rsidRPr="00CE3282">
        <w:rPr>
          <w:rStyle w:val="fontstyle01"/>
          <w:rFonts w:ascii="Times New Roman" w:hAnsi="Times New Roman"/>
        </w:rPr>
        <w:t>hại khác;</w:t>
      </w:r>
    </w:p>
    <w:p w14:paraId="34E1BCCE" w14:textId="77777777" w:rsidR="007F55D1" w:rsidRPr="00CE3282" w:rsidRDefault="004118BC" w:rsidP="00AF49AE">
      <w:pPr>
        <w:spacing w:after="60" w:line="276" w:lineRule="auto"/>
        <w:ind w:firstLine="720"/>
        <w:jc w:val="both"/>
        <w:rPr>
          <w:rStyle w:val="fontstyle01"/>
          <w:rFonts w:ascii="Times New Roman" w:hAnsi="Times New Roman"/>
        </w:rPr>
      </w:pPr>
      <w:r w:rsidRPr="00CE3282">
        <w:rPr>
          <w:rStyle w:val="fontstyle31"/>
          <w:rFonts w:ascii="Times New Roman" w:hAnsi="Times New Roman"/>
        </w:rPr>
        <w:t xml:space="preserve">- </w:t>
      </w:r>
      <w:r w:rsidRPr="00CE3282">
        <w:rPr>
          <w:rStyle w:val="fontstyle01"/>
          <w:rFonts w:ascii="Times New Roman" w:hAnsi="Times New Roman"/>
        </w:rPr>
        <w:t>Không làm chất xúc tác cho các phản ứng có hại trong hệ thống lạnh;</w:t>
      </w:r>
    </w:p>
    <w:p w14:paraId="5314F4B7" w14:textId="77777777" w:rsidR="007F55D1" w:rsidRPr="00CE3282" w:rsidRDefault="004118BC" w:rsidP="00AF49AE">
      <w:pPr>
        <w:spacing w:after="60" w:line="276" w:lineRule="auto"/>
        <w:ind w:firstLine="720"/>
        <w:jc w:val="both"/>
        <w:rPr>
          <w:rStyle w:val="fontstyle01"/>
          <w:rFonts w:ascii="Times New Roman" w:hAnsi="Times New Roman"/>
        </w:rPr>
      </w:pPr>
      <w:r w:rsidRPr="00CE3282">
        <w:rPr>
          <w:rStyle w:val="fontstyle31"/>
          <w:rFonts w:ascii="Times New Roman" w:hAnsi="Times New Roman"/>
        </w:rPr>
        <w:lastRenderedPageBreak/>
        <w:t xml:space="preserve">- </w:t>
      </w:r>
      <w:r w:rsidRPr="00CE3282">
        <w:rPr>
          <w:rStyle w:val="fontstyle01"/>
          <w:rFonts w:ascii="Times New Roman" w:hAnsi="Times New Roman"/>
        </w:rPr>
        <w:t>Có hình dáng cố định, không bị tơi rã cuốn theo môi chất lạnh làm tắc</w:t>
      </w:r>
      <w:r w:rsidRPr="00CE3282">
        <w:rPr>
          <w:color w:val="000000"/>
          <w:sz w:val="28"/>
          <w:szCs w:val="28"/>
        </w:rPr>
        <w:br/>
      </w:r>
      <w:r w:rsidRPr="00CE3282">
        <w:rPr>
          <w:rStyle w:val="fontstyle01"/>
          <w:rFonts w:ascii="Times New Roman" w:hAnsi="Times New Roman"/>
        </w:rPr>
        <w:t>bộ phận tiết lưu và các đường ống;</w:t>
      </w:r>
    </w:p>
    <w:p w14:paraId="65FCEE10" w14:textId="77777777" w:rsidR="007F55D1" w:rsidRPr="00CE3282" w:rsidRDefault="004118BC" w:rsidP="00AF49AE">
      <w:pPr>
        <w:spacing w:after="60" w:line="276" w:lineRule="auto"/>
        <w:ind w:firstLine="720"/>
        <w:jc w:val="both"/>
        <w:rPr>
          <w:rStyle w:val="fontstyle01"/>
          <w:rFonts w:ascii="Times New Roman" w:hAnsi="Times New Roman"/>
        </w:rPr>
      </w:pPr>
      <w:r w:rsidRPr="00CE3282">
        <w:rPr>
          <w:rStyle w:val="fontstyle31"/>
          <w:rFonts w:ascii="Times New Roman" w:hAnsi="Times New Roman"/>
        </w:rPr>
        <w:t xml:space="preserve">- </w:t>
      </w:r>
      <w:r w:rsidRPr="00CE3282">
        <w:rPr>
          <w:rStyle w:val="fontstyle01"/>
          <w:rFonts w:ascii="Times New Roman" w:hAnsi="Times New Roman"/>
        </w:rPr>
        <w:t>Rẻ tiền, dễ kiếm.</w:t>
      </w:r>
    </w:p>
    <w:p w14:paraId="3345D6FF" w14:textId="77777777" w:rsidR="007F55D1" w:rsidRPr="00CE3282" w:rsidRDefault="004118BC" w:rsidP="00AF49AE">
      <w:pPr>
        <w:spacing w:after="60" w:line="276" w:lineRule="auto"/>
        <w:ind w:firstLine="720"/>
        <w:jc w:val="both"/>
        <w:rPr>
          <w:color w:val="000000"/>
          <w:sz w:val="28"/>
          <w:szCs w:val="28"/>
        </w:rPr>
      </w:pPr>
      <w:r w:rsidRPr="00CE3282">
        <w:rPr>
          <w:rStyle w:val="fontstyle01"/>
          <w:rFonts w:ascii="Times New Roman" w:hAnsi="Times New Roman"/>
        </w:rPr>
        <w:t>Trong thực tế không có vật liệu hút ẩm l</w:t>
      </w:r>
      <w:r w:rsidR="00F62736" w:rsidRPr="00CE3282">
        <w:rPr>
          <w:rStyle w:val="fontstyle01"/>
          <w:rFonts w:ascii="Times New Roman" w:hAnsi="Times New Roman"/>
        </w:rPr>
        <w:t>ý</w:t>
      </w:r>
      <w:r w:rsidRPr="00CE3282">
        <w:rPr>
          <w:rStyle w:val="fontstyle01"/>
          <w:rFonts w:ascii="Times New Roman" w:hAnsi="Times New Roman"/>
        </w:rPr>
        <w:t xml:space="preserve"> tường. Người ta phải chọn các</w:t>
      </w:r>
      <w:r w:rsidRPr="00CE3282">
        <w:rPr>
          <w:color w:val="000000"/>
          <w:sz w:val="28"/>
          <w:szCs w:val="28"/>
        </w:rPr>
        <w:br/>
      </w:r>
      <w:r w:rsidRPr="00CE3282">
        <w:rPr>
          <w:rStyle w:val="fontstyle01"/>
          <w:rFonts w:ascii="Times New Roman" w:hAnsi="Times New Roman"/>
        </w:rPr>
        <w:t>vật liệu hút ẩm cho từng trường hợp ứng dụng để phát huy được các ưu</w:t>
      </w:r>
      <w:r w:rsidR="00F62736" w:rsidRPr="00CE3282">
        <w:rPr>
          <w:rStyle w:val="fontstyle01"/>
          <w:rFonts w:ascii="Times New Roman" w:hAnsi="Times New Roman"/>
        </w:rPr>
        <w:t xml:space="preserve"> </w:t>
      </w:r>
      <w:r w:rsidRPr="00CE3282">
        <w:rPr>
          <w:color w:val="000000"/>
          <w:sz w:val="28"/>
          <w:szCs w:val="28"/>
        </w:rPr>
        <w:t>điểm và hạn chế được các nhược điểm của chúng.</w:t>
      </w:r>
    </w:p>
    <w:p w14:paraId="1955BFCB" w14:textId="6AFCB05B" w:rsidR="007F55D1" w:rsidRPr="00CE3282" w:rsidRDefault="007F55D1" w:rsidP="00AF49AE">
      <w:pPr>
        <w:spacing w:after="60" w:line="276" w:lineRule="auto"/>
        <w:ind w:firstLine="720"/>
        <w:jc w:val="both"/>
        <w:rPr>
          <w:b/>
          <w:bCs/>
          <w:color w:val="000000"/>
          <w:sz w:val="28"/>
          <w:szCs w:val="28"/>
        </w:rPr>
      </w:pPr>
      <w:r w:rsidRPr="00CE3282">
        <w:rPr>
          <w:b/>
          <w:bCs/>
          <w:color w:val="000000"/>
          <w:sz w:val="28"/>
          <w:szCs w:val="28"/>
        </w:rPr>
        <w:t>*</w:t>
      </w:r>
      <w:r w:rsidR="004118BC" w:rsidRPr="00CE3282">
        <w:rPr>
          <w:b/>
          <w:bCs/>
          <w:color w:val="000000"/>
          <w:sz w:val="28"/>
          <w:szCs w:val="28"/>
        </w:rPr>
        <w:t xml:space="preserve"> Nguyên tắc hút ẩm</w:t>
      </w:r>
    </w:p>
    <w:p w14:paraId="09AB8958" w14:textId="77777777" w:rsidR="007F55D1" w:rsidRPr="00CE3282" w:rsidRDefault="004118BC" w:rsidP="00AF49AE">
      <w:pPr>
        <w:spacing w:after="60" w:line="276" w:lineRule="auto"/>
        <w:ind w:firstLine="720"/>
        <w:jc w:val="both"/>
        <w:rPr>
          <w:color w:val="000000"/>
          <w:sz w:val="28"/>
          <w:szCs w:val="28"/>
        </w:rPr>
      </w:pPr>
      <w:r w:rsidRPr="00CE3282">
        <w:rPr>
          <w:color w:val="000000"/>
          <w:sz w:val="28"/>
          <w:szCs w:val="28"/>
        </w:rPr>
        <w:t>Tác dụng hút ẩm dựa trên ba nguyên tắc chủ yếu sau:</w:t>
      </w:r>
    </w:p>
    <w:p w14:paraId="14C0AA19" w14:textId="77777777" w:rsidR="007F55D1" w:rsidRPr="00CE3282" w:rsidRDefault="004118BC" w:rsidP="00AF49AE">
      <w:pPr>
        <w:spacing w:after="60" w:line="276" w:lineRule="auto"/>
        <w:ind w:firstLine="720"/>
        <w:jc w:val="both"/>
        <w:rPr>
          <w:color w:val="000000"/>
          <w:sz w:val="28"/>
          <w:szCs w:val="28"/>
        </w:rPr>
      </w:pPr>
      <w:r w:rsidRPr="00CE3282">
        <w:rPr>
          <w:b/>
          <w:bCs/>
          <w:color w:val="000000"/>
          <w:sz w:val="28"/>
          <w:szCs w:val="28"/>
        </w:rPr>
        <w:t xml:space="preserve">- </w:t>
      </w:r>
      <w:r w:rsidRPr="00CE3282">
        <w:rPr>
          <w:color w:val="000000"/>
          <w:sz w:val="28"/>
          <w:szCs w:val="28"/>
        </w:rPr>
        <w:t>Liên kết cơ học v</w:t>
      </w:r>
      <w:r w:rsidR="0007395B" w:rsidRPr="00CE3282">
        <w:rPr>
          <w:color w:val="000000"/>
          <w:sz w:val="28"/>
          <w:szCs w:val="28"/>
        </w:rPr>
        <w:t>ớ</w:t>
      </w:r>
      <w:r w:rsidRPr="00CE3282">
        <w:rPr>
          <w:color w:val="000000"/>
          <w:sz w:val="28"/>
          <w:szCs w:val="28"/>
        </w:rPr>
        <w:t xml:space="preserve">i ẩm gọi là quá trình hấp </w:t>
      </w:r>
      <w:r w:rsidR="0007395B" w:rsidRPr="00CE3282">
        <w:rPr>
          <w:color w:val="000000"/>
          <w:sz w:val="28"/>
          <w:szCs w:val="28"/>
        </w:rPr>
        <w:t>t</w:t>
      </w:r>
      <w:r w:rsidRPr="00CE3282">
        <w:rPr>
          <w:color w:val="000000"/>
          <w:sz w:val="28"/>
          <w:szCs w:val="28"/>
        </w:rPr>
        <w:t>hụ ẩm;</w:t>
      </w:r>
    </w:p>
    <w:p w14:paraId="3E4A2C3E" w14:textId="77777777" w:rsidR="007F55D1" w:rsidRPr="00CE3282" w:rsidRDefault="004118BC" w:rsidP="00AF49AE">
      <w:pPr>
        <w:spacing w:after="60" w:line="276" w:lineRule="auto"/>
        <w:ind w:firstLine="720"/>
        <w:jc w:val="both"/>
        <w:rPr>
          <w:color w:val="000000"/>
          <w:sz w:val="28"/>
          <w:szCs w:val="28"/>
        </w:rPr>
      </w:pPr>
      <w:r w:rsidRPr="00CE3282">
        <w:rPr>
          <w:b/>
          <w:bCs/>
          <w:color w:val="000000"/>
          <w:sz w:val="28"/>
          <w:szCs w:val="28"/>
        </w:rPr>
        <w:t xml:space="preserve">- </w:t>
      </w:r>
      <w:r w:rsidRPr="00CE3282">
        <w:rPr>
          <w:color w:val="000000"/>
          <w:sz w:val="28"/>
          <w:szCs w:val="28"/>
        </w:rPr>
        <w:t>Liên kết hoá học v</w:t>
      </w:r>
      <w:r w:rsidR="0007395B" w:rsidRPr="00CE3282">
        <w:rPr>
          <w:color w:val="000000"/>
          <w:sz w:val="28"/>
          <w:szCs w:val="28"/>
        </w:rPr>
        <w:t>ớ</w:t>
      </w:r>
      <w:r w:rsidRPr="00CE3282">
        <w:rPr>
          <w:color w:val="000000"/>
          <w:sz w:val="28"/>
          <w:szCs w:val="28"/>
        </w:rPr>
        <w:t>i hơi nước tạo ra các tinh thể ngậm nước hoặc</w:t>
      </w:r>
      <w:r w:rsidRPr="00CE3282">
        <w:rPr>
          <w:color w:val="000000"/>
          <w:sz w:val="28"/>
          <w:szCs w:val="28"/>
        </w:rPr>
        <w:br/>
        <w:t>các hyđrat gọi là quá trình hấp thụ;</w:t>
      </w:r>
    </w:p>
    <w:p w14:paraId="3E9011FA" w14:textId="77777777" w:rsidR="007F55D1" w:rsidRPr="00CE3282" w:rsidRDefault="004118BC" w:rsidP="00AF49AE">
      <w:pPr>
        <w:spacing w:after="60" w:line="276" w:lineRule="auto"/>
        <w:ind w:firstLine="720"/>
        <w:jc w:val="both"/>
        <w:rPr>
          <w:color w:val="000000"/>
          <w:sz w:val="28"/>
          <w:szCs w:val="28"/>
        </w:rPr>
      </w:pPr>
      <w:r w:rsidRPr="00CE3282">
        <w:rPr>
          <w:b/>
          <w:bCs/>
          <w:color w:val="000000"/>
          <w:sz w:val="28"/>
          <w:szCs w:val="28"/>
        </w:rPr>
        <w:t xml:space="preserve">- </w:t>
      </w:r>
      <w:r w:rsidRPr="00CE3282">
        <w:rPr>
          <w:color w:val="000000"/>
          <w:sz w:val="28"/>
          <w:szCs w:val="28"/>
        </w:rPr>
        <w:t>Phản ứng hoá học v</w:t>
      </w:r>
      <w:r w:rsidR="0007395B" w:rsidRPr="00CE3282">
        <w:rPr>
          <w:color w:val="000000"/>
          <w:sz w:val="28"/>
          <w:szCs w:val="28"/>
        </w:rPr>
        <w:t>ớ</w:t>
      </w:r>
      <w:r w:rsidRPr="00CE3282">
        <w:rPr>
          <w:color w:val="000000"/>
          <w:sz w:val="28"/>
          <w:szCs w:val="28"/>
        </w:rPr>
        <w:t>i nước tạo ra các chất m</w:t>
      </w:r>
      <w:r w:rsidR="0007395B" w:rsidRPr="00CE3282">
        <w:rPr>
          <w:color w:val="000000"/>
          <w:sz w:val="28"/>
          <w:szCs w:val="28"/>
        </w:rPr>
        <w:t>ớ</w:t>
      </w:r>
      <w:r w:rsidRPr="00CE3282">
        <w:rPr>
          <w:color w:val="000000"/>
          <w:sz w:val="28"/>
          <w:szCs w:val="28"/>
        </w:rPr>
        <w:t>i.</w:t>
      </w:r>
    </w:p>
    <w:p w14:paraId="380E7A4A" w14:textId="77777777" w:rsidR="007F55D1" w:rsidRPr="00CE3282" w:rsidRDefault="004118BC" w:rsidP="00AF49AE">
      <w:pPr>
        <w:spacing w:after="60" w:line="276" w:lineRule="auto"/>
        <w:ind w:firstLine="720"/>
        <w:jc w:val="both"/>
        <w:rPr>
          <w:rStyle w:val="fontstyle21"/>
          <w:rFonts w:ascii="Times New Roman" w:hAnsi="Times New Roman"/>
          <w:b/>
        </w:rPr>
      </w:pPr>
      <w:r w:rsidRPr="00CE3282">
        <w:rPr>
          <w:rStyle w:val="fontstyle01"/>
          <w:rFonts w:ascii="Times New Roman" w:hAnsi="Times New Roman"/>
          <w:b/>
        </w:rPr>
        <w:t xml:space="preserve">- </w:t>
      </w:r>
      <w:r w:rsidRPr="00CE3282">
        <w:rPr>
          <w:rStyle w:val="fontstyle21"/>
          <w:rFonts w:ascii="Times New Roman" w:hAnsi="Times New Roman"/>
          <w:b/>
        </w:rPr>
        <w:t>Các chất hấp thụ</w:t>
      </w:r>
    </w:p>
    <w:p w14:paraId="1E7633E3" w14:textId="77777777" w:rsidR="007F55D1" w:rsidRPr="00CE3282" w:rsidRDefault="004118BC" w:rsidP="00AF49AE">
      <w:pPr>
        <w:spacing w:after="60" w:line="276" w:lineRule="auto"/>
        <w:ind w:firstLine="720"/>
        <w:jc w:val="both"/>
        <w:rPr>
          <w:rStyle w:val="fontstyle31"/>
          <w:rFonts w:ascii="Times New Roman" w:hAnsi="Times New Roman"/>
          <w:b w:val="0"/>
        </w:rPr>
      </w:pPr>
      <w:r w:rsidRPr="00CE3282">
        <w:rPr>
          <w:rStyle w:val="fontstyle31"/>
          <w:rFonts w:ascii="Times New Roman" w:hAnsi="Times New Roman"/>
          <w:b w:val="0"/>
        </w:rPr>
        <w:t>Các chất hấp thụ ch</w:t>
      </w:r>
      <w:r w:rsidR="0024011A" w:rsidRPr="00CE3282">
        <w:rPr>
          <w:rStyle w:val="fontstyle31"/>
          <w:rFonts w:ascii="Times New Roman" w:hAnsi="Times New Roman"/>
          <w:b w:val="0"/>
        </w:rPr>
        <w:t>o</w:t>
      </w:r>
      <w:r w:rsidRPr="00CE3282">
        <w:rPr>
          <w:rStyle w:val="fontstyle31"/>
          <w:rFonts w:ascii="Times New Roman" w:hAnsi="Times New Roman"/>
          <w:b w:val="0"/>
        </w:rPr>
        <w:t xml:space="preserve"> ẩm nhờ liên kết hoá học tạo các tinh thể ngậm</w:t>
      </w:r>
      <w:r w:rsidRPr="00CE3282">
        <w:rPr>
          <w:b/>
          <w:color w:val="000000"/>
          <w:sz w:val="28"/>
          <w:szCs w:val="28"/>
        </w:rPr>
        <w:br/>
      </w:r>
      <w:r w:rsidRPr="00CE3282">
        <w:rPr>
          <w:rStyle w:val="fontstyle31"/>
          <w:rFonts w:ascii="Times New Roman" w:hAnsi="Times New Roman"/>
          <w:b w:val="0"/>
        </w:rPr>
        <w:t>nước hoặc các hyđrat như sufat canxi CaS04, Clorua canxi CaCl2 hoặc</w:t>
      </w:r>
      <w:r w:rsidR="0024011A" w:rsidRPr="00CE3282">
        <w:rPr>
          <w:rStyle w:val="fontstyle31"/>
          <w:rFonts w:ascii="Times New Roman" w:hAnsi="Times New Roman"/>
          <w:b w:val="0"/>
        </w:rPr>
        <w:t xml:space="preserve"> </w:t>
      </w:r>
      <w:r w:rsidRPr="00CE3282">
        <w:rPr>
          <w:rStyle w:val="fontstyle31"/>
          <w:rFonts w:ascii="Times New Roman" w:hAnsi="Times New Roman"/>
          <w:b w:val="0"/>
        </w:rPr>
        <w:t>perelorat manhê Mg(004)2 ít có ý nghĩa trong kĩ thuật lạnh. Nên hạn chế sử</w:t>
      </w:r>
      <w:r w:rsidR="00AC0BB4" w:rsidRPr="00CE3282">
        <w:rPr>
          <w:rStyle w:val="fontstyle31"/>
          <w:rFonts w:ascii="Times New Roman" w:hAnsi="Times New Roman"/>
          <w:b w:val="0"/>
        </w:rPr>
        <w:t xml:space="preserve"> </w:t>
      </w:r>
      <w:r w:rsidRPr="00CE3282">
        <w:rPr>
          <w:rStyle w:val="fontstyle31"/>
          <w:rFonts w:ascii="Times New Roman" w:hAnsi="Times New Roman"/>
          <w:b w:val="0"/>
        </w:rPr>
        <w:t>dụng các chất hấp thụ này đặc biệt clorua canxi không phù hợp với các môi</w:t>
      </w:r>
      <w:r w:rsidR="00AC0BB4" w:rsidRPr="00CE3282">
        <w:rPr>
          <w:rStyle w:val="fontstyle31"/>
          <w:rFonts w:ascii="Times New Roman" w:hAnsi="Times New Roman"/>
          <w:b w:val="0"/>
        </w:rPr>
        <w:t xml:space="preserve"> </w:t>
      </w:r>
      <w:r w:rsidRPr="00CE3282">
        <w:rPr>
          <w:rStyle w:val="fontstyle31"/>
          <w:rFonts w:ascii="Times New Roman" w:hAnsi="Times New Roman"/>
          <w:b w:val="0"/>
        </w:rPr>
        <w:t>chất lạnh. Nếu sử dụng không được bố trí tr</w:t>
      </w:r>
      <w:r w:rsidR="002E33FE" w:rsidRPr="00CE3282">
        <w:rPr>
          <w:rStyle w:val="fontstyle31"/>
          <w:rFonts w:ascii="Times New Roman" w:hAnsi="Times New Roman"/>
          <w:b w:val="0"/>
        </w:rPr>
        <w:t>ê</w:t>
      </w:r>
      <w:r w:rsidRPr="00CE3282">
        <w:rPr>
          <w:rStyle w:val="fontstyle31"/>
          <w:rFonts w:ascii="Times New Roman" w:hAnsi="Times New Roman"/>
          <w:b w:val="0"/>
        </w:rPr>
        <w:t>n đường lỏng.</w:t>
      </w:r>
    </w:p>
    <w:p w14:paraId="37B15E7C" w14:textId="77777777" w:rsidR="007F55D1" w:rsidRPr="00CE3282" w:rsidRDefault="004118BC" w:rsidP="00AF49AE">
      <w:pPr>
        <w:spacing w:after="60" w:line="276" w:lineRule="auto"/>
        <w:ind w:firstLine="720"/>
        <w:jc w:val="both"/>
        <w:rPr>
          <w:rStyle w:val="fontstyle21"/>
          <w:rFonts w:ascii="Times New Roman" w:hAnsi="Times New Roman"/>
          <w:b/>
        </w:rPr>
      </w:pPr>
      <w:r w:rsidRPr="00CE3282">
        <w:rPr>
          <w:rStyle w:val="fontstyle01"/>
          <w:rFonts w:ascii="Times New Roman" w:hAnsi="Times New Roman"/>
          <w:b/>
        </w:rPr>
        <w:t xml:space="preserve">- </w:t>
      </w:r>
      <w:r w:rsidRPr="00CE3282">
        <w:rPr>
          <w:rStyle w:val="fontstyle21"/>
          <w:rFonts w:ascii="Times New Roman" w:hAnsi="Times New Roman"/>
          <w:b/>
        </w:rPr>
        <w:t>Các chất phản ứng hóa học với nước</w:t>
      </w:r>
    </w:p>
    <w:p w14:paraId="2A829EC7" w14:textId="77777777" w:rsidR="004118BC" w:rsidRPr="00CE3282" w:rsidRDefault="004118BC" w:rsidP="00AF49AE">
      <w:pPr>
        <w:spacing w:after="60" w:line="276" w:lineRule="auto"/>
        <w:ind w:firstLine="720"/>
        <w:jc w:val="both"/>
        <w:rPr>
          <w:bCs/>
          <w:color w:val="000000"/>
          <w:sz w:val="28"/>
          <w:szCs w:val="28"/>
        </w:rPr>
      </w:pPr>
      <w:r w:rsidRPr="00CE3282">
        <w:rPr>
          <w:rStyle w:val="fontstyle31"/>
          <w:rFonts w:ascii="Times New Roman" w:hAnsi="Times New Roman"/>
          <w:b w:val="0"/>
        </w:rPr>
        <w:t>Các chất phản ứng hoá học với nước để tạo ra các hoá chất mới tuy có</w:t>
      </w:r>
      <w:r w:rsidRPr="00CE3282">
        <w:rPr>
          <w:b/>
          <w:color w:val="000000"/>
          <w:sz w:val="28"/>
          <w:szCs w:val="28"/>
        </w:rPr>
        <w:br/>
      </w:r>
      <w:r w:rsidRPr="00CE3282">
        <w:rPr>
          <w:rStyle w:val="fontstyle31"/>
          <w:rFonts w:ascii="Times New Roman" w:hAnsi="Times New Roman"/>
          <w:b w:val="0"/>
        </w:rPr>
        <w:t>hiệu quả khử ẩm rất cao nhưng nhất thiết không nên sử dụng trong hệ</w:t>
      </w:r>
      <w:r w:rsidR="00AC0BB4" w:rsidRPr="00CE3282">
        <w:rPr>
          <w:rStyle w:val="fontstyle31"/>
          <w:rFonts w:ascii="Times New Roman" w:hAnsi="Times New Roman"/>
          <w:b w:val="0"/>
        </w:rPr>
        <w:t xml:space="preserve"> </w:t>
      </w:r>
      <w:r w:rsidRPr="00CE3282">
        <w:rPr>
          <w:rStyle w:val="fontstyle31"/>
          <w:rFonts w:ascii="Times New Roman" w:hAnsi="Times New Roman"/>
          <w:b w:val="0"/>
        </w:rPr>
        <w:t>thống lạnh. Các vật liệu hút ẩm loại này như Ôx</w:t>
      </w:r>
      <w:r w:rsidR="00AC0BB4" w:rsidRPr="00CE3282">
        <w:rPr>
          <w:rStyle w:val="fontstyle31"/>
          <w:rFonts w:ascii="Times New Roman" w:hAnsi="Times New Roman"/>
          <w:b w:val="0"/>
        </w:rPr>
        <w:t>i</w:t>
      </w:r>
      <w:r w:rsidRPr="00CE3282">
        <w:rPr>
          <w:rStyle w:val="fontstyle31"/>
          <w:rFonts w:ascii="Times New Roman" w:hAnsi="Times New Roman"/>
          <w:b w:val="0"/>
        </w:rPr>
        <w:t>t canxi CaO (vôi sống), penôxit phốt pho p205 bố trí trong hệ thống lạnh có thể tạo ra các loại</w:t>
      </w:r>
      <w:r w:rsidR="002E33FE" w:rsidRPr="00CE3282">
        <w:rPr>
          <w:rStyle w:val="fontstyle31"/>
          <w:rFonts w:ascii="Times New Roman" w:hAnsi="Times New Roman"/>
          <w:b w:val="0"/>
        </w:rPr>
        <w:t xml:space="preserve"> axít và bazơ</w:t>
      </w:r>
      <w:r w:rsidRPr="00CE3282">
        <w:rPr>
          <w:rStyle w:val="fontstyle31"/>
          <w:rFonts w:ascii="Times New Roman" w:hAnsi="Times New Roman"/>
          <w:b w:val="0"/>
        </w:rPr>
        <w:t xml:space="preserve"> gây ăn mòn thiết bị, làm lão hoá và phá hủy </w:t>
      </w:r>
      <w:r w:rsidR="00AC0BB4" w:rsidRPr="00CE3282">
        <w:rPr>
          <w:rStyle w:val="fontstyle31"/>
          <w:rFonts w:ascii="Times New Roman" w:hAnsi="Times New Roman"/>
          <w:b w:val="0"/>
        </w:rPr>
        <w:t>d</w:t>
      </w:r>
      <w:r w:rsidRPr="00CE3282">
        <w:rPr>
          <w:rStyle w:val="fontstyle31"/>
          <w:rFonts w:ascii="Times New Roman" w:hAnsi="Times New Roman"/>
          <w:b w:val="0"/>
        </w:rPr>
        <w:t>ầu bôi trơn, phá</w:t>
      </w:r>
      <w:r w:rsidR="002E33FE" w:rsidRPr="00CE3282">
        <w:rPr>
          <w:rStyle w:val="fontstyle31"/>
          <w:rFonts w:ascii="Times New Roman" w:hAnsi="Times New Roman"/>
          <w:b w:val="0"/>
        </w:rPr>
        <w:t xml:space="preserve"> </w:t>
      </w:r>
      <w:r w:rsidRPr="00CE3282">
        <w:rPr>
          <w:rStyle w:val="fontstyle31"/>
          <w:rFonts w:ascii="Times New Roman" w:hAnsi="Times New Roman"/>
          <w:b w:val="0"/>
        </w:rPr>
        <w:t>hủy sơn cách điện làm chập mạch cuộn dây</w:t>
      </w:r>
      <w:r w:rsidR="00AC0BB4" w:rsidRPr="00CE3282">
        <w:rPr>
          <w:rStyle w:val="fontstyle31"/>
          <w:rFonts w:ascii="Times New Roman" w:hAnsi="Times New Roman"/>
          <w:b w:val="0"/>
        </w:rPr>
        <w:t>.</w:t>
      </w:r>
    </w:p>
    <w:p w14:paraId="70120910" w14:textId="77777777" w:rsidR="004118BC" w:rsidRPr="00CE3282" w:rsidRDefault="004118BC" w:rsidP="00AF49AE">
      <w:pPr>
        <w:spacing w:after="60" w:line="276" w:lineRule="auto"/>
        <w:rPr>
          <w:sz w:val="28"/>
          <w:szCs w:val="28"/>
        </w:rPr>
      </w:pPr>
    </w:p>
    <w:p w14:paraId="7EF2A3AB" w14:textId="77777777" w:rsidR="00234785" w:rsidRPr="00CE3282" w:rsidRDefault="00234785" w:rsidP="00AF49AE">
      <w:pPr>
        <w:spacing w:after="60" w:line="276" w:lineRule="auto"/>
        <w:rPr>
          <w:sz w:val="28"/>
          <w:szCs w:val="28"/>
        </w:rPr>
      </w:pPr>
      <w:r w:rsidRPr="00CE3282">
        <w:rPr>
          <w:sz w:val="28"/>
          <w:szCs w:val="28"/>
        </w:rPr>
        <w:tab/>
      </w:r>
      <w:r w:rsidRPr="00CE3282">
        <w:rPr>
          <w:sz w:val="28"/>
          <w:szCs w:val="28"/>
        </w:rPr>
        <w:tab/>
      </w:r>
      <w:r w:rsidRPr="00CE3282">
        <w:rPr>
          <w:sz w:val="28"/>
          <w:szCs w:val="28"/>
        </w:rPr>
        <w:tab/>
      </w:r>
      <w:r w:rsidRPr="00CE3282">
        <w:rPr>
          <w:sz w:val="28"/>
          <w:szCs w:val="28"/>
        </w:rPr>
        <w:tab/>
      </w:r>
      <w:r w:rsidRPr="00CE3282">
        <w:rPr>
          <w:sz w:val="28"/>
          <w:szCs w:val="28"/>
        </w:rPr>
        <w:tab/>
      </w:r>
    </w:p>
    <w:p w14:paraId="3D7DD6E0" w14:textId="77777777" w:rsidR="00D41134" w:rsidRPr="00CE3282" w:rsidRDefault="00D41134" w:rsidP="00AF49AE">
      <w:pPr>
        <w:spacing w:after="60" w:line="276" w:lineRule="auto"/>
        <w:rPr>
          <w:sz w:val="28"/>
          <w:szCs w:val="28"/>
        </w:rPr>
      </w:pPr>
    </w:p>
    <w:p w14:paraId="1FA91DAD" w14:textId="77777777" w:rsidR="00D41134" w:rsidRPr="00CE3282" w:rsidRDefault="00D41134" w:rsidP="00AF49AE">
      <w:pPr>
        <w:spacing w:after="60" w:line="276" w:lineRule="auto"/>
        <w:rPr>
          <w:sz w:val="28"/>
          <w:szCs w:val="28"/>
        </w:rPr>
      </w:pPr>
    </w:p>
    <w:p w14:paraId="35E44892" w14:textId="77777777" w:rsidR="00D41134" w:rsidRPr="00CE3282" w:rsidRDefault="00D41134" w:rsidP="00AF49AE">
      <w:pPr>
        <w:spacing w:after="60" w:line="276" w:lineRule="auto"/>
        <w:rPr>
          <w:sz w:val="28"/>
          <w:szCs w:val="28"/>
        </w:rPr>
      </w:pPr>
    </w:p>
    <w:p w14:paraId="11C0D0E6" w14:textId="77777777" w:rsidR="00D41134" w:rsidRPr="00CE3282" w:rsidRDefault="00D41134" w:rsidP="00AF49AE">
      <w:pPr>
        <w:spacing w:after="60" w:line="276" w:lineRule="auto"/>
        <w:rPr>
          <w:sz w:val="28"/>
          <w:szCs w:val="28"/>
        </w:rPr>
      </w:pPr>
    </w:p>
    <w:p w14:paraId="5F593485" w14:textId="77777777" w:rsidR="008E738D" w:rsidRPr="00CE3282" w:rsidRDefault="008E738D" w:rsidP="00AF49AE">
      <w:pPr>
        <w:spacing w:after="60" w:line="276" w:lineRule="auto"/>
        <w:rPr>
          <w:rFonts w:eastAsia="Calibri"/>
          <w:b/>
          <w:bCs/>
          <w:spacing w:val="-3"/>
          <w:kern w:val="32"/>
          <w:sz w:val="28"/>
          <w:szCs w:val="28"/>
          <w:lang w:val="x-none" w:eastAsia="x-none"/>
        </w:rPr>
      </w:pPr>
      <w:r w:rsidRPr="00CE3282">
        <w:rPr>
          <w:spacing w:val="-3"/>
          <w:sz w:val="28"/>
          <w:szCs w:val="28"/>
        </w:rPr>
        <w:br w:type="page"/>
      </w:r>
    </w:p>
    <w:p w14:paraId="49F704EB" w14:textId="77777777" w:rsidR="00485CF5" w:rsidRPr="00CE3282" w:rsidRDefault="00485CF5">
      <w:pPr>
        <w:rPr>
          <w:rFonts w:eastAsia="Calibri"/>
          <w:b/>
          <w:bCs/>
          <w:spacing w:val="-3"/>
          <w:kern w:val="32"/>
          <w:sz w:val="28"/>
          <w:szCs w:val="28"/>
          <w:lang w:val="x-none" w:eastAsia="x-none"/>
        </w:rPr>
      </w:pPr>
      <w:r w:rsidRPr="00CE3282">
        <w:rPr>
          <w:spacing w:val="-3"/>
          <w:sz w:val="28"/>
          <w:szCs w:val="28"/>
        </w:rPr>
        <w:lastRenderedPageBreak/>
        <w:br w:type="page"/>
      </w:r>
    </w:p>
    <w:p w14:paraId="31E50A9A" w14:textId="47197EC2" w:rsidR="00CE3282" w:rsidRDefault="00CE3282" w:rsidP="00CE3282">
      <w:pPr>
        <w:pStyle w:val="Heading1"/>
        <w:spacing w:before="0" w:line="276" w:lineRule="auto"/>
        <w:jc w:val="center"/>
        <w:rPr>
          <w:rFonts w:ascii="Times New Roman" w:hAnsi="Times New Roman"/>
          <w:spacing w:val="-3"/>
          <w:sz w:val="28"/>
          <w:szCs w:val="28"/>
        </w:rPr>
      </w:pPr>
      <w:bookmarkStart w:id="32" w:name="_Toc184809901"/>
      <w:r w:rsidRPr="00CE3282">
        <w:rPr>
          <w:rFonts w:ascii="Times New Roman" w:hAnsi="Times New Roman"/>
          <w:spacing w:val="-3"/>
          <w:sz w:val="28"/>
          <w:szCs w:val="28"/>
        </w:rPr>
        <w:lastRenderedPageBreak/>
        <w:t>HƯỚNG DẪN SỬ DỤNG GIÁO TRÌNH</w:t>
      </w:r>
      <w:bookmarkEnd w:id="32"/>
    </w:p>
    <w:p w14:paraId="57BFC8AA" w14:textId="7D3995DD" w:rsidR="002D0BEC" w:rsidRPr="00A74C31" w:rsidRDefault="005B0127" w:rsidP="00AC6048">
      <w:pPr>
        <w:spacing w:after="60"/>
        <w:ind w:firstLine="426"/>
        <w:jc w:val="both"/>
        <w:rPr>
          <w:sz w:val="28"/>
          <w:szCs w:val="28"/>
        </w:rPr>
      </w:pPr>
      <w:r>
        <w:rPr>
          <w:sz w:val="28"/>
          <w:szCs w:val="28"/>
        </w:rPr>
        <w:t>Giáo</w:t>
      </w:r>
      <w:r w:rsidR="002D0BEC" w:rsidRPr="00A74C31">
        <w:rPr>
          <w:sz w:val="28"/>
          <w:szCs w:val="28"/>
        </w:rPr>
        <w:t xml:space="preserve"> trình môn học </w:t>
      </w:r>
      <w:r w:rsidR="00AC6048">
        <w:rPr>
          <w:sz w:val="28"/>
          <w:szCs w:val="28"/>
        </w:rPr>
        <w:t>Vật liệu điện lạnh</w:t>
      </w:r>
      <w:r w:rsidR="002D0BEC" w:rsidRPr="00A74C31">
        <w:rPr>
          <w:sz w:val="28"/>
          <w:szCs w:val="28"/>
        </w:rPr>
        <w:t xml:space="preserve"> được sử dụng để giảng dạy cho trình độ Trung cấp</w:t>
      </w:r>
      <w:r w:rsidR="00555CF9">
        <w:rPr>
          <w:sz w:val="28"/>
          <w:szCs w:val="28"/>
        </w:rPr>
        <w:t>, nghề Kỹ thuật máy lạnh và điều hoà không khí.</w:t>
      </w:r>
    </w:p>
    <w:p w14:paraId="5FFC4774" w14:textId="77777777" w:rsidR="002D0BEC" w:rsidRPr="00A74C31" w:rsidRDefault="002D0BEC" w:rsidP="002D0BEC">
      <w:pPr>
        <w:spacing w:after="60"/>
        <w:ind w:firstLine="418"/>
        <w:jc w:val="both"/>
        <w:rPr>
          <w:sz w:val="28"/>
          <w:szCs w:val="28"/>
        </w:rPr>
      </w:pPr>
      <w:r w:rsidRPr="00A74C31">
        <w:rPr>
          <w:sz w:val="28"/>
          <w:szCs w:val="28"/>
        </w:rPr>
        <w:t>- Đối với giáo viên:</w:t>
      </w:r>
    </w:p>
    <w:p w14:paraId="6C4E2459" w14:textId="77777777" w:rsidR="002D0BEC" w:rsidRPr="00A74C31" w:rsidRDefault="002D0BEC" w:rsidP="00AC6048">
      <w:pPr>
        <w:spacing w:after="60"/>
        <w:ind w:firstLine="720"/>
        <w:jc w:val="both"/>
        <w:rPr>
          <w:sz w:val="28"/>
          <w:szCs w:val="28"/>
        </w:rPr>
      </w:pPr>
      <w:r w:rsidRPr="00A74C31">
        <w:rPr>
          <w:sz w:val="28"/>
          <w:szCs w:val="28"/>
        </w:rPr>
        <w:t>+ Trước khi giảng dạy, giáo viên cần căn cứ vào nội dung của từng bài học để chuẩn bị đầy đủ các điều kiện cần thiết nhằm đảm bảo chất lượng giảng dạy.</w:t>
      </w:r>
    </w:p>
    <w:p w14:paraId="0CD56A2A" w14:textId="77777777" w:rsidR="002D0BEC" w:rsidRPr="00A74C31" w:rsidRDefault="002D0BEC" w:rsidP="00AC6048">
      <w:pPr>
        <w:spacing w:after="60"/>
        <w:ind w:firstLine="720"/>
        <w:jc w:val="both"/>
        <w:rPr>
          <w:sz w:val="28"/>
          <w:szCs w:val="28"/>
        </w:rPr>
      </w:pPr>
      <w:r w:rsidRPr="00A74C31">
        <w:rPr>
          <w:sz w:val="28"/>
          <w:szCs w:val="28"/>
        </w:rPr>
        <w:t>+ Nên áp dụng phương pháp đàm thoại để học sinh ghi nhớ kỹ hơn.</w:t>
      </w:r>
    </w:p>
    <w:p w14:paraId="72567C3C" w14:textId="77777777" w:rsidR="002D0BEC" w:rsidRPr="00A74C31" w:rsidRDefault="002D0BEC" w:rsidP="00AC6048">
      <w:pPr>
        <w:spacing w:after="60"/>
        <w:ind w:firstLine="720"/>
        <w:jc w:val="both"/>
        <w:rPr>
          <w:sz w:val="28"/>
          <w:szCs w:val="28"/>
        </w:rPr>
      </w:pPr>
      <w:r w:rsidRPr="00A74C31">
        <w:rPr>
          <w:sz w:val="28"/>
          <w:szCs w:val="28"/>
        </w:rPr>
        <w:t>+ Chuẩn bị các mô hình học cụ, vật liệu thực tế để học sinh dễ hiểu bài.</w:t>
      </w:r>
    </w:p>
    <w:p w14:paraId="7AE905BA" w14:textId="77777777" w:rsidR="002D0BEC" w:rsidRPr="00A74C31" w:rsidRDefault="002D0BEC" w:rsidP="002D0BEC">
      <w:pPr>
        <w:spacing w:after="60"/>
        <w:ind w:firstLine="418"/>
        <w:jc w:val="both"/>
        <w:rPr>
          <w:sz w:val="28"/>
          <w:szCs w:val="28"/>
        </w:rPr>
      </w:pPr>
      <w:r w:rsidRPr="00A74C31">
        <w:rPr>
          <w:sz w:val="28"/>
          <w:szCs w:val="28"/>
        </w:rPr>
        <w:t>- Đối với học sinh:</w:t>
      </w:r>
    </w:p>
    <w:p w14:paraId="588D9B31" w14:textId="77777777" w:rsidR="002D0BEC" w:rsidRPr="00A74C31" w:rsidRDefault="002D0BEC" w:rsidP="00AC6048">
      <w:pPr>
        <w:spacing w:after="60"/>
        <w:ind w:firstLine="720"/>
        <w:jc w:val="both"/>
        <w:rPr>
          <w:sz w:val="28"/>
          <w:szCs w:val="28"/>
        </w:rPr>
      </w:pPr>
      <w:r w:rsidRPr="00A74C31">
        <w:rPr>
          <w:sz w:val="28"/>
          <w:szCs w:val="28"/>
        </w:rPr>
        <w:t>+ Tìm hiểu, nghiên cứu tài liệu trước khi lên lớp.</w:t>
      </w:r>
    </w:p>
    <w:p w14:paraId="4B8792EC" w14:textId="77777777" w:rsidR="002D0BEC" w:rsidRPr="00A74C31" w:rsidRDefault="002D0BEC" w:rsidP="00AC6048">
      <w:pPr>
        <w:spacing w:after="60"/>
        <w:ind w:firstLine="720"/>
        <w:jc w:val="both"/>
        <w:rPr>
          <w:sz w:val="28"/>
          <w:szCs w:val="28"/>
        </w:rPr>
      </w:pPr>
      <w:r w:rsidRPr="00A74C31">
        <w:rPr>
          <w:sz w:val="28"/>
          <w:szCs w:val="28"/>
        </w:rPr>
        <w:t>+ Chú ý nghe giảng, tiếp thu bài giảng của giáo viên, tích cực làm bài tập.</w:t>
      </w:r>
    </w:p>
    <w:p w14:paraId="2B1C45B2" w14:textId="77777777" w:rsidR="002D0BEC" w:rsidRPr="00A74C31" w:rsidRDefault="002D0BEC" w:rsidP="00AC6048">
      <w:pPr>
        <w:spacing w:after="60"/>
        <w:ind w:firstLine="720"/>
        <w:jc w:val="both"/>
        <w:rPr>
          <w:sz w:val="28"/>
          <w:szCs w:val="28"/>
          <w:lang w:val="de-DE"/>
        </w:rPr>
      </w:pPr>
      <w:r w:rsidRPr="00A74C31">
        <w:rPr>
          <w:sz w:val="28"/>
          <w:szCs w:val="28"/>
        </w:rPr>
        <w:t xml:space="preserve">+ </w:t>
      </w:r>
      <w:r w:rsidRPr="00A74C31">
        <w:rPr>
          <w:sz w:val="28"/>
          <w:szCs w:val="28"/>
          <w:lang w:val="de-DE"/>
        </w:rPr>
        <w:t>Cần lưu ý kỹ về các đặc tính của từng nhóm vật liệu.</w:t>
      </w:r>
    </w:p>
    <w:p w14:paraId="76AA8EF5" w14:textId="77777777" w:rsidR="002D0BEC" w:rsidRPr="00A74C31" w:rsidRDefault="002D0BEC" w:rsidP="00AC6048">
      <w:pPr>
        <w:spacing w:after="60"/>
        <w:ind w:firstLine="720"/>
        <w:jc w:val="both"/>
        <w:rPr>
          <w:sz w:val="28"/>
          <w:szCs w:val="28"/>
        </w:rPr>
      </w:pPr>
      <w:r w:rsidRPr="00A74C31">
        <w:rPr>
          <w:sz w:val="28"/>
          <w:szCs w:val="28"/>
        </w:rPr>
        <w:t>+ Về nhà cần xem lại bài cũ, làm bài tập về nhà(nếu có).</w:t>
      </w:r>
    </w:p>
    <w:p w14:paraId="083B5048" w14:textId="308EEB55" w:rsidR="002D0BEC" w:rsidRPr="00A74C31" w:rsidRDefault="00AC6048" w:rsidP="00AC6048">
      <w:pPr>
        <w:spacing w:after="60"/>
        <w:ind w:firstLine="426"/>
        <w:jc w:val="both"/>
        <w:rPr>
          <w:sz w:val="28"/>
          <w:szCs w:val="28"/>
        </w:rPr>
      </w:pPr>
      <w:r>
        <w:rPr>
          <w:sz w:val="28"/>
          <w:szCs w:val="28"/>
        </w:rPr>
        <w:t>-</w:t>
      </w:r>
      <w:r w:rsidR="002D0BEC" w:rsidRPr="00A74C31">
        <w:rPr>
          <w:sz w:val="28"/>
          <w:szCs w:val="28"/>
        </w:rPr>
        <w:t xml:space="preserve"> Những trọng tâm cần chú ý: </w:t>
      </w:r>
    </w:p>
    <w:p w14:paraId="6683969F" w14:textId="36931ADB" w:rsidR="002D0BEC" w:rsidRPr="00A74C31" w:rsidRDefault="00AC6048" w:rsidP="002D0BEC">
      <w:pPr>
        <w:spacing w:after="60"/>
        <w:ind w:firstLine="720"/>
        <w:jc w:val="both"/>
        <w:rPr>
          <w:sz w:val="28"/>
          <w:szCs w:val="28"/>
          <w:lang w:val="de-DE"/>
        </w:rPr>
      </w:pPr>
      <w:r>
        <w:rPr>
          <w:sz w:val="28"/>
          <w:szCs w:val="28"/>
          <w:lang w:val="de-DE"/>
        </w:rPr>
        <w:t>+</w:t>
      </w:r>
      <w:r w:rsidR="002D0BEC" w:rsidRPr="00A74C31">
        <w:rPr>
          <w:sz w:val="28"/>
          <w:szCs w:val="28"/>
          <w:lang w:val="de-DE"/>
        </w:rPr>
        <w:t xml:space="preserve"> Phân loại vật liệu điện – lạnh, vai trò của vật liệu điện – lạnh.</w:t>
      </w:r>
    </w:p>
    <w:p w14:paraId="61364201" w14:textId="1A22F69C" w:rsidR="002D0BEC" w:rsidRPr="00A74C31" w:rsidRDefault="00AC6048" w:rsidP="002D0BEC">
      <w:pPr>
        <w:spacing w:after="60"/>
        <w:ind w:firstLine="720"/>
        <w:jc w:val="both"/>
        <w:rPr>
          <w:sz w:val="28"/>
          <w:szCs w:val="28"/>
          <w:lang w:val="de-DE"/>
        </w:rPr>
      </w:pPr>
      <w:r>
        <w:rPr>
          <w:sz w:val="28"/>
          <w:szCs w:val="28"/>
          <w:lang w:val="de-DE"/>
        </w:rPr>
        <w:t>+</w:t>
      </w:r>
      <w:r w:rsidR="002D0BEC" w:rsidRPr="00A74C31">
        <w:rPr>
          <w:sz w:val="28"/>
          <w:szCs w:val="28"/>
          <w:lang w:val="de-DE"/>
        </w:rPr>
        <w:t xml:space="preserve"> Đặc tính cơ bản và phạm vi ứng dụng của từng nhóm vật liệu điện – lạnh.</w:t>
      </w:r>
    </w:p>
    <w:p w14:paraId="00974AB4" w14:textId="77777777" w:rsidR="00CE3282" w:rsidRDefault="00CE3282">
      <w:pPr>
        <w:rPr>
          <w:rFonts w:eastAsia="Calibri"/>
          <w:b/>
          <w:bCs/>
          <w:spacing w:val="-3"/>
          <w:kern w:val="32"/>
          <w:sz w:val="28"/>
          <w:szCs w:val="28"/>
          <w:lang w:val="x-none" w:eastAsia="x-none"/>
        </w:rPr>
      </w:pPr>
    </w:p>
    <w:p w14:paraId="1A6FB22D" w14:textId="77777777" w:rsidR="00E4666C" w:rsidRDefault="00E4666C">
      <w:pPr>
        <w:rPr>
          <w:rFonts w:eastAsia="Calibri"/>
          <w:b/>
          <w:bCs/>
          <w:spacing w:val="-3"/>
          <w:kern w:val="32"/>
          <w:sz w:val="28"/>
          <w:szCs w:val="28"/>
          <w:lang w:val="x-none" w:eastAsia="x-none"/>
        </w:rPr>
      </w:pPr>
      <w:r>
        <w:rPr>
          <w:spacing w:val="-3"/>
          <w:sz w:val="28"/>
          <w:szCs w:val="28"/>
        </w:rPr>
        <w:br w:type="page"/>
      </w:r>
    </w:p>
    <w:p w14:paraId="77993BE9" w14:textId="77777777" w:rsidR="00B65965" w:rsidRDefault="00B65965">
      <w:pPr>
        <w:rPr>
          <w:rFonts w:eastAsia="Calibri"/>
          <w:b/>
          <w:bCs/>
          <w:spacing w:val="-3"/>
          <w:kern w:val="32"/>
          <w:sz w:val="28"/>
          <w:szCs w:val="28"/>
          <w:lang w:val="x-none" w:eastAsia="x-none"/>
        </w:rPr>
      </w:pPr>
      <w:bookmarkStart w:id="33" w:name="_Toc184809902"/>
      <w:r>
        <w:rPr>
          <w:spacing w:val="-3"/>
          <w:sz w:val="28"/>
          <w:szCs w:val="28"/>
        </w:rPr>
        <w:lastRenderedPageBreak/>
        <w:br w:type="page"/>
      </w:r>
    </w:p>
    <w:p w14:paraId="2D1AC273" w14:textId="4EB7ADF4" w:rsidR="00F705B8" w:rsidRPr="00CE3282" w:rsidRDefault="00F705B8" w:rsidP="00AF49AE">
      <w:pPr>
        <w:pStyle w:val="Heading1"/>
        <w:spacing w:before="0" w:line="276" w:lineRule="auto"/>
        <w:jc w:val="center"/>
        <w:rPr>
          <w:rFonts w:ascii="Times New Roman" w:hAnsi="Times New Roman"/>
          <w:spacing w:val="-3"/>
          <w:sz w:val="28"/>
          <w:szCs w:val="28"/>
        </w:rPr>
      </w:pPr>
      <w:r w:rsidRPr="00CE3282">
        <w:rPr>
          <w:rFonts w:ascii="Times New Roman" w:hAnsi="Times New Roman"/>
          <w:spacing w:val="-3"/>
          <w:sz w:val="28"/>
          <w:szCs w:val="28"/>
        </w:rPr>
        <w:lastRenderedPageBreak/>
        <w:t>TÀI LIỆU THAM KHẢO</w:t>
      </w:r>
      <w:bookmarkEnd w:id="33"/>
    </w:p>
    <w:p w14:paraId="76A286C6" w14:textId="77777777" w:rsidR="003C08ED" w:rsidRPr="00CE3282" w:rsidRDefault="00F705B8" w:rsidP="00AF49AE">
      <w:pPr>
        <w:spacing w:after="60" w:line="276" w:lineRule="auto"/>
        <w:ind w:firstLine="720"/>
        <w:jc w:val="both"/>
        <w:rPr>
          <w:spacing w:val="-2"/>
          <w:sz w:val="28"/>
          <w:szCs w:val="28"/>
        </w:rPr>
      </w:pPr>
      <w:r w:rsidRPr="00CE3282">
        <w:rPr>
          <w:spacing w:val="-3"/>
          <w:sz w:val="28"/>
          <w:szCs w:val="28"/>
        </w:rPr>
        <w:t xml:space="preserve"> </w:t>
      </w:r>
      <w:r w:rsidR="00234785" w:rsidRPr="00CE3282">
        <w:rPr>
          <w:spacing w:val="-3"/>
          <w:sz w:val="28"/>
          <w:szCs w:val="28"/>
        </w:rPr>
        <w:t>[</w:t>
      </w:r>
      <w:r w:rsidR="003C08ED" w:rsidRPr="00CE3282">
        <w:rPr>
          <w:spacing w:val="-3"/>
          <w:sz w:val="28"/>
          <w:szCs w:val="28"/>
        </w:rPr>
        <w:t>1</w:t>
      </w:r>
      <w:r w:rsidR="00234785" w:rsidRPr="00CE3282">
        <w:rPr>
          <w:spacing w:val="-3"/>
          <w:sz w:val="28"/>
          <w:szCs w:val="28"/>
        </w:rPr>
        <w:t xml:space="preserve">] Nguyễn Đức Lợi, </w:t>
      </w:r>
      <w:r w:rsidR="00234785" w:rsidRPr="00CE3282">
        <w:rPr>
          <w:i/>
          <w:spacing w:val="-3"/>
          <w:sz w:val="28"/>
          <w:szCs w:val="28"/>
        </w:rPr>
        <w:t>Giáo trình</w:t>
      </w:r>
      <w:r w:rsidR="00234785" w:rsidRPr="00CE3282">
        <w:rPr>
          <w:spacing w:val="-3"/>
          <w:sz w:val="28"/>
          <w:szCs w:val="28"/>
        </w:rPr>
        <w:t xml:space="preserve"> </w:t>
      </w:r>
      <w:r w:rsidR="00234785" w:rsidRPr="00CE3282">
        <w:rPr>
          <w:i/>
          <w:spacing w:val="-3"/>
          <w:sz w:val="28"/>
          <w:szCs w:val="28"/>
        </w:rPr>
        <w:t>Kỹ thuật Lạnh(cơ sở và ứng dụng)</w:t>
      </w:r>
      <w:r w:rsidR="00234785" w:rsidRPr="00CE3282">
        <w:rPr>
          <w:spacing w:val="-3"/>
          <w:sz w:val="28"/>
          <w:szCs w:val="28"/>
        </w:rPr>
        <w:t>, NXB Bách khoa - Hà Nội, 2014.</w:t>
      </w:r>
      <w:r w:rsidR="003C08ED" w:rsidRPr="00CE3282">
        <w:rPr>
          <w:spacing w:val="-2"/>
          <w:sz w:val="28"/>
          <w:szCs w:val="28"/>
        </w:rPr>
        <w:t xml:space="preserve"> </w:t>
      </w:r>
    </w:p>
    <w:p w14:paraId="54194154" w14:textId="619F8F48" w:rsidR="00234785" w:rsidRPr="00CE3282" w:rsidRDefault="003C08ED" w:rsidP="00AF49AE">
      <w:pPr>
        <w:tabs>
          <w:tab w:val="left" w:pos="0"/>
        </w:tabs>
        <w:spacing w:after="60" w:line="276" w:lineRule="auto"/>
        <w:jc w:val="both"/>
        <w:rPr>
          <w:spacing w:val="-3"/>
          <w:sz w:val="28"/>
          <w:szCs w:val="28"/>
        </w:rPr>
      </w:pPr>
      <w:r w:rsidRPr="00CE3282">
        <w:rPr>
          <w:spacing w:val="-2"/>
          <w:sz w:val="28"/>
          <w:szCs w:val="28"/>
        </w:rPr>
        <w:tab/>
        <w:t>[2]</w:t>
      </w:r>
      <w:r w:rsidRPr="00CE3282">
        <w:rPr>
          <w:b/>
          <w:spacing w:val="-2"/>
          <w:sz w:val="28"/>
          <w:szCs w:val="28"/>
        </w:rPr>
        <w:t xml:space="preserve"> </w:t>
      </w:r>
      <w:r w:rsidRPr="00CE3282">
        <w:rPr>
          <w:spacing w:val="-2"/>
          <w:sz w:val="28"/>
          <w:szCs w:val="28"/>
        </w:rPr>
        <w:t xml:space="preserve">Đỗ Hữu Thanh, </w:t>
      </w:r>
      <w:r w:rsidRPr="00CE3282">
        <w:rPr>
          <w:i/>
          <w:spacing w:val="-2"/>
          <w:sz w:val="28"/>
          <w:szCs w:val="28"/>
        </w:rPr>
        <w:t>Giáo trình Vật liệu điện</w:t>
      </w:r>
      <w:r w:rsidRPr="00CE3282">
        <w:rPr>
          <w:spacing w:val="-2"/>
          <w:sz w:val="28"/>
          <w:szCs w:val="28"/>
        </w:rPr>
        <w:t>, NXB Hà Nội, 20</w:t>
      </w:r>
      <w:r w:rsidR="008E738D" w:rsidRPr="00CE3282">
        <w:rPr>
          <w:spacing w:val="-2"/>
          <w:sz w:val="28"/>
          <w:szCs w:val="28"/>
        </w:rPr>
        <w:t>1</w:t>
      </w:r>
      <w:r w:rsidRPr="00CE3282">
        <w:rPr>
          <w:spacing w:val="-2"/>
          <w:sz w:val="28"/>
          <w:szCs w:val="28"/>
        </w:rPr>
        <w:t>6.</w:t>
      </w:r>
    </w:p>
    <w:p w14:paraId="67EC26D4" w14:textId="1A5F5498" w:rsidR="003C08ED" w:rsidRPr="00CE3282" w:rsidRDefault="00234785" w:rsidP="00AF49AE">
      <w:pPr>
        <w:spacing w:after="60" w:line="276" w:lineRule="auto"/>
        <w:ind w:firstLine="720"/>
        <w:jc w:val="both"/>
        <w:rPr>
          <w:spacing w:val="-3"/>
          <w:sz w:val="28"/>
          <w:szCs w:val="28"/>
        </w:rPr>
      </w:pPr>
      <w:r w:rsidRPr="00CE3282">
        <w:rPr>
          <w:spacing w:val="-3"/>
          <w:sz w:val="28"/>
          <w:szCs w:val="28"/>
        </w:rPr>
        <w:t>[</w:t>
      </w:r>
      <w:r w:rsidR="003C08ED" w:rsidRPr="00CE3282">
        <w:rPr>
          <w:spacing w:val="-3"/>
          <w:sz w:val="28"/>
          <w:szCs w:val="28"/>
        </w:rPr>
        <w:t>3</w:t>
      </w:r>
      <w:r w:rsidRPr="00CE3282">
        <w:rPr>
          <w:spacing w:val="-3"/>
          <w:sz w:val="28"/>
          <w:szCs w:val="28"/>
        </w:rPr>
        <w:t xml:space="preserve">] PGS.TS Hoàng Trọng Bá, </w:t>
      </w:r>
      <w:r w:rsidRPr="00CE3282">
        <w:rPr>
          <w:i/>
          <w:spacing w:val="-3"/>
          <w:sz w:val="28"/>
          <w:szCs w:val="28"/>
        </w:rPr>
        <w:t>Giáo trình</w:t>
      </w:r>
      <w:r w:rsidRPr="00CE3282">
        <w:rPr>
          <w:spacing w:val="-3"/>
          <w:sz w:val="28"/>
          <w:szCs w:val="28"/>
        </w:rPr>
        <w:t xml:space="preserve"> </w:t>
      </w:r>
      <w:r w:rsidRPr="00CE3282">
        <w:rPr>
          <w:i/>
          <w:spacing w:val="-3"/>
          <w:sz w:val="28"/>
          <w:szCs w:val="28"/>
        </w:rPr>
        <w:t xml:space="preserve">Vật liệu điện và từ, </w:t>
      </w:r>
      <w:r w:rsidRPr="00CE3282">
        <w:rPr>
          <w:spacing w:val="-3"/>
          <w:sz w:val="28"/>
          <w:szCs w:val="28"/>
        </w:rPr>
        <w:t>NXB Đại học Quốc gia TP Hồ Chí Minh, 201</w:t>
      </w:r>
      <w:r w:rsidR="008E738D" w:rsidRPr="00CE3282">
        <w:rPr>
          <w:spacing w:val="-3"/>
          <w:sz w:val="28"/>
          <w:szCs w:val="28"/>
        </w:rPr>
        <w:t>5</w:t>
      </w:r>
      <w:r w:rsidRPr="00CE3282">
        <w:rPr>
          <w:spacing w:val="-3"/>
          <w:sz w:val="28"/>
          <w:szCs w:val="28"/>
        </w:rPr>
        <w:t>.</w:t>
      </w:r>
    </w:p>
    <w:p w14:paraId="699A81C2" w14:textId="7E93525B" w:rsidR="003C08ED" w:rsidRPr="00CE3282" w:rsidRDefault="003C08ED" w:rsidP="00AF49AE">
      <w:pPr>
        <w:spacing w:after="60" w:line="276" w:lineRule="auto"/>
        <w:ind w:firstLine="720"/>
        <w:jc w:val="both"/>
        <w:rPr>
          <w:spacing w:val="-3"/>
          <w:sz w:val="28"/>
          <w:szCs w:val="28"/>
        </w:rPr>
      </w:pPr>
      <w:r w:rsidRPr="00CE3282">
        <w:rPr>
          <w:spacing w:val="-3"/>
          <w:sz w:val="28"/>
          <w:szCs w:val="28"/>
        </w:rPr>
        <w:t>[4] Nguyễn Đức Lợi, Phạm Văn Tuỳ,</w:t>
      </w:r>
      <w:r w:rsidRPr="00CE3282">
        <w:rPr>
          <w:i/>
          <w:spacing w:val="-3"/>
          <w:sz w:val="28"/>
          <w:szCs w:val="28"/>
        </w:rPr>
        <w:t xml:space="preserve"> Kỹ thuật Lạnh ứng dụng</w:t>
      </w:r>
      <w:r w:rsidRPr="00CE3282">
        <w:rPr>
          <w:spacing w:val="-3"/>
          <w:sz w:val="28"/>
          <w:szCs w:val="28"/>
        </w:rPr>
        <w:t>, NXB giáo dục, tái bản 201</w:t>
      </w:r>
      <w:r w:rsidR="008E738D" w:rsidRPr="00CE3282">
        <w:rPr>
          <w:spacing w:val="-3"/>
          <w:sz w:val="28"/>
          <w:szCs w:val="28"/>
        </w:rPr>
        <w:t>8</w:t>
      </w:r>
      <w:r w:rsidRPr="00CE3282">
        <w:rPr>
          <w:spacing w:val="-3"/>
          <w:sz w:val="28"/>
          <w:szCs w:val="28"/>
        </w:rPr>
        <w:t>.</w:t>
      </w:r>
    </w:p>
    <w:p w14:paraId="6770DB25" w14:textId="3B7ED143" w:rsidR="003C08ED" w:rsidRPr="00CE3282" w:rsidRDefault="003C08ED" w:rsidP="00AF49AE">
      <w:pPr>
        <w:spacing w:after="60" w:line="276" w:lineRule="auto"/>
        <w:ind w:firstLine="720"/>
        <w:jc w:val="both"/>
        <w:rPr>
          <w:spacing w:val="-2"/>
          <w:sz w:val="28"/>
          <w:szCs w:val="28"/>
        </w:rPr>
      </w:pPr>
      <w:r w:rsidRPr="00CE3282">
        <w:rPr>
          <w:spacing w:val="-2"/>
          <w:sz w:val="28"/>
          <w:szCs w:val="28"/>
        </w:rPr>
        <w:t>[5]</w:t>
      </w:r>
      <w:r w:rsidRPr="00CE3282">
        <w:rPr>
          <w:b/>
          <w:spacing w:val="-2"/>
          <w:sz w:val="28"/>
          <w:szCs w:val="28"/>
        </w:rPr>
        <w:t xml:space="preserve"> </w:t>
      </w:r>
      <w:r w:rsidRPr="00CE3282">
        <w:rPr>
          <w:spacing w:val="-2"/>
          <w:sz w:val="28"/>
          <w:szCs w:val="28"/>
        </w:rPr>
        <w:t xml:space="preserve">Nguyễn Đức Lợi, Phạm Văn Tuỳ, </w:t>
      </w:r>
      <w:r w:rsidRPr="00CE3282">
        <w:rPr>
          <w:i/>
          <w:spacing w:val="-2"/>
          <w:sz w:val="28"/>
          <w:szCs w:val="28"/>
        </w:rPr>
        <w:t>Môi chất lạnh</w:t>
      </w:r>
      <w:r w:rsidRPr="00CE3282">
        <w:rPr>
          <w:spacing w:val="-2"/>
          <w:sz w:val="28"/>
          <w:szCs w:val="28"/>
        </w:rPr>
        <w:t>, NXB giáo dục Hà Nội, 201</w:t>
      </w:r>
      <w:r w:rsidR="008E738D" w:rsidRPr="00CE3282">
        <w:rPr>
          <w:spacing w:val="-2"/>
          <w:sz w:val="28"/>
          <w:szCs w:val="28"/>
        </w:rPr>
        <w:t>8</w:t>
      </w:r>
      <w:r w:rsidRPr="00CE3282">
        <w:rPr>
          <w:spacing w:val="-2"/>
          <w:sz w:val="28"/>
          <w:szCs w:val="28"/>
        </w:rPr>
        <w:t>.</w:t>
      </w:r>
    </w:p>
    <w:p w14:paraId="6F941B51" w14:textId="1D63ABA9" w:rsidR="003C08ED" w:rsidRPr="00CE3282" w:rsidRDefault="003C08ED" w:rsidP="00AF49AE">
      <w:pPr>
        <w:spacing w:after="60" w:line="276" w:lineRule="auto"/>
        <w:ind w:firstLine="720"/>
        <w:jc w:val="both"/>
        <w:rPr>
          <w:spacing w:val="-2"/>
          <w:sz w:val="28"/>
          <w:szCs w:val="28"/>
        </w:rPr>
      </w:pPr>
      <w:r w:rsidRPr="00CE3282">
        <w:rPr>
          <w:spacing w:val="-2"/>
          <w:sz w:val="28"/>
          <w:szCs w:val="28"/>
        </w:rPr>
        <w:t>[6]</w:t>
      </w:r>
      <w:r w:rsidRPr="00CE3282">
        <w:rPr>
          <w:b/>
          <w:spacing w:val="-2"/>
          <w:sz w:val="28"/>
          <w:szCs w:val="28"/>
        </w:rPr>
        <w:t xml:space="preserve"> </w:t>
      </w:r>
      <w:r w:rsidRPr="00CE3282">
        <w:rPr>
          <w:spacing w:val="-2"/>
          <w:sz w:val="28"/>
          <w:szCs w:val="28"/>
        </w:rPr>
        <w:t xml:space="preserve">Nguyễn Đình Thắng, </w:t>
      </w:r>
      <w:r w:rsidRPr="00CE3282">
        <w:rPr>
          <w:i/>
          <w:spacing w:val="-2"/>
          <w:sz w:val="28"/>
          <w:szCs w:val="28"/>
        </w:rPr>
        <w:t>Vật liệu kỹ thuật điện</w:t>
      </w:r>
      <w:r w:rsidRPr="00CE3282">
        <w:rPr>
          <w:spacing w:val="-2"/>
          <w:sz w:val="28"/>
          <w:szCs w:val="28"/>
        </w:rPr>
        <w:t>, NXB Khoa học và kỹ thuật, 20</w:t>
      </w:r>
      <w:r w:rsidR="008E738D" w:rsidRPr="00CE3282">
        <w:rPr>
          <w:spacing w:val="-2"/>
          <w:sz w:val="28"/>
          <w:szCs w:val="28"/>
        </w:rPr>
        <w:t>1</w:t>
      </w:r>
      <w:r w:rsidRPr="00CE3282">
        <w:rPr>
          <w:spacing w:val="-2"/>
          <w:sz w:val="28"/>
          <w:szCs w:val="28"/>
        </w:rPr>
        <w:t>9.</w:t>
      </w:r>
    </w:p>
    <w:p w14:paraId="1FE8DC74" w14:textId="77777777" w:rsidR="00234785" w:rsidRPr="00CE3282" w:rsidRDefault="00234785" w:rsidP="00AF49AE">
      <w:pPr>
        <w:tabs>
          <w:tab w:val="left" w:pos="0"/>
        </w:tabs>
        <w:spacing w:after="60" w:line="276" w:lineRule="auto"/>
        <w:jc w:val="both"/>
        <w:rPr>
          <w:spacing w:val="-3"/>
          <w:sz w:val="28"/>
          <w:szCs w:val="28"/>
        </w:rPr>
      </w:pPr>
    </w:p>
    <w:p w14:paraId="435E0284" w14:textId="77777777" w:rsidR="00CB51AC" w:rsidRPr="00CE3282" w:rsidRDefault="00CB51AC" w:rsidP="00AF49AE">
      <w:pPr>
        <w:tabs>
          <w:tab w:val="left" w:pos="0"/>
        </w:tabs>
        <w:spacing w:after="60" w:line="276" w:lineRule="auto"/>
        <w:jc w:val="both"/>
        <w:rPr>
          <w:spacing w:val="-3"/>
          <w:sz w:val="28"/>
          <w:szCs w:val="28"/>
        </w:rPr>
      </w:pPr>
    </w:p>
    <w:sectPr w:rsidR="00CB51AC" w:rsidRPr="00CE3282" w:rsidSect="00E46460">
      <w:footerReference w:type="default" r:id="rId30"/>
      <w:pgSz w:w="11907" w:h="16840" w:code="9"/>
      <w:pgMar w:top="1134" w:right="1134" w:bottom="1134" w:left="1701"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84E6B0D" w14:textId="77777777" w:rsidR="00575AA4" w:rsidRDefault="00575AA4" w:rsidP="00AC1473">
      <w:r>
        <w:separator/>
      </w:r>
    </w:p>
  </w:endnote>
  <w:endnote w:type="continuationSeparator" w:id="0">
    <w:p w14:paraId="205E905E" w14:textId="77777777" w:rsidR="00575AA4" w:rsidRDefault="00575AA4" w:rsidP="00AC14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nTimeH">
    <w:altName w:val="Times New Roman"/>
    <w:charset w:val="00"/>
    <w:family w:val="swiss"/>
    <w:pitch w:val="variable"/>
    <w:sig w:usb0="00000003" w:usb1="00000000" w:usb2="00000000" w:usb3="00000000" w:csb0="00000001" w:csb1="00000000"/>
  </w:font>
  <w:font w:name=".VnTime">
    <w:altName w:val="Times New Roman"/>
    <w:charset w:val="00"/>
    <w:family w:val="swiss"/>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VnArial">
    <w:altName w:val="Calibri"/>
    <w:charset w:val="00"/>
    <w:family w:val="swiss"/>
    <w:pitch w:val="variable"/>
    <w:sig w:usb0="00000005" w:usb1="00000000" w:usb2="00000000" w:usb3="00000000" w:csb0="00000011" w:csb1="00000000"/>
  </w:font>
  <w:font w:name="Times New Roman+FPEF">
    <w:altName w:val="Times New Roman"/>
    <w:panose1 w:val="00000000000000000000"/>
    <w:charset w:val="00"/>
    <w:family w:val="roman"/>
    <w:notTrueType/>
    <w:pitch w:val="default"/>
  </w:font>
  <w:font w:name="FPEF">
    <w:altName w:val="Times New Roman"/>
    <w:panose1 w:val="00000000000000000000"/>
    <w:charset w:val="00"/>
    <w:family w:val="roman"/>
    <w:notTrueType/>
    <w:pitch w:val="default"/>
  </w:font>
  <w:font w:name="Times New Roman Bold+FPEF">
    <w:altName w:val="Times New Roman"/>
    <w:panose1 w:val="00000000000000000000"/>
    <w:charset w:val="00"/>
    <w:family w:val="roman"/>
    <w:notTrueType/>
    <w:pitch w:val="default"/>
  </w:font>
  <w:font w:name="Times New Roman Italic+FPEF">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BEBE46" w14:textId="77777777" w:rsidR="00A323F0" w:rsidRPr="00AC1473" w:rsidRDefault="00A323F0">
    <w:pPr>
      <w:pStyle w:val="Footer"/>
      <w:tabs>
        <w:tab w:val="clear" w:pos="4680"/>
        <w:tab w:val="clear" w:pos="9360"/>
      </w:tabs>
      <w:jc w:val="center"/>
      <w:rPr>
        <w:caps/>
        <w:noProof/>
      </w:rPr>
    </w:pPr>
    <w:r w:rsidRPr="00AC1473">
      <w:rPr>
        <w:caps/>
      </w:rPr>
      <w:fldChar w:fldCharType="begin"/>
    </w:r>
    <w:r w:rsidRPr="00AC1473">
      <w:rPr>
        <w:caps/>
      </w:rPr>
      <w:instrText xml:space="preserve"> PAGE   \* MERGEFORMAT </w:instrText>
    </w:r>
    <w:r w:rsidRPr="00AC1473">
      <w:rPr>
        <w:caps/>
      </w:rPr>
      <w:fldChar w:fldCharType="separate"/>
    </w:r>
    <w:r>
      <w:rPr>
        <w:caps/>
        <w:noProof/>
      </w:rPr>
      <w:t>62</w:t>
    </w:r>
    <w:r w:rsidRPr="00AC1473">
      <w:rPr>
        <w:caps/>
        <w:noProof/>
      </w:rPr>
      <w:fldChar w:fldCharType="end"/>
    </w:r>
  </w:p>
  <w:p w14:paraId="67965ADE" w14:textId="77777777" w:rsidR="00A323F0" w:rsidRDefault="00A323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97081C" w14:textId="77777777" w:rsidR="00575AA4" w:rsidRDefault="00575AA4" w:rsidP="00AC1473">
      <w:r>
        <w:separator/>
      </w:r>
    </w:p>
  </w:footnote>
  <w:footnote w:type="continuationSeparator" w:id="0">
    <w:p w14:paraId="620B8536" w14:textId="77777777" w:rsidR="00575AA4" w:rsidRDefault="00575AA4" w:rsidP="00AC147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157BBC"/>
    <w:multiLevelType w:val="multilevel"/>
    <w:tmpl w:val="6916FD9C"/>
    <w:lvl w:ilvl="0">
      <w:start w:val="1"/>
      <w:numFmt w:val="bullet"/>
      <w:lvlText w:val=""/>
      <w:lvlJc w:val="left"/>
      <w:pPr>
        <w:tabs>
          <w:tab w:val="num" w:pos="815"/>
        </w:tabs>
        <w:ind w:left="418" w:firstLine="0"/>
      </w:pPr>
      <w:rPr>
        <w:rFonts w:ascii="Symbol" w:hAnsi="Symbol" w:hint="default"/>
      </w:rPr>
    </w:lvl>
    <w:lvl w:ilvl="1">
      <w:start w:val="1"/>
      <w:numFmt w:val="decimal"/>
      <w:lvlText w:val="%2."/>
      <w:lvlJc w:val="left"/>
      <w:pPr>
        <w:tabs>
          <w:tab w:val="num" w:pos="397"/>
        </w:tabs>
        <w:ind w:left="0" w:firstLine="0"/>
      </w:pPr>
      <w:rPr>
        <w:rFonts w:ascii=".VnTimeH" w:hAnsi=".VnTimeH" w:hint="default"/>
      </w:rPr>
    </w:lvl>
    <w:lvl w:ilvl="2">
      <w:start w:val="1"/>
      <w:numFmt w:val="decimal"/>
      <w:lvlText w:val="%3."/>
      <w:lvlJc w:val="left"/>
      <w:pPr>
        <w:tabs>
          <w:tab w:val="num" w:pos="836"/>
        </w:tabs>
        <w:ind w:left="836" w:hanging="720"/>
      </w:pPr>
      <w:rPr>
        <w:rFonts w:ascii=".VnTime" w:eastAsia="Times New Roman" w:hAnsi=".VnTime" w:cs="Times New Roman"/>
      </w:rPr>
    </w:lvl>
    <w:lvl w:ilvl="3">
      <w:start w:val="1"/>
      <w:numFmt w:val="decimal"/>
      <w:lvlText w:val="%1.%2.%3.%4"/>
      <w:lvlJc w:val="left"/>
      <w:pPr>
        <w:tabs>
          <w:tab w:val="num" w:pos="894"/>
        </w:tabs>
        <w:ind w:left="894" w:hanging="720"/>
      </w:pPr>
      <w:rPr>
        <w:rFonts w:hint="default"/>
      </w:rPr>
    </w:lvl>
    <w:lvl w:ilvl="4">
      <w:start w:val="1"/>
      <w:numFmt w:val="decimal"/>
      <w:lvlText w:val="%1.%2.%3.%4.%5"/>
      <w:lvlJc w:val="left"/>
      <w:pPr>
        <w:tabs>
          <w:tab w:val="num" w:pos="1312"/>
        </w:tabs>
        <w:ind w:left="1312" w:hanging="1080"/>
      </w:pPr>
      <w:rPr>
        <w:rFonts w:hint="default"/>
      </w:rPr>
    </w:lvl>
    <w:lvl w:ilvl="5">
      <w:start w:val="1"/>
      <w:numFmt w:val="decimal"/>
      <w:lvlText w:val="%1.%2.%3.%4.%5.%6"/>
      <w:lvlJc w:val="left"/>
      <w:pPr>
        <w:tabs>
          <w:tab w:val="num" w:pos="1730"/>
        </w:tabs>
        <w:ind w:left="1730" w:hanging="1440"/>
      </w:pPr>
      <w:rPr>
        <w:rFonts w:hint="default"/>
      </w:rPr>
    </w:lvl>
    <w:lvl w:ilvl="6">
      <w:start w:val="1"/>
      <w:numFmt w:val="decimal"/>
      <w:lvlText w:val="%1.%2.%3.%4.%5.%6.%7"/>
      <w:lvlJc w:val="left"/>
      <w:pPr>
        <w:tabs>
          <w:tab w:val="num" w:pos="1788"/>
        </w:tabs>
        <w:ind w:left="1788" w:hanging="1440"/>
      </w:pPr>
      <w:rPr>
        <w:rFonts w:hint="default"/>
      </w:rPr>
    </w:lvl>
    <w:lvl w:ilvl="7">
      <w:start w:val="1"/>
      <w:numFmt w:val="decimal"/>
      <w:lvlText w:val="%1.%2.%3.%4.%5.%6.%7.%8"/>
      <w:lvlJc w:val="left"/>
      <w:pPr>
        <w:tabs>
          <w:tab w:val="num" w:pos="2206"/>
        </w:tabs>
        <w:ind w:left="2206" w:hanging="1800"/>
      </w:pPr>
      <w:rPr>
        <w:rFonts w:hint="default"/>
      </w:rPr>
    </w:lvl>
    <w:lvl w:ilvl="8">
      <w:start w:val="1"/>
      <w:numFmt w:val="decimal"/>
      <w:lvlText w:val="%1.%2.%3.%4.%5.%6.%7.%8.%9"/>
      <w:lvlJc w:val="left"/>
      <w:pPr>
        <w:tabs>
          <w:tab w:val="num" w:pos="2264"/>
        </w:tabs>
        <w:ind w:left="2264" w:hanging="1800"/>
      </w:pPr>
      <w:rPr>
        <w:rFonts w:hint="default"/>
      </w:rPr>
    </w:lvl>
  </w:abstractNum>
  <w:abstractNum w:abstractNumId="1" w15:restartNumberingAfterBreak="0">
    <w:nsid w:val="132F2C5B"/>
    <w:multiLevelType w:val="hybridMultilevel"/>
    <w:tmpl w:val="48DEC6DC"/>
    <w:lvl w:ilvl="0" w:tplc="25A6B278">
      <w:start w:val="1"/>
      <w:numFmt w:val="decimal"/>
      <w:lvlText w:val="%1."/>
      <w:lvlJc w:val="left"/>
      <w:pPr>
        <w:tabs>
          <w:tab w:val="num" w:pos="836"/>
        </w:tabs>
        <w:ind w:left="836" w:hanging="360"/>
      </w:pPr>
      <w:rPr>
        <w:rFonts w:hint="default"/>
      </w:rPr>
    </w:lvl>
    <w:lvl w:ilvl="1" w:tplc="04090019" w:tentative="1">
      <w:start w:val="1"/>
      <w:numFmt w:val="lowerLetter"/>
      <w:lvlText w:val="%2."/>
      <w:lvlJc w:val="left"/>
      <w:pPr>
        <w:tabs>
          <w:tab w:val="num" w:pos="1556"/>
        </w:tabs>
        <w:ind w:left="1556" w:hanging="360"/>
      </w:pPr>
    </w:lvl>
    <w:lvl w:ilvl="2" w:tplc="0409001B" w:tentative="1">
      <w:start w:val="1"/>
      <w:numFmt w:val="lowerRoman"/>
      <w:lvlText w:val="%3."/>
      <w:lvlJc w:val="right"/>
      <w:pPr>
        <w:tabs>
          <w:tab w:val="num" w:pos="2276"/>
        </w:tabs>
        <w:ind w:left="2276" w:hanging="180"/>
      </w:pPr>
    </w:lvl>
    <w:lvl w:ilvl="3" w:tplc="0409000F" w:tentative="1">
      <w:start w:val="1"/>
      <w:numFmt w:val="decimal"/>
      <w:lvlText w:val="%4."/>
      <w:lvlJc w:val="left"/>
      <w:pPr>
        <w:tabs>
          <w:tab w:val="num" w:pos="2996"/>
        </w:tabs>
        <w:ind w:left="2996" w:hanging="360"/>
      </w:pPr>
    </w:lvl>
    <w:lvl w:ilvl="4" w:tplc="04090019" w:tentative="1">
      <w:start w:val="1"/>
      <w:numFmt w:val="lowerLetter"/>
      <w:lvlText w:val="%5."/>
      <w:lvlJc w:val="left"/>
      <w:pPr>
        <w:tabs>
          <w:tab w:val="num" w:pos="3716"/>
        </w:tabs>
        <w:ind w:left="3716" w:hanging="360"/>
      </w:pPr>
    </w:lvl>
    <w:lvl w:ilvl="5" w:tplc="0409001B" w:tentative="1">
      <w:start w:val="1"/>
      <w:numFmt w:val="lowerRoman"/>
      <w:lvlText w:val="%6."/>
      <w:lvlJc w:val="right"/>
      <w:pPr>
        <w:tabs>
          <w:tab w:val="num" w:pos="4436"/>
        </w:tabs>
        <w:ind w:left="4436" w:hanging="180"/>
      </w:pPr>
    </w:lvl>
    <w:lvl w:ilvl="6" w:tplc="0409000F" w:tentative="1">
      <w:start w:val="1"/>
      <w:numFmt w:val="decimal"/>
      <w:lvlText w:val="%7."/>
      <w:lvlJc w:val="left"/>
      <w:pPr>
        <w:tabs>
          <w:tab w:val="num" w:pos="5156"/>
        </w:tabs>
        <w:ind w:left="5156" w:hanging="360"/>
      </w:pPr>
    </w:lvl>
    <w:lvl w:ilvl="7" w:tplc="04090019" w:tentative="1">
      <w:start w:val="1"/>
      <w:numFmt w:val="lowerLetter"/>
      <w:lvlText w:val="%8."/>
      <w:lvlJc w:val="left"/>
      <w:pPr>
        <w:tabs>
          <w:tab w:val="num" w:pos="5876"/>
        </w:tabs>
        <w:ind w:left="5876" w:hanging="360"/>
      </w:pPr>
    </w:lvl>
    <w:lvl w:ilvl="8" w:tplc="0409001B" w:tentative="1">
      <w:start w:val="1"/>
      <w:numFmt w:val="lowerRoman"/>
      <w:lvlText w:val="%9."/>
      <w:lvlJc w:val="right"/>
      <w:pPr>
        <w:tabs>
          <w:tab w:val="num" w:pos="6596"/>
        </w:tabs>
        <w:ind w:left="6596" w:hanging="180"/>
      </w:pPr>
    </w:lvl>
  </w:abstractNum>
  <w:abstractNum w:abstractNumId="2" w15:restartNumberingAfterBreak="0">
    <w:nsid w:val="26F372A4"/>
    <w:multiLevelType w:val="hybridMultilevel"/>
    <w:tmpl w:val="EE1C2A1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34F02552"/>
    <w:multiLevelType w:val="hybridMultilevel"/>
    <w:tmpl w:val="AD309F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E1E35E9"/>
    <w:multiLevelType w:val="hybridMultilevel"/>
    <w:tmpl w:val="7C10FBA8"/>
    <w:lvl w:ilvl="0" w:tplc="8F60D432">
      <w:start w:val="1"/>
      <w:numFmt w:val="bullet"/>
      <w:lvlText w:val=""/>
      <w:lvlJc w:val="left"/>
      <w:pPr>
        <w:tabs>
          <w:tab w:val="num" w:pos="639"/>
        </w:tabs>
        <w:ind w:left="242" w:firstLine="0"/>
      </w:pPr>
      <w:rPr>
        <w:rFonts w:ascii="Symbol" w:hAnsi="Symbol" w:hint="default"/>
      </w:rPr>
    </w:lvl>
    <w:lvl w:ilvl="1" w:tplc="04090019">
      <w:start w:val="1"/>
      <w:numFmt w:val="bullet"/>
      <w:lvlText w:val=""/>
      <w:lvlJc w:val="left"/>
      <w:pPr>
        <w:tabs>
          <w:tab w:val="num" w:pos="771"/>
        </w:tabs>
        <w:ind w:left="374" w:firstLine="0"/>
      </w:pPr>
      <w:rPr>
        <w:rFonts w:ascii="Symbol" w:hAnsi="Symbol" w:hint="default"/>
      </w:rPr>
    </w:lvl>
    <w:lvl w:ilvl="2" w:tplc="0409001B">
      <w:start w:val="1"/>
      <w:numFmt w:val="bullet"/>
      <w:lvlText w:val=""/>
      <w:lvlJc w:val="left"/>
      <w:pPr>
        <w:tabs>
          <w:tab w:val="num" w:pos="2380"/>
        </w:tabs>
        <w:ind w:left="2380" w:hanging="360"/>
      </w:pPr>
      <w:rPr>
        <w:rFonts w:ascii="Wingdings" w:hAnsi="Wingdings" w:hint="default"/>
      </w:rPr>
    </w:lvl>
    <w:lvl w:ilvl="3" w:tplc="0409000F" w:tentative="1">
      <w:start w:val="1"/>
      <w:numFmt w:val="bullet"/>
      <w:lvlText w:val=""/>
      <w:lvlJc w:val="left"/>
      <w:pPr>
        <w:tabs>
          <w:tab w:val="num" w:pos="3100"/>
        </w:tabs>
        <w:ind w:left="3100" w:hanging="360"/>
      </w:pPr>
      <w:rPr>
        <w:rFonts w:ascii="Symbol" w:hAnsi="Symbol" w:hint="default"/>
      </w:rPr>
    </w:lvl>
    <w:lvl w:ilvl="4" w:tplc="04090019" w:tentative="1">
      <w:start w:val="1"/>
      <w:numFmt w:val="bullet"/>
      <w:lvlText w:val="o"/>
      <w:lvlJc w:val="left"/>
      <w:pPr>
        <w:tabs>
          <w:tab w:val="num" w:pos="3820"/>
        </w:tabs>
        <w:ind w:left="3820" w:hanging="360"/>
      </w:pPr>
      <w:rPr>
        <w:rFonts w:ascii="Courier New" w:hAnsi="Courier New" w:cs="Courier New" w:hint="default"/>
      </w:rPr>
    </w:lvl>
    <w:lvl w:ilvl="5" w:tplc="0409001B" w:tentative="1">
      <w:start w:val="1"/>
      <w:numFmt w:val="bullet"/>
      <w:lvlText w:val=""/>
      <w:lvlJc w:val="left"/>
      <w:pPr>
        <w:tabs>
          <w:tab w:val="num" w:pos="4540"/>
        </w:tabs>
        <w:ind w:left="4540" w:hanging="360"/>
      </w:pPr>
      <w:rPr>
        <w:rFonts w:ascii="Wingdings" w:hAnsi="Wingdings" w:hint="default"/>
      </w:rPr>
    </w:lvl>
    <w:lvl w:ilvl="6" w:tplc="0409000F" w:tentative="1">
      <w:start w:val="1"/>
      <w:numFmt w:val="bullet"/>
      <w:lvlText w:val=""/>
      <w:lvlJc w:val="left"/>
      <w:pPr>
        <w:tabs>
          <w:tab w:val="num" w:pos="5260"/>
        </w:tabs>
        <w:ind w:left="5260" w:hanging="360"/>
      </w:pPr>
      <w:rPr>
        <w:rFonts w:ascii="Symbol" w:hAnsi="Symbol" w:hint="default"/>
      </w:rPr>
    </w:lvl>
    <w:lvl w:ilvl="7" w:tplc="04090019" w:tentative="1">
      <w:start w:val="1"/>
      <w:numFmt w:val="bullet"/>
      <w:lvlText w:val="o"/>
      <w:lvlJc w:val="left"/>
      <w:pPr>
        <w:tabs>
          <w:tab w:val="num" w:pos="5980"/>
        </w:tabs>
        <w:ind w:left="5980" w:hanging="360"/>
      </w:pPr>
      <w:rPr>
        <w:rFonts w:ascii="Courier New" w:hAnsi="Courier New" w:cs="Courier New" w:hint="default"/>
      </w:rPr>
    </w:lvl>
    <w:lvl w:ilvl="8" w:tplc="0409001B" w:tentative="1">
      <w:start w:val="1"/>
      <w:numFmt w:val="bullet"/>
      <w:lvlText w:val=""/>
      <w:lvlJc w:val="left"/>
      <w:pPr>
        <w:tabs>
          <w:tab w:val="num" w:pos="6700"/>
        </w:tabs>
        <w:ind w:left="6700" w:hanging="360"/>
      </w:pPr>
      <w:rPr>
        <w:rFonts w:ascii="Wingdings" w:hAnsi="Wingdings" w:hint="default"/>
      </w:rPr>
    </w:lvl>
  </w:abstractNum>
  <w:num w:numId="1" w16cid:durableId="18094326">
    <w:abstractNumId w:val="2"/>
  </w:num>
  <w:num w:numId="2" w16cid:durableId="1653290800">
    <w:abstractNumId w:val="3"/>
  </w:num>
  <w:num w:numId="3" w16cid:durableId="393545973">
    <w:abstractNumId w:val="4"/>
  </w:num>
  <w:num w:numId="4" w16cid:durableId="1286736816">
    <w:abstractNumId w:val="0"/>
  </w:num>
  <w:num w:numId="5" w16cid:durableId="8196620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mirrorMargi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28A"/>
    <w:rsid w:val="00004850"/>
    <w:rsid w:val="00007980"/>
    <w:rsid w:val="000101F3"/>
    <w:rsid w:val="000102AE"/>
    <w:rsid w:val="00027E2F"/>
    <w:rsid w:val="00031272"/>
    <w:rsid w:val="00036473"/>
    <w:rsid w:val="00052275"/>
    <w:rsid w:val="0005415D"/>
    <w:rsid w:val="00055298"/>
    <w:rsid w:val="00055CE2"/>
    <w:rsid w:val="00060EBB"/>
    <w:rsid w:val="00067379"/>
    <w:rsid w:val="00071900"/>
    <w:rsid w:val="0007395B"/>
    <w:rsid w:val="0007549D"/>
    <w:rsid w:val="00076796"/>
    <w:rsid w:val="0008169D"/>
    <w:rsid w:val="0008474A"/>
    <w:rsid w:val="000B5DD7"/>
    <w:rsid w:val="000C719B"/>
    <w:rsid w:val="000D27E7"/>
    <w:rsid w:val="000E08F6"/>
    <w:rsid w:val="000E1EB2"/>
    <w:rsid w:val="000E5A30"/>
    <w:rsid w:val="000E7967"/>
    <w:rsid w:val="000F0006"/>
    <w:rsid w:val="000F0B05"/>
    <w:rsid w:val="000F6EA5"/>
    <w:rsid w:val="001234D4"/>
    <w:rsid w:val="00131242"/>
    <w:rsid w:val="001326BE"/>
    <w:rsid w:val="001346B6"/>
    <w:rsid w:val="00140CBC"/>
    <w:rsid w:val="00151053"/>
    <w:rsid w:val="00157469"/>
    <w:rsid w:val="00162197"/>
    <w:rsid w:val="00162FAB"/>
    <w:rsid w:val="001647E2"/>
    <w:rsid w:val="001703CE"/>
    <w:rsid w:val="00173B9E"/>
    <w:rsid w:val="001807D5"/>
    <w:rsid w:val="00180F8B"/>
    <w:rsid w:val="00182805"/>
    <w:rsid w:val="00183771"/>
    <w:rsid w:val="001872E2"/>
    <w:rsid w:val="00187637"/>
    <w:rsid w:val="0019224E"/>
    <w:rsid w:val="00192F75"/>
    <w:rsid w:val="001973DB"/>
    <w:rsid w:val="001C1F46"/>
    <w:rsid w:val="001C2796"/>
    <w:rsid w:val="001E0918"/>
    <w:rsid w:val="001E2D94"/>
    <w:rsid w:val="001F21F3"/>
    <w:rsid w:val="00203A2C"/>
    <w:rsid w:val="00214465"/>
    <w:rsid w:val="00222339"/>
    <w:rsid w:val="00234785"/>
    <w:rsid w:val="0024011A"/>
    <w:rsid w:val="00240586"/>
    <w:rsid w:val="00241AC1"/>
    <w:rsid w:val="00243462"/>
    <w:rsid w:val="00243489"/>
    <w:rsid w:val="00247DE9"/>
    <w:rsid w:val="00254E7A"/>
    <w:rsid w:val="0025623F"/>
    <w:rsid w:val="002607AC"/>
    <w:rsid w:val="00276353"/>
    <w:rsid w:val="00290B43"/>
    <w:rsid w:val="00291E8F"/>
    <w:rsid w:val="00292093"/>
    <w:rsid w:val="002A0F7F"/>
    <w:rsid w:val="002A62C7"/>
    <w:rsid w:val="002A7DED"/>
    <w:rsid w:val="002B407F"/>
    <w:rsid w:val="002B460C"/>
    <w:rsid w:val="002B4D95"/>
    <w:rsid w:val="002C472D"/>
    <w:rsid w:val="002C7285"/>
    <w:rsid w:val="002C74AE"/>
    <w:rsid w:val="002C7E58"/>
    <w:rsid w:val="002D0BEC"/>
    <w:rsid w:val="002D293B"/>
    <w:rsid w:val="002D5E69"/>
    <w:rsid w:val="002E14C8"/>
    <w:rsid w:val="002E33FE"/>
    <w:rsid w:val="002E4CF9"/>
    <w:rsid w:val="003057ED"/>
    <w:rsid w:val="0031111F"/>
    <w:rsid w:val="0031331E"/>
    <w:rsid w:val="003135BE"/>
    <w:rsid w:val="00317D94"/>
    <w:rsid w:val="00320C6C"/>
    <w:rsid w:val="00325525"/>
    <w:rsid w:val="003255EF"/>
    <w:rsid w:val="00333B6D"/>
    <w:rsid w:val="003352A6"/>
    <w:rsid w:val="003405D0"/>
    <w:rsid w:val="00346F1C"/>
    <w:rsid w:val="003535B5"/>
    <w:rsid w:val="00354DBD"/>
    <w:rsid w:val="003667A1"/>
    <w:rsid w:val="003969CE"/>
    <w:rsid w:val="00396D4F"/>
    <w:rsid w:val="003B1B2C"/>
    <w:rsid w:val="003C02BB"/>
    <w:rsid w:val="003C08ED"/>
    <w:rsid w:val="003C1148"/>
    <w:rsid w:val="003C2751"/>
    <w:rsid w:val="003C5B62"/>
    <w:rsid w:val="003E0128"/>
    <w:rsid w:val="003F2B77"/>
    <w:rsid w:val="00405473"/>
    <w:rsid w:val="00410FC3"/>
    <w:rsid w:val="004118BC"/>
    <w:rsid w:val="00411BBD"/>
    <w:rsid w:val="00414DFE"/>
    <w:rsid w:val="004177B1"/>
    <w:rsid w:val="00425E76"/>
    <w:rsid w:val="00430DD4"/>
    <w:rsid w:val="00432C4E"/>
    <w:rsid w:val="00436561"/>
    <w:rsid w:val="004473F6"/>
    <w:rsid w:val="00453C66"/>
    <w:rsid w:val="004620A7"/>
    <w:rsid w:val="00463A7A"/>
    <w:rsid w:val="004705B0"/>
    <w:rsid w:val="00485CF5"/>
    <w:rsid w:val="0049395F"/>
    <w:rsid w:val="00495A27"/>
    <w:rsid w:val="004A30E8"/>
    <w:rsid w:val="004A67B3"/>
    <w:rsid w:val="004D0C84"/>
    <w:rsid w:val="004E00B0"/>
    <w:rsid w:val="004F5061"/>
    <w:rsid w:val="00502D9B"/>
    <w:rsid w:val="00505544"/>
    <w:rsid w:val="00516E97"/>
    <w:rsid w:val="00517587"/>
    <w:rsid w:val="005177C0"/>
    <w:rsid w:val="005217B7"/>
    <w:rsid w:val="005224CF"/>
    <w:rsid w:val="00525F1E"/>
    <w:rsid w:val="0053309D"/>
    <w:rsid w:val="005518FD"/>
    <w:rsid w:val="00553D59"/>
    <w:rsid w:val="00555CF9"/>
    <w:rsid w:val="00565C80"/>
    <w:rsid w:val="00566403"/>
    <w:rsid w:val="00567853"/>
    <w:rsid w:val="00575AA4"/>
    <w:rsid w:val="00581036"/>
    <w:rsid w:val="005979BF"/>
    <w:rsid w:val="005A1005"/>
    <w:rsid w:val="005A60E1"/>
    <w:rsid w:val="005A737D"/>
    <w:rsid w:val="005B0127"/>
    <w:rsid w:val="005B0982"/>
    <w:rsid w:val="005B25CB"/>
    <w:rsid w:val="005B4E42"/>
    <w:rsid w:val="005B6AF8"/>
    <w:rsid w:val="005C2383"/>
    <w:rsid w:val="005C2F82"/>
    <w:rsid w:val="005C4BFC"/>
    <w:rsid w:val="005D6AB1"/>
    <w:rsid w:val="005E5241"/>
    <w:rsid w:val="005E5820"/>
    <w:rsid w:val="005E63BB"/>
    <w:rsid w:val="005F124C"/>
    <w:rsid w:val="005F347D"/>
    <w:rsid w:val="005F47A6"/>
    <w:rsid w:val="005F6724"/>
    <w:rsid w:val="0060326A"/>
    <w:rsid w:val="00607DBC"/>
    <w:rsid w:val="0061003A"/>
    <w:rsid w:val="00610783"/>
    <w:rsid w:val="00612308"/>
    <w:rsid w:val="006130F3"/>
    <w:rsid w:val="006138EE"/>
    <w:rsid w:val="0061702B"/>
    <w:rsid w:val="00624217"/>
    <w:rsid w:val="00626CE7"/>
    <w:rsid w:val="006278CC"/>
    <w:rsid w:val="00632E6B"/>
    <w:rsid w:val="00635326"/>
    <w:rsid w:val="006469D2"/>
    <w:rsid w:val="00666892"/>
    <w:rsid w:val="0066718C"/>
    <w:rsid w:val="006770E3"/>
    <w:rsid w:val="006874F6"/>
    <w:rsid w:val="0069438E"/>
    <w:rsid w:val="006A769C"/>
    <w:rsid w:val="006B56D3"/>
    <w:rsid w:val="006E1A84"/>
    <w:rsid w:val="006E6E9D"/>
    <w:rsid w:val="006F113E"/>
    <w:rsid w:val="006F576F"/>
    <w:rsid w:val="00701303"/>
    <w:rsid w:val="00702D95"/>
    <w:rsid w:val="007333FB"/>
    <w:rsid w:val="007376CE"/>
    <w:rsid w:val="0074407D"/>
    <w:rsid w:val="007558CD"/>
    <w:rsid w:val="00756BD6"/>
    <w:rsid w:val="00765860"/>
    <w:rsid w:val="0077259D"/>
    <w:rsid w:val="00774F5C"/>
    <w:rsid w:val="00790DCE"/>
    <w:rsid w:val="007A25B9"/>
    <w:rsid w:val="007A65D5"/>
    <w:rsid w:val="007C05D1"/>
    <w:rsid w:val="007C5C4B"/>
    <w:rsid w:val="007D628B"/>
    <w:rsid w:val="007E170B"/>
    <w:rsid w:val="007E2C4B"/>
    <w:rsid w:val="007F55D1"/>
    <w:rsid w:val="007F5E13"/>
    <w:rsid w:val="00800847"/>
    <w:rsid w:val="00800E71"/>
    <w:rsid w:val="00816F33"/>
    <w:rsid w:val="008250F1"/>
    <w:rsid w:val="00825523"/>
    <w:rsid w:val="0082561E"/>
    <w:rsid w:val="00833ED0"/>
    <w:rsid w:val="008439E6"/>
    <w:rsid w:val="00850C5B"/>
    <w:rsid w:val="00851522"/>
    <w:rsid w:val="00852416"/>
    <w:rsid w:val="00856ED0"/>
    <w:rsid w:val="00857677"/>
    <w:rsid w:val="00864A96"/>
    <w:rsid w:val="00874C83"/>
    <w:rsid w:val="00877401"/>
    <w:rsid w:val="00877404"/>
    <w:rsid w:val="00877566"/>
    <w:rsid w:val="00880CE0"/>
    <w:rsid w:val="00884FE5"/>
    <w:rsid w:val="0088637C"/>
    <w:rsid w:val="00893F48"/>
    <w:rsid w:val="008A2651"/>
    <w:rsid w:val="008A5D6D"/>
    <w:rsid w:val="008B102F"/>
    <w:rsid w:val="008B36D8"/>
    <w:rsid w:val="008B484D"/>
    <w:rsid w:val="008C0396"/>
    <w:rsid w:val="008C0EF7"/>
    <w:rsid w:val="008C2926"/>
    <w:rsid w:val="008C580D"/>
    <w:rsid w:val="008D1D3D"/>
    <w:rsid w:val="008D31B2"/>
    <w:rsid w:val="008E4EF1"/>
    <w:rsid w:val="008E6280"/>
    <w:rsid w:val="008E738D"/>
    <w:rsid w:val="00911B4E"/>
    <w:rsid w:val="0091253C"/>
    <w:rsid w:val="00922878"/>
    <w:rsid w:val="00927165"/>
    <w:rsid w:val="00936260"/>
    <w:rsid w:val="00941888"/>
    <w:rsid w:val="009423F1"/>
    <w:rsid w:val="00945E0B"/>
    <w:rsid w:val="00950318"/>
    <w:rsid w:val="0096081F"/>
    <w:rsid w:val="00962048"/>
    <w:rsid w:val="00963C04"/>
    <w:rsid w:val="009736EF"/>
    <w:rsid w:val="0098273A"/>
    <w:rsid w:val="009921E4"/>
    <w:rsid w:val="00994955"/>
    <w:rsid w:val="009A1504"/>
    <w:rsid w:val="009B3D9B"/>
    <w:rsid w:val="009B5A12"/>
    <w:rsid w:val="009B751C"/>
    <w:rsid w:val="009C1DAC"/>
    <w:rsid w:val="009C287C"/>
    <w:rsid w:val="009C5A80"/>
    <w:rsid w:val="009C6BD6"/>
    <w:rsid w:val="009D455C"/>
    <w:rsid w:val="009E0AFD"/>
    <w:rsid w:val="009E1CC7"/>
    <w:rsid w:val="009E6E32"/>
    <w:rsid w:val="009E70D4"/>
    <w:rsid w:val="009E765E"/>
    <w:rsid w:val="009F3B3E"/>
    <w:rsid w:val="00A01D4A"/>
    <w:rsid w:val="00A052BE"/>
    <w:rsid w:val="00A05412"/>
    <w:rsid w:val="00A0712E"/>
    <w:rsid w:val="00A111C8"/>
    <w:rsid w:val="00A17296"/>
    <w:rsid w:val="00A173C2"/>
    <w:rsid w:val="00A229BA"/>
    <w:rsid w:val="00A269CF"/>
    <w:rsid w:val="00A323F0"/>
    <w:rsid w:val="00A36573"/>
    <w:rsid w:val="00A371B7"/>
    <w:rsid w:val="00A37562"/>
    <w:rsid w:val="00A43FA5"/>
    <w:rsid w:val="00A443CC"/>
    <w:rsid w:val="00A47AC1"/>
    <w:rsid w:val="00A47F69"/>
    <w:rsid w:val="00A51849"/>
    <w:rsid w:val="00A54597"/>
    <w:rsid w:val="00A657D2"/>
    <w:rsid w:val="00A65D04"/>
    <w:rsid w:val="00A66053"/>
    <w:rsid w:val="00A73E64"/>
    <w:rsid w:val="00A757D4"/>
    <w:rsid w:val="00A76C01"/>
    <w:rsid w:val="00A76D93"/>
    <w:rsid w:val="00A944FD"/>
    <w:rsid w:val="00A94812"/>
    <w:rsid w:val="00AA0968"/>
    <w:rsid w:val="00AA4BF9"/>
    <w:rsid w:val="00AB1249"/>
    <w:rsid w:val="00AB328A"/>
    <w:rsid w:val="00AB799F"/>
    <w:rsid w:val="00AB7CA4"/>
    <w:rsid w:val="00AC0BB4"/>
    <w:rsid w:val="00AC1473"/>
    <w:rsid w:val="00AC5BDC"/>
    <w:rsid w:val="00AC6048"/>
    <w:rsid w:val="00AC6820"/>
    <w:rsid w:val="00AC6F4C"/>
    <w:rsid w:val="00AD0989"/>
    <w:rsid w:val="00AD2F23"/>
    <w:rsid w:val="00AE57E7"/>
    <w:rsid w:val="00AF2143"/>
    <w:rsid w:val="00AF3D4D"/>
    <w:rsid w:val="00AF49AE"/>
    <w:rsid w:val="00AF4FEC"/>
    <w:rsid w:val="00AF6968"/>
    <w:rsid w:val="00B11784"/>
    <w:rsid w:val="00B271DE"/>
    <w:rsid w:val="00B274B4"/>
    <w:rsid w:val="00B3720E"/>
    <w:rsid w:val="00B37638"/>
    <w:rsid w:val="00B4095E"/>
    <w:rsid w:val="00B42C26"/>
    <w:rsid w:val="00B42CC3"/>
    <w:rsid w:val="00B43D03"/>
    <w:rsid w:val="00B55950"/>
    <w:rsid w:val="00B55BE4"/>
    <w:rsid w:val="00B61C56"/>
    <w:rsid w:val="00B65965"/>
    <w:rsid w:val="00B6678A"/>
    <w:rsid w:val="00B66CC1"/>
    <w:rsid w:val="00B70849"/>
    <w:rsid w:val="00B8555A"/>
    <w:rsid w:val="00BA25BB"/>
    <w:rsid w:val="00BB34A3"/>
    <w:rsid w:val="00BB3E26"/>
    <w:rsid w:val="00BB5452"/>
    <w:rsid w:val="00BB5789"/>
    <w:rsid w:val="00BB5EE1"/>
    <w:rsid w:val="00BC29D8"/>
    <w:rsid w:val="00BC4913"/>
    <w:rsid w:val="00BC7282"/>
    <w:rsid w:val="00BC728A"/>
    <w:rsid w:val="00BD722D"/>
    <w:rsid w:val="00C003E5"/>
    <w:rsid w:val="00C163C3"/>
    <w:rsid w:val="00C24C06"/>
    <w:rsid w:val="00C25BA9"/>
    <w:rsid w:val="00C25F55"/>
    <w:rsid w:val="00C379A5"/>
    <w:rsid w:val="00C41FBC"/>
    <w:rsid w:val="00C45C21"/>
    <w:rsid w:val="00C55D8E"/>
    <w:rsid w:val="00C6728B"/>
    <w:rsid w:val="00C67670"/>
    <w:rsid w:val="00C70A0D"/>
    <w:rsid w:val="00C77C3B"/>
    <w:rsid w:val="00C91373"/>
    <w:rsid w:val="00C97C7C"/>
    <w:rsid w:val="00CB1A34"/>
    <w:rsid w:val="00CB1B3D"/>
    <w:rsid w:val="00CB51AC"/>
    <w:rsid w:val="00CC53DE"/>
    <w:rsid w:val="00CD2B04"/>
    <w:rsid w:val="00CD7AF9"/>
    <w:rsid w:val="00CE3282"/>
    <w:rsid w:val="00CE4E54"/>
    <w:rsid w:val="00CF351F"/>
    <w:rsid w:val="00CF560B"/>
    <w:rsid w:val="00D00D80"/>
    <w:rsid w:val="00D03322"/>
    <w:rsid w:val="00D036A3"/>
    <w:rsid w:val="00D209DB"/>
    <w:rsid w:val="00D250AB"/>
    <w:rsid w:val="00D3309C"/>
    <w:rsid w:val="00D41134"/>
    <w:rsid w:val="00D432A4"/>
    <w:rsid w:val="00D45C90"/>
    <w:rsid w:val="00D500FE"/>
    <w:rsid w:val="00D50D43"/>
    <w:rsid w:val="00D523E8"/>
    <w:rsid w:val="00D5520C"/>
    <w:rsid w:val="00D57D4D"/>
    <w:rsid w:val="00D625B2"/>
    <w:rsid w:val="00D803EE"/>
    <w:rsid w:val="00D820AF"/>
    <w:rsid w:val="00D86BC9"/>
    <w:rsid w:val="00D927ED"/>
    <w:rsid w:val="00D92E3A"/>
    <w:rsid w:val="00DC2117"/>
    <w:rsid w:val="00DC7755"/>
    <w:rsid w:val="00DD093B"/>
    <w:rsid w:val="00DD30EF"/>
    <w:rsid w:val="00DD3ED6"/>
    <w:rsid w:val="00DE1091"/>
    <w:rsid w:val="00DE5333"/>
    <w:rsid w:val="00DF3168"/>
    <w:rsid w:val="00DF53B8"/>
    <w:rsid w:val="00E01595"/>
    <w:rsid w:val="00E10572"/>
    <w:rsid w:val="00E124DA"/>
    <w:rsid w:val="00E14842"/>
    <w:rsid w:val="00E15880"/>
    <w:rsid w:val="00E16AB5"/>
    <w:rsid w:val="00E23E02"/>
    <w:rsid w:val="00E30244"/>
    <w:rsid w:val="00E34079"/>
    <w:rsid w:val="00E36C47"/>
    <w:rsid w:val="00E412DF"/>
    <w:rsid w:val="00E43C40"/>
    <w:rsid w:val="00E458AD"/>
    <w:rsid w:val="00E46460"/>
    <w:rsid w:val="00E4666C"/>
    <w:rsid w:val="00E50B64"/>
    <w:rsid w:val="00E51685"/>
    <w:rsid w:val="00E573B8"/>
    <w:rsid w:val="00E641D4"/>
    <w:rsid w:val="00E645FE"/>
    <w:rsid w:val="00E6501F"/>
    <w:rsid w:val="00E84FDA"/>
    <w:rsid w:val="00E93374"/>
    <w:rsid w:val="00EA4913"/>
    <w:rsid w:val="00EA7F74"/>
    <w:rsid w:val="00EC4EEC"/>
    <w:rsid w:val="00ED1631"/>
    <w:rsid w:val="00EE15A9"/>
    <w:rsid w:val="00EF2A9B"/>
    <w:rsid w:val="00EF422E"/>
    <w:rsid w:val="00F023FE"/>
    <w:rsid w:val="00F04D39"/>
    <w:rsid w:val="00F135DB"/>
    <w:rsid w:val="00F1679F"/>
    <w:rsid w:val="00F219F3"/>
    <w:rsid w:val="00F25689"/>
    <w:rsid w:val="00F371AA"/>
    <w:rsid w:val="00F426F9"/>
    <w:rsid w:val="00F42D61"/>
    <w:rsid w:val="00F43D7F"/>
    <w:rsid w:val="00F47120"/>
    <w:rsid w:val="00F5203C"/>
    <w:rsid w:val="00F55546"/>
    <w:rsid w:val="00F62736"/>
    <w:rsid w:val="00F705B8"/>
    <w:rsid w:val="00F74508"/>
    <w:rsid w:val="00F756E2"/>
    <w:rsid w:val="00F76DF9"/>
    <w:rsid w:val="00F86775"/>
    <w:rsid w:val="00F91053"/>
    <w:rsid w:val="00F926AD"/>
    <w:rsid w:val="00F92F84"/>
    <w:rsid w:val="00F9501A"/>
    <w:rsid w:val="00FA2DB8"/>
    <w:rsid w:val="00FA3DF7"/>
    <w:rsid w:val="00FA55DF"/>
    <w:rsid w:val="00FA7E11"/>
    <w:rsid w:val="00FB3CC4"/>
    <w:rsid w:val="00FC3A18"/>
    <w:rsid w:val="00FE204A"/>
    <w:rsid w:val="00FE2150"/>
    <w:rsid w:val="00FE78DB"/>
    <w:rsid w:val="00FE7CF0"/>
    <w:rsid w:val="00FF55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284827"/>
  <w15:chartTrackingRefBased/>
  <w15:docId w15:val="{4FA4AF21-AA42-45B9-9696-42B8879885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328A"/>
    <w:rPr>
      <w:rFonts w:eastAsia="Times New Roman"/>
      <w:sz w:val="26"/>
      <w:szCs w:val="24"/>
    </w:rPr>
  </w:style>
  <w:style w:type="paragraph" w:styleId="Heading1">
    <w:name w:val="heading 1"/>
    <w:basedOn w:val="Normal"/>
    <w:next w:val="Normal"/>
    <w:link w:val="Heading1Char"/>
    <w:qFormat/>
    <w:rsid w:val="0060326A"/>
    <w:pPr>
      <w:keepNext/>
      <w:spacing w:before="240" w:after="60"/>
      <w:outlineLvl w:val="0"/>
    </w:pPr>
    <w:rPr>
      <w:rFonts w:ascii="Arial" w:eastAsia="Calibri" w:hAnsi="Arial"/>
      <w:b/>
      <w:bCs/>
      <w:kern w:val="32"/>
      <w:sz w:val="32"/>
      <w:szCs w:val="32"/>
      <w:lang w:val="x-none" w:eastAsia="x-none"/>
    </w:rPr>
  </w:style>
  <w:style w:type="paragraph" w:styleId="Heading2">
    <w:name w:val="heading 2"/>
    <w:basedOn w:val="Normal"/>
    <w:next w:val="Normal"/>
    <w:link w:val="Heading2Char"/>
    <w:uiPriority w:val="9"/>
    <w:semiHidden/>
    <w:unhideWhenUsed/>
    <w:qFormat/>
    <w:rsid w:val="00C003E5"/>
    <w:pPr>
      <w:keepNext/>
      <w:spacing w:before="240" w:after="60"/>
      <w:outlineLvl w:val="1"/>
    </w:pPr>
    <w:rPr>
      <w:rFonts w:ascii="Calibri Light" w:hAnsi="Calibri Light"/>
      <w:b/>
      <w:bCs/>
      <w:i/>
      <w:iCs/>
      <w:sz w:val="28"/>
      <w:szCs w:val="28"/>
    </w:rPr>
  </w:style>
  <w:style w:type="paragraph" w:styleId="Heading3">
    <w:name w:val="heading 3"/>
    <w:basedOn w:val="Normal"/>
    <w:next w:val="Normal"/>
    <w:link w:val="Heading3Char"/>
    <w:uiPriority w:val="9"/>
    <w:unhideWhenUsed/>
    <w:qFormat/>
    <w:rsid w:val="00FA7E11"/>
    <w:pPr>
      <w:keepNext/>
      <w:spacing w:before="240" w:after="60"/>
      <w:outlineLvl w:val="2"/>
    </w:pPr>
    <w:rPr>
      <w:rFonts w:ascii="Calibri Light" w:hAnsi="Calibri Light"/>
      <w:b/>
      <w:b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AB328A"/>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Char">
    <w:name w:val="Char Char Char Char Char Char Char"/>
    <w:basedOn w:val="Normal"/>
    <w:autoRedefine/>
    <w:rsid w:val="00AB328A"/>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Heading1Char">
    <w:name w:val="Heading 1 Char"/>
    <w:link w:val="Heading1"/>
    <w:rsid w:val="0060326A"/>
    <w:rPr>
      <w:rFonts w:ascii="Arial" w:hAnsi="Arial"/>
      <w:b/>
      <w:bCs/>
      <w:kern w:val="32"/>
      <w:sz w:val="32"/>
      <w:szCs w:val="32"/>
      <w:lang w:val="x-none" w:eastAsia="x-none"/>
    </w:rPr>
  </w:style>
  <w:style w:type="paragraph" w:customStyle="1" w:styleId="indentpara">
    <w:name w:val="indent para"/>
    <w:basedOn w:val="Normal"/>
    <w:rsid w:val="00A47F69"/>
    <w:pPr>
      <w:spacing w:after="180" w:line="360" w:lineRule="exact"/>
      <w:ind w:firstLine="425"/>
      <w:jc w:val="both"/>
    </w:pPr>
    <w:rPr>
      <w:rFonts w:ascii=".VnArial" w:hAnsi=".VnArial"/>
      <w:color w:val="000000"/>
      <w:szCs w:val="26"/>
      <w:lang w:eastAsia="ko-KR"/>
    </w:rPr>
  </w:style>
  <w:style w:type="character" w:customStyle="1" w:styleId="Heading2Char">
    <w:name w:val="Heading 2 Char"/>
    <w:link w:val="Heading2"/>
    <w:uiPriority w:val="9"/>
    <w:semiHidden/>
    <w:rsid w:val="00C003E5"/>
    <w:rPr>
      <w:rFonts w:ascii="Calibri Light" w:eastAsia="Times New Roman" w:hAnsi="Calibri Light" w:cs="Times New Roman"/>
      <w:b/>
      <w:bCs/>
      <w:i/>
      <w:iCs/>
      <w:sz w:val="28"/>
      <w:szCs w:val="28"/>
    </w:rPr>
  </w:style>
  <w:style w:type="character" w:customStyle="1" w:styleId="Heading3Char">
    <w:name w:val="Heading 3 Char"/>
    <w:link w:val="Heading3"/>
    <w:uiPriority w:val="9"/>
    <w:rsid w:val="00FA7E11"/>
    <w:rPr>
      <w:rFonts w:ascii="Calibri Light" w:eastAsia="Times New Roman" w:hAnsi="Calibri Light" w:cs="Times New Roman"/>
      <w:b/>
      <w:bCs/>
      <w:sz w:val="26"/>
      <w:szCs w:val="26"/>
    </w:rPr>
  </w:style>
  <w:style w:type="character" w:customStyle="1" w:styleId="fontstyle01">
    <w:name w:val="fontstyle01"/>
    <w:rsid w:val="00D803EE"/>
    <w:rPr>
      <w:rFonts w:ascii="Times New Roman+FPEF" w:hAnsi="Times New Roman+FPEF" w:hint="default"/>
      <w:b w:val="0"/>
      <w:bCs w:val="0"/>
      <w:i w:val="0"/>
      <w:iCs w:val="0"/>
      <w:color w:val="000000"/>
      <w:sz w:val="28"/>
      <w:szCs w:val="28"/>
    </w:rPr>
  </w:style>
  <w:style w:type="character" w:customStyle="1" w:styleId="fontstyle21">
    <w:name w:val="fontstyle21"/>
    <w:rsid w:val="00D803EE"/>
    <w:rPr>
      <w:rFonts w:ascii="FPEF" w:hAnsi="FPEF" w:hint="default"/>
      <w:b w:val="0"/>
      <w:bCs w:val="0"/>
      <w:i w:val="0"/>
      <w:iCs w:val="0"/>
      <w:color w:val="000000"/>
      <w:sz w:val="28"/>
      <w:szCs w:val="28"/>
    </w:rPr>
  </w:style>
  <w:style w:type="character" w:customStyle="1" w:styleId="fontstyle31">
    <w:name w:val="fontstyle31"/>
    <w:rsid w:val="00D803EE"/>
    <w:rPr>
      <w:rFonts w:ascii="Times New Roman Bold+FPEF" w:hAnsi="Times New Roman Bold+FPEF" w:hint="default"/>
      <w:b/>
      <w:bCs/>
      <w:i w:val="0"/>
      <w:iCs w:val="0"/>
      <w:color w:val="000000"/>
      <w:sz w:val="28"/>
      <w:szCs w:val="28"/>
    </w:rPr>
  </w:style>
  <w:style w:type="character" w:customStyle="1" w:styleId="fontstyle41">
    <w:name w:val="fontstyle41"/>
    <w:rsid w:val="00D803EE"/>
    <w:rPr>
      <w:rFonts w:ascii="Times New Roman Italic+FPEF" w:hAnsi="Times New Roman Italic+FPEF" w:hint="default"/>
      <w:b w:val="0"/>
      <w:bCs w:val="0"/>
      <w:i/>
      <w:iCs/>
      <w:color w:val="000000"/>
      <w:sz w:val="28"/>
      <w:szCs w:val="28"/>
    </w:rPr>
  </w:style>
  <w:style w:type="paragraph" w:styleId="Header">
    <w:name w:val="header"/>
    <w:basedOn w:val="Normal"/>
    <w:link w:val="HeaderChar"/>
    <w:uiPriority w:val="99"/>
    <w:unhideWhenUsed/>
    <w:rsid w:val="00AC1473"/>
    <w:pPr>
      <w:tabs>
        <w:tab w:val="center" w:pos="4680"/>
        <w:tab w:val="right" w:pos="9360"/>
      </w:tabs>
    </w:pPr>
  </w:style>
  <w:style w:type="character" w:customStyle="1" w:styleId="HeaderChar">
    <w:name w:val="Header Char"/>
    <w:link w:val="Header"/>
    <w:uiPriority w:val="99"/>
    <w:rsid w:val="00AC1473"/>
    <w:rPr>
      <w:rFonts w:eastAsia="Times New Roman"/>
      <w:sz w:val="26"/>
      <w:szCs w:val="24"/>
    </w:rPr>
  </w:style>
  <w:style w:type="paragraph" w:styleId="Footer">
    <w:name w:val="footer"/>
    <w:basedOn w:val="Normal"/>
    <w:link w:val="FooterChar"/>
    <w:uiPriority w:val="99"/>
    <w:unhideWhenUsed/>
    <w:rsid w:val="00AC1473"/>
    <w:pPr>
      <w:tabs>
        <w:tab w:val="center" w:pos="4680"/>
        <w:tab w:val="right" w:pos="9360"/>
      </w:tabs>
    </w:pPr>
  </w:style>
  <w:style w:type="character" w:customStyle="1" w:styleId="FooterChar">
    <w:name w:val="Footer Char"/>
    <w:link w:val="Footer"/>
    <w:uiPriority w:val="99"/>
    <w:rsid w:val="00AC1473"/>
    <w:rPr>
      <w:rFonts w:eastAsia="Times New Roman"/>
      <w:sz w:val="26"/>
      <w:szCs w:val="24"/>
    </w:rPr>
  </w:style>
  <w:style w:type="character" w:customStyle="1" w:styleId="fontstyle51">
    <w:name w:val="fontstyle51"/>
    <w:rsid w:val="00D209DB"/>
    <w:rPr>
      <w:rFonts w:ascii="Cambria" w:hAnsi="Cambria" w:hint="default"/>
      <w:b w:val="0"/>
      <w:bCs w:val="0"/>
      <w:i/>
      <w:iCs/>
      <w:color w:val="000000"/>
      <w:sz w:val="24"/>
      <w:szCs w:val="24"/>
    </w:rPr>
  </w:style>
  <w:style w:type="paragraph" w:styleId="TOCHeading">
    <w:name w:val="TOC Heading"/>
    <w:basedOn w:val="Heading1"/>
    <w:next w:val="Normal"/>
    <w:uiPriority w:val="39"/>
    <w:unhideWhenUsed/>
    <w:qFormat/>
    <w:rsid w:val="00CB51AC"/>
    <w:pPr>
      <w:keepLines/>
      <w:spacing w:after="0" w:line="259" w:lineRule="auto"/>
      <w:outlineLvl w:val="9"/>
    </w:pPr>
    <w:rPr>
      <w:rFonts w:ascii="Calibri Light" w:eastAsia="Times New Roman" w:hAnsi="Calibri Light"/>
      <w:b w:val="0"/>
      <w:bCs w:val="0"/>
      <w:color w:val="2E74B5"/>
      <w:kern w:val="0"/>
      <w:lang w:val="en-US" w:eastAsia="en-US"/>
    </w:rPr>
  </w:style>
  <w:style w:type="paragraph" w:styleId="TOC1">
    <w:name w:val="toc 1"/>
    <w:basedOn w:val="Normal"/>
    <w:next w:val="Normal"/>
    <w:autoRedefine/>
    <w:uiPriority w:val="39"/>
    <w:unhideWhenUsed/>
    <w:rsid w:val="00AF49AE"/>
    <w:pPr>
      <w:tabs>
        <w:tab w:val="right" w:leader="dot" w:pos="9062"/>
      </w:tabs>
      <w:spacing w:after="60" w:line="276" w:lineRule="auto"/>
    </w:pPr>
    <w:rPr>
      <w:b/>
      <w:bCs/>
      <w:noProof/>
      <w:lang w:val="vi-VN"/>
    </w:rPr>
  </w:style>
  <w:style w:type="paragraph" w:styleId="TOC2">
    <w:name w:val="toc 2"/>
    <w:basedOn w:val="Normal"/>
    <w:next w:val="Normal"/>
    <w:autoRedefine/>
    <w:uiPriority w:val="39"/>
    <w:unhideWhenUsed/>
    <w:rsid w:val="00D500FE"/>
    <w:pPr>
      <w:tabs>
        <w:tab w:val="right" w:leader="dot" w:pos="9062"/>
      </w:tabs>
      <w:ind w:left="260"/>
    </w:pPr>
    <w:rPr>
      <w:b/>
      <w:bCs/>
      <w:noProof/>
    </w:rPr>
  </w:style>
  <w:style w:type="paragraph" w:styleId="TOC3">
    <w:name w:val="toc 3"/>
    <w:basedOn w:val="Normal"/>
    <w:next w:val="Normal"/>
    <w:autoRedefine/>
    <w:uiPriority w:val="39"/>
    <w:unhideWhenUsed/>
    <w:rsid w:val="00CB51AC"/>
    <w:pPr>
      <w:ind w:left="520"/>
    </w:pPr>
  </w:style>
  <w:style w:type="character" w:styleId="Hyperlink">
    <w:name w:val="Hyperlink"/>
    <w:uiPriority w:val="99"/>
    <w:unhideWhenUsed/>
    <w:rsid w:val="00CB51AC"/>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4648956">
      <w:bodyDiv w:val="1"/>
      <w:marLeft w:val="0"/>
      <w:marRight w:val="0"/>
      <w:marTop w:val="0"/>
      <w:marBottom w:val="0"/>
      <w:divBdr>
        <w:top w:val="none" w:sz="0" w:space="0" w:color="auto"/>
        <w:left w:val="none" w:sz="0" w:space="0" w:color="auto"/>
        <w:bottom w:val="none" w:sz="0" w:space="0" w:color="auto"/>
        <w:right w:val="none" w:sz="0" w:space="0" w:color="auto"/>
      </w:divBdr>
    </w:div>
    <w:div w:id="103350622">
      <w:bodyDiv w:val="1"/>
      <w:marLeft w:val="0"/>
      <w:marRight w:val="0"/>
      <w:marTop w:val="0"/>
      <w:marBottom w:val="0"/>
      <w:divBdr>
        <w:top w:val="none" w:sz="0" w:space="0" w:color="auto"/>
        <w:left w:val="none" w:sz="0" w:space="0" w:color="auto"/>
        <w:bottom w:val="none" w:sz="0" w:space="0" w:color="auto"/>
        <w:right w:val="none" w:sz="0" w:space="0" w:color="auto"/>
      </w:divBdr>
    </w:div>
    <w:div w:id="179778016">
      <w:bodyDiv w:val="1"/>
      <w:marLeft w:val="0"/>
      <w:marRight w:val="0"/>
      <w:marTop w:val="0"/>
      <w:marBottom w:val="0"/>
      <w:divBdr>
        <w:top w:val="none" w:sz="0" w:space="0" w:color="auto"/>
        <w:left w:val="none" w:sz="0" w:space="0" w:color="auto"/>
        <w:bottom w:val="none" w:sz="0" w:space="0" w:color="auto"/>
        <w:right w:val="none" w:sz="0" w:space="0" w:color="auto"/>
      </w:divBdr>
    </w:div>
    <w:div w:id="199900706">
      <w:bodyDiv w:val="1"/>
      <w:marLeft w:val="0"/>
      <w:marRight w:val="0"/>
      <w:marTop w:val="0"/>
      <w:marBottom w:val="0"/>
      <w:divBdr>
        <w:top w:val="none" w:sz="0" w:space="0" w:color="auto"/>
        <w:left w:val="none" w:sz="0" w:space="0" w:color="auto"/>
        <w:bottom w:val="none" w:sz="0" w:space="0" w:color="auto"/>
        <w:right w:val="none" w:sz="0" w:space="0" w:color="auto"/>
      </w:divBdr>
    </w:div>
    <w:div w:id="341854628">
      <w:bodyDiv w:val="1"/>
      <w:marLeft w:val="0"/>
      <w:marRight w:val="0"/>
      <w:marTop w:val="0"/>
      <w:marBottom w:val="0"/>
      <w:divBdr>
        <w:top w:val="none" w:sz="0" w:space="0" w:color="auto"/>
        <w:left w:val="none" w:sz="0" w:space="0" w:color="auto"/>
        <w:bottom w:val="none" w:sz="0" w:space="0" w:color="auto"/>
        <w:right w:val="none" w:sz="0" w:space="0" w:color="auto"/>
      </w:divBdr>
    </w:div>
    <w:div w:id="515846071">
      <w:bodyDiv w:val="1"/>
      <w:marLeft w:val="0"/>
      <w:marRight w:val="0"/>
      <w:marTop w:val="0"/>
      <w:marBottom w:val="0"/>
      <w:divBdr>
        <w:top w:val="none" w:sz="0" w:space="0" w:color="auto"/>
        <w:left w:val="none" w:sz="0" w:space="0" w:color="auto"/>
        <w:bottom w:val="none" w:sz="0" w:space="0" w:color="auto"/>
        <w:right w:val="none" w:sz="0" w:space="0" w:color="auto"/>
      </w:divBdr>
    </w:div>
    <w:div w:id="609580786">
      <w:bodyDiv w:val="1"/>
      <w:marLeft w:val="0"/>
      <w:marRight w:val="0"/>
      <w:marTop w:val="0"/>
      <w:marBottom w:val="0"/>
      <w:divBdr>
        <w:top w:val="none" w:sz="0" w:space="0" w:color="auto"/>
        <w:left w:val="none" w:sz="0" w:space="0" w:color="auto"/>
        <w:bottom w:val="none" w:sz="0" w:space="0" w:color="auto"/>
        <w:right w:val="none" w:sz="0" w:space="0" w:color="auto"/>
      </w:divBdr>
    </w:div>
    <w:div w:id="820271325">
      <w:bodyDiv w:val="1"/>
      <w:marLeft w:val="0"/>
      <w:marRight w:val="0"/>
      <w:marTop w:val="0"/>
      <w:marBottom w:val="0"/>
      <w:divBdr>
        <w:top w:val="none" w:sz="0" w:space="0" w:color="auto"/>
        <w:left w:val="none" w:sz="0" w:space="0" w:color="auto"/>
        <w:bottom w:val="none" w:sz="0" w:space="0" w:color="auto"/>
        <w:right w:val="none" w:sz="0" w:space="0" w:color="auto"/>
      </w:divBdr>
    </w:div>
    <w:div w:id="895899217">
      <w:bodyDiv w:val="1"/>
      <w:marLeft w:val="0"/>
      <w:marRight w:val="0"/>
      <w:marTop w:val="0"/>
      <w:marBottom w:val="0"/>
      <w:divBdr>
        <w:top w:val="none" w:sz="0" w:space="0" w:color="auto"/>
        <w:left w:val="none" w:sz="0" w:space="0" w:color="auto"/>
        <w:bottom w:val="none" w:sz="0" w:space="0" w:color="auto"/>
        <w:right w:val="none" w:sz="0" w:space="0" w:color="auto"/>
      </w:divBdr>
    </w:div>
    <w:div w:id="899052315">
      <w:bodyDiv w:val="1"/>
      <w:marLeft w:val="0"/>
      <w:marRight w:val="0"/>
      <w:marTop w:val="0"/>
      <w:marBottom w:val="0"/>
      <w:divBdr>
        <w:top w:val="none" w:sz="0" w:space="0" w:color="auto"/>
        <w:left w:val="none" w:sz="0" w:space="0" w:color="auto"/>
        <w:bottom w:val="none" w:sz="0" w:space="0" w:color="auto"/>
        <w:right w:val="none" w:sz="0" w:space="0" w:color="auto"/>
      </w:divBdr>
    </w:div>
    <w:div w:id="1240093420">
      <w:bodyDiv w:val="1"/>
      <w:marLeft w:val="0"/>
      <w:marRight w:val="0"/>
      <w:marTop w:val="0"/>
      <w:marBottom w:val="0"/>
      <w:divBdr>
        <w:top w:val="none" w:sz="0" w:space="0" w:color="auto"/>
        <w:left w:val="none" w:sz="0" w:space="0" w:color="auto"/>
        <w:bottom w:val="none" w:sz="0" w:space="0" w:color="auto"/>
        <w:right w:val="none" w:sz="0" w:space="0" w:color="auto"/>
      </w:divBdr>
    </w:div>
    <w:div w:id="1357775743">
      <w:bodyDiv w:val="1"/>
      <w:marLeft w:val="0"/>
      <w:marRight w:val="0"/>
      <w:marTop w:val="0"/>
      <w:marBottom w:val="0"/>
      <w:divBdr>
        <w:top w:val="none" w:sz="0" w:space="0" w:color="auto"/>
        <w:left w:val="none" w:sz="0" w:space="0" w:color="auto"/>
        <w:bottom w:val="none" w:sz="0" w:space="0" w:color="auto"/>
        <w:right w:val="none" w:sz="0" w:space="0" w:color="auto"/>
      </w:divBdr>
    </w:div>
    <w:div w:id="1480153267">
      <w:bodyDiv w:val="1"/>
      <w:marLeft w:val="0"/>
      <w:marRight w:val="0"/>
      <w:marTop w:val="0"/>
      <w:marBottom w:val="0"/>
      <w:divBdr>
        <w:top w:val="none" w:sz="0" w:space="0" w:color="auto"/>
        <w:left w:val="none" w:sz="0" w:space="0" w:color="auto"/>
        <w:bottom w:val="none" w:sz="0" w:space="0" w:color="auto"/>
        <w:right w:val="none" w:sz="0" w:space="0" w:color="auto"/>
      </w:divBdr>
    </w:div>
    <w:div w:id="1678657076">
      <w:bodyDiv w:val="1"/>
      <w:marLeft w:val="0"/>
      <w:marRight w:val="0"/>
      <w:marTop w:val="0"/>
      <w:marBottom w:val="0"/>
      <w:divBdr>
        <w:top w:val="none" w:sz="0" w:space="0" w:color="auto"/>
        <w:left w:val="none" w:sz="0" w:space="0" w:color="auto"/>
        <w:bottom w:val="none" w:sz="0" w:space="0" w:color="auto"/>
        <w:right w:val="none" w:sz="0" w:space="0" w:color="auto"/>
      </w:divBdr>
    </w:div>
    <w:div w:id="2094158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3.wmf"/><Relationship Id="rId18" Type="http://schemas.openxmlformats.org/officeDocument/2006/relationships/image" Target="media/image8.wmf"/><Relationship Id="rId26" Type="http://schemas.openxmlformats.org/officeDocument/2006/relationships/image" Target="media/image16.png"/><Relationship Id="rId3" Type="http://schemas.openxmlformats.org/officeDocument/2006/relationships/styles" Target="styles.xml"/><Relationship Id="rId21" Type="http://schemas.openxmlformats.org/officeDocument/2006/relationships/image" Target="media/image11.wmf"/><Relationship Id="rId7" Type="http://schemas.openxmlformats.org/officeDocument/2006/relationships/endnotes" Target="endnotes.xml"/><Relationship Id="rId12" Type="http://schemas.openxmlformats.org/officeDocument/2006/relationships/oleObject" Target="embeddings/oleObject2.bin"/><Relationship Id="rId17" Type="http://schemas.openxmlformats.org/officeDocument/2006/relationships/image" Target="media/image7.wmf"/><Relationship Id="rId25" Type="http://schemas.openxmlformats.org/officeDocument/2006/relationships/image" Target="media/image15.wmf"/><Relationship Id="rId2" Type="http://schemas.openxmlformats.org/officeDocument/2006/relationships/numbering" Target="numbering.xml"/><Relationship Id="rId16" Type="http://schemas.openxmlformats.org/officeDocument/2006/relationships/image" Target="media/image6.wmf"/><Relationship Id="rId20" Type="http://schemas.openxmlformats.org/officeDocument/2006/relationships/image" Target="media/image10.wmf"/><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wmf"/><Relationship Id="rId24" Type="http://schemas.openxmlformats.org/officeDocument/2006/relationships/image" Target="media/image14.wmf"/><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wmf"/><Relationship Id="rId23" Type="http://schemas.openxmlformats.org/officeDocument/2006/relationships/image" Target="media/image13.png"/><Relationship Id="rId28" Type="http://schemas.openxmlformats.org/officeDocument/2006/relationships/image" Target="media/image18.png"/><Relationship Id="rId10" Type="http://schemas.openxmlformats.org/officeDocument/2006/relationships/oleObject" Target="embeddings/oleObject1.bin"/><Relationship Id="rId19" Type="http://schemas.openxmlformats.org/officeDocument/2006/relationships/image" Target="media/image9.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image" Target="media/image4.wmf"/><Relationship Id="rId22" Type="http://schemas.openxmlformats.org/officeDocument/2006/relationships/image" Target="media/image12.wmf"/><Relationship Id="rId27" Type="http://schemas.openxmlformats.org/officeDocument/2006/relationships/image" Target="media/image17.png"/><Relationship Id="rId3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4F2700-6F39-4870-B7FA-EE8F5BB05B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85</Pages>
  <Words>21184</Words>
  <Characters>120752</Characters>
  <Application>Microsoft Office Word</Application>
  <DocSecurity>0</DocSecurity>
  <Lines>1006</Lines>
  <Paragraphs>283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141653</CharactersWithSpaces>
  <SharedDoc>false</SharedDoc>
  <HLinks>
    <vt:vector size="144" baseType="variant">
      <vt:variant>
        <vt:i4>1179697</vt:i4>
      </vt:variant>
      <vt:variant>
        <vt:i4>140</vt:i4>
      </vt:variant>
      <vt:variant>
        <vt:i4>0</vt:i4>
      </vt:variant>
      <vt:variant>
        <vt:i4>5</vt:i4>
      </vt:variant>
      <vt:variant>
        <vt:lpwstr/>
      </vt:variant>
      <vt:variant>
        <vt:lpwstr>_Toc27045563</vt:lpwstr>
      </vt:variant>
      <vt:variant>
        <vt:i4>1245233</vt:i4>
      </vt:variant>
      <vt:variant>
        <vt:i4>134</vt:i4>
      </vt:variant>
      <vt:variant>
        <vt:i4>0</vt:i4>
      </vt:variant>
      <vt:variant>
        <vt:i4>5</vt:i4>
      </vt:variant>
      <vt:variant>
        <vt:lpwstr/>
      </vt:variant>
      <vt:variant>
        <vt:lpwstr>_Toc27045562</vt:lpwstr>
      </vt:variant>
      <vt:variant>
        <vt:i4>1048625</vt:i4>
      </vt:variant>
      <vt:variant>
        <vt:i4>128</vt:i4>
      </vt:variant>
      <vt:variant>
        <vt:i4>0</vt:i4>
      </vt:variant>
      <vt:variant>
        <vt:i4>5</vt:i4>
      </vt:variant>
      <vt:variant>
        <vt:lpwstr/>
      </vt:variant>
      <vt:variant>
        <vt:lpwstr>_Toc27045561</vt:lpwstr>
      </vt:variant>
      <vt:variant>
        <vt:i4>1114161</vt:i4>
      </vt:variant>
      <vt:variant>
        <vt:i4>122</vt:i4>
      </vt:variant>
      <vt:variant>
        <vt:i4>0</vt:i4>
      </vt:variant>
      <vt:variant>
        <vt:i4>5</vt:i4>
      </vt:variant>
      <vt:variant>
        <vt:lpwstr/>
      </vt:variant>
      <vt:variant>
        <vt:lpwstr>_Toc27045560</vt:lpwstr>
      </vt:variant>
      <vt:variant>
        <vt:i4>1572914</vt:i4>
      </vt:variant>
      <vt:variant>
        <vt:i4>116</vt:i4>
      </vt:variant>
      <vt:variant>
        <vt:i4>0</vt:i4>
      </vt:variant>
      <vt:variant>
        <vt:i4>5</vt:i4>
      </vt:variant>
      <vt:variant>
        <vt:lpwstr/>
      </vt:variant>
      <vt:variant>
        <vt:lpwstr>_Toc27045559</vt:lpwstr>
      </vt:variant>
      <vt:variant>
        <vt:i4>1638450</vt:i4>
      </vt:variant>
      <vt:variant>
        <vt:i4>110</vt:i4>
      </vt:variant>
      <vt:variant>
        <vt:i4>0</vt:i4>
      </vt:variant>
      <vt:variant>
        <vt:i4>5</vt:i4>
      </vt:variant>
      <vt:variant>
        <vt:lpwstr/>
      </vt:variant>
      <vt:variant>
        <vt:lpwstr>_Toc27045558</vt:lpwstr>
      </vt:variant>
      <vt:variant>
        <vt:i4>1441842</vt:i4>
      </vt:variant>
      <vt:variant>
        <vt:i4>104</vt:i4>
      </vt:variant>
      <vt:variant>
        <vt:i4>0</vt:i4>
      </vt:variant>
      <vt:variant>
        <vt:i4>5</vt:i4>
      </vt:variant>
      <vt:variant>
        <vt:lpwstr/>
      </vt:variant>
      <vt:variant>
        <vt:lpwstr>_Toc27045557</vt:lpwstr>
      </vt:variant>
      <vt:variant>
        <vt:i4>1507378</vt:i4>
      </vt:variant>
      <vt:variant>
        <vt:i4>98</vt:i4>
      </vt:variant>
      <vt:variant>
        <vt:i4>0</vt:i4>
      </vt:variant>
      <vt:variant>
        <vt:i4>5</vt:i4>
      </vt:variant>
      <vt:variant>
        <vt:lpwstr/>
      </vt:variant>
      <vt:variant>
        <vt:lpwstr>_Toc27045556</vt:lpwstr>
      </vt:variant>
      <vt:variant>
        <vt:i4>1310770</vt:i4>
      </vt:variant>
      <vt:variant>
        <vt:i4>92</vt:i4>
      </vt:variant>
      <vt:variant>
        <vt:i4>0</vt:i4>
      </vt:variant>
      <vt:variant>
        <vt:i4>5</vt:i4>
      </vt:variant>
      <vt:variant>
        <vt:lpwstr/>
      </vt:variant>
      <vt:variant>
        <vt:lpwstr>_Toc27045555</vt:lpwstr>
      </vt:variant>
      <vt:variant>
        <vt:i4>1376306</vt:i4>
      </vt:variant>
      <vt:variant>
        <vt:i4>86</vt:i4>
      </vt:variant>
      <vt:variant>
        <vt:i4>0</vt:i4>
      </vt:variant>
      <vt:variant>
        <vt:i4>5</vt:i4>
      </vt:variant>
      <vt:variant>
        <vt:lpwstr/>
      </vt:variant>
      <vt:variant>
        <vt:lpwstr>_Toc27045554</vt:lpwstr>
      </vt:variant>
      <vt:variant>
        <vt:i4>1179698</vt:i4>
      </vt:variant>
      <vt:variant>
        <vt:i4>80</vt:i4>
      </vt:variant>
      <vt:variant>
        <vt:i4>0</vt:i4>
      </vt:variant>
      <vt:variant>
        <vt:i4>5</vt:i4>
      </vt:variant>
      <vt:variant>
        <vt:lpwstr/>
      </vt:variant>
      <vt:variant>
        <vt:lpwstr>_Toc27045553</vt:lpwstr>
      </vt:variant>
      <vt:variant>
        <vt:i4>1245234</vt:i4>
      </vt:variant>
      <vt:variant>
        <vt:i4>74</vt:i4>
      </vt:variant>
      <vt:variant>
        <vt:i4>0</vt:i4>
      </vt:variant>
      <vt:variant>
        <vt:i4>5</vt:i4>
      </vt:variant>
      <vt:variant>
        <vt:lpwstr/>
      </vt:variant>
      <vt:variant>
        <vt:lpwstr>_Toc27045552</vt:lpwstr>
      </vt:variant>
      <vt:variant>
        <vt:i4>1048626</vt:i4>
      </vt:variant>
      <vt:variant>
        <vt:i4>68</vt:i4>
      </vt:variant>
      <vt:variant>
        <vt:i4>0</vt:i4>
      </vt:variant>
      <vt:variant>
        <vt:i4>5</vt:i4>
      </vt:variant>
      <vt:variant>
        <vt:lpwstr/>
      </vt:variant>
      <vt:variant>
        <vt:lpwstr>_Toc27045551</vt:lpwstr>
      </vt:variant>
      <vt:variant>
        <vt:i4>1114162</vt:i4>
      </vt:variant>
      <vt:variant>
        <vt:i4>62</vt:i4>
      </vt:variant>
      <vt:variant>
        <vt:i4>0</vt:i4>
      </vt:variant>
      <vt:variant>
        <vt:i4>5</vt:i4>
      </vt:variant>
      <vt:variant>
        <vt:lpwstr/>
      </vt:variant>
      <vt:variant>
        <vt:lpwstr>_Toc27045550</vt:lpwstr>
      </vt:variant>
      <vt:variant>
        <vt:i4>1572915</vt:i4>
      </vt:variant>
      <vt:variant>
        <vt:i4>56</vt:i4>
      </vt:variant>
      <vt:variant>
        <vt:i4>0</vt:i4>
      </vt:variant>
      <vt:variant>
        <vt:i4>5</vt:i4>
      </vt:variant>
      <vt:variant>
        <vt:lpwstr/>
      </vt:variant>
      <vt:variant>
        <vt:lpwstr>_Toc27045549</vt:lpwstr>
      </vt:variant>
      <vt:variant>
        <vt:i4>1638451</vt:i4>
      </vt:variant>
      <vt:variant>
        <vt:i4>50</vt:i4>
      </vt:variant>
      <vt:variant>
        <vt:i4>0</vt:i4>
      </vt:variant>
      <vt:variant>
        <vt:i4>5</vt:i4>
      </vt:variant>
      <vt:variant>
        <vt:lpwstr/>
      </vt:variant>
      <vt:variant>
        <vt:lpwstr>_Toc27045548</vt:lpwstr>
      </vt:variant>
      <vt:variant>
        <vt:i4>1441843</vt:i4>
      </vt:variant>
      <vt:variant>
        <vt:i4>44</vt:i4>
      </vt:variant>
      <vt:variant>
        <vt:i4>0</vt:i4>
      </vt:variant>
      <vt:variant>
        <vt:i4>5</vt:i4>
      </vt:variant>
      <vt:variant>
        <vt:lpwstr/>
      </vt:variant>
      <vt:variant>
        <vt:lpwstr>_Toc27045547</vt:lpwstr>
      </vt:variant>
      <vt:variant>
        <vt:i4>1507379</vt:i4>
      </vt:variant>
      <vt:variant>
        <vt:i4>38</vt:i4>
      </vt:variant>
      <vt:variant>
        <vt:i4>0</vt:i4>
      </vt:variant>
      <vt:variant>
        <vt:i4>5</vt:i4>
      </vt:variant>
      <vt:variant>
        <vt:lpwstr/>
      </vt:variant>
      <vt:variant>
        <vt:lpwstr>_Toc27045546</vt:lpwstr>
      </vt:variant>
      <vt:variant>
        <vt:i4>1310771</vt:i4>
      </vt:variant>
      <vt:variant>
        <vt:i4>32</vt:i4>
      </vt:variant>
      <vt:variant>
        <vt:i4>0</vt:i4>
      </vt:variant>
      <vt:variant>
        <vt:i4>5</vt:i4>
      </vt:variant>
      <vt:variant>
        <vt:lpwstr/>
      </vt:variant>
      <vt:variant>
        <vt:lpwstr>_Toc27045545</vt:lpwstr>
      </vt:variant>
      <vt:variant>
        <vt:i4>1376307</vt:i4>
      </vt:variant>
      <vt:variant>
        <vt:i4>26</vt:i4>
      </vt:variant>
      <vt:variant>
        <vt:i4>0</vt:i4>
      </vt:variant>
      <vt:variant>
        <vt:i4>5</vt:i4>
      </vt:variant>
      <vt:variant>
        <vt:lpwstr/>
      </vt:variant>
      <vt:variant>
        <vt:lpwstr>_Toc27045544</vt:lpwstr>
      </vt:variant>
      <vt:variant>
        <vt:i4>1179699</vt:i4>
      </vt:variant>
      <vt:variant>
        <vt:i4>20</vt:i4>
      </vt:variant>
      <vt:variant>
        <vt:i4>0</vt:i4>
      </vt:variant>
      <vt:variant>
        <vt:i4>5</vt:i4>
      </vt:variant>
      <vt:variant>
        <vt:lpwstr/>
      </vt:variant>
      <vt:variant>
        <vt:lpwstr>_Toc27045543</vt:lpwstr>
      </vt:variant>
      <vt:variant>
        <vt:i4>1245235</vt:i4>
      </vt:variant>
      <vt:variant>
        <vt:i4>14</vt:i4>
      </vt:variant>
      <vt:variant>
        <vt:i4>0</vt:i4>
      </vt:variant>
      <vt:variant>
        <vt:i4>5</vt:i4>
      </vt:variant>
      <vt:variant>
        <vt:lpwstr/>
      </vt:variant>
      <vt:variant>
        <vt:lpwstr>_Toc27045542</vt:lpwstr>
      </vt:variant>
      <vt:variant>
        <vt:i4>1048627</vt:i4>
      </vt:variant>
      <vt:variant>
        <vt:i4>8</vt:i4>
      </vt:variant>
      <vt:variant>
        <vt:i4>0</vt:i4>
      </vt:variant>
      <vt:variant>
        <vt:i4>5</vt:i4>
      </vt:variant>
      <vt:variant>
        <vt:lpwstr/>
      </vt:variant>
      <vt:variant>
        <vt:lpwstr>_Toc27045541</vt:lpwstr>
      </vt:variant>
      <vt:variant>
        <vt:i4>1114163</vt:i4>
      </vt:variant>
      <vt:variant>
        <vt:i4>2</vt:i4>
      </vt:variant>
      <vt:variant>
        <vt:i4>0</vt:i4>
      </vt:variant>
      <vt:variant>
        <vt:i4>5</vt:i4>
      </vt:variant>
      <vt:variant>
        <vt:lpwstr/>
      </vt:variant>
      <vt:variant>
        <vt:lpwstr>_Toc27045540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ThienIT</dc:creator>
  <cp:keywords/>
  <cp:lastModifiedBy>Admin</cp:lastModifiedBy>
  <cp:revision>10</cp:revision>
  <cp:lastPrinted>2024-12-13T04:12:00Z</cp:lastPrinted>
  <dcterms:created xsi:type="dcterms:W3CDTF">2024-12-11T04:33:00Z</dcterms:created>
  <dcterms:modified xsi:type="dcterms:W3CDTF">2024-12-13T04:13:00Z</dcterms:modified>
</cp:coreProperties>
</file>